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CF750" w14:textId="6370C391" w:rsidR="00D75494" w:rsidRDefault="008D6894" w:rsidP="00056FF3">
      <w:pPr>
        <w:rPr>
          <w:noProof/>
        </w:rPr>
      </w:pPr>
      <w:r>
        <w:rPr>
          <w:noProof/>
        </w:rPr>
        <w:t>Register an application</w:t>
      </w:r>
    </w:p>
    <w:p w14:paraId="780B8164" w14:textId="04187357" w:rsidR="000E578F" w:rsidRDefault="000E578F" w:rsidP="00056FF3">
      <w:r>
        <w:rPr>
          <w:noProof/>
        </w:rPr>
        <w:t>Add Redirect URL to be used later to retrieve access code</w:t>
      </w:r>
    </w:p>
    <w:p w14:paraId="3426DC76" w14:textId="4B7260D1" w:rsidR="00D75494" w:rsidRDefault="00D75494" w:rsidP="00056FF3">
      <w:r>
        <w:rPr>
          <w:noProof/>
        </w:rPr>
        <w:drawing>
          <wp:inline distT="0" distB="0" distL="0" distR="0" wp14:anchorId="19FAF783" wp14:editId="7057D997">
            <wp:extent cx="5943600" cy="32562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FFD9" w14:textId="4E571EDF" w:rsidR="00F53B69" w:rsidRDefault="00F53B69" w:rsidP="00056FF3">
      <w:r>
        <w:t>Add Azure Databricks permissions</w:t>
      </w:r>
    </w:p>
    <w:p w14:paraId="7574500D" w14:textId="00E01C85" w:rsidR="00D75494" w:rsidRDefault="00D75494" w:rsidP="00056FF3">
      <w:r>
        <w:rPr>
          <w:noProof/>
        </w:rPr>
        <w:drawing>
          <wp:inline distT="0" distB="0" distL="0" distR="0" wp14:anchorId="213348B3" wp14:editId="4ECFA9D6">
            <wp:extent cx="5943600" cy="29114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C21B" w14:textId="54CD4A98" w:rsidR="00C26CED" w:rsidRDefault="00C26CED" w:rsidP="00056FF3"/>
    <w:p w14:paraId="62B384D1" w14:textId="77777777" w:rsidR="00C26CED" w:rsidRDefault="00C26CED" w:rsidP="00056FF3"/>
    <w:p w14:paraId="56D10C87" w14:textId="06CA4284" w:rsidR="0046507A" w:rsidRDefault="0046507A" w:rsidP="00056FF3">
      <w:r>
        <w:rPr>
          <w:noProof/>
        </w:rPr>
        <w:lastRenderedPageBreak/>
        <w:drawing>
          <wp:inline distT="0" distB="0" distL="0" distR="0" wp14:anchorId="166A6512" wp14:editId="212B39AB">
            <wp:extent cx="5943600" cy="3357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3CC8" w14:textId="66116408" w:rsidR="00CB460A" w:rsidRDefault="00CB460A" w:rsidP="00056FF3">
      <w:r>
        <w:t>Create a client secret to be used for creating token</w:t>
      </w:r>
    </w:p>
    <w:p w14:paraId="0D24ADC0" w14:textId="77777777" w:rsidR="002A2EEB" w:rsidRDefault="002A2EEB" w:rsidP="00056FF3"/>
    <w:p w14:paraId="44376458" w14:textId="15F0AAB2" w:rsidR="00CB460A" w:rsidRDefault="00CB460A" w:rsidP="00056FF3">
      <w:r>
        <w:rPr>
          <w:noProof/>
        </w:rPr>
        <w:drawing>
          <wp:inline distT="0" distB="0" distL="0" distR="0" wp14:anchorId="564550C2" wp14:editId="01E7015F">
            <wp:extent cx="5943600" cy="36429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D57" w14:textId="4BB850FA" w:rsidR="00465A40" w:rsidRDefault="00465A40" w:rsidP="00056FF3">
      <w:r>
        <w:rPr>
          <w:noProof/>
        </w:rPr>
        <w:lastRenderedPageBreak/>
        <w:drawing>
          <wp:inline distT="0" distB="0" distL="0" distR="0" wp14:anchorId="79076CA5" wp14:editId="29F1A67E">
            <wp:extent cx="5943600" cy="15728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E29D" w14:textId="69171BD9" w:rsidR="002A2EEB" w:rsidRDefault="00C26CED" w:rsidP="00465A40">
      <w:r>
        <w:t xml:space="preserve">Get </w:t>
      </w:r>
      <w:r w:rsidR="00465A40">
        <w:t xml:space="preserve">Tenant and client ID and retrieve </w:t>
      </w:r>
      <w:r>
        <w:t xml:space="preserve">Authorization code </w:t>
      </w:r>
      <w:r w:rsidR="00465A40">
        <w:t>by pasting below URL in the</w:t>
      </w:r>
      <w:r>
        <w:t xml:space="preserve"> browse</w:t>
      </w:r>
      <w:r w:rsidR="00465A40">
        <w:t>r</w:t>
      </w:r>
    </w:p>
    <w:p w14:paraId="369452D6" w14:textId="03BAC9F8" w:rsidR="00B54EAC" w:rsidRDefault="00B54EAC" w:rsidP="00465A40">
      <w:r>
        <w:t xml:space="preserve">Note: </w:t>
      </w:r>
      <w:proofErr w:type="spellStart"/>
      <w:r>
        <w:t>redirect_uri</w:t>
      </w:r>
      <w:proofErr w:type="spellEnd"/>
      <w:r>
        <w:t xml:space="preserve">: </w:t>
      </w:r>
      <w:hyperlink r:id="rId10" w:history="1">
        <w:r w:rsidRPr="00881253">
          <w:rPr>
            <w:rStyle w:val="Hyperlink"/>
          </w:rPr>
          <w:t>http://localhost</w:t>
        </w:r>
      </w:hyperlink>
    </w:p>
    <w:p w14:paraId="38C6C0B3" w14:textId="0ED8E547" w:rsidR="00B54EAC" w:rsidRPr="00465A40" w:rsidRDefault="00B54EAC" w:rsidP="00465A40">
      <w:r>
        <w:t>State=</w:t>
      </w:r>
      <w:proofErr w:type="gramStart"/>
      <w:r>
        <w:t>12345( any</w:t>
      </w:r>
      <w:proofErr w:type="gramEnd"/>
      <w:r>
        <w:t xml:space="preserve"> random number)</w:t>
      </w:r>
    </w:p>
    <w:p w14:paraId="69CB9CED" w14:textId="21BB26F2" w:rsidR="00C26CED" w:rsidRPr="00C26CED" w:rsidRDefault="00C26CED" w:rsidP="00C26CED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</w:pPr>
      <w:r w:rsidRPr="00C26CED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  <w:t>// Line breaks for legibility</w:t>
      </w:r>
    </w:p>
    <w:p w14:paraId="43502E94" w14:textId="77777777" w:rsidR="00C26CED" w:rsidRPr="00C26CED" w:rsidRDefault="00C26CED" w:rsidP="00C26CED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</w:pPr>
    </w:p>
    <w:p w14:paraId="7617AE9E" w14:textId="77777777" w:rsidR="00C26CED" w:rsidRPr="00C26CED" w:rsidRDefault="00C26CED" w:rsidP="00C26CED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</w:pPr>
      <w:r w:rsidRPr="00C26CED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  <w:t>https://login.microsoftonline.com/&lt;tenant&gt;/oauth2/authorize?client_id=&lt;client-id&gt;</w:t>
      </w:r>
    </w:p>
    <w:p w14:paraId="0592CED9" w14:textId="77777777" w:rsidR="00C26CED" w:rsidRPr="00C26CED" w:rsidRDefault="00C26CED" w:rsidP="00C26CED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</w:pPr>
      <w:r w:rsidRPr="00C26CED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  <w:t>&amp;</w:t>
      </w:r>
      <w:proofErr w:type="spellStart"/>
      <w:proofErr w:type="gramStart"/>
      <w:r w:rsidRPr="00C26CED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  <w:t>response</w:t>
      </w:r>
      <w:proofErr w:type="gramEnd"/>
      <w:r w:rsidRPr="00C26CED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  <w:t>_type</w:t>
      </w:r>
      <w:proofErr w:type="spellEnd"/>
      <w:r w:rsidRPr="00C26CED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  <w:t>=code</w:t>
      </w:r>
    </w:p>
    <w:p w14:paraId="6C162097" w14:textId="77777777" w:rsidR="00C26CED" w:rsidRPr="00C26CED" w:rsidRDefault="00C26CED" w:rsidP="00C26CED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</w:pPr>
      <w:r w:rsidRPr="00C26CED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  <w:t>&amp;</w:t>
      </w:r>
      <w:proofErr w:type="spellStart"/>
      <w:proofErr w:type="gramStart"/>
      <w:r w:rsidRPr="00C26CED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  <w:t>redirect</w:t>
      </w:r>
      <w:proofErr w:type="gramEnd"/>
      <w:r w:rsidRPr="00C26CED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  <w:t>_uri</w:t>
      </w:r>
      <w:proofErr w:type="spellEnd"/>
      <w:r w:rsidRPr="00C26CED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  <w:t>=&lt;redirect URI in encoded format: e.g., http%3A%2F%2Flocalhost&gt;</w:t>
      </w:r>
    </w:p>
    <w:p w14:paraId="27ED1ED1" w14:textId="77777777" w:rsidR="00C26CED" w:rsidRPr="00C26CED" w:rsidRDefault="00C26CED" w:rsidP="00C26CED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</w:pPr>
      <w:r w:rsidRPr="00C26CED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  <w:t>&amp;</w:t>
      </w:r>
      <w:proofErr w:type="spellStart"/>
      <w:proofErr w:type="gramStart"/>
      <w:r w:rsidRPr="00C26CED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  <w:t>response</w:t>
      </w:r>
      <w:proofErr w:type="gramEnd"/>
      <w:r w:rsidRPr="00C26CED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  <w:t>_mode</w:t>
      </w:r>
      <w:proofErr w:type="spellEnd"/>
      <w:r w:rsidRPr="00C26CED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  <w:t>=query</w:t>
      </w:r>
    </w:p>
    <w:p w14:paraId="4EC4095F" w14:textId="77777777" w:rsidR="00C26CED" w:rsidRPr="00C26CED" w:rsidRDefault="00C26CED" w:rsidP="00C26CED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</w:pPr>
      <w:r w:rsidRPr="00C26CED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  <w:t>&amp;resource=2ff814a6-3304-4ab8-85cb-cd0e6f879c1d</w:t>
      </w:r>
    </w:p>
    <w:p w14:paraId="02C95E08" w14:textId="2A28D747" w:rsidR="00C26CED" w:rsidRDefault="00C26CED" w:rsidP="00C26CED">
      <w:pPr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</w:pPr>
      <w:r w:rsidRPr="00C26CED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  <w:t>&amp;state=&lt;a random number or some encoded info&gt;</w:t>
      </w:r>
    </w:p>
    <w:p w14:paraId="7BD79748" w14:textId="18D392DB" w:rsidR="002A2EEB" w:rsidRDefault="002A2EEB" w:rsidP="00C26CED">
      <w:pPr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</w:pPr>
    </w:p>
    <w:p w14:paraId="07B58C0A" w14:textId="52C09935" w:rsidR="002A2EEB" w:rsidRDefault="001F5917" w:rsidP="00C26CED">
      <w:pPr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</w:pPr>
      <w:r>
        <w:rPr>
          <w:noProof/>
        </w:rPr>
        <w:lastRenderedPageBreak/>
        <w:drawing>
          <wp:inline distT="0" distB="0" distL="0" distR="0" wp14:anchorId="69E020C7" wp14:editId="7E974AC0">
            <wp:extent cx="5943600" cy="49904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6770" w14:textId="417AF4A3" w:rsidR="00F415C1" w:rsidRDefault="00F415C1" w:rsidP="00C26CED">
      <w:pPr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</w:pPr>
      <w:r>
        <w:rPr>
          <w:noProof/>
        </w:rPr>
        <w:drawing>
          <wp:inline distT="0" distB="0" distL="0" distR="0" wp14:anchorId="7841C6FB" wp14:editId="43DC00F8">
            <wp:extent cx="5943600" cy="2860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D973" w14:textId="3B9F6D88" w:rsidR="004955CE" w:rsidRDefault="004955CE" w:rsidP="00C26CED">
      <w:pPr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</w:pPr>
      <w:r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  <w:lastRenderedPageBreak/>
        <w:t>To access data lake</w:t>
      </w:r>
    </w:p>
    <w:p w14:paraId="6E39BB84" w14:textId="02E32E57" w:rsidR="004955CE" w:rsidRDefault="0038467B" w:rsidP="00C26CED">
      <w:hyperlink r:id="rId13" w:history="1">
        <w:r w:rsidR="004955CE">
          <w:rPr>
            <w:rStyle w:val="Hyperlink"/>
          </w:rPr>
          <w:t xml:space="preserve">Mounting &amp; accessing ADLS Gen2 in Azure Databricks using Service Principal and Secret Scopes | by </w:t>
        </w:r>
        <w:proofErr w:type="spellStart"/>
        <w:r w:rsidR="004955CE">
          <w:rPr>
            <w:rStyle w:val="Hyperlink"/>
          </w:rPr>
          <w:t>Dhyanendra</w:t>
        </w:r>
        <w:proofErr w:type="spellEnd"/>
        <w:r w:rsidR="004955CE">
          <w:rPr>
            <w:rStyle w:val="Hyperlink"/>
          </w:rPr>
          <w:t xml:space="preserve"> Singh Rathore | Towards Data Science</w:t>
        </w:r>
      </w:hyperlink>
    </w:p>
    <w:p w14:paraId="607566B7" w14:textId="0087C084" w:rsidR="004955CE" w:rsidRDefault="004955CE" w:rsidP="00C26CED">
      <w:r>
        <w:t>Create an application for Data Lake</w:t>
      </w:r>
    </w:p>
    <w:p w14:paraId="4FACA5EE" w14:textId="72F12C37" w:rsidR="004955CE" w:rsidRDefault="004955CE" w:rsidP="00C26CED">
      <w:r>
        <w:rPr>
          <w:noProof/>
        </w:rPr>
        <w:drawing>
          <wp:inline distT="0" distB="0" distL="0" distR="0" wp14:anchorId="460F2515" wp14:editId="2682CC45">
            <wp:extent cx="5943600" cy="3040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36E4" w14:textId="21E5732C" w:rsidR="004955CE" w:rsidRDefault="004955CE" w:rsidP="00C26CED">
      <w:r>
        <w:t>Create application secret</w:t>
      </w:r>
    </w:p>
    <w:p w14:paraId="7A801DB2" w14:textId="654A7262" w:rsidR="004955CE" w:rsidRDefault="004955CE" w:rsidP="00C26CED">
      <w:r>
        <w:rPr>
          <w:noProof/>
        </w:rPr>
        <w:drawing>
          <wp:inline distT="0" distB="0" distL="0" distR="0" wp14:anchorId="7C9CEEEA" wp14:editId="1EB372DE">
            <wp:extent cx="5943600" cy="3151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FB3B" w14:textId="5043D71C" w:rsidR="004955CE" w:rsidRDefault="004955CE" w:rsidP="00C26CED"/>
    <w:p w14:paraId="0AD54F55" w14:textId="77777777" w:rsidR="004955CE" w:rsidRPr="004955CE" w:rsidRDefault="004955CE" w:rsidP="004955CE">
      <w:pPr>
        <w:shd w:val="clear" w:color="auto" w:fill="FFFFFF"/>
        <w:spacing w:before="468" w:after="0" w:line="540" w:lineRule="atLeast"/>
        <w:outlineLvl w:val="0"/>
        <w:rPr>
          <w:rFonts w:ascii="Helvetica" w:eastAsia="Times New Roman" w:hAnsi="Helvetica" w:cs="Helvetica"/>
          <w:color w:val="292929"/>
          <w:kern w:val="36"/>
          <w:sz w:val="24"/>
          <w:szCs w:val="24"/>
          <w:lang w:eastAsia="en-CA"/>
        </w:rPr>
      </w:pPr>
      <w:r w:rsidRPr="004955CE">
        <w:rPr>
          <w:rFonts w:ascii="Helvetica" w:eastAsia="Times New Roman" w:hAnsi="Helvetica" w:cs="Helvetica"/>
          <w:color w:val="292929"/>
          <w:kern w:val="36"/>
          <w:sz w:val="24"/>
          <w:szCs w:val="24"/>
          <w:lang w:eastAsia="en-CA"/>
        </w:rPr>
        <w:lastRenderedPageBreak/>
        <w:t>Grant service principal access to ADLS account</w:t>
      </w:r>
    </w:p>
    <w:p w14:paraId="74DC7A23" w14:textId="5B1630D4" w:rsidR="004955CE" w:rsidRDefault="004955CE" w:rsidP="00C26CED">
      <w:r>
        <w:rPr>
          <w:noProof/>
        </w:rPr>
        <w:drawing>
          <wp:inline distT="0" distB="0" distL="0" distR="0" wp14:anchorId="34D0A81E" wp14:editId="55C7756E">
            <wp:extent cx="5943600" cy="29114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1153" w14:textId="26E489CE" w:rsidR="000E55A8" w:rsidRDefault="000E55A8" w:rsidP="00C26CED">
      <w:r>
        <w:t>Create Azure key vault backed secret scopes using databricks cli</w:t>
      </w:r>
    </w:p>
    <w:p w14:paraId="288768FF" w14:textId="17A45DDF" w:rsidR="000E55A8" w:rsidRDefault="0052593C" w:rsidP="0052593C">
      <w:pPr>
        <w:pStyle w:val="ListParagraph"/>
        <w:numPr>
          <w:ilvl w:val="0"/>
          <w:numId w:val="1"/>
        </w:numPr>
      </w:pPr>
      <w:r>
        <w:t xml:space="preserve">Generate access code using </w:t>
      </w:r>
      <w:r w:rsidR="00CC0E3A">
        <w:t>below link</w:t>
      </w:r>
    </w:p>
    <w:p w14:paraId="67744B2E" w14:textId="77777777" w:rsidR="0052593C" w:rsidRPr="0052593C" w:rsidRDefault="0052593C" w:rsidP="006A455C">
      <w:pPr>
        <w:pStyle w:val="ListParagraph"/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</w:pPr>
      <w:r w:rsidRPr="0052593C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  <w:t>https://login.microsoftonline.com/&lt;tenant&gt;/oauth2/authorize?client_id=&lt;client-id&gt;</w:t>
      </w:r>
    </w:p>
    <w:p w14:paraId="73751BE5" w14:textId="77777777" w:rsidR="0052593C" w:rsidRPr="0052593C" w:rsidRDefault="0052593C" w:rsidP="006A455C">
      <w:pPr>
        <w:pStyle w:val="ListParagraph"/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</w:pPr>
      <w:r w:rsidRPr="0052593C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  <w:t>&amp;</w:t>
      </w:r>
      <w:proofErr w:type="spellStart"/>
      <w:proofErr w:type="gramStart"/>
      <w:r w:rsidRPr="0052593C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  <w:t>response</w:t>
      </w:r>
      <w:proofErr w:type="gramEnd"/>
      <w:r w:rsidRPr="0052593C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  <w:t>_type</w:t>
      </w:r>
      <w:proofErr w:type="spellEnd"/>
      <w:r w:rsidRPr="0052593C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  <w:t>=code</w:t>
      </w:r>
    </w:p>
    <w:p w14:paraId="6EBC0784" w14:textId="77777777" w:rsidR="0052593C" w:rsidRPr="0052593C" w:rsidRDefault="0052593C" w:rsidP="006A455C">
      <w:pPr>
        <w:pStyle w:val="ListParagraph"/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</w:pPr>
      <w:r w:rsidRPr="0052593C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  <w:t>&amp;</w:t>
      </w:r>
      <w:proofErr w:type="spellStart"/>
      <w:proofErr w:type="gramStart"/>
      <w:r w:rsidRPr="0052593C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  <w:t>redirect</w:t>
      </w:r>
      <w:proofErr w:type="gramEnd"/>
      <w:r w:rsidRPr="0052593C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  <w:t>_uri</w:t>
      </w:r>
      <w:proofErr w:type="spellEnd"/>
      <w:r w:rsidRPr="0052593C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  <w:t>=&lt;redirect URI in encoded format: e.g., http%3A%2F%2Flocalhost&gt;</w:t>
      </w:r>
    </w:p>
    <w:p w14:paraId="3E793F60" w14:textId="77777777" w:rsidR="0052593C" w:rsidRPr="0052593C" w:rsidRDefault="0052593C" w:rsidP="006A455C">
      <w:pPr>
        <w:pStyle w:val="ListParagraph"/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</w:pPr>
      <w:r w:rsidRPr="0052593C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  <w:t>&amp;</w:t>
      </w:r>
      <w:proofErr w:type="spellStart"/>
      <w:proofErr w:type="gramStart"/>
      <w:r w:rsidRPr="0052593C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  <w:t>response</w:t>
      </w:r>
      <w:proofErr w:type="gramEnd"/>
      <w:r w:rsidRPr="0052593C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  <w:t>_mode</w:t>
      </w:r>
      <w:proofErr w:type="spellEnd"/>
      <w:r w:rsidRPr="0052593C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  <w:t>=query</w:t>
      </w:r>
    </w:p>
    <w:p w14:paraId="4C81196B" w14:textId="77777777" w:rsidR="0052593C" w:rsidRPr="0052593C" w:rsidRDefault="0052593C" w:rsidP="006A455C">
      <w:pPr>
        <w:pStyle w:val="ListParagraph"/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</w:pPr>
      <w:r w:rsidRPr="0052593C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  <w:t>&amp;resource=2ff814a6-3304-4ab8-85cb-cd0e6f879c1d</w:t>
      </w:r>
    </w:p>
    <w:p w14:paraId="0FB90C05" w14:textId="6D165641" w:rsidR="0052593C" w:rsidRDefault="0052593C" w:rsidP="006A455C">
      <w:pPr>
        <w:pStyle w:val="ListParagraph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</w:pPr>
      <w:r w:rsidRPr="0052593C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  <w:t>&amp;state=&lt;a random number or some encoded info&gt;</w:t>
      </w:r>
    </w:p>
    <w:p w14:paraId="0CF7FDEB" w14:textId="20D4CF0E" w:rsidR="004E6CCE" w:rsidRDefault="004E6CCE" w:rsidP="006A455C">
      <w:pPr>
        <w:pStyle w:val="ListParagraph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</w:pPr>
    </w:p>
    <w:p w14:paraId="1F1805C8" w14:textId="2AF527BA" w:rsidR="004E6CCE" w:rsidRDefault="004E6CCE" w:rsidP="004E6CCE">
      <w:pPr>
        <w:pStyle w:val="ListParagraph"/>
        <w:numPr>
          <w:ilvl w:val="0"/>
          <w:numId w:val="1"/>
        </w:numPr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</w:pPr>
      <w:r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  <w:t>Generate access code and use that to execute the code to generate the token</w:t>
      </w:r>
    </w:p>
    <w:p w14:paraId="1A01E2C3" w14:textId="77777777" w:rsidR="004E6CCE" w:rsidRPr="0052593C" w:rsidRDefault="004E6CCE" w:rsidP="004E6CCE">
      <w:pPr>
        <w:pStyle w:val="ListParagraph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</w:pPr>
    </w:p>
    <w:p w14:paraId="7C310CA7" w14:textId="77777777" w:rsidR="0052593C" w:rsidRDefault="0052593C" w:rsidP="0052593C">
      <w:pPr>
        <w:ind w:left="360"/>
      </w:pPr>
    </w:p>
    <w:p w14:paraId="4E10C3C2" w14:textId="77777777" w:rsidR="004955CE" w:rsidRDefault="004955CE" w:rsidP="00C26CED">
      <w:pPr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AFAFA"/>
          <w:lang w:eastAsia="en-CA"/>
        </w:rPr>
      </w:pPr>
    </w:p>
    <w:p w14:paraId="710B9DB7" w14:textId="341EF34C" w:rsidR="00C26CED" w:rsidRPr="00056FF3" w:rsidRDefault="004A3119" w:rsidP="00C26CED">
      <w:r>
        <w:rPr>
          <w:noProof/>
        </w:rPr>
        <w:lastRenderedPageBreak/>
        <w:drawing>
          <wp:inline distT="0" distB="0" distL="0" distR="0" wp14:anchorId="22688187" wp14:editId="5251E631">
            <wp:extent cx="5943600" cy="2676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CED" w:rsidRPr="00056F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E027D"/>
    <w:multiLevelType w:val="hybridMultilevel"/>
    <w:tmpl w:val="1E3AD9D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FF3"/>
    <w:rsid w:val="00023451"/>
    <w:rsid w:val="00056FF3"/>
    <w:rsid w:val="000E55A8"/>
    <w:rsid w:val="000E578F"/>
    <w:rsid w:val="001F5917"/>
    <w:rsid w:val="002A2EEB"/>
    <w:rsid w:val="003070D9"/>
    <w:rsid w:val="0038467B"/>
    <w:rsid w:val="0046507A"/>
    <w:rsid w:val="00465A40"/>
    <w:rsid w:val="004955CE"/>
    <w:rsid w:val="004A3119"/>
    <w:rsid w:val="004E6CCE"/>
    <w:rsid w:val="0052593C"/>
    <w:rsid w:val="0059076E"/>
    <w:rsid w:val="006218B1"/>
    <w:rsid w:val="006A455C"/>
    <w:rsid w:val="008D6894"/>
    <w:rsid w:val="00B54EAC"/>
    <w:rsid w:val="00C26CED"/>
    <w:rsid w:val="00CB460A"/>
    <w:rsid w:val="00CC0E3A"/>
    <w:rsid w:val="00D75494"/>
    <w:rsid w:val="00F415C1"/>
    <w:rsid w:val="00F5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E39AD"/>
  <w15:chartTrackingRefBased/>
  <w15:docId w15:val="{9ED19BBA-61A0-4C21-9F6F-A68240D40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955C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4E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4EA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955CE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ListParagraph">
    <w:name w:val="List Paragraph"/>
    <w:basedOn w:val="Normal"/>
    <w:uiPriority w:val="34"/>
    <w:qFormat/>
    <w:rsid w:val="005259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3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towardsdatascience.com/mounting-accessing-adls-gen2-in-azure-databricks-using-service-principal-and-secret-scopes-96e5c3d6008b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://localhost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241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Yogita Nesargi</dc:creator>
  <cp:keywords/>
  <dc:description/>
  <cp:lastModifiedBy>Yogita Nesargi</cp:lastModifiedBy>
  <cp:revision>2</cp:revision>
  <dcterms:created xsi:type="dcterms:W3CDTF">2021-06-08T01:49:00Z</dcterms:created>
  <dcterms:modified xsi:type="dcterms:W3CDTF">2021-06-08T01:49:00Z</dcterms:modified>
</cp:coreProperties>
</file>