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01D0" w14:textId="747C95B0" w:rsidR="00632007" w:rsidRDefault="00632007" w:rsidP="00632007">
      <w:r>
        <w:t>Steps to run docker image</w:t>
      </w:r>
    </w:p>
    <w:p w14:paraId="4B5A8C67" w14:textId="24F0CA12" w:rsidR="00632007" w:rsidRDefault="00632007" w:rsidP="00632007">
      <w:r w:rsidRPr="00632007">
        <w:t xml:space="preserve">docker build -t </w:t>
      </w:r>
      <w:proofErr w:type="spellStart"/>
      <w:r w:rsidRPr="00632007">
        <w:t>anonimize_</w:t>
      </w:r>
      <w:proofErr w:type="gramStart"/>
      <w:r w:rsidRPr="00632007">
        <w:t>test</w:t>
      </w:r>
      <w:proofErr w:type="spellEnd"/>
      <w:r w:rsidRPr="00632007">
        <w:t xml:space="preserve"> .</w:t>
      </w:r>
      <w:proofErr w:type="gramEnd"/>
    </w:p>
    <w:p w14:paraId="250984D9" w14:textId="77777777" w:rsidR="00632007" w:rsidRDefault="00632007" w:rsidP="00632007"/>
    <w:p w14:paraId="3E76F16F" w14:textId="7EEE5012" w:rsidR="004F5EEC" w:rsidRDefault="00632007" w:rsidP="00632007">
      <w:r w:rsidRPr="00632007">
        <w:t xml:space="preserve">docker run --rm -v C:/demyrst_assessment_p2/input.csv:/app/input.csv -v C:/demyrst_assessment_p2/anonymized_data.csv:/app/anonymized_data.csv </w:t>
      </w:r>
      <w:proofErr w:type="spellStart"/>
      <w:r w:rsidRPr="00632007">
        <w:t>anonimize_test</w:t>
      </w:r>
      <w:proofErr w:type="spellEnd"/>
    </w:p>
    <w:p w14:paraId="7EA12C03" w14:textId="20B5F114" w:rsidR="004F5EEC" w:rsidRDefault="004F5EEC" w:rsidP="00632007">
      <w:r w:rsidRPr="004F5EEC">
        <w:t>docker run -it --rm -v C:/demyrst_assessment_p2:/app python:3.9-slim /bin/bash</w:t>
      </w:r>
    </w:p>
    <w:p w14:paraId="47CC1AA7" w14:textId="0B6673FE" w:rsidR="00632007" w:rsidRDefault="00725764" w:rsidP="00632007">
      <w:r w:rsidRPr="00725764">
        <w:rPr>
          <w:noProof/>
        </w:rPr>
        <w:drawing>
          <wp:inline distT="0" distB="0" distL="0" distR="0" wp14:anchorId="39EE46D5" wp14:editId="3400526A">
            <wp:extent cx="5943600" cy="2106930"/>
            <wp:effectExtent l="0" t="0" r="0" b="7620"/>
            <wp:docPr id="18016273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27370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B5F4" w14:textId="77777777" w:rsidR="00632007" w:rsidRDefault="00632007" w:rsidP="00632007"/>
    <w:p w14:paraId="0C547397" w14:textId="77777777" w:rsidR="00632007" w:rsidRPr="008158B4" w:rsidRDefault="00632007" w:rsidP="00632007"/>
    <w:sectPr w:rsidR="00632007" w:rsidRPr="00815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B4"/>
    <w:rsid w:val="001C2851"/>
    <w:rsid w:val="00305C81"/>
    <w:rsid w:val="00320EF5"/>
    <w:rsid w:val="004F5EEC"/>
    <w:rsid w:val="00632007"/>
    <w:rsid w:val="00725764"/>
    <w:rsid w:val="008158B4"/>
    <w:rsid w:val="008D1B25"/>
    <w:rsid w:val="008E035F"/>
    <w:rsid w:val="00A35FF8"/>
    <w:rsid w:val="00AF61F2"/>
    <w:rsid w:val="00C86846"/>
    <w:rsid w:val="00E5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34A3"/>
  <w15:chartTrackingRefBased/>
  <w15:docId w15:val="{DE99D382-37C8-4F11-A853-F7BBD00C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007"/>
  </w:style>
  <w:style w:type="paragraph" w:styleId="Heading1">
    <w:name w:val="heading 1"/>
    <w:basedOn w:val="Normal"/>
    <w:next w:val="Normal"/>
    <w:link w:val="Heading1Char"/>
    <w:uiPriority w:val="9"/>
    <w:qFormat/>
    <w:rsid w:val="0081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Nesargi</dc:creator>
  <cp:keywords/>
  <dc:description/>
  <cp:lastModifiedBy>Yogita Nesargi</cp:lastModifiedBy>
  <cp:revision>2</cp:revision>
  <dcterms:created xsi:type="dcterms:W3CDTF">2024-09-03T15:21:00Z</dcterms:created>
  <dcterms:modified xsi:type="dcterms:W3CDTF">2024-09-03T15:21:00Z</dcterms:modified>
</cp:coreProperties>
</file>