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DATA INTERPRETATION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66015625" w:line="240" w:lineRule="auto"/>
        <w:ind w:left="18.1440734863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Directions (1-5):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Read the following pie-chart to answer the questions given below it.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13671875" w:line="240" w:lineRule="auto"/>
        <w:ind w:left="3620.8505249023438" w:right="0" w:firstLine="0"/>
        <w:jc w:val="left"/>
        <w:rPr>
          <w:rFonts w:ascii="Arial" w:cs="Arial" w:eastAsia="Arial" w:hAnsi="Arial"/>
          <w:b w:val="1"/>
          <w:bCs w:val="1"/>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28.079999923706055"/>
          <w:szCs w:val="28.079999923706055"/>
          <w:u w:val="none"/>
          <w:shd w:fill="auto" w:val="clear"/>
          <w:vertAlign w:val="baseline"/>
          <w:rtl w:val="0"/>
        </w:rPr>
        <w:t xml:space="preserve">EXPENSES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06689453125" w:line="240" w:lineRule="auto"/>
        <w:ind w:left="1072.8672790527344" w:right="0" w:firstLine="0"/>
        <w:jc w:val="left"/>
        <w:rPr>
          <w:rFonts w:ascii="Arial" w:cs="Arial" w:eastAsia="Arial" w:hAnsi="Arial"/>
          <w:b w:val="0"/>
          <w:bCs w:val="0"/>
          <w:i w:val="0"/>
          <w:iCs w:val="0"/>
          <w:smallCaps w:val="0"/>
          <w:strike w:val="0"/>
          <w:color w:val="595959"/>
          <w:sz w:val="18"/>
          <w:szCs w:val="18"/>
          <w:u w:val="none"/>
          <w:shd w:fill="auto" w:val="clear"/>
          <w:vertAlign w:val="baseline"/>
        </w:rPr>
        <w:sectPr>
          <w:pgSz w:h="16820" w:w="11900" w:orient="portrait"/>
          <w:pgMar w:bottom="6104.1998291015625" w:top="986.39892578125" w:left="722.332763671875" w:right="675.4150390625" w:header="0" w:footer="720"/>
          <w:pgNumType w:start="1"/>
        </w:sectPr>
      </w:pPr>
      <w:r w:rsidDel="00000000" w:rsidR="00000000" w:rsidRPr="00000000">
        <w:rPr>
          <w:rFonts w:ascii="Arial" w:cs="Arial" w:eastAsia="Arial" w:hAnsi="Arial"/>
          <w:b w:val="1"/>
          <w:bCs w:val="1"/>
          <w:i w:val="0"/>
          <w:iCs w:val="0"/>
          <w:smallCaps w:val="0"/>
          <w:strike w:val="0"/>
          <w:color w:val="595959"/>
          <w:sz w:val="28.079999923706055"/>
          <w:szCs w:val="28.079999923706055"/>
          <w:u w:val="none"/>
          <w:shd w:fill="auto" w:val="clear"/>
          <w:vertAlign w:val="baseline"/>
        </w:rPr>
        <w:drawing>
          <wp:inline distB="19050" distT="19050" distL="19050" distR="19050">
            <wp:extent cx="69342" cy="693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Others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Transport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Education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Housing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Clothing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Food </w:t>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Pr>
        <w:drawing>
          <wp:inline distB="19050" distT="19050" distL="19050" distR="19050">
            <wp:extent cx="69342" cy="69342"/>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9342" cy="693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Savings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705078125" w:line="245.2360725402832"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Food 23%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Savings 15% </w:t>
      </w:r>
      <w:r w:rsidDel="00000000" w:rsidR="00000000" w:rsidRPr="00000000">
        <w:drawing>
          <wp:anchor allowOverlap="1" behindDoc="0" distB="19050" distT="19050" distL="19050" distR="19050" hidden="0" layoutInCell="1" locked="0" relativeHeight="0" simplePos="0">
            <wp:simplePos x="0" y="0"/>
            <wp:positionH relativeFrom="column">
              <wp:posOffset>-296963</wp:posOffset>
            </wp:positionH>
            <wp:positionV relativeFrom="paragraph">
              <wp:posOffset>-159270</wp:posOffset>
            </wp:positionV>
            <wp:extent cx="936511" cy="1154443"/>
            <wp:effectExtent b="0" l="0" r="0" t="0"/>
            <wp:wrapSquare wrapText="bothSides" distB="19050" distT="19050" distL="19050" distR="1905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936511" cy="1154443"/>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1376953125" w:line="245.2360725402832"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Clothing 10% </w:t>
      </w:r>
      <w:r w:rsidDel="00000000" w:rsidR="00000000" w:rsidRPr="00000000">
        <w:drawing>
          <wp:anchor allowOverlap="1" behindDoc="0" distB="19050" distT="19050" distL="19050" distR="19050" hidden="0" layoutInCell="1" locked="0" relativeHeight="0" simplePos="0">
            <wp:simplePos x="0" y="0"/>
            <wp:positionH relativeFrom="column">
              <wp:posOffset>-522883</wp:posOffset>
            </wp:positionH>
            <wp:positionV relativeFrom="paragraph">
              <wp:posOffset>-1356232</wp:posOffset>
            </wp:positionV>
            <wp:extent cx="1154443" cy="1518666"/>
            <wp:effectExtent b="0" l="0" r="0" t="0"/>
            <wp:wrapSquare wrapText="bothSides" distB="19050" distT="19050" distL="19050" distR="1905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154443" cy="151866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-160171</wp:posOffset>
            </wp:positionH>
            <wp:positionV relativeFrom="paragraph">
              <wp:posOffset>-681112</wp:posOffset>
            </wp:positionV>
            <wp:extent cx="791718" cy="1145299"/>
            <wp:effectExtent b="0" l="0" r="0" t="0"/>
            <wp:wrapSquare wrapText="bothSides" distB="19050" distT="19050" distL="19050" distR="1905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91718" cy="1145299"/>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19140625" w:line="240" w:lineRule="auto"/>
        <w:ind w:left="0" w:right="0" w:firstLine="0"/>
        <w:jc w:val="left"/>
        <w:rPr>
          <w:rFonts w:ascii="Arial" w:cs="Arial" w:eastAsia="Arial" w:hAnsi="Arial"/>
          <w:b w:val="1"/>
          <w:bCs w:val="1"/>
          <w:i w:val="0"/>
          <w:iCs w:val="0"/>
          <w:smallCaps w:val="0"/>
          <w:strike w:val="0"/>
          <w:color w:val="ffffff"/>
          <w:sz w:val="18.04800033569336"/>
          <w:szCs w:val="18.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04800033569336"/>
          <w:szCs w:val="18.04800033569336"/>
          <w:u w:val="none"/>
          <w:shd w:fill="auto" w:val="clear"/>
          <w:vertAlign w:val="baseline"/>
          <w:rtl w:val="0"/>
        </w:rPr>
        <w:t xml:space="preserve">Others </w:t>
      </w:r>
      <w:r w:rsidDel="00000000" w:rsidR="00000000" w:rsidRPr="00000000">
        <w:drawing>
          <wp:anchor allowOverlap="1" behindDoc="0" distB="19050" distT="19050" distL="19050" distR="19050" hidden="0" layoutInCell="1" locked="0" relativeHeight="0" simplePos="0">
            <wp:simplePos x="0" y="0"/>
            <wp:positionH relativeFrom="column">
              <wp:posOffset>-348908</wp:posOffset>
            </wp:positionH>
            <wp:positionV relativeFrom="paragraph">
              <wp:posOffset>-249516</wp:posOffset>
            </wp:positionV>
            <wp:extent cx="1099566" cy="1154443"/>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099566" cy="1154443"/>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079101562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3940429687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Transport </w:t>
      </w:r>
      <w:r w:rsidDel="00000000" w:rsidR="00000000" w:rsidRPr="00000000">
        <w:drawing>
          <wp:anchor allowOverlap="1" behindDoc="0" distB="19050" distT="19050" distL="19050" distR="19050" hidden="0" layoutInCell="1" locked="0" relativeHeight="0" simplePos="0">
            <wp:simplePos x="0" y="0"/>
            <wp:positionH relativeFrom="column">
              <wp:posOffset>-537984</wp:posOffset>
            </wp:positionH>
            <wp:positionV relativeFrom="paragraph">
              <wp:posOffset>-65670</wp:posOffset>
            </wp:positionV>
            <wp:extent cx="1155954" cy="360438"/>
            <wp:effectExtent b="0" l="0" r="0" t="0"/>
            <wp:wrapSquare wrapText="bothSides" distB="19050" distT="19050" distL="19050" distR="1905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155954" cy="360438"/>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5% </w:t>
      </w:r>
      <w:r w:rsidDel="00000000" w:rsidR="00000000" w:rsidRPr="00000000">
        <w:drawing>
          <wp:anchor allowOverlap="1" behindDoc="0" distB="19050" distT="19050" distL="19050" distR="19050" hidden="0" layoutInCell="1" locked="0" relativeHeight="0" simplePos="0">
            <wp:simplePos x="0" y="0"/>
            <wp:positionH relativeFrom="column">
              <wp:posOffset>-714463</wp:posOffset>
            </wp:positionH>
            <wp:positionV relativeFrom="paragraph">
              <wp:posOffset>149212</wp:posOffset>
            </wp:positionV>
            <wp:extent cx="1155954" cy="791731"/>
            <wp:effectExtent b="0" l="0" r="0" t="0"/>
            <wp:wrapSquare wrapText="bothSides" distB="19050" distT="19050" distL="19050" distR="1905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155954" cy="79173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-857719</wp:posOffset>
            </wp:positionH>
            <wp:positionV relativeFrom="paragraph">
              <wp:posOffset>149212</wp:posOffset>
            </wp:positionV>
            <wp:extent cx="986803" cy="1154443"/>
            <wp:effectExtent b="0" l="0" r="0" t="0"/>
            <wp:wrapSquare wrapText="bothSides" distB="19050" distT="19050" distL="19050" distR="1905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986803" cy="1154443"/>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398437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Education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12%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401367187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Housing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0" w:right="0" w:firstLine="0"/>
        <w:jc w:val="left"/>
        <w:rPr>
          <w:rFonts w:ascii="Arial" w:cs="Arial" w:eastAsia="Arial" w:hAnsi="Arial"/>
          <w:b w:val="1"/>
          <w:bCs w:val="1"/>
          <w:i w:val="0"/>
          <w:iCs w:val="0"/>
          <w:smallCaps w:val="0"/>
          <w:strike w:val="0"/>
          <w:color w:val="ffffff"/>
          <w:sz w:val="18"/>
          <w:szCs w:val="18"/>
          <w:u w:val="none"/>
          <w:shd w:fill="auto" w:val="clear"/>
          <w:vertAlign w:val="baseline"/>
        </w:rPr>
        <w:sectPr>
          <w:type w:val="continuous"/>
          <w:pgSz w:h="16820" w:w="11900" w:orient="portrait"/>
          <w:pgMar w:bottom="6104.1998291015625" w:top="986.39892578125" w:left="3379.4198608398438" w:right="5198.699951171875" w:header="0" w:footer="720"/>
          <w:cols w:equalWidth="0" w:num="3">
            <w:col w:space="0" w:w="1120"/>
            <w:col w:space="0" w:w="1120"/>
            <w:col w:space="0" w:w="1120"/>
          </w:cols>
        </w:sect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15%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403076171875" w:line="285.0714683532715" w:lineRule="auto"/>
        <w:ind w:left="719.4432067871094" w:right="131.234130859375" w:hanging="337.4111938476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1. If the total amount spent during the year 1998 was rs.46000, the amount spent on food  was: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6376953125" w:line="283.52877616882324" w:lineRule="auto"/>
        <w:ind w:left="722.2944641113281" w:right="179.18701171875" w:hanging="352.96325683593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2. If the total amount spent was Rs.46000, how much was spent on clothing and housing  together?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32470703125" w:line="283.21995735168457" w:lineRule="auto"/>
        <w:ind w:left="719.4432067871094" w:right="263.687744140625" w:hanging="349.33433532714844"/>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3. The ratio of the total amount of money spent on housing to that of spent on education  was?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4990234375" w:line="240" w:lineRule="auto"/>
        <w:ind w:left="364.6656036376953"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4. Graph shows that the maximum amount was spent 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36474609375" w:line="283.22044372558594" w:lineRule="auto"/>
        <w:ind w:left="731.6256713867188" w:right="342.48291015625" w:hanging="362.0352172851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5. If the total expenditure of the family for the year 1998 was Rs.46000, the family saved  during the year was?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29931640625" w:lineRule="auto"/>
        <w:ind w:left="11.1456298828125" w:right="875.181884765625" w:firstLine="6.998443603515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Directions (1-5):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Study the bar diagram given below carefully and answer the following  questions based on 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3642578125" w:line="240" w:lineRule="auto"/>
        <w:ind w:left="2613.8839721679688" w:right="0" w:firstLine="0"/>
        <w:jc w:val="left"/>
        <w:rPr>
          <w:rFonts w:ascii="Arial" w:cs="Arial" w:eastAsia="Arial" w:hAnsi="Arial"/>
          <w:b w:val="1"/>
          <w:bCs w:val="1"/>
          <w:i w:val="0"/>
          <w:iCs w:val="0"/>
          <w:smallCaps w:val="0"/>
          <w:strike w:val="0"/>
          <w:color w:val="0e2841"/>
          <w:sz w:val="31.920000076293945"/>
          <w:szCs w:val="31.920000076293945"/>
          <w:u w:val="none"/>
          <w:shd w:fill="auto" w:val="clear"/>
          <w:vertAlign w:val="baseline"/>
        </w:rPr>
        <w:sectPr>
          <w:type w:val="continuous"/>
          <w:pgSz w:h="16820" w:w="11900" w:orient="portrait"/>
          <w:pgMar w:bottom="6104.1998291015625" w:top="986.39892578125" w:left="722.332763671875" w:right="675.4150390625" w:header="0" w:footer="720"/>
          <w:cols w:equalWidth="0" w:num="1">
            <w:col w:space="0" w:w="10502.252197265625"/>
          </w:cols>
        </w:sectPr>
      </w:pPr>
      <w:r w:rsidDel="00000000" w:rsidR="00000000" w:rsidRPr="00000000">
        <w:rPr>
          <w:rFonts w:ascii="Arial" w:cs="Arial" w:eastAsia="Arial" w:hAnsi="Arial"/>
          <w:b w:val="1"/>
          <w:bCs w:val="1"/>
          <w:i w:val="0"/>
          <w:iCs w:val="0"/>
          <w:smallCaps w:val="0"/>
          <w:strike w:val="0"/>
          <w:color w:val="0e2841"/>
          <w:sz w:val="31.920000076293945"/>
          <w:szCs w:val="31.920000076293945"/>
          <w:u w:val="none"/>
          <w:shd w:fill="auto" w:val="clear"/>
          <w:vertAlign w:val="baseline"/>
          <w:rtl w:val="0"/>
        </w:rPr>
        <w:t xml:space="preserve">Birth Rate (per thousands)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31640625" w:line="338.0021381378174"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45 40 </w:t>
      </w:r>
      <w:r w:rsidDel="00000000" w:rsidR="00000000" w:rsidRPr="00000000">
        <w:rPr>
          <w:rFonts w:ascii="Arial" w:cs="Arial" w:eastAsia="Arial" w:hAnsi="Arial"/>
          <w:b w:val="0"/>
          <w:bCs w:val="0"/>
          <w:i w:val="0"/>
          <w:iCs w:val="0"/>
          <w:smallCaps w:val="0"/>
          <w:strike w:val="0"/>
          <w:color w:val="0e2841"/>
          <w:sz w:val="18.04800033569336"/>
          <w:szCs w:val="18.0480003356933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30 25 20 15 10 5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322265625"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20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39990234375"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15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00830078125"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40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0009765625" w:line="240" w:lineRule="auto"/>
        <w:ind w:left="0" w:right="0" w:firstLine="0"/>
        <w:jc w:val="left"/>
        <w:rPr>
          <w:rFonts w:ascii="Arial" w:cs="Arial" w:eastAsia="Arial" w:hAnsi="Arial"/>
          <w:b w:val="0"/>
          <w:bCs w:val="0"/>
          <w:i w:val="0"/>
          <w:iCs w:val="0"/>
          <w:smallCaps w:val="0"/>
          <w:strike w:val="0"/>
          <w:color w:val="0e2841"/>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04800033569336"/>
          <w:szCs w:val="18.04800033569336"/>
          <w:u w:val="none"/>
          <w:shd w:fill="auto" w:val="clear"/>
          <w:vertAlign w:val="baseline"/>
          <w:rtl w:val="0"/>
        </w:rPr>
        <w:t xml:space="preserve">33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30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40283203125" w:line="240" w:lineRule="auto"/>
        <w:ind w:left="0" w:right="0" w:firstLine="0"/>
        <w:jc w:val="left"/>
        <w:rPr>
          <w:rFonts w:ascii="Arial" w:cs="Arial" w:eastAsia="Arial" w:hAnsi="Arial"/>
          <w:b w:val="0"/>
          <w:bCs w:val="0"/>
          <w:i w:val="0"/>
          <w:iCs w:val="0"/>
          <w:smallCaps w:val="0"/>
          <w:strike w:val="0"/>
          <w:color w:val="0e2841"/>
          <w:sz w:val="18"/>
          <w:szCs w:val="18"/>
          <w:u w:val="none"/>
          <w:shd w:fill="auto" w:val="clear"/>
          <w:vertAlign w:val="baseline"/>
        </w:rPr>
        <w:sectPr>
          <w:type w:val="continuous"/>
          <w:pgSz w:h="16820" w:w="11900" w:orient="portrait"/>
          <w:pgMar w:bottom="6104.1998291015625" w:top="986.39892578125" w:left="854.9400329589844" w:right="3030.4803466796875" w:header="0" w:footer="720"/>
          <w:cols w:equalWidth="0" w:num="3">
            <w:col w:space="0" w:w="2680"/>
            <w:col w:space="0" w:w="2680"/>
            <w:col w:space="0" w:w="2680"/>
          </w:cols>
        </w:sect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16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4013671875" w:line="443.15491676330566" w:lineRule="auto"/>
        <w:ind w:left="875.2272033691406" w:right="2218.9849853515625" w:firstLine="0"/>
        <w:jc w:val="center"/>
        <w:rPr>
          <w:rFonts w:ascii="Arial" w:cs="Arial" w:eastAsia="Arial" w:hAnsi="Arial"/>
          <w:b w:val="0"/>
          <w:bCs w:val="0"/>
          <w:i w:val="0"/>
          <w:iCs w:val="0"/>
          <w:smallCaps w:val="0"/>
          <w:strike w:val="0"/>
          <w:color w:val="0e28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18"/>
          <w:szCs w:val="18"/>
          <w:u w:val="none"/>
          <w:shd w:fill="auto" w:val="clear"/>
          <w:vertAlign w:val="baseline"/>
          <w:rtl w:val="0"/>
        </w:rPr>
        <w:t xml:space="preserve">England Sweden New Zealand Germany India China Birth Rate (per thousands)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73095703125" w:line="283.22021484375" w:lineRule="auto"/>
        <w:ind w:left="364.6656036376953" w:right="2161.217041015625" w:firstLine="17.366409301757812"/>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1. The birth-rate of which country is 25% more than that of Germany? 2. The birth-rate of India is what percent of the birth-rate of England? 3. The birth-rate of China is how many times the birth-rate of Germany? 4. What is the ratio of birth-rate of India to that of Sweden?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85.0714683532715" w:lineRule="auto"/>
        <w:ind w:left="723.0720520019531" w:right="879.698486328125" w:hanging="353.4815979003906"/>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5. By how much percent is the birth-rate of England less than the birth-rate of New Zealand?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4073486328125"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Directions (1-5):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Study the table and answer the questions: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4306640625" w:line="283.21929931640625" w:lineRule="auto"/>
        <w:ind w:left="361.8144226074219" w:right="341.898193359375" w:hanging="1.81442260742187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The table given below shows the highest and average marks of a class in four subjects in  four years. The maximum marks in each subject are 100. </w:t>
      </w:r>
    </w:p>
    <w:tbl>
      <w:tblPr>
        <w:tblStyle w:val="Table1"/>
        <w:tblW w:w="10410.800552368164" w:type="dxa"/>
        <w:jc w:val="left"/>
        <w:tblInd w:w="93.6672210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2800140380859"/>
        <w:gridCol w:w="2311.7201232910156"/>
        <w:gridCol w:w="2760.3997802734375"/>
        <w:gridCol w:w="2211.0003662109375"/>
        <w:gridCol w:w="2318.4002685546875"/>
        <w:tblGridChange w:id="0">
          <w:tblGrid>
            <w:gridCol w:w="809.2800140380859"/>
            <w:gridCol w:w="2311.7201232910156"/>
            <w:gridCol w:w="2760.3997802734375"/>
            <w:gridCol w:w="2211.0003662109375"/>
            <w:gridCol w:w="2318.4002685546875"/>
          </w:tblGrid>
        </w:tblGridChange>
      </w:tblGrid>
      <w:tr>
        <w:trPr>
          <w:cantSplit w:val="0"/>
          <w:trHeight w:val="50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SUBJECTS</w:t>
            </w:r>
          </w:p>
        </w:tc>
      </w:tr>
      <w:tr>
        <w:trPr>
          <w:cantSplit w:val="0"/>
          <w:trHeight w:val="65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w:t>
            </w:r>
          </w:p>
        </w:tc>
      </w:tr>
      <w:tr>
        <w:trPr>
          <w:cantSplit w:val="0"/>
          <w:trHeight w:val="691.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Highest Average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80 70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89 70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65 55</w:t>
            </w:r>
          </w:p>
        </w:tc>
      </w:tr>
      <w:tr>
        <w:trPr>
          <w:cantSplit w:val="0"/>
          <w:trHeight w:val="7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85 62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66 58</w:t>
            </w:r>
          </w:p>
        </w:tc>
      </w:tr>
      <w:tr>
        <w:trPr>
          <w:cantSplit w:val="0"/>
          <w:trHeight w:val="7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97 68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68 48</w:t>
            </w:r>
          </w:p>
        </w:tc>
      </w:tr>
      <w:tr>
        <w:trPr>
          <w:cantSplit w:val="0"/>
          <w:trHeight w:val="8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77 58</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2720336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What is the overall average of marks in the four subjects in the year 1995?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81.88743591308594" w:lineRule="auto"/>
        <w:ind w:left="730.6272888183594" w:right="340.103759765625" w:hanging="36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Supposing that there were 40 students in science in the year 1995, how much total of marks  did they receive combined together?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281.8869209289551" w:lineRule="auto"/>
        <w:ind w:left="737.1072387695312" w:right="939.38232421875" w:hanging="367.919998168945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In which year, the difference between the highest and the average marks in maths was  maximum?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283.88654708862305" w:lineRule="auto"/>
        <w:ind w:left="735.6672668457031" w:right="591.861572265625" w:hanging="371.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In which year, the difference between the highest and the average marks in social was the  least?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29931640625" w:lineRule="auto"/>
        <w:ind w:left="18.144073486328125" w:right="469.56298828125"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Directions (1-5): </w:t>
      </w: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Study the following information carefully and answer the questions given  below.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37060546875" w:line="240" w:lineRule="auto"/>
        <w:ind w:left="0" w:right="0" w:firstLine="0"/>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The given line graph shows the number of CSE and ECE students in five different colleges.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3818359375" w:line="240" w:lineRule="auto"/>
        <w:ind w:left="2546.2161254882812" w:right="0" w:firstLine="0"/>
        <w:jc w:val="left"/>
        <w:rPr>
          <w:rFonts w:ascii="Arial" w:cs="Arial" w:eastAsia="Arial" w:hAnsi="Arial"/>
          <w:b w:val="0"/>
          <w:bCs w:val="0"/>
          <w:i w:val="0"/>
          <w:iCs w:val="0"/>
          <w:smallCaps w:val="0"/>
          <w:strike w:val="0"/>
          <w:color w:val="595959"/>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28.079999923706055"/>
          <w:szCs w:val="28.079999923706055"/>
          <w:u w:val="none"/>
          <w:shd w:fill="auto" w:val="clear"/>
          <w:vertAlign w:val="baseline"/>
          <w:rtl w:val="0"/>
        </w:rPr>
        <w:t xml:space="preserve">No.of students in different colleges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068359375" w:line="240" w:lineRule="auto"/>
        <w:ind w:left="132.60726928710938"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400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136.41029357910156" w:right="0" w:firstLine="0"/>
        <w:jc w:val="left"/>
        <w:rPr>
          <w:rFonts w:ascii="Arial" w:cs="Arial" w:eastAsia="Arial" w:hAnsi="Arial"/>
          <w:b w:val="0"/>
          <w:bCs w:val="0"/>
          <w:i w:val="0"/>
          <w:iCs w:val="0"/>
          <w:smallCaps w:val="0"/>
          <w:strike w:val="0"/>
          <w:color w:val="595959"/>
          <w:sz w:val="18.04800033569336"/>
          <w:szCs w:val="1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04800033569336"/>
          <w:szCs w:val="18.04800033569336"/>
          <w:u w:val="none"/>
          <w:shd w:fill="auto" w:val="clear"/>
          <w:vertAlign w:val="baseline"/>
          <w:rtl w:val="0"/>
        </w:rPr>
        <w:t xml:space="preserve">350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59521484375" w:line="240" w:lineRule="auto"/>
        <w:ind w:left="136.387252807617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300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35.8472442626953"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250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35.8472442626953"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200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44.667282104492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150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144.6672821044922"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100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232.5072479248047"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50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0087890625" w:line="240" w:lineRule="auto"/>
        <w:ind w:left="328.6872100830078"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1374.9873352050781"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A B C D 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0234375" w:line="240" w:lineRule="auto"/>
        <w:ind w:left="4261.407470703125" w:right="0" w:firstLine="0"/>
        <w:jc w:val="lef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8"/>
          <w:szCs w:val="18"/>
          <w:u w:val="none"/>
          <w:shd w:fill="auto" w:val="clear"/>
          <w:vertAlign w:val="baseline"/>
          <w:rtl w:val="0"/>
        </w:rPr>
        <w:t xml:space="preserve">CSE ECE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940673828125" w:line="283.94007682800293" w:lineRule="auto"/>
        <w:ind w:left="369.3312072753906" w:right="-6.400146484375" w:firstLine="12.7008056640625"/>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1. The number of CSE students in C is what percent of the number of ECE students in B? 2. What is the average number of CSE students in all the colleges together? 3. What is the difference between the number of ECE students in C and D together and the  number of CSE students in B and E together?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830078125" w:line="283.22044372558594" w:lineRule="auto"/>
        <w:ind w:left="731.6256713867188" w:right="55.03173828125" w:hanging="366.96006774902344"/>
        <w:jc w:val="left"/>
        <w:rPr>
          <w:rFonts w:ascii="Arial" w:cs="Arial" w:eastAsia="Arial" w:hAnsi="Arial"/>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920000076293945"/>
          <w:szCs w:val="25.920000076293945"/>
          <w:u w:val="none"/>
          <w:shd w:fill="auto" w:val="clear"/>
          <w:vertAlign w:val="baseline"/>
          <w:rtl w:val="0"/>
        </w:rPr>
        <w:t xml:space="preserve">4. The number of ECE and CSE students in B is approximately what percent of the number  of ECE and CSE students in D? </w:t>
      </w:r>
    </w:p>
    <w:sectPr>
      <w:type w:val="continuous"/>
      <w:pgSz w:h="16820" w:w="11900" w:orient="portrait"/>
      <w:pgMar w:bottom="6104.1998291015625" w:top="986.39892578125" w:left="722.332763671875" w:right="675.4150390625" w:header="0" w:footer="720"/>
      <w:cols w:equalWidth="0" w:num="1">
        <w:col w:space="0" w:w="10502.252197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