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A248B" w14:textId="42035B34" w:rsidR="0021030A" w:rsidRDefault="0021030A">
      <w:pPr>
        <w:rPr>
          <w:u w:val="single"/>
          <w:lang w:val="en-US"/>
        </w:rPr>
      </w:pPr>
      <w:r w:rsidRPr="0021030A">
        <w:rPr>
          <w:u w:val="single"/>
          <w:lang w:val="en-US"/>
        </w:rPr>
        <w:t>Data Analytics Assignment-3</w:t>
      </w:r>
    </w:p>
    <w:p w14:paraId="331A3DE7" w14:textId="77777777" w:rsidR="0021030A" w:rsidRDefault="0021030A">
      <w:pPr>
        <w:rPr>
          <w:u w:val="single"/>
          <w:lang w:val="en-US"/>
        </w:rPr>
      </w:pPr>
    </w:p>
    <w:p w14:paraId="089E0530" w14:textId="22955F6E" w:rsidR="0021030A" w:rsidRDefault="0021030A">
      <w:pPr>
        <w:rPr>
          <w:u w:val="single"/>
          <w:lang w:val="en-US"/>
        </w:rPr>
      </w:pPr>
      <w:r>
        <w:rPr>
          <w:u w:val="single"/>
          <w:lang w:val="en-US"/>
        </w:rPr>
        <w:t>Super Store Sales Dash Board:</w:t>
      </w:r>
    </w:p>
    <w:p w14:paraId="1A44570B" w14:textId="7D7F9A67" w:rsidR="0021030A" w:rsidRDefault="0021030A">
      <w:pPr>
        <w:rPr>
          <w:u w:val="single"/>
          <w:lang w:val="en-US"/>
        </w:rPr>
      </w:pPr>
      <w:r w:rsidRPr="0021030A">
        <w:rPr>
          <w:u w:val="single"/>
          <w:lang w:val="en-US"/>
        </w:rPr>
        <w:drawing>
          <wp:inline distT="0" distB="0" distL="0" distR="0" wp14:anchorId="23536538" wp14:editId="201D7C16">
            <wp:extent cx="5731510" cy="3223895"/>
            <wp:effectExtent l="0" t="0" r="2540" b="0"/>
            <wp:docPr id="1852331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316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C6CE9" w14:textId="77777777" w:rsidR="0021030A" w:rsidRDefault="0021030A" w:rsidP="0021030A">
      <w:pPr>
        <w:rPr>
          <w:u w:val="single"/>
          <w:lang w:val="en-US"/>
        </w:rPr>
      </w:pPr>
    </w:p>
    <w:p w14:paraId="1173A3EF" w14:textId="5B094BB3" w:rsidR="0021030A" w:rsidRPr="0021030A" w:rsidRDefault="0021030A" w:rsidP="0021030A">
      <w:pPr>
        <w:rPr>
          <w:u w:val="single"/>
          <w:lang w:val="en-US"/>
        </w:rPr>
      </w:pPr>
      <w:r w:rsidRPr="0021030A">
        <w:rPr>
          <w:u w:val="single"/>
          <w:lang w:val="en-US"/>
        </w:rPr>
        <w:t>Super Store Profit Dash Board:</w:t>
      </w:r>
    </w:p>
    <w:p w14:paraId="2AC712EC" w14:textId="00F2F22E" w:rsidR="0021030A" w:rsidRPr="0021030A" w:rsidRDefault="0021030A" w:rsidP="0021030A">
      <w:pPr>
        <w:rPr>
          <w:lang w:val="en-US"/>
        </w:rPr>
      </w:pPr>
      <w:r w:rsidRPr="0021030A">
        <w:rPr>
          <w:lang w:val="en-US"/>
        </w:rPr>
        <w:drawing>
          <wp:inline distT="0" distB="0" distL="0" distR="0" wp14:anchorId="03418D48" wp14:editId="0DF4F58B">
            <wp:extent cx="5731510" cy="3223895"/>
            <wp:effectExtent l="0" t="0" r="2540" b="0"/>
            <wp:docPr id="22144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441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30A" w:rsidRPr="00210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30A"/>
    <w:rsid w:val="0021030A"/>
    <w:rsid w:val="0031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0115"/>
  <w15:chartTrackingRefBased/>
  <w15:docId w15:val="{31949D60-B3F9-4FDE-A1BA-C31FA182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Venkata Gopi Degala</cp:lastModifiedBy>
  <cp:revision>1</cp:revision>
  <dcterms:created xsi:type="dcterms:W3CDTF">2025-06-25T12:22:00Z</dcterms:created>
  <dcterms:modified xsi:type="dcterms:W3CDTF">2025-06-25T12:27:00Z</dcterms:modified>
</cp:coreProperties>
</file>