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text" w:leftFromText="180" w:rightFromText="180" w:tblpX="0" w:tblpY="1935"/>
        <w:tblW w:w="1455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0"/>
        <w:gridCol w:w="10120"/>
        <w:gridCol w:w="2487"/>
        <w:gridCol w:w="344"/>
      </w:tblGrid>
      <w:tr>
        <w:trPr>
          <w:trHeight w:val="408" w:hRule="atLeast"/>
        </w:trPr>
        <w:tc>
          <w:tcPr>
            <w:tcW w:w="11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Process to be followed</w:t>
            </w:r>
          </w:p>
        </w:tc>
        <w:tc>
          <w:tcPr>
            <w:tcW w:w="2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Due Date</w:t>
            </w:r>
          </w:p>
        </w:tc>
        <w:tc>
          <w:tcPr>
            <w:tcW w:w="34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11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</w:r>
          </w:p>
        </w:tc>
        <w:tc>
          <w:tcPr>
            <w:tcW w:w="2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</w:r>
          </w:p>
        </w:tc>
        <w:tc>
          <w:tcPr>
            <w:tcW w:w="34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8"/>
                <w:szCs w:val="28"/>
                <w:lang w:eastAsia="en-IN"/>
              </w:rPr>
            </w:r>
          </w:p>
        </w:tc>
      </w:tr>
      <w:tr>
        <w:trPr>
          <w:trHeight w:val="585" w:hRule="atLeast"/>
        </w:trPr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Step 1</w:t>
            </w:r>
          </w:p>
        </w:tc>
        <w:tc>
          <w:tcPr>
            <w:tcW w:w="10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 xml:space="preserve">Call for 1 page abstract of models (from different colleges and from different department of GEC Raipur) </w:t>
            </w:r>
          </w:p>
        </w:tc>
        <w:tc>
          <w:tcPr>
            <w:tcW w:w="2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>30 November</w:t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eastAsia="en-IN"/>
              </w:rPr>
            </w:r>
          </w:p>
        </w:tc>
      </w:tr>
      <w:tr>
        <w:trPr>
          <w:trHeight w:val="585" w:hRule="atLeast"/>
        </w:trPr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Step 2</w:t>
            </w:r>
          </w:p>
        </w:tc>
        <w:tc>
          <w:tcPr>
            <w:tcW w:w="10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 xml:space="preserve">Elimination- I based on submitted abstract of related model and cost details by the scruitny panel </w:t>
            </w:r>
          </w:p>
        </w:tc>
        <w:tc>
          <w:tcPr>
            <w:tcW w:w="2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>1 December</w:t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eastAsia="en-IN"/>
              </w:rPr>
            </w:r>
          </w:p>
        </w:tc>
      </w:tr>
      <w:tr>
        <w:trPr>
          <w:trHeight w:val="292" w:hRule="atLeast"/>
        </w:trPr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Step 3</w:t>
            </w:r>
          </w:p>
        </w:tc>
        <w:tc>
          <w:tcPr>
            <w:tcW w:w="10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>Elimination- II based on short video of submitted model</w:t>
            </w:r>
          </w:p>
        </w:tc>
        <w:tc>
          <w:tcPr>
            <w:tcW w:w="2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>2 December</w:t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eastAsia="en-IN"/>
              </w:rPr>
            </w:r>
          </w:p>
        </w:tc>
      </w:tr>
      <w:tr>
        <w:trPr>
          <w:trHeight w:val="585" w:hRule="atLeast"/>
        </w:trPr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Step 4</w:t>
            </w:r>
          </w:p>
        </w:tc>
        <w:tc>
          <w:tcPr>
            <w:tcW w:w="10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>Finalisation of the abstract 5 model from different GECs and each from different other colleges</w:t>
            </w:r>
          </w:p>
        </w:tc>
        <w:tc>
          <w:tcPr>
            <w:tcW w:w="2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  <w:lang w:eastAsia="en-IN"/>
              </w:rPr>
              <w:t>3 December</w:t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tbl>
      <w:tblPr>
        <w:tblW w:w="139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7"/>
        <w:gridCol w:w="12864"/>
      </w:tblGrid>
      <w:tr>
        <w:trPr>
          <w:trHeight w:val="236" w:hRule="atLeast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6"/>
                <w:szCs w:val="36"/>
                <w:lang w:eastAsia="en-IN"/>
              </w:rPr>
              <w:t>S.no.</w:t>
            </w:r>
          </w:p>
        </w:tc>
        <w:tc>
          <w:tcPr>
            <w:tcW w:w="128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36"/>
                <w:szCs w:val="36"/>
                <w:lang w:eastAsia="en-IN"/>
              </w:rPr>
              <w:t xml:space="preserve">Rules 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At most 4 members are allowed per model.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 xml:space="preserve">The cost of the prepared model should be well justified. 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The students have to prepare a presentation and present in front of the panel on the event day.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Participants are allowed to carry a banner for the related model for demonstration.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Participants are allotted 10 minutes for their presentation and model demonstration.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Participants have to provide a report on their related model on the event day.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Proper references for the related work should be mentioned in the report</w:t>
            </w:r>
          </w:p>
        </w:tc>
      </w:tr>
      <w:tr>
        <w:trPr>
          <w:trHeight w:val="709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8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 xml:space="preserve">There is no restriction of the field for the model prepared it can be from any general engineering field Mechanical (ex.-IC Engine, Automobile), ET(ex.-AI/ML), Electrical, Civil, Biotech, Chemical etc. 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9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Students have to bear the transportation charges</w:t>
            </w:r>
          </w:p>
        </w:tc>
      </w:tr>
      <w:tr>
        <w:trPr>
          <w:trHeight w:val="236" w:hRule="atLeast"/>
        </w:trPr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10</w:t>
            </w:r>
          </w:p>
        </w:tc>
        <w:tc>
          <w:tcPr>
            <w:tcW w:w="12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6"/>
                <w:szCs w:val="36"/>
                <w:lang w:eastAsia="en-IN"/>
              </w:rPr>
              <w:t>Decision of the panel is last and accepted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863330" cy="4490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9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Faculty Coodinator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Kranti Dhruw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Assistant Professor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Mechanical Engineering Department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GEC Raipur C.G.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 no. 9174115717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 id- Krantigecr@gmail.com</w:t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33AB-57E0-4730-AFFE-999790C4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LibreOffice/24.8.3.2$Linux_X86_64 LibreOffice_project/e14c9fdd1f585efcbb2c5363087a99d20928d522</Application>
  <AppVersion>15.0000</AppVersion>
  <Pages>4</Pages>
  <Words>239</Words>
  <Characters>1215</Characters>
  <CharactersWithSpaces>1416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2024-08-14T06:19:00Z</dcterms:created>
  <dc:creator>Acer</dc:creator>
  <dc:description/>
  <dc:language>en-US</dc:language>
  <cp:lastModifiedBy/>
  <dcterms:modified xsi:type="dcterms:W3CDTF">2024-12-17T10:40:44Z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