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2C" w:rsidRPr="001E55A1" w:rsidRDefault="0096302C" w:rsidP="001E55A1">
      <w:pPr>
        <w:pStyle w:val="Heading1"/>
      </w:pPr>
      <w:r w:rsidRPr="001E55A1">
        <w:t>BAB I</w:t>
      </w:r>
      <w:r w:rsidR="001E55A1">
        <w:rPr>
          <w:lang w:val="en-ID"/>
        </w:rPr>
        <w:t xml:space="preserve"> </w:t>
      </w:r>
      <w:r w:rsidR="001E55A1">
        <w:rPr>
          <w:lang w:val="en-ID"/>
        </w:rPr>
        <w:br/>
      </w:r>
      <w:r w:rsidRPr="001E55A1">
        <w:t>PENDAHULUAN</w:t>
      </w:r>
    </w:p>
    <w:p w:rsidR="008166C5" w:rsidRPr="008166C5" w:rsidRDefault="008166C5" w:rsidP="001E55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6302C" w:rsidRPr="001E55A1" w:rsidRDefault="0096302C" w:rsidP="001E55A1">
      <w:pPr>
        <w:pStyle w:val="Heading2"/>
      </w:pPr>
      <w:r w:rsidRPr="001E55A1">
        <w:t>Latar Belakang</w:t>
      </w:r>
    </w:p>
    <w:p w:rsidR="00D745BE" w:rsidRPr="00D745BE" w:rsidRDefault="00D745BE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terutama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menyangkut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privasi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seseorang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boleh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diketahui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izinkan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. Salah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penyandian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teks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F474ED" w:rsidRDefault="00D745BE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mengamankan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data, </w:t>
      </w:r>
      <w:r>
        <w:rPr>
          <w:rFonts w:ascii="Times New Roman" w:hAnsi="Times New Roman"/>
          <w:sz w:val="24"/>
          <w:szCs w:val="24"/>
        </w:rPr>
        <w:t>k</w:t>
      </w:r>
      <w:r w:rsidRPr="006507BA">
        <w:rPr>
          <w:rFonts w:ascii="Times New Roman" w:hAnsi="Times New Roman"/>
          <w:sz w:val="24"/>
          <w:szCs w:val="24"/>
        </w:rPr>
        <w:t>riptografi merupakan seni untuk menjaga kerahasiaan data dengan mengubahnya menjadi bentuk tersandi tidak bermakna dan hanya dapat dipecahkan oleh orang yang memiliki kunci.</w:t>
      </w:r>
    </w:p>
    <w:p w:rsidR="00D745BE" w:rsidRPr="00D745BE" w:rsidRDefault="00D745BE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RSA </w:t>
      </w:r>
      <w:proofErr w:type="gramStart"/>
      <w:r w:rsidR="009F6BA2">
        <w:rPr>
          <w:rFonts w:ascii="Times New Roman" w:hAnsi="Times New Roman"/>
          <w:sz w:val="24"/>
          <w:szCs w:val="24"/>
          <w:lang w:val="en-ID"/>
        </w:rPr>
        <w:t xml:space="preserve">(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Rivest</w:t>
      </w:r>
      <w:proofErr w:type="spellEnd"/>
      <w:proofErr w:type="gramEnd"/>
      <w:r w:rsidR="009F6BA2">
        <w:rPr>
          <w:rFonts w:ascii="Times New Roman" w:hAnsi="Times New Roman"/>
          <w:sz w:val="24"/>
          <w:szCs w:val="24"/>
          <w:lang w:val="en-ID"/>
        </w:rPr>
        <w:t xml:space="preserve"> Shamir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Adleman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)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7A5ECF">
        <w:rPr>
          <w:rFonts w:ascii="Times New Roman" w:hAnsi="Times New Roman"/>
          <w:sz w:val="24"/>
          <w:szCs w:val="24"/>
          <w:lang w:val="en-ID"/>
        </w:rPr>
        <w:t xml:space="preserve">yang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telah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melew</w:t>
      </w:r>
      <w:r w:rsidR="00D37D3F">
        <w:rPr>
          <w:rFonts w:ascii="Times New Roman" w:hAnsi="Times New Roman"/>
          <w:sz w:val="24"/>
          <w:szCs w:val="24"/>
          <w:lang w:val="en-ID"/>
        </w:rPr>
        <w:t>ati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D37D3F">
        <w:rPr>
          <w:rFonts w:ascii="Times New Roman" w:hAnsi="Times New Roman"/>
          <w:sz w:val="24"/>
          <w:szCs w:val="24"/>
          <w:lang w:val="en-ID"/>
        </w:rPr>
        <w:t>batas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 paten </w:t>
      </w:r>
      <w:proofErr w:type="spellStart"/>
      <w:r w:rsidR="00D37D3F">
        <w:rPr>
          <w:rFonts w:ascii="Times New Roman" w:hAnsi="Times New Roman"/>
          <w:sz w:val="24"/>
          <w:szCs w:val="24"/>
          <w:lang w:val="en-ID"/>
        </w:rPr>
        <w:t>selama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 20 </w:t>
      </w:r>
      <w:proofErr w:type="spellStart"/>
      <w:r w:rsidR="00D37D3F">
        <w:rPr>
          <w:rFonts w:ascii="Times New Roman" w:hAnsi="Times New Roman"/>
          <w:sz w:val="24"/>
          <w:szCs w:val="24"/>
          <w:lang w:val="en-ID"/>
        </w:rPr>
        <w:t>tahun</w:t>
      </w:r>
      <w:proofErr w:type="spellEnd"/>
      <w:r w:rsidR="00D37D3F">
        <w:rPr>
          <w:rFonts w:ascii="Times New Roman" w:hAnsi="Times New Roman"/>
          <w:sz w:val="24"/>
          <w:szCs w:val="24"/>
          <w:lang w:val="en-ID"/>
        </w:rPr>
        <w:t xml:space="preserve">.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Sulitnya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memfaktorkan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bilangan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besar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menjadi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faktor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– </w:t>
      </w:r>
      <w:proofErr w:type="spellStart"/>
      <w:r w:rsidR="009F6BA2">
        <w:rPr>
          <w:rFonts w:ascii="Times New Roman" w:hAnsi="Times New Roman"/>
          <w:sz w:val="24"/>
          <w:szCs w:val="24"/>
          <w:lang w:val="en-ID"/>
        </w:rPr>
        <w:t>faktor</w:t>
      </w:r>
      <w:proofErr w:type="spell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gramStart"/>
      <w:r w:rsidR="009F6BA2">
        <w:rPr>
          <w:rFonts w:ascii="Times New Roman" w:hAnsi="Times New Roman"/>
          <w:sz w:val="24"/>
          <w:szCs w:val="24"/>
          <w:lang w:val="en-ID"/>
        </w:rPr>
        <w:t>prima ,</w:t>
      </w:r>
      <w:proofErr w:type="gramEnd"/>
      <w:r w:rsidR="009F6BA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serta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perbedaan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kunci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dalam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penyandian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penerjemahan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membuat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RSA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menjadi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salah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teknik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kriptografi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sulit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7A5ECF">
        <w:rPr>
          <w:rFonts w:ascii="Times New Roman" w:hAnsi="Times New Roman"/>
          <w:sz w:val="24"/>
          <w:szCs w:val="24"/>
          <w:lang w:val="en-ID"/>
        </w:rPr>
        <w:t>dipecahkan</w:t>
      </w:r>
      <w:proofErr w:type="spellEnd"/>
      <w:r w:rsidR="007A5ECF">
        <w:rPr>
          <w:rFonts w:ascii="Times New Roman" w:hAnsi="Times New Roman"/>
          <w:sz w:val="24"/>
          <w:szCs w:val="24"/>
          <w:lang w:val="en-ID"/>
        </w:rPr>
        <w:t>.</w:t>
      </w:r>
    </w:p>
    <w:p w:rsidR="008166C5" w:rsidRDefault="00B71780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hal tersebut</w:t>
      </w:r>
      <w:r w:rsidR="00E06D10">
        <w:rPr>
          <w:rFonts w:ascii="Times New Roman" w:hAnsi="Times New Roman" w:cs="Times New Roman"/>
          <w:sz w:val="24"/>
        </w:rPr>
        <w:t xml:space="preserve">, maka </w:t>
      </w:r>
      <w:r w:rsidR="00497BEA">
        <w:rPr>
          <w:rFonts w:ascii="Times New Roman" w:hAnsi="Times New Roman" w:cs="Times New Roman"/>
          <w:sz w:val="24"/>
        </w:rPr>
        <w:t>pada penilitian ini</w:t>
      </w:r>
      <w:r w:rsidR="006429B3">
        <w:rPr>
          <w:rFonts w:ascii="Times New Roman" w:hAnsi="Times New Roman" w:cs="Times New Roman"/>
          <w:sz w:val="24"/>
        </w:rPr>
        <w:t xml:space="preserve"> akan dilakukan </w:t>
      </w:r>
      <w:r w:rsidR="007251A1">
        <w:rPr>
          <w:rFonts w:ascii="Times New Roman" w:hAnsi="Times New Roman" w:cs="Times New Roman"/>
          <w:sz w:val="24"/>
        </w:rPr>
        <w:t>“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Pembangkitan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Private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Enkripsi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RSA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Device</w:t>
      </w:r>
      <w:r w:rsidR="007251A1">
        <w:rPr>
          <w:rFonts w:ascii="Times New Roman" w:hAnsi="Times New Roman" w:cs="Times New Roman"/>
          <w:sz w:val="24"/>
        </w:rPr>
        <w:t>”.</w:t>
      </w:r>
    </w:p>
    <w:p w:rsidR="00C21487" w:rsidRDefault="00C21487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A970C3" w:rsidRDefault="00A970C3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A970C3" w:rsidRDefault="00A970C3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A970C3" w:rsidRDefault="00A970C3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A970C3" w:rsidRPr="00C21487" w:rsidRDefault="00A970C3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9F0E18" w:rsidRPr="009F0E18" w:rsidRDefault="0096302C" w:rsidP="001E55A1">
      <w:pPr>
        <w:pStyle w:val="Heading2"/>
      </w:pPr>
      <w:r>
        <w:lastRenderedPageBreak/>
        <w:t>Rumusan Masalah</w:t>
      </w:r>
    </w:p>
    <w:p w:rsidR="00661A7F" w:rsidRDefault="00053A27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pelaksanaan tugas penelitian ini terdapat beberapa permasalahan yang menjadi titik utama pembahasan, dia</w:t>
      </w:r>
      <w:r w:rsidR="001D5A5D">
        <w:rPr>
          <w:rFonts w:ascii="Times New Roman" w:hAnsi="Times New Roman" w:cs="Times New Roman"/>
          <w:sz w:val="24"/>
        </w:rPr>
        <w:t>ntaranya adalah</w:t>
      </w:r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r w:rsidR="00402FC0">
        <w:rPr>
          <w:rFonts w:ascii="Times New Roman" w:hAnsi="Times New Roman" w:cs="Times New Roman"/>
          <w:sz w:val="24"/>
        </w:rPr>
        <w:t>“</w:t>
      </w:r>
      <w:proofErr w:type="spellStart"/>
      <w:r w:rsidR="00B836EB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="00B836EB">
        <w:rPr>
          <w:rFonts w:ascii="Times New Roman" w:hAnsi="Times New Roman" w:cs="Times New Roman"/>
          <w:sz w:val="24"/>
          <w:lang w:val="en-US"/>
        </w:rPr>
        <w:t xml:space="preserve"> </w:t>
      </w:r>
      <w:r w:rsidR="00775867">
        <w:rPr>
          <w:rFonts w:ascii="Times New Roman" w:hAnsi="Times New Roman" w:cs="Times New Roman"/>
          <w:sz w:val="24"/>
          <w:lang w:val="en-ID"/>
        </w:rPr>
        <w:t>M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elakukan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Pembangkitan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K</w:t>
      </w:r>
      <w:r w:rsidR="00775867">
        <w:rPr>
          <w:rFonts w:ascii="Times New Roman" w:hAnsi="Times New Roman" w:cs="Times New Roman"/>
          <w:sz w:val="24"/>
          <w:lang w:val="en-US"/>
        </w:rPr>
        <w:t>unci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P</w:t>
      </w:r>
      <w:r w:rsidR="00DC18DC">
        <w:rPr>
          <w:rFonts w:ascii="Times New Roman" w:hAnsi="Times New Roman" w:cs="Times New Roman"/>
          <w:sz w:val="24"/>
          <w:lang w:val="en-US"/>
        </w:rPr>
        <w:t>rivate</w:t>
      </w:r>
      <w:r w:rsidR="001128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P</w:t>
      </w:r>
      <w:r w:rsidR="0077586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E</w:t>
      </w:r>
      <w:r w:rsidR="00775867">
        <w:rPr>
          <w:rFonts w:ascii="Times New Roman" w:hAnsi="Times New Roman" w:cs="Times New Roman"/>
          <w:sz w:val="24"/>
          <w:lang w:val="en-US"/>
        </w:rPr>
        <w:t>nkripsi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r w:rsidR="001128D0">
        <w:rPr>
          <w:rFonts w:ascii="Times New Roman" w:hAnsi="Times New Roman" w:cs="Times New Roman"/>
          <w:sz w:val="24"/>
          <w:lang w:val="en-US"/>
        </w:rPr>
        <w:t>RSA</w:t>
      </w:r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128D0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1128D0">
        <w:rPr>
          <w:rFonts w:ascii="Times New Roman" w:hAnsi="Times New Roman" w:cs="Times New Roman"/>
          <w:sz w:val="24"/>
          <w:lang w:val="en-US"/>
        </w:rPr>
        <w:t xml:space="preserve"> D</w:t>
      </w:r>
      <w:r w:rsidR="00775867">
        <w:rPr>
          <w:rFonts w:ascii="Times New Roman" w:hAnsi="Times New Roman" w:cs="Times New Roman"/>
          <w:sz w:val="24"/>
          <w:lang w:val="en-US"/>
        </w:rPr>
        <w:t>evice</w:t>
      </w:r>
      <w:r w:rsidR="00402FC0">
        <w:rPr>
          <w:rFonts w:ascii="Times New Roman" w:hAnsi="Times New Roman" w:cs="Times New Roman"/>
          <w:sz w:val="24"/>
        </w:rPr>
        <w:t>”</w:t>
      </w:r>
      <w:r w:rsidR="001D5A5D">
        <w:rPr>
          <w:rFonts w:ascii="Times New Roman" w:hAnsi="Times New Roman" w:cs="Times New Roman"/>
          <w:sz w:val="24"/>
          <w:lang w:val="en-US"/>
        </w:rPr>
        <w:t>.</w:t>
      </w:r>
    </w:p>
    <w:p w:rsidR="00C21487" w:rsidRPr="00C21487" w:rsidRDefault="00C21487" w:rsidP="001E55A1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16"/>
        </w:rPr>
      </w:pPr>
    </w:p>
    <w:p w:rsidR="001D5A5D" w:rsidRDefault="001D5A5D" w:rsidP="001E55A1">
      <w:pPr>
        <w:pStyle w:val="Heading2"/>
        <w:rPr>
          <w:lang w:val="en-US"/>
        </w:rPr>
      </w:pPr>
      <w:proofErr w:type="spellStart"/>
      <w:r w:rsidRPr="001D5A5D"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:rsidR="001D5A5D" w:rsidRDefault="001D5A5D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9F0E18" w:rsidRPr="006626AD" w:rsidRDefault="00DC18DC" w:rsidP="001E55A1">
      <w:pPr>
        <w:pStyle w:val="ListParagraph"/>
        <w:numPr>
          <w:ilvl w:val="0"/>
          <w:numId w:val="8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86232">
        <w:rPr>
          <w:rFonts w:ascii="Times New Roman" w:hAnsi="Times New Roman" w:cs="Times New Roman"/>
          <w:i/>
          <w:sz w:val="24"/>
          <w:lang w:val="en-US"/>
        </w:rPr>
        <w:t>private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="00661A7F">
        <w:rPr>
          <w:rFonts w:ascii="Times New Roman" w:hAnsi="Times New Roman" w:cs="Times New Roman"/>
          <w:sz w:val="24"/>
        </w:rPr>
        <w:t>.</w:t>
      </w:r>
    </w:p>
    <w:p w:rsidR="00DC18DC" w:rsidRPr="00B836EB" w:rsidRDefault="006626AD" w:rsidP="00B836EB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dekripsi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626AD">
        <w:rPr>
          <w:rFonts w:ascii="Times New Roman" w:hAnsi="Times New Roman" w:cs="Times New Roman"/>
          <w:i/>
          <w:sz w:val="24"/>
          <w:lang w:val="en-US"/>
        </w:rPr>
        <w:t>public</w:t>
      </w:r>
      <w:r w:rsidR="00B836EB">
        <w:rPr>
          <w:rFonts w:ascii="Times New Roman" w:hAnsi="Times New Roman" w:cs="Times New Roman"/>
          <w:i/>
          <w:sz w:val="24"/>
          <w:lang w:val="en-US"/>
        </w:rPr>
        <w:t xml:space="preserve"> key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626AD">
        <w:rPr>
          <w:rFonts w:ascii="Times New Roman" w:hAnsi="Times New Roman" w:cs="Times New Roman"/>
          <w:i/>
          <w:sz w:val="24"/>
          <w:lang w:val="en-US"/>
        </w:rPr>
        <w:t>private key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836EB" w:rsidRPr="00DC18DC" w:rsidRDefault="00B836EB" w:rsidP="001E55A1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keacakan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97B1B" w:rsidRPr="00C21487" w:rsidRDefault="00197B1B" w:rsidP="001E55A1">
      <w:pPr>
        <w:pStyle w:val="ListParagraph"/>
        <w:spacing w:line="480" w:lineRule="auto"/>
        <w:ind w:left="1134"/>
        <w:rPr>
          <w:rFonts w:ascii="Times New Roman" w:hAnsi="Times New Roman" w:cs="Times New Roman"/>
          <w:sz w:val="16"/>
        </w:rPr>
      </w:pPr>
    </w:p>
    <w:p w:rsidR="0096302C" w:rsidRPr="009F0E18" w:rsidRDefault="0096302C" w:rsidP="001E55A1">
      <w:pPr>
        <w:pStyle w:val="Heading2"/>
      </w:pPr>
      <w:r>
        <w:t>Batasan Masalah</w:t>
      </w:r>
    </w:p>
    <w:p w:rsidR="009F0E18" w:rsidRDefault="009F0E18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Agar tidak terjadi kesalahan persepsi dan tidak meluasnya pokok bahasan, maka penulis memberikan batasan-batasan masalah sebagai berikut:</w:t>
      </w:r>
    </w:p>
    <w:p w:rsidR="008166C5" w:rsidRDefault="00B65281" w:rsidP="001E55A1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i/>
          <w:sz w:val="24"/>
          <w:lang w:val="en-ID"/>
        </w:rPr>
        <w:t>device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086232">
        <w:rPr>
          <w:rFonts w:ascii="Times New Roman" w:hAnsi="Times New Roman" w:cs="Times New Roman"/>
          <w:sz w:val="24"/>
          <w:lang w:val="en-ID"/>
        </w:rPr>
        <w:t xml:space="preserve"> </w:t>
      </w:r>
      <w:r w:rsidR="00086232" w:rsidRPr="00792CEF">
        <w:rPr>
          <w:rFonts w:ascii="Times New Roman" w:hAnsi="Times New Roman" w:cs="Times New Roman"/>
          <w:i/>
          <w:sz w:val="24"/>
          <w:lang w:val="en-ID"/>
        </w:rPr>
        <w:t>format</w:t>
      </w:r>
      <w:r w:rsidRPr="00792CE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konversi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b/>
          <w:sz w:val="24"/>
          <w:lang w:val="en-ID"/>
        </w:rPr>
        <w:t>GMT +7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ID"/>
        </w:rPr>
        <w:t xml:space="preserve">( </w:t>
      </w:r>
      <w:r w:rsidRPr="00792CEF">
        <w:rPr>
          <w:rFonts w:ascii="Times New Roman" w:hAnsi="Times New Roman" w:cs="Times New Roman"/>
          <w:i/>
          <w:sz w:val="24"/>
          <w:lang w:val="en-ID"/>
        </w:rPr>
        <w:t>default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) </w:t>
      </w:r>
      <w:proofErr w:type="spellStart"/>
      <w:r w:rsidR="0008623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b/>
          <w:sz w:val="24"/>
          <w:lang w:val="en-ID"/>
        </w:rPr>
        <w:t>GMT + 8</w:t>
      </w:r>
      <w:r w:rsidR="00E9761E">
        <w:rPr>
          <w:rFonts w:ascii="Times New Roman" w:hAnsi="Times New Roman" w:cs="Times New Roman"/>
          <w:sz w:val="24"/>
        </w:rPr>
        <w:t>.</w:t>
      </w:r>
    </w:p>
    <w:p w:rsidR="00A17BA2" w:rsidRDefault="00A17BA2" w:rsidP="001E55A1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Plaintext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ciphertext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ASCII</w:t>
      </w:r>
      <w:r w:rsidR="00B836EB">
        <w:rPr>
          <w:rFonts w:ascii="Times New Roman" w:hAnsi="Times New Roman" w:cs="Times New Roman"/>
          <w:sz w:val="24"/>
          <w:lang w:val="en-ID"/>
        </w:rPr>
        <w:t>.</w:t>
      </w:r>
    </w:p>
    <w:p w:rsidR="00792CEF" w:rsidRPr="00792CEF" w:rsidRDefault="006F787D" w:rsidP="001E55A1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Panjang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7</w:t>
      </w:r>
      <w:r w:rsidR="00792CEF" w:rsidRPr="00792CEF">
        <w:rPr>
          <w:rFonts w:ascii="Times New Roman" w:hAnsi="Times New Roman" w:cs="Times New Roman"/>
          <w:sz w:val="24"/>
          <w:lang w:val="en-ID"/>
        </w:rPr>
        <w:t xml:space="preserve"> bit </w:t>
      </w:r>
      <w:proofErr w:type="spellStart"/>
      <w:r w:rsidR="00792CEF" w:rsidRPr="00792CEF">
        <w:rPr>
          <w:rFonts w:ascii="Times New Roman" w:hAnsi="Times New Roman" w:cs="Times New Roman"/>
          <w:sz w:val="24"/>
          <w:lang w:val="en-ID"/>
        </w:rPr>
        <w:t>sampai</w:t>
      </w:r>
      <w:proofErr w:type="spellEnd"/>
      <w:r w:rsidR="00792CEF" w:rsidRPr="00792CEF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1</w:t>
      </w:r>
      <w:r w:rsidR="00792CEF" w:rsidRPr="00792CEF">
        <w:rPr>
          <w:rFonts w:ascii="Times New Roman" w:hAnsi="Times New Roman" w:cs="Times New Roman"/>
          <w:sz w:val="24"/>
          <w:lang w:val="en-ID"/>
        </w:rPr>
        <w:t>4 bit</w:t>
      </w:r>
    </w:p>
    <w:p w:rsidR="00C21487" w:rsidRDefault="00C21487" w:rsidP="001E55A1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16"/>
        </w:rPr>
      </w:pPr>
    </w:p>
    <w:p w:rsidR="00B836EB" w:rsidRDefault="00B836EB" w:rsidP="001E55A1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16"/>
        </w:rPr>
      </w:pPr>
    </w:p>
    <w:p w:rsidR="00B836EB" w:rsidRDefault="00B836EB" w:rsidP="001E55A1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16"/>
        </w:rPr>
      </w:pPr>
    </w:p>
    <w:p w:rsidR="00B836EB" w:rsidRPr="00C21487" w:rsidRDefault="00B836EB" w:rsidP="001E55A1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16"/>
        </w:rPr>
      </w:pPr>
    </w:p>
    <w:p w:rsidR="0096302C" w:rsidRPr="008166C5" w:rsidRDefault="0096302C" w:rsidP="001E55A1">
      <w:pPr>
        <w:pStyle w:val="Heading2"/>
      </w:pPr>
      <w:r w:rsidRPr="008166C5">
        <w:lastRenderedPageBreak/>
        <w:t>Manfaat Penelitian</w:t>
      </w:r>
    </w:p>
    <w:p w:rsidR="00053A27" w:rsidRDefault="00053A27" w:rsidP="001E55A1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Penelitian yang dilakukan diharapkan dapat memberikan manfaat</w:t>
      </w:r>
      <w:r>
        <w:rPr>
          <w:rFonts w:ascii="Times New Roman" w:hAnsi="Times New Roman" w:cs="Times New Roman"/>
          <w:sz w:val="24"/>
        </w:rPr>
        <w:t xml:space="preserve"> bagi pembaca dan penulis</w:t>
      </w:r>
      <w:r w:rsidRPr="00053A27">
        <w:rPr>
          <w:rFonts w:ascii="Times New Roman" w:hAnsi="Times New Roman" w:cs="Times New Roman"/>
          <w:sz w:val="24"/>
        </w:rPr>
        <w:t xml:space="preserve"> antara lain : </w:t>
      </w:r>
    </w:p>
    <w:p w:rsidR="00053A27" w:rsidRDefault="00053A27" w:rsidP="001E55A1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Dapa</w:t>
      </w:r>
      <w:r>
        <w:rPr>
          <w:rFonts w:ascii="Times New Roman" w:hAnsi="Times New Roman" w:cs="Times New Roman"/>
          <w:sz w:val="24"/>
        </w:rPr>
        <w:t xml:space="preserve">t memahami tentang </w:t>
      </w:r>
      <w:proofErr w:type="spellStart"/>
      <w:r w:rsidR="000763FA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2CEF">
        <w:rPr>
          <w:rFonts w:ascii="Times New Roman" w:hAnsi="Times New Roman" w:cs="Times New Roman"/>
          <w:i/>
          <w:sz w:val="24"/>
          <w:lang w:val="en-ID"/>
        </w:rPr>
        <w:t>Rive</w:t>
      </w:r>
      <w:r w:rsidR="000763FA">
        <w:rPr>
          <w:rFonts w:ascii="Times New Roman" w:hAnsi="Times New Roman" w:cs="Times New Roman"/>
          <w:i/>
          <w:sz w:val="24"/>
          <w:lang w:val="en-ID"/>
        </w:rPr>
        <w:t>r</w:t>
      </w:r>
      <w:r w:rsidR="00792CEF">
        <w:rPr>
          <w:rFonts w:ascii="Times New Roman" w:hAnsi="Times New Roman" w:cs="Times New Roman"/>
          <w:i/>
          <w:sz w:val="24"/>
          <w:lang w:val="en-ID"/>
        </w:rPr>
        <w:t>st</w:t>
      </w:r>
      <w:proofErr w:type="spellEnd"/>
      <w:r w:rsidR="00792CEF">
        <w:rPr>
          <w:rFonts w:ascii="Times New Roman" w:hAnsi="Times New Roman" w:cs="Times New Roman"/>
          <w:i/>
          <w:sz w:val="24"/>
          <w:lang w:val="en-ID"/>
        </w:rPr>
        <w:t xml:space="preserve"> Shamir </w:t>
      </w:r>
      <w:proofErr w:type="spellStart"/>
      <w:r w:rsidR="00792CEF">
        <w:rPr>
          <w:rFonts w:ascii="Times New Roman" w:hAnsi="Times New Roman" w:cs="Times New Roman"/>
          <w:i/>
          <w:sz w:val="24"/>
          <w:lang w:val="en-ID"/>
        </w:rPr>
        <w:t>Adleman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dalam memban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gkitkan</w:t>
      </w:r>
      <w:proofErr w:type="spellEnd"/>
      <w:r w:rsidR="00DE71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 w:rsidR="00DE7154">
        <w:rPr>
          <w:rFonts w:ascii="Times New Roman" w:hAnsi="Times New Roman" w:cs="Times New Roman"/>
          <w:sz w:val="24"/>
          <w:lang w:val="en-ID"/>
        </w:rPr>
        <w:t xml:space="preserve"> private key</w:t>
      </w:r>
      <w:r w:rsidR="00B836EB">
        <w:rPr>
          <w:rFonts w:ascii="Times New Roman" w:hAnsi="Times New Roman" w:cs="Times New Roman"/>
          <w:sz w:val="24"/>
          <w:lang w:val="en-ID"/>
        </w:rPr>
        <w:t xml:space="preserve"> yang</w:t>
      </w:r>
      <w:bookmarkStart w:id="0" w:name="_GoBack"/>
      <w:bookmarkEnd w:id="0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A970C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970C3">
        <w:rPr>
          <w:rFonts w:ascii="Times New Roman" w:hAnsi="Times New Roman" w:cs="Times New Roman"/>
          <w:sz w:val="24"/>
          <w:lang w:val="en-ID"/>
        </w:rPr>
        <w:t>tetap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. </w:t>
      </w:r>
    </w:p>
    <w:p w:rsidR="00053A27" w:rsidRDefault="00053A27" w:rsidP="001E55A1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 xml:space="preserve">Menambah pengetahuan, wawasan, dan pemahaman tentang 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Riverst</w:t>
      </w:r>
      <w:proofErr w:type="spellEnd"/>
      <w:r w:rsidR="00DE7154">
        <w:rPr>
          <w:rFonts w:ascii="Times New Roman" w:hAnsi="Times New Roman" w:cs="Times New Roman"/>
          <w:i/>
          <w:sz w:val="24"/>
          <w:lang w:val="en-ID"/>
        </w:rPr>
        <w:t xml:space="preserve"> Shamir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Adleman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merahasiakan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serta mengaplikasikan ilmu-ilmu yang didapat untuk dikembangkan lebih lanjut. </w:t>
      </w:r>
    </w:p>
    <w:p w:rsidR="00053A27" w:rsidRPr="00053A27" w:rsidRDefault="00053A27" w:rsidP="001E55A1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 xml:space="preserve">Diharapkan dapat memberi kemudahan dan bermanfaat untuk informasi secara akademis kepada pembaca tentang metode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Riverst</w:t>
      </w:r>
      <w:proofErr w:type="spellEnd"/>
      <w:r w:rsidR="00DE7154">
        <w:rPr>
          <w:rFonts w:ascii="Times New Roman" w:hAnsi="Times New Roman" w:cs="Times New Roman"/>
          <w:i/>
          <w:sz w:val="24"/>
          <w:lang w:val="en-ID"/>
        </w:rPr>
        <w:t xml:space="preserve"> Shamir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Adleman</w:t>
      </w:r>
      <w:proofErr w:type="spellEnd"/>
      <w:r w:rsidRPr="00053A27">
        <w:rPr>
          <w:rFonts w:ascii="Times New Roman" w:hAnsi="Times New Roman" w:cs="Times New Roman"/>
          <w:sz w:val="24"/>
        </w:rPr>
        <w:t>.</w:t>
      </w:r>
    </w:p>
    <w:sectPr w:rsidR="00053A27" w:rsidRPr="00053A27" w:rsidSect="00DB41C3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A4D" w:rsidRDefault="00943A4D" w:rsidP="000A6EB0">
      <w:pPr>
        <w:spacing w:after="0" w:line="240" w:lineRule="auto"/>
      </w:pPr>
      <w:r>
        <w:separator/>
      </w:r>
    </w:p>
  </w:endnote>
  <w:endnote w:type="continuationSeparator" w:id="0">
    <w:p w:rsidR="00943A4D" w:rsidRDefault="00943A4D" w:rsidP="000A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970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CD3549" w:rsidRPr="000A6EB0" w:rsidRDefault="00CD354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A6EB0">
          <w:rPr>
            <w:rFonts w:ascii="Times New Roman" w:hAnsi="Times New Roman" w:cs="Times New Roman"/>
            <w:sz w:val="24"/>
          </w:rPr>
          <w:fldChar w:fldCharType="begin"/>
        </w:r>
        <w:r w:rsidRPr="000A6E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A6EB0">
          <w:rPr>
            <w:rFonts w:ascii="Times New Roman" w:hAnsi="Times New Roman" w:cs="Times New Roman"/>
            <w:sz w:val="24"/>
          </w:rPr>
          <w:fldChar w:fldCharType="separate"/>
        </w:r>
        <w:r w:rsidR="00B836EB">
          <w:rPr>
            <w:rFonts w:ascii="Times New Roman" w:hAnsi="Times New Roman" w:cs="Times New Roman"/>
            <w:noProof/>
            <w:sz w:val="24"/>
          </w:rPr>
          <w:t>2</w:t>
        </w:r>
        <w:r w:rsidRPr="000A6E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D3549" w:rsidRDefault="00CD3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A4D" w:rsidRDefault="00943A4D" w:rsidP="000A6EB0">
      <w:pPr>
        <w:spacing w:after="0" w:line="240" w:lineRule="auto"/>
      </w:pPr>
      <w:r>
        <w:separator/>
      </w:r>
    </w:p>
  </w:footnote>
  <w:footnote w:type="continuationSeparator" w:id="0">
    <w:p w:rsidR="00943A4D" w:rsidRDefault="00943A4D" w:rsidP="000A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D59"/>
    <w:multiLevelType w:val="hybridMultilevel"/>
    <w:tmpl w:val="3FF610C8"/>
    <w:lvl w:ilvl="0" w:tplc="472A7DB0">
      <w:start w:val="1"/>
      <w:numFmt w:val="decimal"/>
      <w:lvlText w:val="%1."/>
      <w:lvlJc w:val="left"/>
      <w:pPr>
        <w:ind w:left="1557" w:hanging="9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9BB6F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A09DD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671DBF"/>
    <w:multiLevelType w:val="hybridMultilevel"/>
    <w:tmpl w:val="CFCC7E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B14C0"/>
    <w:multiLevelType w:val="multilevel"/>
    <w:tmpl w:val="C1EAB1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B87822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91151C"/>
    <w:multiLevelType w:val="hybridMultilevel"/>
    <w:tmpl w:val="B270F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FAD"/>
    <w:multiLevelType w:val="hybridMultilevel"/>
    <w:tmpl w:val="8A209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2C"/>
    <w:rsid w:val="00006FB8"/>
    <w:rsid w:val="00053A27"/>
    <w:rsid w:val="000763FA"/>
    <w:rsid w:val="00086232"/>
    <w:rsid w:val="000A6EB0"/>
    <w:rsid w:val="000F2928"/>
    <w:rsid w:val="00111380"/>
    <w:rsid w:val="00112625"/>
    <w:rsid w:val="001128D0"/>
    <w:rsid w:val="001240AC"/>
    <w:rsid w:val="0012649D"/>
    <w:rsid w:val="0013781E"/>
    <w:rsid w:val="00175B96"/>
    <w:rsid w:val="00182B30"/>
    <w:rsid w:val="00197B1B"/>
    <w:rsid w:val="001C3AD5"/>
    <w:rsid w:val="001D5A5D"/>
    <w:rsid w:val="001E55A1"/>
    <w:rsid w:val="001F002F"/>
    <w:rsid w:val="00206562"/>
    <w:rsid w:val="00206D4E"/>
    <w:rsid w:val="002814E5"/>
    <w:rsid w:val="0029572D"/>
    <w:rsid w:val="002B4CD3"/>
    <w:rsid w:val="002F0872"/>
    <w:rsid w:val="00335376"/>
    <w:rsid w:val="0034540C"/>
    <w:rsid w:val="0035521E"/>
    <w:rsid w:val="00357D09"/>
    <w:rsid w:val="003715A4"/>
    <w:rsid w:val="00402FC0"/>
    <w:rsid w:val="00406DE1"/>
    <w:rsid w:val="0043148A"/>
    <w:rsid w:val="00450615"/>
    <w:rsid w:val="00452BC1"/>
    <w:rsid w:val="00483E2A"/>
    <w:rsid w:val="004874A0"/>
    <w:rsid w:val="00497BEA"/>
    <w:rsid w:val="004A3308"/>
    <w:rsid w:val="004D1AF0"/>
    <w:rsid w:val="00523B9F"/>
    <w:rsid w:val="00531B9D"/>
    <w:rsid w:val="005611FC"/>
    <w:rsid w:val="005C2F1B"/>
    <w:rsid w:val="00613F0F"/>
    <w:rsid w:val="00616872"/>
    <w:rsid w:val="00636492"/>
    <w:rsid w:val="006429B3"/>
    <w:rsid w:val="00661A7F"/>
    <w:rsid w:val="006626AD"/>
    <w:rsid w:val="00694094"/>
    <w:rsid w:val="006A4A6B"/>
    <w:rsid w:val="006A5BC6"/>
    <w:rsid w:val="006A7711"/>
    <w:rsid w:val="006F787D"/>
    <w:rsid w:val="007251A1"/>
    <w:rsid w:val="007714DD"/>
    <w:rsid w:val="007725A5"/>
    <w:rsid w:val="00775867"/>
    <w:rsid w:val="007857B6"/>
    <w:rsid w:val="00792CEF"/>
    <w:rsid w:val="007A5ECF"/>
    <w:rsid w:val="007D1691"/>
    <w:rsid w:val="008166C5"/>
    <w:rsid w:val="00855065"/>
    <w:rsid w:val="008A2065"/>
    <w:rsid w:val="00943A4D"/>
    <w:rsid w:val="00946229"/>
    <w:rsid w:val="0096302C"/>
    <w:rsid w:val="009816F4"/>
    <w:rsid w:val="00983B68"/>
    <w:rsid w:val="009F0E18"/>
    <w:rsid w:val="009F6BA2"/>
    <w:rsid w:val="00A17BA2"/>
    <w:rsid w:val="00A45B31"/>
    <w:rsid w:val="00A649C5"/>
    <w:rsid w:val="00A71B30"/>
    <w:rsid w:val="00A833AC"/>
    <w:rsid w:val="00A96651"/>
    <w:rsid w:val="00A970C3"/>
    <w:rsid w:val="00AB05AC"/>
    <w:rsid w:val="00AE41D3"/>
    <w:rsid w:val="00B005B1"/>
    <w:rsid w:val="00B127FA"/>
    <w:rsid w:val="00B3761C"/>
    <w:rsid w:val="00B50EF6"/>
    <w:rsid w:val="00B65281"/>
    <w:rsid w:val="00B71780"/>
    <w:rsid w:val="00B836EB"/>
    <w:rsid w:val="00B83CFC"/>
    <w:rsid w:val="00C06443"/>
    <w:rsid w:val="00C11C1B"/>
    <w:rsid w:val="00C20063"/>
    <w:rsid w:val="00C21487"/>
    <w:rsid w:val="00C351DF"/>
    <w:rsid w:val="00C7611D"/>
    <w:rsid w:val="00C9182B"/>
    <w:rsid w:val="00CD3549"/>
    <w:rsid w:val="00D16AEA"/>
    <w:rsid w:val="00D33E71"/>
    <w:rsid w:val="00D37D3F"/>
    <w:rsid w:val="00D745BE"/>
    <w:rsid w:val="00D83F10"/>
    <w:rsid w:val="00DB41C3"/>
    <w:rsid w:val="00DC18DC"/>
    <w:rsid w:val="00DD1002"/>
    <w:rsid w:val="00DE7154"/>
    <w:rsid w:val="00DF7107"/>
    <w:rsid w:val="00E06D10"/>
    <w:rsid w:val="00E2428B"/>
    <w:rsid w:val="00E52B12"/>
    <w:rsid w:val="00E54C0B"/>
    <w:rsid w:val="00E7069E"/>
    <w:rsid w:val="00E9761E"/>
    <w:rsid w:val="00EF6035"/>
    <w:rsid w:val="00F012EA"/>
    <w:rsid w:val="00F055A8"/>
    <w:rsid w:val="00F33F48"/>
    <w:rsid w:val="00F46C42"/>
    <w:rsid w:val="00F474ED"/>
    <w:rsid w:val="00FB4341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8825"/>
  <w15:docId w15:val="{74FD51D8-7573-43C4-ABD8-55C6C491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A1"/>
    <w:pPr>
      <w:spacing w:after="0" w:line="48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55A1"/>
    <w:pPr>
      <w:numPr>
        <w:ilvl w:val="1"/>
        <w:numId w:val="2"/>
      </w:numPr>
      <w:ind w:left="709" w:hanging="709"/>
      <w:jc w:val="both"/>
      <w:outlineLvl w:val="1"/>
    </w:pPr>
    <w:rPr>
      <w:rFonts w:ascii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B0"/>
  </w:style>
  <w:style w:type="paragraph" w:styleId="Footer">
    <w:name w:val="footer"/>
    <w:basedOn w:val="Normal"/>
    <w:link w:val="Foot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B0"/>
  </w:style>
  <w:style w:type="character" w:customStyle="1" w:styleId="Heading1Char">
    <w:name w:val="Heading 1 Char"/>
    <w:basedOn w:val="DefaultParagraphFont"/>
    <w:link w:val="Heading1"/>
    <w:uiPriority w:val="9"/>
    <w:rsid w:val="001E55A1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A1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E14C3-1979-4F4B-89BB-EAB689C0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AhmadRam</cp:lastModifiedBy>
  <cp:revision>5</cp:revision>
  <dcterms:created xsi:type="dcterms:W3CDTF">2020-01-06T19:25:00Z</dcterms:created>
  <dcterms:modified xsi:type="dcterms:W3CDTF">2020-01-17T04:19:00Z</dcterms:modified>
</cp:coreProperties>
</file>