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37EE7414" w14:textId="77777777" w:rsidR="00435627" w:rsidRPr="00722140" w:rsidRDefault="00435627" w:rsidP="00722140">
      <w:pPr>
        <w:pStyle w:val="BodyText"/>
        <w:jc w:val="center"/>
        <w:rPr>
          <w:rFonts w:ascii="Segoe UI" w:hAnsi="Segoe UI" w:cs="Segoe UI"/>
          <w:sz w:val="23"/>
          <w:szCs w:val="23"/>
        </w:rPr>
      </w:pPr>
    </w:p>
    <w:p w14:paraId="4F36C7A1" w14:textId="6000981D" w:rsidR="008D398F" w:rsidRDefault="00435627" w:rsidP="00435627">
      <w:pPr>
        <w:pStyle w:val="BodyText"/>
        <w:spacing w:after="0"/>
        <w:rPr>
          <w:rFonts w:ascii="Segoe UI" w:hAnsi="Segoe UI" w:cs="Segoe UI"/>
          <w:sz w:val="23"/>
          <w:szCs w:val="23"/>
        </w:rPr>
      </w:pPr>
      <w:r w:rsidRPr="00435627">
        <w:rPr>
          <w:rFonts w:ascii="Segoe UI" w:hAnsi="Segoe UI" w:cs="Segoe UI"/>
          <w:sz w:val="23"/>
          <w:szCs w:val="23"/>
        </w:rPr>
        <w:t>1/12/2025</w:t>
      </w:r>
    </w:p>
    <w:p w14:paraId="465F8770" w14:textId="77777777" w:rsidR="00435627" w:rsidRPr="00435627" w:rsidRDefault="00435627" w:rsidP="00435627">
      <w:pPr>
        <w:pStyle w:val="BodyText"/>
        <w:spacing w:before="0"/>
        <w:rPr>
          <w:rFonts w:ascii="Segoe UI" w:hAnsi="Segoe UI" w:cs="Segoe UI"/>
          <w:sz w:val="23"/>
          <w:szCs w:val="23"/>
        </w:rPr>
      </w:pPr>
      <w:r w:rsidRPr="00435627">
        <w:rPr>
          <w:rFonts w:ascii="Segoe UI" w:hAnsi="Segoe UI" w:cs="Segoe UI"/>
          <w:sz w:val="23"/>
          <w:szCs w:val="23"/>
        </w:rPr>
        <w:t>American Express</w:t>
      </w:r>
      <w:r w:rsidRPr="00435627">
        <w:rPr>
          <w:rFonts w:ascii="Segoe UI" w:hAnsi="Segoe UI" w:cs="Segoe UI"/>
          <w:sz w:val="23"/>
          <w:szCs w:val="23"/>
        </w:rPr>
        <w:br/>
        <w:t>Analyst – Payments Consulting, US Debit</w:t>
      </w:r>
    </w:p>
    <w:p w14:paraId="59DBA18A"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Dear Hiring Committee,</w:t>
      </w:r>
    </w:p>
    <w:p w14:paraId="59D11169"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I am applying for the Analyst – Payments Consulting, US Debit position at American Express. I am a senior at the Darla Moore School of Business majoring in Finance and Risk Management, and my academic and professional experience has centered on analytical problem-solving, cross-functional collaboration, and supporting operationally complex initiatives in fast-moving environments.</w:t>
      </w:r>
    </w:p>
    <w:p w14:paraId="4495C0A9"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I developed a strong analytical foundation through the Carolina Finance Scholars Program, a highly selective cohort emphasizing structured analysis, documentation, and case-driven evaluation of risk and execution trade-offs. That foundation carried directly into my internship at BNP Paribas, where I worked in markets-facing roles supporting structured products and capital markets activity. My work required synthesizing technical inputs, translating them into clear internal materials, and coordinating across teams to support timely decision-making under evolving conditions.</w:t>
      </w:r>
    </w:p>
    <w:p w14:paraId="400CF33A"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Through this experience, I became particularly interested in roles that sit at the intersection of strategy, process, and execution, where outcomes depend on both analytical rigor and the ability to work effectively across stakeholders. The Payments Consulting role aligns closely with this interest, particularly in advancing adoption initiatives, developing sustainable documentation and processes, and collaborating with internal and external partners to ensure consistent execution. I am comfortable managing validation workflows, maintaining detailed process documentation, and communicating complex concepts in a clear, practical manner.</w:t>
      </w:r>
    </w:p>
    <w:p w14:paraId="4BDBDE1F"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I am excited about the opportunity to contribute these skills to the US Debit team at American Express and to support initiatives that drive adoption, interoperability, and operational consistency across the payments ecosystem.</w:t>
      </w:r>
    </w:p>
    <w:p w14:paraId="4CE5343C" w14:textId="77777777" w:rsidR="00435627" w:rsidRPr="00435627" w:rsidRDefault="00435627" w:rsidP="00435627">
      <w:pPr>
        <w:pStyle w:val="BodyText"/>
        <w:rPr>
          <w:rFonts w:ascii="Segoe UI" w:hAnsi="Segoe UI" w:cs="Segoe UI"/>
          <w:sz w:val="23"/>
          <w:szCs w:val="23"/>
        </w:rPr>
      </w:pPr>
      <w:r w:rsidRPr="00435627">
        <w:rPr>
          <w:rFonts w:ascii="Segoe UI" w:hAnsi="Segoe UI" w:cs="Segoe UI"/>
          <w:sz w:val="23"/>
          <w:szCs w:val="23"/>
        </w:rPr>
        <w:t>Sincerely,</w:t>
      </w:r>
      <w:r w:rsidRPr="00435627">
        <w:rPr>
          <w:rFonts w:ascii="Segoe UI" w:hAnsi="Segoe UI" w:cs="Segoe UI"/>
          <w:sz w:val="23"/>
          <w:szCs w:val="23"/>
        </w:rPr>
        <w:br/>
        <w:t>Leo Goldberg</w:t>
      </w:r>
    </w:p>
    <w:p w14:paraId="3B936684" w14:textId="29808A1D" w:rsidR="00AC78ED" w:rsidRPr="00722140" w:rsidRDefault="00AC78ED" w:rsidP="008D398F">
      <w:pPr>
        <w:pStyle w:val="BodyText"/>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1A4E7A"/>
    <w:rsid w:val="00264075"/>
    <w:rsid w:val="00291A45"/>
    <w:rsid w:val="002D5032"/>
    <w:rsid w:val="002F2CF7"/>
    <w:rsid w:val="00373256"/>
    <w:rsid w:val="003D1F3F"/>
    <w:rsid w:val="00435627"/>
    <w:rsid w:val="00466566"/>
    <w:rsid w:val="00550B47"/>
    <w:rsid w:val="0059175F"/>
    <w:rsid w:val="006404AB"/>
    <w:rsid w:val="00717F1C"/>
    <w:rsid w:val="00722140"/>
    <w:rsid w:val="007C59B4"/>
    <w:rsid w:val="008D398F"/>
    <w:rsid w:val="008F07E0"/>
    <w:rsid w:val="009D546B"/>
    <w:rsid w:val="00AC78ED"/>
    <w:rsid w:val="00B22183"/>
    <w:rsid w:val="00C661C6"/>
    <w:rsid w:val="00C81A50"/>
    <w:rsid w:val="00D15499"/>
    <w:rsid w:val="00D22E40"/>
    <w:rsid w:val="00E0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1772</Characters>
  <Application>Microsoft Office Word</Application>
  <DocSecurity>0</DocSecurity>
  <Lines>32</Lines>
  <Paragraphs>10</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3</cp:revision>
  <cp:lastPrinted>2026-01-10T18:55:00Z</cp:lastPrinted>
  <dcterms:created xsi:type="dcterms:W3CDTF">2026-01-12T16:24:00Z</dcterms:created>
  <dcterms:modified xsi:type="dcterms:W3CDTF">2026-01-12T16:25:00Z</dcterms:modified>
</cp:coreProperties>
</file>