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455AC" w14:textId="3A4E6445" w:rsidR="008151A9" w:rsidRPr="00F31A61" w:rsidRDefault="00D71E22" w:rsidP="001812AA">
      <w:pPr>
        <w:pStyle w:val="Title"/>
        <w:tabs>
          <w:tab w:val="left" w:pos="512"/>
          <w:tab w:val="center" w:pos="5400"/>
        </w:tabs>
        <w:spacing w:line="252" w:lineRule="auto"/>
        <w:rPr>
          <w:rFonts w:ascii="Calibri" w:hAnsi="Calibri"/>
          <w:caps/>
          <w:sz w:val="28"/>
          <w:szCs w:val="28"/>
        </w:rPr>
      </w:pPr>
      <w:r w:rsidRPr="00F31A61">
        <w:rPr>
          <w:rFonts w:ascii="Calibri" w:eastAsia="Batang" w:hAnsi="Calibri"/>
          <w:caps/>
          <w:sz w:val="28"/>
          <w:szCs w:val="28"/>
        </w:rPr>
        <w:t>Leo Goldberg</w:t>
      </w:r>
    </w:p>
    <w:p w14:paraId="0B416271" w14:textId="2CEC7876" w:rsidR="00F51C0C" w:rsidRPr="00BE1663" w:rsidRDefault="008226D5" w:rsidP="001812AA">
      <w:pPr>
        <w:pStyle w:val="Title"/>
        <w:spacing w:line="252" w:lineRule="auto"/>
        <w:rPr>
          <w:rFonts w:ascii="Calibri" w:hAnsi="Calibri"/>
          <w:b w:val="0"/>
          <w:bCs w:val="0"/>
          <w:sz w:val="22"/>
          <w:szCs w:val="22"/>
        </w:rPr>
      </w:pPr>
      <w:r w:rsidRPr="00BE1663">
        <w:rPr>
          <w:rFonts w:ascii="Calibri" w:hAnsi="Calibri"/>
          <w:b w:val="0"/>
          <w:bCs w:val="0"/>
          <w:sz w:val="22"/>
          <w:szCs w:val="22"/>
        </w:rPr>
        <w:t>L</w:t>
      </w:r>
      <w:r w:rsidR="007462AE" w:rsidRPr="00BE1663">
        <w:rPr>
          <w:rFonts w:ascii="Calibri" w:hAnsi="Calibri"/>
          <w:b w:val="0"/>
          <w:bCs w:val="0"/>
          <w:sz w:val="22"/>
          <w:szCs w:val="22"/>
        </w:rPr>
        <w:t>eog@email.sc.edu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BE1663">
        <w:rPr>
          <w:rFonts w:ascii="Calibri" w:hAnsi="Calibri"/>
          <w:b w:val="0"/>
          <w:bCs w:val="0"/>
          <w:sz w:val="22"/>
          <w:szCs w:val="22"/>
        </w:rPr>
        <w:t>|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 xml:space="preserve"> (</w:t>
      </w:r>
      <w:r w:rsidR="00D71E22" w:rsidRPr="00BE1663">
        <w:rPr>
          <w:rFonts w:ascii="Calibri" w:hAnsi="Calibri"/>
          <w:b w:val="0"/>
          <w:bCs w:val="0"/>
          <w:sz w:val="22"/>
          <w:szCs w:val="22"/>
        </w:rPr>
        <w:t>516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 xml:space="preserve">) </w:t>
      </w:r>
      <w:r w:rsidR="00D71E22" w:rsidRPr="00BE1663">
        <w:rPr>
          <w:rFonts w:ascii="Calibri" w:hAnsi="Calibri"/>
          <w:b w:val="0"/>
          <w:bCs w:val="0"/>
          <w:sz w:val="22"/>
          <w:szCs w:val="22"/>
        </w:rPr>
        <w:t>554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>-</w:t>
      </w:r>
      <w:r w:rsidR="00D71E22" w:rsidRPr="00BE1663">
        <w:rPr>
          <w:rFonts w:ascii="Calibri" w:hAnsi="Calibri"/>
          <w:b w:val="0"/>
          <w:bCs w:val="0"/>
          <w:sz w:val="22"/>
          <w:szCs w:val="22"/>
        </w:rPr>
        <w:t>1256</w:t>
      </w:r>
      <w:r w:rsidR="009C0911" w:rsidRPr="00BE1663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BE1663">
        <w:rPr>
          <w:rFonts w:ascii="Calibri" w:hAnsi="Calibri"/>
          <w:b w:val="0"/>
          <w:bCs w:val="0"/>
          <w:sz w:val="22"/>
          <w:szCs w:val="22"/>
        </w:rPr>
        <w:t>|</w:t>
      </w:r>
      <w:r w:rsidR="00E32DB6">
        <w:rPr>
          <w:rFonts w:ascii="Calibri" w:hAnsi="Calibri"/>
          <w:b w:val="0"/>
          <w:bCs w:val="0"/>
          <w:sz w:val="22"/>
          <w:szCs w:val="22"/>
        </w:rPr>
        <w:t xml:space="preserve"> </w:t>
      </w:r>
      <w:hyperlink r:id="rId9" w:history="1">
        <w:r w:rsidR="00BE1663" w:rsidRPr="00BE1663">
          <w:rPr>
            <w:rFonts w:ascii="Calibri" w:hAnsi="Calibri"/>
            <w:b w:val="0"/>
            <w:bCs w:val="0"/>
            <w:sz w:val="22"/>
            <w:szCs w:val="22"/>
          </w:rPr>
          <w:t>linkedin.com/in/</w:t>
        </w:r>
        <w:proofErr w:type="spellStart"/>
        <w:r w:rsidR="00BE1663" w:rsidRPr="00BE1663">
          <w:rPr>
            <w:rFonts w:ascii="Calibri" w:hAnsi="Calibri"/>
            <w:b w:val="0"/>
            <w:bCs w:val="0"/>
            <w:sz w:val="22"/>
            <w:szCs w:val="22"/>
          </w:rPr>
          <w:t>leo-goldberg-usc</w:t>
        </w:r>
        <w:proofErr w:type="spellEnd"/>
      </w:hyperlink>
    </w:p>
    <w:p w14:paraId="053611B7" w14:textId="77777777" w:rsidR="003404E5" w:rsidRPr="00BE1663" w:rsidRDefault="003404E5" w:rsidP="001812AA">
      <w:pPr>
        <w:pStyle w:val="Title"/>
        <w:spacing w:line="252" w:lineRule="auto"/>
        <w:rPr>
          <w:rFonts w:ascii="Calibri" w:hAnsi="Calibri"/>
          <w:b w:val="0"/>
          <w:bCs w:val="0"/>
          <w:sz w:val="8"/>
          <w:szCs w:val="8"/>
        </w:rPr>
      </w:pPr>
    </w:p>
    <w:p w14:paraId="39F6482A" w14:textId="44B8F75E" w:rsidR="00F51C0C" w:rsidRPr="00E769BE" w:rsidRDefault="00F778D1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>PROFESSIONAL SUMMARY</w:t>
      </w:r>
    </w:p>
    <w:p w14:paraId="241E4D64" w14:textId="0570651E" w:rsidR="00F744D7" w:rsidRPr="006977D1" w:rsidRDefault="000F34EE" w:rsidP="00CA2C7A">
      <w:pPr>
        <w:spacing w:line="245" w:lineRule="auto"/>
        <w:ind w:left="216"/>
        <w:rPr>
          <w:rFonts w:ascii="Calibri" w:hAnsi="Calibri"/>
          <w:bCs/>
          <w:sz w:val="16"/>
          <w:szCs w:val="16"/>
        </w:rPr>
      </w:pPr>
      <w:r w:rsidRPr="000F34EE">
        <w:rPr>
          <w:rFonts w:ascii="Calibri" w:hAnsi="Calibri"/>
          <w:bCs/>
          <w:sz w:val="23"/>
          <w:szCs w:val="23"/>
        </w:rPr>
        <w:t>Analytical business student with experience in high-performance team environments and a strong interest in understanding how complex systems function and identifying the key drivers that shape outcomes.</w:t>
      </w:r>
      <w:r w:rsidR="00733027" w:rsidRPr="00733027">
        <w:rPr>
          <w:rFonts w:ascii="Calibri" w:hAnsi="Calibri"/>
          <w:bCs/>
          <w:sz w:val="23"/>
          <w:szCs w:val="23"/>
        </w:rPr>
        <w:t xml:space="preserve"> Skilled at translating structured analysis into sustainable, implementable</w:t>
      </w:r>
      <w:r w:rsidR="00DD3F74">
        <w:rPr>
          <w:rFonts w:ascii="Calibri" w:hAnsi="Calibri"/>
          <w:bCs/>
          <w:sz w:val="23"/>
          <w:szCs w:val="23"/>
        </w:rPr>
        <w:t xml:space="preserve"> business</w:t>
      </w:r>
      <w:r w:rsidR="00733027" w:rsidRPr="00733027">
        <w:rPr>
          <w:rFonts w:ascii="Calibri" w:hAnsi="Calibri"/>
          <w:bCs/>
          <w:sz w:val="23"/>
          <w:szCs w:val="23"/>
        </w:rPr>
        <w:t xml:space="preserve"> solutions. Motivated by problem-solving roles where disciplined thinking improves long-term business operations.</w:t>
      </w:r>
      <w:r w:rsidR="0065580A">
        <w:rPr>
          <w:rFonts w:ascii="Calibri" w:hAnsi="Calibri"/>
          <w:bCs/>
          <w:sz w:val="23"/>
          <w:szCs w:val="23"/>
        </w:rPr>
        <w:br/>
      </w:r>
    </w:p>
    <w:p w14:paraId="36DD41FA" w14:textId="42B69ECD" w:rsidR="008151A9" w:rsidRPr="00E769BE" w:rsidRDefault="00F778D1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>EDUCATION</w:t>
      </w:r>
    </w:p>
    <w:p w14:paraId="6138F12E" w14:textId="68B7FB99" w:rsidR="008151A9" w:rsidRPr="00362916" w:rsidRDefault="0008201E" w:rsidP="001812AA">
      <w:pPr>
        <w:tabs>
          <w:tab w:val="right" w:pos="11160"/>
        </w:tabs>
        <w:spacing w:line="245" w:lineRule="auto"/>
        <w:ind w:left="360" w:hanging="180"/>
        <w:rPr>
          <w:rFonts w:ascii="Calibri" w:hAnsi="Calibri"/>
          <w:b/>
          <w:bCs/>
          <w:sz w:val="23"/>
          <w:szCs w:val="23"/>
        </w:rPr>
      </w:pPr>
      <w:r w:rsidRPr="00E769BE">
        <w:rPr>
          <w:rFonts w:ascii="Calibri" w:hAnsi="Calibri"/>
          <w:b/>
          <w:bCs/>
          <w:iCs/>
          <w:sz w:val="23"/>
          <w:szCs w:val="23"/>
        </w:rPr>
        <w:t>Darla Moore School</w:t>
      </w:r>
      <w:r>
        <w:rPr>
          <w:rFonts w:ascii="Calibri" w:hAnsi="Calibri"/>
          <w:b/>
          <w:bCs/>
          <w:iCs/>
          <w:sz w:val="23"/>
          <w:szCs w:val="23"/>
        </w:rPr>
        <w:t xml:space="preserve"> o</w:t>
      </w:r>
      <w:r w:rsidRPr="00E769BE">
        <w:rPr>
          <w:rFonts w:ascii="Calibri" w:hAnsi="Calibri"/>
          <w:b/>
          <w:bCs/>
          <w:iCs/>
          <w:sz w:val="23"/>
          <w:szCs w:val="23"/>
        </w:rPr>
        <w:t>f Business</w:t>
      </w:r>
      <w:r w:rsidR="008151A9" w:rsidRPr="00E769BE">
        <w:rPr>
          <w:rFonts w:ascii="Calibri" w:hAnsi="Calibri"/>
          <w:b/>
          <w:bCs/>
          <w:iCs/>
          <w:sz w:val="23"/>
          <w:szCs w:val="23"/>
        </w:rPr>
        <w:t xml:space="preserve">, </w:t>
      </w:r>
      <w:r w:rsidR="008151A9" w:rsidRPr="00E769BE">
        <w:rPr>
          <w:rFonts w:ascii="Calibri" w:hAnsi="Calibri"/>
          <w:b/>
          <w:bCs/>
          <w:sz w:val="23"/>
          <w:szCs w:val="23"/>
        </w:rPr>
        <w:t>University of South Carolina</w:t>
      </w:r>
      <w:r w:rsidR="008151A9" w:rsidRPr="00E769BE">
        <w:rPr>
          <w:rFonts w:ascii="Calibri" w:hAnsi="Calibri"/>
          <w:b/>
          <w:sz w:val="23"/>
          <w:szCs w:val="23"/>
        </w:rPr>
        <w:tab/>
      </w:r>
      <w:r w:rsidR="008151A9" w:rsidRPr="00E769BE">
        <w:rPr>
          <w:rFonts w:ascii="Calibri" w:hAnsi="Calibri"/>
          <w:b/>
          <w:bCs/>
          <w:sz w:val="23"/>
          <w:szCs w:val="23"/>
        </w:rPr>
        <w:t>Col</w:t>
      </w:r>
      <w:r w:rsidR="009C0911" w:rsidRPr="00E769BE">
        <w:rPr>
          <w:rFonts w:ascii="Calibri" w:hAnsi="Calibri"/>
          <w:b/>
          <w:bCs/>
          <w:sz w:val="23"/>
          <w:szCs w:val="23"/>
        </w:rPr>
        <w:t>umbia, SC</w:t>
      </w:r>
      <w:r w:rsidR="009C0911" w:rsidRPr="00E769BE">
        <w:rPr>
          <w:rFonts w:ascii="Calibri" w:hAnsi="Calibri"/>
          <w:sz w:val="23"/>
          <w:szCs w:val="23"/>
        </w:rPr>
        <w:t xml:space="preserve"> </w:t>
      </w:r>
      <w:r w:rsidR="00362916">
        <w:rPr>
          <w:rFonts w:ascii="Calibri" w:hAnsi="Calibri"/>
          <w:b/>
          <w:bCs/>
          <w:sz w:val="23"/>
          <w:szCs w:val="23"/>
        </w:rPr>
        <w:t>(May 2026)</w:t>
      </w:r>
    </w:p>
    <w:p w14:paraId="22E7FC91" w14:textId="2E3AB2D1" w:rsidR="00FF290B" w:rsidRDefault="00F31A61" w:rsidP="00FF290B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</w:rPr>
      </w:pPr>
      <w:r w:rsidRPr="00FF290B">
        <w:rPr>
          <w:rFonts w:ascii="Calibri" w:hAnsi="Calibri"/>
          <w:b/>
          <w:bCs/>
          <w:sz w:val="23"/>
          <w:szCs w:val="23"/>
        </w:rPr>
        <w:t>Majors: Finance and Risk Management &amp; Insurance</w:t>
      </w:r>
      <w:r w:rsidR="00377184">
        <w:rPr>
          <w:rFonts w:ascii="Calibri" w:hAnsi="Calibri"/>
          <w:sz w:val="23"/>
          <w:szCs w:val="23"/>
        </w:rPr>
        <w:tab/>
      </w:r>
      <w:r w:rsidR="00377184" w:rsidRPr="00B96AE7">
        <w:rPr>
          <w:rFonts w:ascii="Calibri" w:hAnsi="Calibri"/>
          <w:sz w:val="23"/>
          <w:szCs w:val="23"/>
        </w:rPr>
        <w:t>Concentration:</w:t>
      </w:r>
      <w:r w:rsidR="00377184" w:rsidRPr="000C57C0">
        <w:rPr>
          <w:rFonts w:ascii="Calibri" w:hAnsi="Calibri"/>
          <w:b/>
          <w:bCs/>
          <w:sz w:val="23"/>
          <w:szCs w:val="23"/>
        </w:rPr>
        <w:t xml:space="preserve"> </w:t>
      </w:r>
      <w:r w:rsidR="00377184" w:rsidRPr="00CA2C7A">
        <w:rPr>
          <w:rFonts w:ascii="Calibri" w:hAnsi="Calibri"/>
          <w:sz w:val="23"/>
          <w:szCs w:val="23"/>
        </w:rPr>
        <w:t>Sustainability in Business</w:t>
      </w:r>
    </w:p>
    <w:p w14:paraId="05B6FA2D" w14:textId="0AF638A6" w:rsidR="00FF290B" w:rsidRDefault="00FF290B" w:rsidP="00FF290B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</w:rPr>
      </w:pPr>
      <w:r w:rsidRPr="00BB77F8">
        <w:rPr>
          <w:rFonts w:ascii="Calibri" w:hAnsi="Calibri"/>
          <w:sz w:val="23"/>
          <w:szCs w:val="23"/>
        </w:rPr>
        <w:t>Bachelor of Science in Business Administration</w:t>
      </w:r>
    </w:p>
    <w:p w14:paraId="5D82D43F" w14:textId="6DAC4B1D" w:rsidR="000C57C0" w:rsidRPr="00D47CA6" w:rsidRDefault="000C57C0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  <w:lang w:val="es-US"/>
        </w:rPr>
      </w:pPr>
      <w:r w:rsidRPr="00D47CA6">
        <w:rPr>
          <w:rFonts w:ascii="Calibri" w:hAnsi="Calibri"/>
          <w:b/>
          <w:bCs/>
          <w:sz w:val="23"/>
          <w:szCs w:val="23"/>
          <w:lang w:val="es-US"/>
        </w:rPr>
        <w:t>GPA: 3.9/4.0</w:t>
      </w:r>
      <w:r w:rsidR="00CA2C7A" w:rsidRPr="00D47CA6">
        <w:rPr>
          <w:rFonts w:ascii="Calibri" w:hAnsi="Calibri"/>
          <w:b/>
          <w:bCs/>
          <w:sz w:val="23"/>
          <w:szCs w:val="23"/>
          <w:lang w:val="es-US"/>
        </w:rPr>
        <w:tab/>
      </w:r>
    </w:p>
    <w:p w14:paraId="48BD8F6C" w14:textId="2FC2A811" w:rsidR="00F778D1" w:rsidRPr="00377184" w:rsidRDefault="00F778D1" w:rsidP="00F778D1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/>
          <w:bCs/>
          <w:sz w:val="23"/>
          <w:szCs w:val="23"/>
          <w:lang w:val="es-US"/>
        </w:rPr>
      </w:pPr>
      <w:proofErr w:type="spellStart"/>
      <w:r w:rsidRPr="00B96AE7">
        <w:rPr>
          <w:rFonts w:ascii="Calibri" w:hAnsi="Calibri"/>
          <w:b/>
          <w:bCs/>
          <w:iCs/>
          <w:sz w:val="23"/>
          <w:szCs w:val="23"/>
          <w:lang w:val="es-US"/>
        </w:rPr>
        <w:t>Universitat</w:t>
      </w:r>
      <w:proofErr w:type="spellEnd"/>
      <w:r w:rsidRPr="00B96AE7">
        <w:rPr>
          <w:rFonts w:ascii="Calibri" w:hAnsi="Calibri"/>
          <w:b/>
          <w:bCs/>
          <w:iCs/>
          <w:sz w:val="23"/>
          <w:szCs w:val="23"/>
          <w:lang w:val="es-US"/>
        </w:rPr>
        <w:t xml:space="preserve"> </w:t>
      </w:r>
      <w:proofErr w:type="spellStart"/>
      <w:r w:rsidRPr="00B96AE7">
        <w:rPr>
          <w:rFonts w:ascii="Calibri" w:hAnsi="Calibri"/>
          <w:b/>
          <w:bCs/>
          <w:iCs/>
          <w:sz w:val="23"/>
          <w:szCs w:val="23"/>
          <w:lang w:val="es-US"/>
        </w:rPr>
        <w:t>Autònoma</w:t>
      </w:r>
      <w:proofErr w:type="spellEnd"/>
      <w:r w:rsidRPr="00B96AE7">
        <w:rPr>
          <w:rFonts w:ascii="Calibri" w:hAnsi="Calibri"/>
          <w:b/>
          <w:bCs/>
          <w:iCs/>
          <w:sz w:val="23"/>
          <w:szCs w:val="23"/>
          <w:lang w:val="es-US"/>
        </w:rPr>
        <w:t xml:space="preserve"> de Barcelona</w:t>
      </w:r>
      <w:r w:rsidRPr="00B96AE7">
        <w:rPr>
          <w:rFonts w:ascii="Calibri" w:hAnsi="Calibri"/>
          <w:sz w:val="23"/>
          <w:szCs w:val="23"/>
          <w:lang w:val="es-US"/>
        </w:rPr>
        <w:t xml:space="preserve"> </w:t>
      </w:r>
      <w:r w:rsidRPr="00B96AE7">
        <w:rPr>
          <w:rFonts w:ascii="Calibri" w:hAnsi="Calibri"/>
          <w:sz w:val="23"/>
          <w:szCs w:val="23"/>
          <w:lang w:val="es-US"/>
        </w:rPr>
        <w:tab/>
      </w:r>
      <w:r w:rsidRPr="00377184">
        <w:rPr>
          <w:rFonts w:ascii="Calibri" w:hAnsi="Calibri"/>
          <w:b/>
          <w:bCs/>
          <w:sz w:val="23"/>
          <w:szCs w:val="23"/>
          <w:lang w:val="es-US"/>
        </w:rPr>
        <w:t>Spring 2025</w:t>
      </w:r>
    </w:p>
    <w:p w14:paraId="3D28013B" w14:textId="576A829B" w:rsidR="002A3B10" w:rsidRPr="00F778D1" w:rsidRDefault="00F778D1" w:rsidP="002A3B10">
      <w:pPr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>Volunteered weekly teaching English to elementary school students while living with a host family.</w:t>
      </w:r>
    </w:p>
    <w:p w14:paraId="6A3C5F10" w14:textId="54D4E7CB" w:rsidR="008151A9" w:rsidRPr="00E769BE" w:rsidRDefault="008151A9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/>
          <w:bCs/>
          <w:sz w:val="23"/>
          <w:szCs w:val="23"/>
        </w:rPr>
        <w:t xml:space="preserve">Academic </w:t>
      </w:r>
      <w:r w:rsidR="0014301B">
        <w:rPr>
          <w:rFonts w:ascii="Calibri" w:hAnsi="Calibri"/>
          <w:b/>
          <w:bCs/>
          <w:sz w:val="23"/>
          <w:szCs w:val="23"/>
        </w:rPr>
        <w:t>Honors</w:t>
      </w:r>
      <w:r w:rsidRPr="00E769BE">
        <w:rPr>
          <w:rFonts w:ascii="Calibri" w:hAnsi="Calibri"/>
          <w:b/>
          <w:bCs/>
          <w:sz w:val="23"/>
          <w:szCs w:val="23"/>
        </w:rPr>
        <w:t xml:space="preserve">: </w:t>
      </w:r>
      <w:r w:rsidR="0014301B" w:rsidRPr="0014301B">
        <w:rPr>
          <w:rFonts w:ascii="Calibri" w:hAnsi="Calibri"/>
          <w:bCs/>
          <w:sz w:val="23"/>
          <w:szCs w:val="23"/>
        </w:rPr>
        <w:t>Scholarship Superlative Award ($86,000)</w:t>
      </w:r>
    </w:p>
    <w:p w14:paraId="346E253D" w14:textId="66BB9F5A" w:rsidR="00E769BE" w:rsidRPr="006977D1" w:rsidRDefault="002E7740" w:rsidP="0065580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Cs/>
          <w:sz w:val="16"/>
          <w:szCs w:val="16"/>
        </w:rPr>
      </w:pPr>
      <w:r w:rsidRPr="00E769BE">
        <w:rPr>
          <w:rFonts w:ascii="Calibri" w:hAnsi="Calibri"/>
          <w:b/>
          <w:sz w:val="23"/>
          <w:szCs w:val="23"/>
        </w:rPr>
        <w:t>Certifications</w:t>
      </w:r>
      <w:r w:rsidR="00A92B16" w:rsidRPr="00E769BE">
        <w:rPr>
          <w:rFonts w:ascii="Calibri" w:hAnsi="Calibri"/>
          <w:b/>
          <w:sz w:val="23"/>
          <w:szCs w:val="23"/>
        </w:rPr>
        <w:t>:</w:t>
      </w:r>
      <w:r w:rsidR="00660879" w:rsidRPr="00E769BE">
        <w:rPr>
          <w:rFonts w:ascii="Calibri" w:hAnsi="Calibri"/>
          <w:bCs/>
          <w:sz w:val="23"/>
          <w:szCs w:val="23"/>
        </w:rPr>
        <w:t xml:space="preserve"> </w:t>
      </w:r>
      <w:r w:rsidR="004A4BE7" w:rsidRPr="002B4581">
        <w:rPr>
          <w:rFonts w:ascii="Calibri" w:hAnsi="Calibri"/>
          <w:sz w:val="22"/>
          <w:szCs w:val="22"/>
        </w:rPr>
        <w:t>FINRA Securities Industry Essentials</w:t>
      </w:r>
      <w:r w:rsidR="00C34B5E" w:rsidRPr="002B4581">
        <w:rPr>
          <w:rFonts w:ascii="Calibri" w:hAnsi="Calibri"/>
          <w:sz w:val="22"/>
          <w:szCs w:val="22"/>
        </w:rPr>
        <w:t xml:space="preserve">, </w:t>
      </w:r>
      <w:r w:rsidR="009B31F1" w:rsidRPr="002B4581">
        <w:rPr>
          <w:rFonts w:ascii="Calibri" w:hAnsi="Calibri"/>
          <w:sz w:val="22"/>
          <w:szCs w:val="22"/>
        </w:rPr>
        <w:t>Bloomberg Market Concepts</w:t>
      </w:r>
      <w:r w:rsidR="00C34B5E" w:rsidRPr="002B4581">
        <w:rPr>
          <w:rFonts w:ascii="Calibri" w:hAnsi="Calibri"/>
          <w:sz w:val="22"/>
          <w:szCs w:val="22"/>
        </w:rPr>
        <w:t>, Wall Stree</w:t>
      </w:r>
      <w:r w:rsidR="00660879" w:rsidRPr="002B4581">
        <w:rPr>
          <w:rFonts w:ascii="Calibri" w:hAnsi="Calibri"/>
          <w:sz w:val="22"/>
          <w:szCs w:val="22"/>
        </w:rPr>
        <w:t>t Prep</w:t>
      </w:r>
      <w:r w:rsidR="002B4581" w:rsidRPr="002B4581">
        <w:rPr>
          <w:rFonts w:ascii="Calibri" w:hAnsi="Calibri"/>
          <w:sz w:val="22"/>
          <w:szCs w:val="22"/>
        </w:rPr>
        <w:t xml:space="preserve"> </w:t>
      </w:r>
      <w:r w:rsidR="00660879" w:rsidRPr="002B4581">
        <w:rPr>
          <w:rFonts w:ascii="Calibri" w:hAnsi="Calibri"/>
          <w:sz w:val="22"/>
          <w:szCs w:val="22"/>
        </w:rPr>
        <w:t xml:space="preserve">Excel </w:t>
      </w:r>
      <w:r w:rsidR="0065580A">
        <w:rPr>
          <w:rFonts w:ascii="Calibri" w:hAnsi="Calibri"/>
          <w:sz w:val="22"/>
          <w:szCs w:val="22"/>
        </w:rPr>
        <w:br/>
      </w:r>
    </w:p>
    <w:p w14:paraId="05DC03E7" w14:textId="0A0DCACE" w:rsidR="008151A9" w:rsidRPr="00711ECD" w:rsidRDefault="00F778D1" w:rsidP="001812AA">
      <w:pPr>
        <w:pBdr>
          <w:bottom w:val="single" w:sz="12" w:space="1" w:color="auto"/>
        </w:pBdr>
        <w:tabs>
          <w:tab w:val="right" w:pos="10800"/>
        </w:tabs>
        <w:spacing w:line="245" w:lineRule="auto"/>
        <w:rPr>
          <w:rFonts w:ascii="Calibri" w:hAnsi="Calibri"/>
          <w:b/>
          <w:sz w:val="23"/>
          <w:szCs w:val="23"/>
          <w:u w:val="words"/>
        </w:rPr>
      </w:pPr>
      <w:r w:rsidRPr="00E769BE">
        <w:rPr>
          <w:rFonts w:ascii="Calibri" w:hAnsi="Calibri"/>
          <w:b/>
          <w:sz w:val="23"/>
          <w:szCs w:val="23"/>
        </w:rPr>
        <w:t>PROFESSIONAL EXPERIENCE</w:t>
      </w:r>
    </w:p>
    <w:p w14:paraId="3B4A769C" w14:textId="7E5C9761" w:rsidR="00CA2C7A" w:rsidRDefault="00A079D9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/>
          <w:sz w:val="23"/>
          <w:szCs w:val="23"/>
        </w:rPr>
      </w:pPr>
      <w:bookmarkStart w:id="0" w:name="OLE_LINK1"/>
      <w:r w:rsidRPr="00E769BE">
        <w:rPr>
          <w:rFonts w:ascii="Calibri" w:hAnsi="Calibri"/>
          <w:b/>
          <w:sz w:val="23"/>
          <w:szCs w:val="23"/>
        </w:rPr>
        <w:t>BNP Paribas</w:t>
      </w:r>
      <w:r w:rsidR="00CA2C7A">
        <w:rPr>
          <w:rFonts w:ascii="Calibri" w:hAnsi="Calibri"/>
          <w:b/>
          <w:sz w:val="23"/>
          <w:szCs w:val="23"/>
        </w:rPr>
        <w:tab/>
      </w:r>
      <w:r w:rsidR="00CA2C7A" w:rsidRPr="00E769BE">
        <w:rPr>
          <w:rFonts w:ascii="Calibri" w:hAnsi="Calibri"/>
          <w:b/>
          <w:sz w:val="23"/>
          <w:szCs w:val="23"/>
        </w:rPr>
        <w:t>Miami, FL</w:t>
      </w:r>
      <w:r w:rsidR="00120D8B" w:rsidRPr="00E769BE">
        <w:rPr>
          <w:rFonts w:ascii="Calibri" w:hAnsi="Calibri"/>
          <w:b/>
          <w:sz w:val="23"/>
          <w:szCs w:val="23"/>
        </w:rPr>
        <w:t xml:space="preserve"> </w:t>
      </w:r>
    </w:p>
    <w:p w14:paraId="119FBFCE" w14:textId="1991CACE" w:rsidR="00A079D9" w:rsidRPr="00CA2C7A" w:rsidRDefault="00120D8B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Cs/>
          <w:i/>
          <w:iCs/>
          <w:sz w:val="22"/>
          <w:szCs w:val="22"/>
        </w:rPr>
      </w:pPr>
      <w:r w:rsidRPr="00CA2C7A">
        <w:rPr>
          <w:rFonts w:ascii="Calibri" w:hAnsi="Calibri"/>
          <w:bCs/>
          <w:i/>
          <w:iCs/>
          <w:sz w:val="23"/>
          <w:szCs w:val="23"/>
        </w:rPr>
        <w:t>Global Markets Summer Analyst</w:t>
      </w:r>
      <w:r w:rsidRPr="00E769BE">
        <w:rPr>
          <w:rFonts w:ascii="Calibri" w:hAnsi="Calibri"/>
          <w:bCs/>
          <w:i/>
          <w:iCs/>
          <w:sz w:val="23"/>
          <w:szCs w:val="23"/>
        </w:rPr>
        <w:tab/>
      </w:r>
      <w:r w:rsidRPr="00CA2C7A">
        <w:rPr>
          <w:rFonts w:ascii="Calibri" w:hAnsi="Calibri"/>
          <w:bCs/>
          <w:i/>
          <w:iCs/>
          <w:sz w:val="22"/>
          <w:szCs w:val="22"/>
        </w:rPr>
        <w:t xml:space="preserve"> </w:t>
      </w:r>
      <w:r w:rsidR="00CA2C7A" w:rsidRPr="00CA2C7A">
        <w:rPr>
          <w:rFonts w:ascii="Calibri" w:hAnsi="Calibri"/>
          <w:bCs/>
          <w:i/>
          <w:iCs/>
          <w:sz w:val="22"/>
          <w:szCs w:val="22"/>
        </w:rPr>
        <w:t>June 2025 – August 202</w:t>
      </w:r>
      <w:r w:rsidR="00CA2C7A">
        <w:rPr>
          <w:rFonts w:ascii="Calibri" w:hAnsi="Calibri"/>
          <w:bCs/>
          <w:i/>
          <w:iCs/>
          <w:sz w:val="22"/>
          <w:szCs w:val="22"/>
        </w:rPr>
        <w:t>5</w:t>
      </w:r>
    </w:p>
    <w:bookmarkEnd w:id="0"/>
    <w:p w14:paraId="37098E2C" w14:textId="0BC04B29" w:rsidR="00F31A61" w:rsidRDefault="00F31A61" w:rsidP="001353E6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31A61">
        <w:rPr>
          <w:rFonts w:ascii="Calibri" w:hAnsi="Calibri"/>
          <w:bCs/>
          <w:sz w:val="23"/>
          <w:szCs w:val="23"/>
        </w:rPr>
        <w:t>Completed a nine-week rotational program across Macro and Equity business lines, partnering with sales, trading, and structuring teams on market-driven analysis</w:t>
      </w:r>
      <w:r>
        <w:rPr>
          <w:rFonts w:ascii="Calibri" w:hAnsi="Calibri"/>
          <w:bCs/>
          <w:sz w:val="23"/>
          <w:szCs w:val="23"/>
        </w:rPr>
        <w:t>.</w:t>
      </w:r>
    </w:p>
    <w:p w14:paraId="0674C838" w14:textId="2E1F68B1" w:rsidR="00F31A61" w:rsidRPr="007A08A2" w:rsidRDefault="007A08A2" w:rsidP="007A08A2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7A08A2">
        <w:rPr>
          <w:rFonts w:ascii="Calibri" w:hAnsi="Calibri"/>
          <w:bCs/>
          <w:sz w:val="23"/>
          <w:szCs w:val="23"/>
        </w:rPr>
        <w:t>Analyzed structured note payoffs linked to a defined-volatility index by modeling multiple performance scenarios and evaluating key risk drivers affecting investor outcomes.</w:t>
      </w:r>
    </w:p>
    <w:p w14:paraId="3B67F2AF" w14:textId="1EF4936E" w:rsidR="00CA2C7A" w:rsidRDefault="00063C11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/>
          <w:i/>
          <w:iCs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 xml:space="preserve">Forte Capital Group – </w:t>
      </w:r>
      <w:r w:rsidR="00CA2C7A">
        <w:rPr>
          <w:rFonts w:ascii="Calibri" w:hAnsi="Calibri"/>
          <w:b/>
          <w:sz w:val="22"/>
          <w:szCs w:val="22"/>
        </w:rPr>
        <w:t>Wealth Management &amp; Investment Solutions</w:t>
      </w:r>
      <w:r w:rsidR="00CA2C7A">
        <w:rPr>
          <w:rFonts w:ascii="Calibri" w:hAnsi="Calibri"/>
          <w:b/>
          <w:sz w:val="22"/>
          <w:szCs w:val="22"/>
        </w:rPr>
        <w:tab/>
      </w:r>
      <w:r w:rsidR="00CA2C7A" w:rsidRPr="00E769BE">
        <w:rPr>
          <w:rFonts w:ascii="Calibri" w:hAnsi="Calibri"/>
          <w:b/>
          <w:sz w:val="23"/>
          <w:szCs w:val="23"/>
        </w:rPr>
        <w:t>New York, NY</w:t>
      </w:r>
      <w:r w:rsidR="00CA2C7A" w:rsidRPr="00E769BE">
        <w:rPr>
          <w:rFonts w:ascii="Calibri" w:hAnsi="Calibri"/>
          <w:b/>
          <w:i/>
          <w:iCs/>
          <w:sz w:val="23"/>
          <w:szCs w:val="23"/>
        </w:rPr>
        <w:t xml:space="preserve"> </w:t>
      </w:r>
    </w:p>
    <w:p w14:paraId="627F749D" w14:textId="02B53627" w:rsidR="00063C11" w:rsidRPr="00C50D41" w:rsidRDefault="00120D8B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Cs/>
          <w:i/>
          <w:iCs/>
          <w:sz w:val="23"/>
          <w:szCs w:val="23"/>
        </w:rPr>
      </w:pPr>
      <w:r w:rsidRPr="00CA2C7A">
        <w:rPr>
          <w:rFonts w:ascii="Calibri" w:hAnsi="Calibri"/>
          <w:bCs/>
          <w:i/>
          <w:iCs/>
          <w:sz w:val="23"/>
          <w:szCs w:val="23"/>
        </w:rPr>
        <w:t>Summer Intern</w:t>
      </w:r>
      <w:r w:rsidRPr="00E769BE">
        <w:rPr>
          <w:rFonts w:ascii="Calibri" w:hAnsi="Calibri"/>
          <w:bCs/>
          <w:i/>
          <w:iCs/>
          <w:sz w:val="23"/>
          <w:szCs w:val="23"/>
        </w:rPr>
        <w:t xml:space="preserve"> </w:t>
      </w:r>
      <w:r w:rsidRPr="00E769BE">
        <w:rPr>
          <w:rFonts w:ascii="Calibri" w:hAnsi="Calibri"/>
          <w:bCs/>
          <w:i/>
          <w:iCs/>
          <w:sz w:val="23"/>
          <w:szCs w:val="23"/>
        </w:rPr>
        <w:tab/>
      </w:r>
      <w:r w:rsidR="00CA2C7A">
        <w:rPr>
          <w:rFonts w:ascii="Calibri" w:hAnsi="Calibri"/>
          <w:bCs/>
          <w:i/>
          <w:iCs/>
          <w:sz w:val="22"/>
          <w:szCs w:val="22"/>
        </w:rPr>
        <w:t>June 2024 – August 2024</w:t>
      </w:r>
    </w:p>
    <w:p w14:paraId="27FAD276" w14:textId="2EA20EC2" w:rsidR="00E769BE" w:rsidRPr="006977D1" w:rsidRDefault="001B683B" w:rsidP="001B683B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16"/>
          <w:szCs w:val="16"/>
        </w:rPr>
      </w:pPr>
      <w:r w:rsidRPr="001B683B">
        <w:rPr>
          <w:rFonts w:ascii="Calibri" w:hAnsi="Calibri"/>
          <w:bCs/>
          <w:sz w:val="23"/>
          <w:szCs w:val="23"/>
        </w:rPr>
        <w:t>Participated in client meetings to capture key objectives and constraints, synthesizing insights into structured internal materials and client-ready presentations supporting portfolio strategy development for $5MM+ high-net-worth accounts.</w:t>
      </w:r>
      <w:r w:rsidR="0065580A">
        <w:rPr>
          <w:rFonts w:ascii="Calibri" w:hAnsi="Calibri"/>
          <w:bCs/>
          <w:sz w:val="23"/>
          <w:szCs w:val="23"/>
        </w:rPr>
        <w:br/>
      </w:r>
    </w:p>
    <w:p w14:paraId="11DFE3D5" w14:textId="4C0D235C" w:rsidR="008151A9" w:rsidRPr="00E769BE" w:rsidRDefault="00F778D1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 xml:space="preserve">ORGANIZATIONS </w:t>
      </w:r>
      <w:r>
        <w:rPr>
          <w:rFonts w:ascii="Calibri" w:hAnsi="Calibri"/>
          <w:b/>
          <w:sz w:val="23"/>
          <w:szCs w:val="23"/>
        </w:rPr>
        <w:t>A</w:t>
      </w:r>
      <w:r w:rsidRPr="00E769BE">
        <w:rPr>
          <w:rFonts w:ascii="Calibri" w:hAnsi="Calibri"/>
          <w:b/>
          <w:sz w:val="23"/>
          <w:szCs w:val="23"/>
        </w:rPr>
        <w:t>ND LEADERSHIP EXPERIENCE</w:t>
      </w:r>
    </w:p>
    <w:p w14:paraId="7B999B4E" w14:textId="585F9794" w:rsidR="002A3B10" w:rsidRDefault="003766E2" w:rsidP="001812AA">
      <w:pPr>
        <w:pStyle w:val="ColorfulList-Accent11"/>
        <w:tabs>
          <w:tab w:val="right" w:pos="11160"/>
        </w:tabs>
        <w:spacing w:line="245" w:lineRule="auto"/>
        <w:ind w:left="180"/>
        <w:rPr>
          <w:rFonts w:ascii="Calibri" w:eastAsia="Batang" w:hAnsi="Calibri"/>
          <w:b/>
          <w:color w:val="000000"/>
          <w:sz w:val="23"/>
          <w:szCs w:val="23"/>
        </w:rPr>
      </w:pPr>
      <w:r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Carolina </w:t>
      </w:r>
      <w:r w:rsidR="00634C39" w:rsidRPr="00E769BE">
        <w:rPr>
          <w:rFonts w:ascii="Calibri" w:eastAsia="Batang" w:hAnsi="Calibri"/>
          <w:b/>
          <w:color w:val="000000"/>
          <w:sz w:val="23"/>
          <w:szCs w:val="23"/>
        </w:rPr>
        <w:t>Finance Scholars</w:t>
      </w:r>
      <w:r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Program</w:t>
      </w:r>
      <w:r w:rsidR="002A3B10">
        <w:rPr>
          <w:rFonts w:ascii="Calibri" w:eastAsia="Batang" w:hAnsi="Calibri"/>
          <w:b/>
          <w:color w:val="000000"/>
          <w:sz w:val="23"/>
          <w:szCs w:val="23"/>
        </w:rPr>
        <w:tab/>
      </w:r>
      <w:r w:rsidR="002A3B10" w:rsidRPr="00C50D41">
        <w:rPr>
          <w:rFonts w:ascii="Calibri" w:hAnsi="Calibri"/>
          <w:b/>
          <w:sz w:val="23"/>
          <w:szCs w:val="23"/>
        </w:rPr>
        <w:t>Columbia, SC</w:t>
      </w:r>
    </w:p>
    <w:p w14:paraId="1D01D673" w14:textId="06115422" w:rsidR="00634C39" w:rsidRPr="00C50D41" w:rsidRDefault="00120D8B" w:rsidP="001812AA">
      <w:pPr>
        <w:pStyle w:val="ColorfulList-Accent11"/>
        <w:tabs>
          <w:tab w:val="right" w:pos="11160"/>
        </w:tabs>
        <w:spacing w:line="245" w:lineRule="auto"/>
        <w:ind w:left="180"/>
        <w:rPr>
          <w:rFonts w:ascii="Calibri" w:eastAsia="Batang" w:hAnsi="Calibri"/>
          <w:b/>
          <w:i/>
          <w:iCs/>
          <w:color w:val="000000"/>
          <w:sz w:val="23"/>
          <w:szCs w:val="23"/>
        </w:rPr>
      </w:pPr>
      <w:r w:rsidRPr="002A3B10">
        <w:rPr>
          <w:rFonts w:ascii="Calibri" w:eastAsia="Batang" w:hAnsi="Calibri"/>
          <w:bCs/>
          <w:i/>
          <w:iCs/>
          <w:color w:val="000000"/>
          <w:sz w:val="23"/>
          <w:szCs w:val="23"/>
        </w:rPr>
        <w:t>Finance Scholar</w:t>
      </w:r>
      <w:r w:rsidR="00634C39" w:rsidRPr="00E769BE">
        <w:rPr>
          <w:rFonts w:ascii="Calibri" w:eastAsia="Batang" w:hAnsi="Calibri"/>
          <w:b/>
          <w:color w:val="000000"/>
          <w:sz w:val="23"/>
          <w:szCs w:val="23"/>
        </w:rPr>
        <w:tab/>
      </w:r>
      <w:r w:rsidR="002A3B10">
        <w:rPr>
          <w:rFonts w:ascii="Calibri" w:eastAsia="Batang" w:hAnsi="Calibri"/>
          <w:bCs/>
          <w:i/>
          <w:iCs/>
          <w:color w:val="000000"/>
          <w:sz w:val="22"/>
          <w:szCs w:val="22"/>
        </w:rPr>
        <w:t>January 2024 – Present</w:t>
      </w:r>
    </w:p>
    <w:p w14:paraId="15F6FD64" w14:textId="310EDA42" w:rsidR="00BF202B" w:rsidRPr="00E769BE" w:rsidRDefault="007E6F66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 xml:space="preserve">Selective </w:t>
      </w:r>
      <w:r w:rsidR="00B63B25" w:rsidRPr="00E769BE">
        <w:rPr>
          <w:rFonts w:ascii="Calibri" w:hAnsi="Calibri"/>
          <w:bCs/>
          <w:sz w:val="23"/>
          <w:szCs w:val="23"/>
        </w:rPr>
        <w:t>co</w:t>
      </w:r>
      <w:r w:rsidRPr="00E769BE">
        <w:rPr>
          <w:rFonts w:ascii="Calibri" w:hAnsi="Calibri"/>
          <w:bCs/>
          <w:sz w:val="23"/>
          <w:szCs w:val="23"/>
        </w:rPr>
        <w:t>hort</w:t>
      </w:r>
      <w:r w:rsidR="00CD5B6E" w:rsidRPr="00E769BE">
        <w:rPr>
          <w:rFonts w:ascii="Calibri" w:hAnsi="Calibri"/>
          <w:bCs/>
          <w:sz w:val="23"/>
          <w:szCs w:val="23"/>
        </w:rPr>
        <w:t xml:space="preserve"> </w:t>
      </w:r>
      <w:r w:rsidRPr="00E769BE">
        <w:rPr>
          <w:rFonts w:ascii="Calibri" w:hAnsi="Calibri"/>
          <w:bCs/>
          <w:sz w:val="23"/>
          <w:szCs w:val="23"/>
        </w:rPr>
        <w:t>(</w:t>
      </w:r>
      <w:r w:rsidR="0031355C" w:rsidRPr="00E769BE">
        <w:rPr>
          <w:rFonts w:ascii="Calibri" w:hAnsi="Calibri"/>
          <w:bCs/>
          <w:sz w:val="23"/>
          <w:szCs w:val="23"/>
        </w:rPr>
        <w:t xml:space="preserve">32 </w:t>
      </w:r>
      <w:r w:rsidRPr="00E769BE">
        <w:rPr>
          <w:rFonts w:ascii="Calibri" w:hAnsi="Calibri"/>
          <w:bCs/>
          <w:sz w:val="23"/>
          <w:szCs w:val="23"/>
        </w:rPr>
        <w:t xml:space="preserve">students) </w:t>
      </w:r>
      <w:r w:rsidR="0031355C" w:rsidRPr="00E769BE">
        <w:rPr>
          <w:rFonts w:ascii="Calibri" w:hAnsi="Calibri"/>
          <w:bCs/>
          <w:sz w:val="23"/>
          <w:szCs w:val="23"/>
        </w:rPr>
        <w:t>providing</w:t>
      </w:r>
      <w:r w:rsidR="0017280F" w:rsidRPr="00E769BE">
        <w:rPr>
          <w:rFonts w:ascii="Calibri" w:hAnsi="Calibri"/>
          <w:bCs/>
          <w:sz w:val="23"/>
          <w:szCs w:val="23"/>
        </w:rPr>
        <w:t xml:space="preserve"> advanced training in Valuation and Investment Analysis </w:t>
      </w:r>
      <w:r w:rsidRPr="00E769BE">
        <w:rPr>
          <w:rFonts w:ascii="Calibri" w:hAnsi="Calibri"/>
          <w:bCs/>
          <w:sz w:val="23"/>
          <w:szCs w:val="23"/>
        </w:rPr>
        <w:t>via case-based projects.</w:t>
      </w:r>
    </w:p>
    <w:p w14:paraId="49ACABC4" w14:textId="61ABC4EF" w:rsidR="00BF202B" w:rsidRPr="00E769BE" w:rsidRDefault="00BF202B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>Develop</w:t>
      </w:r>
      <w:r w:rsidR="00C20D31" w:rsidRPr="00E769BE">
        <w:rPr>
          <w:rFonts w:ascii="Calibri" w:hAnsi="Calibri"/>
          <w:bCs/>
          <w:sz w:val="23"/>
          <w:szCs w:val="23"/>
        </w:rPr>
        <w:t xml:space="preserve"> </w:t>
      </w:r>
      <w:r w:rsidRPr="00E769BE">
        <w:rPr>
          <w:rFonts w:ascii="Calibri" w:hAnsi="Calibri"/>
          <w:bCs/>
          <w:sz w:val="23"/>
          <w:szCs w:val="23"/>
        </w:rPr>
        <w:t>applied market and analytical skills through practicums in capital markets, financial analysis using R, and Monte Carlo risk modeling.</w:t>
      </w:r>
    </w:p>
    <w:p w14:paraId="1B7B0176" w14:textId="28F24758" w:rsidR="002A3B10" w:rsidRDefault="00792C6B" w:rsidP="001812AA">
      <w:pPr>
        <w:pStyle w:val="ColorfulList-Accent11"/>
        <w:tabs>
          <w:tab w:val="right" w:pos="11160"/>
        </w:tabs>
        <w:spacing w:line="245" w:lineRule="auto"/>
        <w:ind w:left="180"/>
        <w:rPr>
          <w:rFonts w:ascii="Calibri" w:eastAsia="Batang" w:hAnsi="Calibri"/>
          <w:b/>
          <w:color w:val="000000"/>
          <w:sz w:val="23"/>
          <w:szCs w:val="23"/>
        </w:rPr>
      </w:pPr>
      <w:r w:rsidRPr="00E769BE">
        <w:rPr>
          <w:rFonts w:ascii="Calibri" w:eastAsia="Batang" w:hAnsi="Calibri"/>
          <w:b/>
          <w:color w:val="000000"/>
          <w:sz w:val="23"/>
          <w:szCs w:val="23"/>
        </w:rPr>
        <w:t>Carolina Fund</w:t>
      </w:r>
      <w:r w:rsidR="00490865">
        <w:rPr>
          <w:rFonts w:ascii="Calibri" w:eastAsia="Batang" w:hAnsi="Calibri"/>
          <w:b/>
          <w:color w:val="000000"/>
          <w:sz w:val="23"/>
          <w:szCs w:val="23"/>
        </w:rPr>
        <w:t xml:space="preserve"> </w:t>
      </w:r>
      <w:r w:rsidR="00490865" w:rsidRPr="00E769BE">
        <w:rPr>
          <w:rFonts w:ascii="Calibri" w:hAnsi="Calibri"/>
          <w:b/>
          <w:sz w:val="23"/>
          <w:szCs w:val="23"/>
        </w:rPr>
        <w:t>–</w:t>
      </w:r>
      <w:r w:rsidR="00490865">
        <w:rPr>
          <w:rFonts w:ascii="Calibri" w:hAnsi="Calibri"/>
          <w:b/>
          <w:sz w:val="23"/>
          <w:szCs w:val="23"/>
        </w:rPr>
        <w:t xml:space="preserve"> Investment Club</w:t>
      </w:r>
      <w:r w:rsidR="002A3B10">
        <w:rPr>
          <w:rFonts w:ascii="Calibri" w:eastAsia="Batang" w:hAnsi="Calibri"/>
          <w:b/>
          <w:color w:val="000000"/>
          <w:sz w:val="23"/>
          <w:szCs w:val="23"/>
        </w:rPr>
        <w:tab/>
      </w:r>
      <w:r w:rsidR="002A3B10" w:rsidRPr="00C50D41">
        <w:rPr>
          <w:rFonts w:ascii="Calibri" w:hAnsi="Calibri"/>
          <w:b/>
          <w:sz w:val="23"/>
          <w:szCs w:val="23"/>
        </w:rPr>
        <w:t>Columbia, SC</w:t>
      </w:r>
    </w:p>
    <w:p w14:paraId="60A16C0A" w14:textId="5F02D064" w:rsidR="00E1418A" w:rsidRPr="002A3B10" w:rsidRDefault="00120D8B" w:rsidP="001812AA">
      <w:pPr>
        <w:pStyle w:val="ColorfulList-Accent11"/>
        <w:tabs>
          <w:tab w:val="right" w:pos="11160"/>
        </w:tabs>
        <w:spacing w:line="245" w:lineRule="auto"/>
        <w:ind w:left="180"/>
        <w:rPr>
          <w:rFonts w:ascii="Calibri" w:eastAsia="Batang" w:hAnsi="Calibri"/>
          <w:bCs/>
          <w:i/>
          <w:iCs/>
          <w:color w:val="000000"/>
          <w:sz w:val="23"/>
          <w:szCs w:val="23"/>
        </w:rPr>
      </w:pPr>
      <w:r w:rsidRPr="002A3B10">
        <w:rPr>
          <w:rFonts w:ascii="Calibri" w:eastAsia="Batang" w:hAnsi="Calibri"/>
          <w:bCs/>
          <w:i/>
          <w:iCs/>
          <w:color w:val="000000"/>
          <w:sz w:val="23"/>
          <w:szCs w:val="23"/>
        </w:rPr>
        <w:t>Team Leader</w:t>
      </w:r>
      <w:r w:rsidR="00E1418A" w:rsidRPr="00E769BE">
        <w:rPr>
          <w:rFonts w:ascii="Calibri" w:eastAsia="Batang" w:hAnsi="Calibri"/>
          <w:b/>
          <w:color w:val="000000"/>
          <w:sz w:val="23"/>
          <w:szCs w:val="23"/>
        </w:rPr>
        <w:tab/>
      </w:r>
      <w:r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</w:t>
      </w:r>
      <w:r w:rsidR="002A3B10">
        <w:rPr>
          <w:rFonts w:ascii="Calibri" w:eastAsia="Batang" w:hAnsi="Calibri"/>
          <w:bCs/>
          <w:i/>
          <w:iCs/>
          <w:color w:val="000000"/>
          <w:sz w:val="22"/>
          <w:szCs w:val="22"/>
        </w:rPr>
        <w:t>January 2024 – Present</w:t>
      </w:r>
    </w:p>
    <w:p w14:paraId="002A292E" w14:textId="72A24768" w:rsidR="00792C6B" w:rsidRPr="00E769BE" w:rsidRDefault="007E6F66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 xml:space="preserve">Lead a group of ten students in creating </w:t>
      </w:r>
      <w:r w:rsidR="00424843" w:rsidRPr="00E769BE">
        <w:rPr>
          <w:rFonts w:ascii="Calibri" w:hAnsi="Calibri"/>
          <w:bCs/>
          <w:sz w:val="23"/>
          <w:szCs w:val="23"/>
        </w:rPr>
        <w:t>DCF,</w:t>
      </w:r>
      <w:r w:rsidRPr="00E769BE">
        <w:rPr>
          <w:rFonts w:ascii="Calibri" w:hAnsi="Calibri"/>
          <w:bCs/>
          <w:sz w:val="23"/>
          <w:szCs w:val="23"/>
        </w:rPr>
        <w:t xml:space="preserve"> Comps</w:t>
      </w:r>
      <w:r w:rsidR="00424843" w:rsidRPr="00E769BE">
        <w:rPr>
          <w:rFonts w:ascii="Calibri" w:hAnsi="Calibri"/>
          <w:bCs/>
          <w:sz w:val="23"/>
          <w:szCs w:val="23"/>
        </w:rPr>
        <w:t xml:space="preserve">, </w:t>
      </w:r>
      <w:r w:rsidRPr="00E769BE">
        <w:rPr>
          <w:rFonts w:ascii="Calibri" w:hAnsi="Calibri"/>
          <w:bCs/>
          <w:sz w:val="23"/>
          <w:szCs w:val="23"/>
        </w:rPr>
        <w:t>and</w:t>
      </w:r>
      <w:r w:rsidR="00424843" w:rsidRPr="00E769BE">
        <w:rPr>
          <w:rFonts w:ascii="Calibri" w:hAnsi="Calibri"/>
          <w:bCs/>
          <w:sz w:val="23"/>
          <w:szCs w:val="23"/>
        </w:rPr>
        <w:t xml:space="preserve"> Football Field </w:t>
      </w:r>
      <w:r w:rsidR="00B63B25" w:rsidRPr="00E769BE">
        <w:rPr>
          <w:rFonts w:ascii="Calibri" w:hAnsi="Calibri"/>
          <w:bCs/>
          <w:sz w:val="23"/>
          <w:szCs w:val="23"/>
        </w:rPr>
        <w:t>v</w:t>
      </w:r>
      <w:r w:rsidRPr="00E769BE">
        <w:rPr>
          <w:rFonts w:ascii="Calibri" w:hAnsi="Calibri"/>
          <w:bCs/>
          <w:sz w:val="23"/>
          <w:szCs w:val="23"/>
        </w:rPr>
        <w:t>aluations</w:t>
      </w:r>
      <w:r w:rsidR="00424843" w:rsidRPr="00E769BE">
        <w:rPr>
          <w:rFonts w:ascii="Calibri" w:hAnsi="Calibri"/>
          <w:bCs/>
          <w:sz w:val="23"/>
          <w:szCs w:val="23"/>
        </w:rPr>
        <w:t>, teaching new members advanced valuation techniques</w:t>
      </w:r>
      <w:r w:rsidRPr="00E769BE">
        <w:rPr>
          <w:rFonts w:ascii="Calibri" w:hAnsi="Calibri"/>
          <w:bCs/>
          <w:sz w:val="23"/>
          <w:szCs w:val="23"/>
        </w:rPr>
        <w:t xml:space="preserve"> and professional presentation skills. </w:t>
      </w:r>
    </w:p>
    <w:p w14:paraId="1E89B065" w14:textId="198A40CE" w:rsidR="002A3B10" w:rsidRDefault="004B12CC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>Alpha Epsilon Pi Fraternity –</w:t>
      </w:r>
      <w:r w:rsidR="00490865">
        <w:rPr>
          <w:rFonts w:ascii="Calibri" w:hAnsi="Calibri"/>
          <w:b/>
          <w:sz w:val="23"/>
          <w:szCs w:val="23"/>
        </w:rPr>
        <w:t xml:space="preserve"> Gamma Chi Chapter</w:t>
      </w:r>
      <w:r w:rsidR="002A3B10">
        <w:rPr>
          <w:rFonts w:ascii="Calibri" w:hAnsi="Calibri"/>
          <w:b/>
          <w:sz w:val="23"/>
          <w:szCs w:val="23"/>
        </w:rPr>
        <w:tab/>
      </w:r>
      <w:r w:rsidR="002A3B10" w:rsidRPr="00C50D41">
        <w:rPr>
          <w:rFonts w:ascii="Calibri" w:hAnsi="Calibri"/>
          <w:b/>
          <w:sz w:val="23"/>
          <w:szCs w:val="23"/>
        </w:rPr>
        <w:t>Columbia, SC</w:t>
      </w:r>
    </w:p>
    <w:p w14:paraId="2F94F20B" w14:textId="2691A6AE" w:rsidR="00120D8B" w:rsidRPr="00C50D41" w:rsidRDefault="00120D8B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Cs/>
          <w:i/>
          <w:iCs/>
          <w:sz w:val="23"/>
          <w:szCs w:val="23"/>
        </w:rPr>
      </w:pPr>
      <w:r w:rsidRPr="002A3B10">
        <w:rPr>
          <w:rFonts w:ascii="Calibri" w:hAnsi="Calibri"/>
          <w:bCs/>
          <w:i/>
          <w:iCs/>
          <w:sz w:val="23"/>
          <w:szCs w:val="23"/>
        </w:rPr>
        <w:t>Mental Health Awareness Chair</w:t>
      </w:r>
      <w:r w:rsidRPr="00C50D41">
        <w:rPr>
          <w:rFonts w:ascii="Calibri" w:hAnsi="Calibri"/>
          <w:b/>
          <w:i/>
          <w:iCs/>
          <w:sz w:val="23"/>
          <w:szCs w:val="23"/>
        </w:rPr>
        <w:t xml:space="preserve"> </w:t>
      </w:r>
      <w:r w:rsidRPr="00C50D41">
        <w:rPr>
          <w:rFonts w:ascii="Calibri" w:hAnsi="Calibri"/>
          <w:b/>
          <w:i/>
          <w:iCs/>
          <w:sz w:val="23"/>
          <w:szCs w:val="23"/>
        </w:rPr>
        <w:tab/>
      </w:r>
      <w:r w:rsidRPr="002A3B10">
        <w:rPr>
          <w:rFonts w:ascii="Calibri" w:hAnsi="Calibri"/>
          <w:bCs/>
          <w:sz w:val="23"/>
          <w:szCs w:val="23"/>
        </w:rPr>
        <w:t xml:space="preserve"> </w:t>
      </w:r>
      <w:r w:rsidR="002A3B10" w:rsidRPr="00D73F86">
        <w:rPr>
          <w:rFonts w:ascii="Calibri" w:hAnsi="Calibri"/>
          <w:bCs/>
          <w:i/>
          <w:iCs/>
          <w:sz w:val="22"/>
          <w:szCs w:val="22"/>
        </w:rPr>
        <w:t>September 2023 – Presen</w:t>
      </w:r>
      <w:r w:rsidR="002A3B10">
        <w:rPr>
          <w:rFonts w:ascii="Calibri" w:hAnsi="Calibri"/>
          <w:bCs/>
          <w:i/>
          <w:iCs/>
          <w:sz w:val="22"/>
          <w:szCs w:val="22"/>
        </w:rPr>
        <w:t>t</w:t>
      </w:r>
    </w:p>
    <w:p w14:paraId="022C8601" w14:textId="3D66B4B0" w:rsidR="00E769BE" w:rsidRPr="006977D1" w:rsidRDefault="0008201E" w:rsidP="004476B8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16"/>
          <w:szCs w:val="16"/>
        </w:rPr>
      </w:pPr>
      <w:r w:rsidRPr="0065580A">
        <w:rPr>
          <w:rFonts w:ascii="Calibri" w:hAnsi="Calibri"/>
          <w:bCs/>
          <w:sz w:val="23"/>
          <w:szCs w:val="23"/>
        </w:rPr>
        <w:t xml:space="preserve">Oversee mental health and wellbeing initiatives for 118 members and lead weekly </w:t>
      </w:r>
      <w:r w:rsidR="00312FA5" w:rsidRPr="0065580A">
        <w:rPr>
          <w:rFonts w:ascii="Calibri" w:hAnsi="Calibri"/>
          <w:bCs/>
          <w:sz w:val="23"/>
          <w:szCs w:val="23"/>
        </w:rPr>
        <w:t xml:space="preserve">safe-space </w:t>
      </w:r>
      <w:r w:rsidRPr="0065580A">
        <w:rPr>
          <w:rFonts w:ascii="Calibri" w:hAnsi="Calibri"/>
          <w:bCs/>
          <w:sz w:val="23"/>
          <w:szCs w:val="23"/>
        </w:rPr>
        <w:t>meetings.</w:t>
      </w:r>
      <w:r w:rsidR="0065580A">
        <w:rPr>
          <w:rFonts w:ascii="Calibri" w:hAnsi="Calibri"/>
          <w:bCs/>
          <w:sz w:val="23"/>
          <w:szCs w:val="23"/>
        </w:rPr>
        <w:br/>
      </w:r>
    </w:p>
    <w:p w14:paraId="55857BCF" w14:textId="101A0BE8" w:rsidR="00E531F4" w:rsidRPr="00E769BE" w:rsidRDefault="00F778D1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 xml:space="preserve">SKILLS </w:t>
      </w:r>
      <w:r>
        <w:rPr>
          <w:rFonts w:ascii="Calibri" w:hAnsi="Calibri"/>
          <w:b/>
          <w:sz w:val="23"/>
          <w:szCs w:val="23"/>
        </w:rPr>
        <w:t>A</w:t>
      </w:r>
      <w:r w:rsidRPr="00E769BE">
        <w:rPr>
          <w:rFonts w:ascii="Calibri" w:hAnsi="Calibri"/>
          <w:b/>
          <w:sz w:val="23"/>
          <w:szCs w:val="23"/>
        </w:rPr>
        <w:t>ND INTERESTS</w:t>
      </w:r>
    </w:p>
    <w:p w14:paraId="30B5503E" w14:textId="5B0168E0" w:rsidR="00525BC4" w:rsidRPr="00E769BE" w:rsidRDefault="0008201E" w:rsidP="001812AA">
      <w:pPr>
        <w:spacing w:line="245" w:lineRule="auto"/>
        <w:rPr>
          <w:rFonts w:ascii="Calibri" w:hAnsi="Calibri"/>
          <w:sz w:val="23"/>
          <w:szCs w:val="23"/>
        </w:rPr>
      </w:pPr>
      <w:r w:rsidRPr="00E769BE">
        <w:rPr>
          <w:rFonts w:ascii="Calibri" w:hAnsi="Calibri"/>
          <w:b/>
          <w:bCs/>
          <w:sz w:val="23"/>
          <w:szCs w:val="23"/>
        </w:rPr>
        <w:t>Skills</w:t>
      </w:r>
      <w:r w:rsidR="00525BC4" w:rsidRPr="00E769BE">
        <w:rPr>
          <w:rFonts w:ascii="Calibri" w:hAnsi="Calibri"/>
          <w:b/>
          <w:bCs/>
          <w:sz w:val="23"/>
          <w:szCs w:val="23"/>
        </w:rPr>
        <w:t>:</w:t>
      </w:r>
      <w:r w:rsidR="00525BC4" w:rsidRPr="00E769BE">
        <w:rPr>
          <w:rFonts w:ascii="Calibri" w:hAnsi="Calibri"/>
          <w:sz w:val="23"/>
          <w:szCs w:val="23"/>
        </w:rPr>
        <w:t xml:space="preserve"> Excel (advanced), PowerPoint (advanced), Bloomberg, S&amp;P Capital IQ, R (working proficiency)</w:t>
      </w:r>
    </w:p>
    <w:p w14:paraId="254A5BED" w14:textId="0FF48486" w:rsidR="00525BC4" w:rsidRPr="008C5457" w:rsidRDefault="0008201E" w:rsidP="001812AA">
      <w:pPr>
        <w:spacing w:line="245" w:lineRule="auto"/>
        <w:rPr>
          <w:rFonts w:ascii="Calibri" w:hAnsi="Calibri"/>
          <w:sz w:val="23"/>
          <w:szCs w:val="23"/>
        </w:rPr>
      </w:pPr>
      <w:r w:rsidRPr="00E769BE">
        <w:rPr>
          <w:rFonts w:ascii="Calibri" w:hAnsi="Calibri"/>
          <w:b/>
          <w:bCs/>
          <w:sz w:val="23"/>
          <w:szCs w:val="23"/>
        </w:rPr>
        <w:t>Interests</w:t>
      </w:r>
      <w:r w:rsidRPr="00E769BE">
        <w:rPr>
          <w:rFonts w:ascii="Calibri" w:hAnsi="Calibri"/>
          <w:sz w:val="23"/>
          <w:szCs w:val="23"/>
        </w:rPr>
        <w:t xml:space="preserve">: </w:t>
      </w:r>
      <w:r w:rsidR="00525BC4" w:rsidRPr="00E769BE">
        <w:rPr>
          <w:rFonts w:ascii="Calibri" w:hAnsi="Calibri"/>
          <w:sz w:val="23"/>
          <w:szCs w:val="23"/>
        </w:rPr>
        <w:t>Formula 1, electric guitar, classic rock, tennis, Bikram yoga</w:t>
      </w:r>
    </w:p>
    <w:sectPr w:rsidR="00525BC4" w:rsidRPr="008C5457" w:rsidSect="001613B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20B0604020202020204"/>
    <w:charset w:val="80"/>
    <w:family w:val="roman"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4816C66"/>
    <w:multiLevelType w:val="hybridMultilevel"/>
    <w:tmpl w:val="96E2C6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0CD61E53"/>
    <w:multiLevelType w:val="multilevel"/>
    <w:tmpl w:val="126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14B6C90"/>
    <w:multiLevelType w:val="multilevel"/>
    <w:tmpl w:val="310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2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36F7574D"/>
    <w:multiLevelType w:val="multilevel"/>
    <w:tmpl w:val="C2C6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11F0C40"/>
    <w:multiLevelType w:val="hybridMultilevel"/>
    <w:tmpl w:val="A20C4628"/>
    <w:lvl w:ilvl="0" w:tplc="C99275A2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  <w:color w:val="auto"/>
        <w:sz w:val="15"/>
      </w:rPr>
    </w:lvl>
    <w:lvl w:ilvl="1" w:tplc="04090003">
      <w:start w:val="1"/>
      <w:numFmt w:val="bullet"/>
      <w:lvlText w:val="o"/>
      <w:lvlJc w:val="left"/>
      <w:pPr>
        <w:tabs>
          <w:tab w:val="num" w:pos="1572"/>
        </w:tabs>
        <w:ind w:left="15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92"/>
        </w:tabs>
        <w:ind w:left="22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12"/>
        </w:tabs>
        <w:ind w:left="30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732"/>
        </w:tabs>
        <w:ind w:left="37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72"/>
        </w:tabs>
        <w:ind w:left="51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892"/>
        </w:tabs>
        <w:ind w:left="58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0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1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2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4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6A7B416C"/>
    <w:multiLevelType w:val="multilevel"/>
    <w:tmpl w:val="02A2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4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5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6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7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8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6"/>
  </w:num>
  <w:num w:numId="2" w16cid:durableId="2134008718">
    <w:abstractNumId w:val="42"/>
  </w:num>
  <w:num w:numId="3" w16cid:durableId="193812424">
    <w:abstractNumId w:val="18"/>
  </w:num>
  <w:num w:numId="4" w16cid:durableId="1788813294">
    <w:abstractNumId w:val="7"/>
  </w:num>
  <w:num w:numId="5" w16cid:durableId="739249527">
    <w:abstractNumId w:val="0"/>
  </w:num>
  <w:num w:numId="6" w16cid:durableId="1389187796">
    <w:abstractNumId w:val="37"/>
  </w:num>
  <w:num w:numId="7" w16cid:durableId="1259409231">
    <w:abstractNumId w:val="26"/>
  </w:num>
  <w:num w:numId="8" w16cid:durableId="2048135710">
    <w:abstractNumId w:val="29"/>
  </w:num>
  <w:num w:numId="9" w16cid:durableId="1071392485">
    <w:abstractNumId w:val="2"/>
  </w:num>
  <w:num w:numId="10" w16cid:durableId="1411658352">
    <w:abstractNumId w:val="17"/>
  </w:num>
  <w:num w:numId="11" w16cid:durableId="507452161">
    <w:abstractNumId w:val="35"/>
  </w:num>
  <w:num w:numId="12" w16cid:durableId="731656887">
    <w:abstractNumId w:val="15"/>
  </w:num>
  <w:num w:numId="13" w16cid:durableId="1412701769">
    <w:abstractNumId w:val="23"/>
  </w:num>
  <w:num w:numId="14" w16cid:durableId="287786443">
    <w:abstractNumId w:val="14"/>
  </w:num>
  <w:num w:numId="15" w16cid:durableId="1364600512">
    <w:abstractNumId w:val="41"/>
  </w:num>
  <w:num w:numId="16" w16cid:durableId="1445924347">
    <w:abstractNumId w:val="31"/>
  </w:num>
  <w:num w:numId="17" w16cid:durableId="392579063">
    <w:abstractNumId w:val="3"/>
  </w:num>
  <w:num w:numId="18" w16cid:durableId="103429878">
    <w:abstractNumId w:val="30"/>
  </w:num>
  <w:num w:numId="19" w16cid:durableId="1162354544">
    <w:abstractNumId w:val="39"/>
  </w:num>
  <w:num w:numId="20" w16cid:durableId="1288312112">
    <w:abstractNumId w:val="48"/>
  </w:num>
  <w:num w:numId="21" w16cid:durableId="2048412253">
    <w:abstractNumId w:val="44"/>
  </w:num>
  <w:num w:numId="22" w16cid:durableId="476343905">
    <w:abstractNumId w:val="20"/>
  </w:num>
  <w:num w:numId="23" w16cid:durableId="1349213195">
    <w:abstractNumId w:val="4"/>
  </w:num>
  <w:num w:numId="24" w16cid:durableId="1682975870">
    <w:abstractNumId w:val="8"/>
  </w:num>
  <w:num w:numId="25" w16cid:durableId="658071543">
    <w:abstractNumId w:val="43"/>
  </w:num>
  <w:num w:numId="26" w16cid:durableId="1326933940">
    <w:abstractNumId w:val="10"/>
  </w:num>
  <w:num w:numId="27" w16cid:durableId="891622630">
    <w:abstractNumId w:val="36"/>
  </w:num>
  <w:num w:numId="28" w16cid:durableId="1910729833">
    <w:abstractNumId w:val="12"/>
  </w:num>
  <w:num w:numId="29" w16cid:durableId="1134062666">
    <w:abstractNumId w:val="21"/>
  </w:num>
  <w:num w:numId="30" w16cid:durableId="813906867">
    <w:abstractNumId w:val="38"/>
  </w:num>
  <w:num w:numId="31" w16cid:durableId="2009939071">
    <w:abstractNumId w:val="32"/>
  </w:num>
  <w:num w:numId="32" w16cid:durableId="448667538">
    <w:abstractNumId w:val="46"/>
  </w:num>
  <w:num w:numId="33" w16cid:durableId="1295285481">
    <w:abstractNumId w:val="47"/>
  </w:num>
  <w:num w:numId="34" w16cid:durableId="1418820604">
    <w:abstractNumId w:val="19"/>
  </w:num>
  <w:num w:numId="35" w16cid:durableId="876814875">
    <w:abstractNumId w:val="22"/>
  </w:num>
  <w:num w:numId="36" w16cid:durableId="641352384">
    <w:abstractNumId w:val="28"/>
  </w:num>
  <w:num w:numId="37" w16cid:durableId="44306105">
    <w:abstractNumId w:val="6"/>
  </w:num>
  <w:num w:numId="38" w16cid:durableId="2006468534">
    <w:abstractNumId w:val="9"/>
  </w:num>
  <w:num w:numId="39" w16cid:durableId="1300964324">
    <w:abstractNumId w:val="45"/>
  </w:num>
  <w:num w:numId="40" w16cid:durableId="294484979">
    <w:abstractNumId w:val="27"/>
  </w:num>
  <w:num w:numId="41" w16cid:durableId="1557014130">
    <w:abstractNumId w:val="11"/>
  </w:num>
  <w:num w:numId="42" w16cid:durableId="582420032">
    <w:abstractNumId w:val="34"/>
  </w:num>
  <w:num w:numId="43" w16cid:durableId="1809737319">
    <w:abstractNumId w:val="33"/>
  </w:num>
  <w:num w:numId="44" w16cid:durableId="941450504">
    <w:abstractNumId w:val="24"/>
  </w:num>
  <w:num w:numId="45" w16cid:durableId="75786223">
    <w:abstractNumId w:val="1"/>
  </w:num>
  <w:num w:numId="46" w16cid:durableId="60253322">
    <w:abstractNumId w:val="27"/>
  </w:num>
  <w:num w:numId="47" w16cid:durableId="1972007742">
    <w:abstractNumId w:val="40"/>
  </w:num>
  <w:num w:numId="48" w16cid:durableId="1210996759">
    <w:abstractNumId w:val="25"/>
  </w:num>
  <w:num w:numId="49" w16cid:durableId="2078235950">
    <w:abstractNumId w:val="5"/>
  </w:num>
  <w:num w:numId="50" w16cid:durableId="20174903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78"/>
  <w:proofState w:spelling="clean" w:grammar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054F"/>
    <w:rsid w:val="00012019"/>
    <w:rsid w:val="00013460"/>
    <w:rsid w:val="00016D15"/>
    <w:rsid w:val="00020986"/>
    <w:rsid w:val="0002588C"/>
    <w:rsid w:val="00026B09"/>
    <w:rsid w:val="00027D59"/>
    <w:rsid w:val="000440F2"/>
    <w:rsid w:val="00054DFF"/>
    <w:rsid w:val="00063C11"/>
    <w:rsid w:val="00071960"/>
    <w:rsid w:val="00071DED"/>
    <w:rsid w:val="00081586"/>
    <w:rsid w:val="0008201E"/>
    <w:rsid w:val="000821B9"/>
    <w:rsid w:val="00082250"/>
    <w:rsid w:val="0009094D"/>
    <w:rsid w:val="0009587D"/>
    <w:rsid w:val="000A1D20"/>
    <w:rsid w:val="000A7C16"/>
    <w:rsid w:val="000C042D"/>
    <w:rsid w:val="000C0DEB"/>
    <w:rsid w:val="000C24E7"/>
    <w:rsid w:val="000C468D"/>
    <w:rsid w:val="000C5553"/>
    <w:rsid w:val="000C57C0"/>
    <w:rsid w:val="000D35B7"/>
    <w:rsid w:val="000D3D88"/>
    <w:rsid w:val="000D7295"/>
    <w:rsid w:val="000E1362"/>
    <w:rsid w:val="000E19D5"/>
    <w:rsid w:val="000E2DC4"/>
    <w:rsid w:val="000F34EE"/>
    <w:rsid w:val="000F6D68"/>
    <w:rsid w:val="00106B31"/>
    <w:rsid w:val="00113277"/>
    <w:rsid w:val="00120209"/>
    <w:rsid w:val="00120767"/>
    <w:rsid w:val="00120D8B"/>
    <w:rsid w:val="001277F8"/>
    <w:rsid w:val="00132778"/>
    <w:rsid w:val="00136AE3"/>
    <w:rsid w:val="0014301B"/>
    <w:rsid w:val="0014432C"/>
    <w:rsid w:val="00160B4D"/>
    <w:rsid w:val="001613BE"/>
    <w:rsid w:val="00164FCF"/>
    <w:rsid w:val="00167ECB"/>
    <w:rsid w:val="00170725"/>
    <w:rsid w:val="0017280F"/>
    <w:rsid w:val="00172EE2"/>
    <w:rsid w:val="00173A24"/>
    <w:rsid w:val="00173CD8"/>
    <w:rsid w:val="00175EFD"/>
    <w:rsid w:val="00176127"/>
    <w:rsid w:val="00176690"/>
    <w:rsid w:val="001812AA"/>
    <w:rsid w:val="00183DAB"/>
    <w:rsid w:val="001858E2"/>
    <w:rsid w:val="00186ACE"/>
    <w:rsid w:val="0019003A"/>
    <w:rsid w:val="00192FFA"/>
    <w:rsid w:val="001930AD"/>
    <w:rsid w:val="001969EA"/>
    <w:rsid w:val="001A08B8"/>
    <w:rsid w:val="001A6F00"/>
    <w:rsid w:val="001B4A22"/>
    <w:rsid w:val="001B683B"/>
    <w:rsid w:val="001C0D19"/>
    <w:rsid w:val="001C3B73"/>
    <w:rsid w:val="001C7481"/>
    <w:rsid w:val="001D0196"/>
    <w:rsid w:val="001D5F21"/>
    <w:rsid w:val="001E272D"/>
    <w:rsid w:val="001E44F3"/>
    <w:rsid w:val="001E5EC2"/>
    <w:rsid w:val="001E7101"/>
    <w:rsid w:val="001F300E"/>
    <w:rsid w:val="001F382D"/>
    <w:rsid w:val="00220CD7"/>
    <w:rsid w:val="00221F45"/>
    <w:rsid w:val="00225643"/>
    <w:rsid w:val="00232EF6"/>
    <w:rsid w:val="00235454"/>
    <w:rsid w:val="002364E3"/>
    <w:rsid w:val="00240A07"/>
    <w:rsid w:val="002417E7"/>
    <w:rsid w:val="002446E9"/>
    <w:rsid w:val="00245534"/>
    <w:rsid w:val="00246B77"/>
    <w:rsid w:val="00256600"/>
    <w:rsid w:val="00256E8E"/>
    <w:rsid w:val="00263502"/>
    <w:rsid w:val="0027088A"/>
    <w:rsid w:val="002764DF"/>
    <w:rsid w:val="002807CE"/>
    <w:rsid w:val="00281C05"/>
    <w:rsid w:val="002840A9"/>
    <w:rsid w:val="002944C0"/>
    <w:rsid w:val="002949F3"/>
    <w:rsid w:val="00295D76"/>
    <w:rsid w:val="002A09EE"/>
    <w:rsid w:val="002A260F"/>
    <w:rsid w:val="002A3B10"/>
    <w:rsid w:val="002A4871"/>
    <w:rsid w:val="002B4581"/>
    <w:rsid w:val="002D1CBF"/>
    <w:rsid w:val="002D2E60"/>
    <w:rsid w:val="002D2F1C"/>
    <w:rsid w:val="002D5B4D"/>
    <w:rsid w:val="002D7330"/>
    <w:rsid w:val="002E4DF5"/>
    <w:rsid w:val="002E7031"/>
    <w:rsid w:val="002E7740"/>
    <w:rsid w:val="002F0C68"/>
    <w:rsid w:val="002F3D5F"/>
    <w:rsid w:val="002F40BE"/>
    <w:rsid w:val="002F614A"/>
    <w:rsid w:val="002F6631"/>
    <w:rsid w:val="003059B4"/>
    <w:rsid w:val="00312FA5"/>
    <w:rsid w:val="00313387"/>
    <w:rsid w:val="0031355C"/>
    <w:rsid w:val="003144A8"/>
    <w:rsid w:val="00336BE9"/>
    <w:rsid w:val="003370FE"/>
    <w:rsid w:val="003404E5"/>
    <w:rsid w:val="00343D2C"/>
    <w:rsid w:val="00343DC5"/>
    <w:rsid w:val="00345B89"/>
    <w:rsid w:val="00346C74"/>
    <w:rsid w:val="00347E98"/>
    <w:rsid w:val="00350A01"/>
    <w:rsid w:val="00354AA7"/>
    <w:rsid w:val="00360040"/>
    <w:rsid w:val="00362916"/>
    <w:rsid w:val="00363F32"/>
    <w:rsid w:val="0037500F"/>
    <w:rsid w:val="003766E2"/>
    <w:rsid w:val="00376EB7"/>
    <w:rsid w:val="00377184"/>
    <w:rsid w:val="0038192D"/>
    <w:rsid w:val="00384F80"/>
    <w:rsid w:val="0038698B"/>
    <w:rsid w:val="00386BD5"/>
    <w:rsid w:val="003906C6"/>
    <w:rsid w:val="00394164"/>
    <w:rsid w:val="003A7EF5"/>
    <w:rsid w:val="003A7EFB"/>
    <w:rsid w:val="003C17C1"/>
    <w:rsid w:val="003C4963"/>
    <w:rsid w:val="003C7549"/>
    <w:rsid w:val="003D0152"/>
    <w:rsid w:val="003D0DBB"/>
    <w:rsid w:val="003D2A8D"/>
    <w:rsid w:val="003E0F7E"/>
    <w:rsid w:val="003F505F"/>
    <w:rsid w:val="003F63D4"/>
    <w:rsid w:val="00416835"/>
    <w:rsid w:val="00422305"/>
    <w:rsid w:val="00424843"/>
    <w:rsid w:val="00434C62"/>
    <w:rsid w:val="00435E7E"/>
    <w:rsid w:val="0044480A"/>
    <w:rsid w:val="00454AEA"/>
    <w:rsid w:val="00462F6B"/>
    <w:rsid w:val="00463BC6"/>
    <w:rsid w:val="00464157"/>
    <w:rsid w:val="00473855"/>
    <w:rsid w:val="00490865"/>
    <w:rsid w:val="00491982"/>
    <w:rsid w:val="00494DD4"/>
    <w:rsid w:val="004A0FD6"/>
    <w:rsid w:val="004A4BE7"/>
    <w:rsid w:val="004B12CC"/>
    <w:rsid w:val="004B4B96"/>
    <w:rsid w:val="004B54CF"/>
    <w:rsid w:val="004B60E3"/>
    <w:rsid w:val="004C5088"/>
    <w:rsid w:val="004C52BF"/>
    <w:rsid w:val="004C5380"/>
    <w:rsid w:val="004D71EE"/>
    <w:rsid w:val="004E1172"/>
    <w:rsid w:val="004E61F0"/>
    <w:rsid w:val="005112C2"/>
    <w:rsid w:val="005135AA"/>
    <w:rsid w:val="00515369"/>
    <w:rsid w:val="00517151"/>
    <w:rsid w:val="00517552"/>
    <w:rsid w:val="00520A8F"/>
    <w:rsid w:val="00525BC4"/>
    <w:rsid w:val="00527003"/>
    <w:rsid w:val="00527F8E"/>
    <w:rsid w:val="005312E7"/>
    <w:rsid w:val="00535429"/>
    <w:rsid w:val="0054267C"/>
    <w:rsid w:val="00547E59"/>
    <w:rsid w:val="005506E1"/>
    <w:rsid w:val="0055314A"/>
    <w:rsid w:val="00557722"/>
    <w:rsid w:val="00562C3C"/>
    <w:rsid w:val="00572249"/>
    <w:rsid w:val="00580389"/>
    <w:rsid w:val="00586245"/>
    <w:rsid w:val="005866DB"/>
    <w:rsid w:val="0059175F"/>
    <w:rsid w:val="00597B4B"/>
    <w:rsid w:val="005A4628"/>
    <w:rsid w:val="005A5EB7"/>
    <w:rsid w:val="005A7C6E"/>
    <w:rsid w:val="005B53EB"/>
    <w:rsid w:val="005B5A12"/>
    <w:rsid w:val="005C38B0"/>
    <w:rsid w:val="005C3AF7"/>
    <w:rsid w:val="005C3B5A"/>
    <w:rsid w:val="005C685C"/>
    <w:rsid w:val="005D1B82"/>
    <w:rsid w:val="005D3A1C"/>
    <w:rsid w:val="005E1620"/>
    <w:rsid w:val="005E25B2"/>
    <w:rsid w:val="005E2F2B"/>
    <w:rsid w:val="005E5A87"/>
    <w:rsid w:val="00600EC9"/>
    <w:rsid w:val="006071E1"/>
    <w:rsid w:val="006176C8"/>
    <w:rsid w:val="006215C3"/>
    <w:rsid w:val="0062248A"/>
    <w:rsid w:val="0062416F"/>
    <w:rsid w:val="0062787E"/>
    <w:rsid w:val="0063168F"/>
    <w:rsid w:val="00634C39"/>
    <w:rsid w:val="00636BAB"/>
    <w:rsid w:val="006375AF"/>
    <w:rsid w:val="00640550"/>
    <w:rsid w:val="00641FDB"/>
    <w:rsid w:val="00650CCB"/>
    <w:rsid w:val="006546CD"/>
    <w:rsid w:val="0065580A"/>
    <w:rsid w:val="00657AA3"/>
    <w:rsid w:val="00660879"/>
    <w:rsid w:val="00665890"/>
    <w:rsid w:val="00666591"/>
    <w:rsid w:val="00677CB4"/>
    <w:rsid w:val="006811E8"/>
    <w:rsid w:val="006822FD"/>
    <w:rsid w:val="0068246F"/>
    <w:rsid w:val="006977D1"/>
    <w:rsid w:val="006A03DD"/>
    <w:rsid w:val="006A0594"/>
    <w:rsid w:val="006A1357"/>
    <w:rsid w:val="006A4EA5"/>
    <w:rsid w:val="006B1025"/>
    <w:rsid w:val="006B1EA4"/>
    <w:rsid w:val="006B6E72"/>
    <w:rsid w:val="006C745D"/>
    <w:rsid w:val="006E7AB1"/>
    <w:rsid w:val="006F0CFA"/>
    <w:rsid w:val="006F72A3"/>
    <w:rsid w:val="007001EB"/>
    <w:rsid w:val="007044DD"/>
    <w:rsid w:val="00711ECD"/>
    <w:rsid w:val="00723380"/>
    <w:rsid w:val="00733027"/>
    <w:rsid w:val="007364E0"/>
    <w:rsid w:val="00737999"/>
    <w:rsid w:val="0074058D"/>
    <w:rsid w:val="007405F6"/>
    <w:rsid w:val="00740D9B"/>
    <w:rsid w:val="00741D1B"/>
    <w:rsid w:val="007462AE"/>
    <w:rsid w:val="007565EC"/>
    <w:rsid w:val="00760D78"/>
    <w:rsid w:val="00764B32"/>
    <w:rsid w:val="00764C84"/>
    <w:rsid w:val="00765770"/>
    <w:rsid w:val="007729DC"/>
    <w:rsid w:val="007806FD"/>
    <w:rsid w:val="007856E2"/>
    <w:rsid w:val="0078744E"/>
    <w:rsid w:val="00787F8B"/>
    <w:rsid w:val="00792C6B"/>
    <w:rsid w:val="0079743C"/>
    <w:rsid w:val="007A08A2"/>
    <w:rsid w:val="007B3339"/>
    <w:rsid w:val="007C3FE0"/>
    <w:rsid w:val="007C5190"/>
    <w:rsid w:val="007C6218"/>
    <w:rsid w:val="007C70D4"/>
    <w:rsid w:val="007D09EC"/>
    <w:rsid w:val="007D2CF2"/>
    <w:rsid w:val="007E1BDE"/>
    <w:rsid w:val="007E4FBB"/>
    <w:rsid w:val="007E6F66"/>
    <w:rsid w:val="007E793F"/>
    <w:rsid w:val="007F239C"/>
    <w:rsid w:val="007F2428"/>
    <w:rsid w:val="007F45E0"/>
    <w:rsid w:val="00804F9F"/>
    <w:rsid w:val="008151A9"/>
    <w:rsid w:val="00820193"/>
    <w:rsid w:val="008226D5"/>
    <w:rsid w:val="00826C07"/>
    <w:rsid w:val="0082741C"/>
    <w:rsid w:val="00842337"/>
    <w:rsid w:val="00843D86"/>
    <w:rsid w:val="00844226"/>
    <w:rsid w:val="00852B57"/>
    <w:rsid w:val="008531EC"/>
    <w:rsid w:val="00855176"/>
    <w:rsid w:val="00860120"/>
    <w:rsid w:val="00865673"/>
    <w:rsid w:val="00866C65"/>
    <w:rsid w:val="00867F6F"/>
    <w:rsid w:val="00881975"/>
    <w:rsid w:val="008908D6"/>
    <w:rsid w:val="00893175"/>
    <w:rsid w:val="00896B9D"/>
    <w:rsid w:val="008A0450"/>
    <w:rsid w:val="008A1D98"/>
    <w:rsid w:val="008A281C"/>
    <w:rsid w:val="008A528D"/>
    <w:rsid w:val="008A5CE5"/>
    <w:rsid w:val="008A7AAB"/>
    <w:rsid w:val="008B6BA5"/>
    <w:rsid w:val="008C5457"/>
    <w:rsid w:val="008C5C64"/>
    <w:rsid w:val="008C7A6B"/>
    <w:rsid w:val="008D1874"/>
    <w:rsid w:val="008D19D2"/>
    <w:rsid w:val="008D5507"/>
    <w:rsid w:val="008E2798"/>
    <w:rsid w:val="008F3B05"/>
    <w:rsid w:val="00906F6A"/>
    <w:rsid w:val="00910F86"/>
    <w:rsid w:val="00913106"/>
    <w:rsid w:val="00916A86"/>
    <w:rsid w:val="00930CFC"/>
    <w:rsid w:val="00931DE3"/>
    <w:rsid w:val="00933818"/>
    <w:rsid w:val="0093430B"/>
    <w:rsid w:val="00940C50"/>
    <w:rsid w:val="0095411A"/>
    <w:rsid w:val="0097396D"/>
    <w:rsid w:val="00973DE1"/>
    <w:rsid w:val="00985748"/>
    <w:rsid w:val="00987E81"/>
    <w:rsid w:val="00992098"/>
    <w:rsid w:val="009A68AB"/>
    <w:rsid w:val="009B153B"/>
    <w:rsid w:val="009B31F1"/>
    <w:rsid w:val="009C0911"/>
    <w:rsid w:val="009C1459"/>
    <w:rsid w:val="009C14AC"/>
    <w:rsid w:val="009C48F9"/>
    <w:rsid w:val="009D1C8D"/>
    <w:rsid w:val="009D2EAC"/>
    <w:rsid w:val="009D625C"/>
    <w:rsid w:val="009D7F01"/>
    <w:rsid w:val="009E5AD4"/>
    <w:rsid w:val="009F2ED6"/>
    <w:rsid w:val="00A079D9"/>
    <w:rsid w:val="00A11D40"/>
    <w:rsid w:val="00A163AD"/>
    <w:rsid w:val="00A16CC4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4C2A"/>
    <w:rsid w:val="00A451DA"/>
    <w:rsid w:val="00A5191D"/>
    <w:rsid w:val="00A56A81"/>
    <w:rsid w:val="00A6728B"/>
    <w:rsid w:val="00A71B54"/>
    <w:rsid w:val="00A744E3"/>
    <w:rsid w:val="00A77798"/>
    <w:rsid w:val="00A85563"/>
    <w:rsid w:val="00A92B16"/>
    <w:rsid w:val="00AA27A9"/>
    <w:rsid w:val="00AA4749"/>
    <w:rsid w:val="00AA522B"/>
    <w:rsid w:val="00AB22FC"/>
    <w:rsid w:val="00AC0833"/>
    <w:rsid w:val="00AC7C2A"/>
    <w:rsid w:val="00AD2E30"/>
    <w:rsid w:val="00AD6812"/>
    <w:rsid w:val="00AE07E4"/>
    <w:rsid w:val="00AE4FBC"/>
    <w:rsid w:val="00AE710C"/>
    <w:rsid w:val="00B03A84"/>
    <w:rsid w:val="00B13B07"/>
    <w:rsid w:val="00B2000A"/>
    <w:rsid w:val="00B21FD5"/>
    <w:rsid w:val="00B220E4"/>
    <w:rsid w:val="00B2476A"/>
    <w:rsid w:val="00B300CA"/>
    <w:rsid w:val="00B3698D"/>
    <w:rsid w:val="00B412A2"/>
    <w:rsid w:val="00B4271A"/>
    <w:rsid w:val="00B453F4"/>
    <w:rsid w:val="00B51156"/>
    <w:rsid w:val="00B537A2"/>
    <w:rsid w:val="00B60787"/>
    <w:rsid w:val="00B63B25"/>
    <w:rsid w:val="00B77475"/>
    <w:rsid w:val="00B84355"/>
    <w:rsid w:val="00B848DF"/>
    <w:rsid w:val="00B86033"/>
    <w:rsid w:val="00B96AE7"/>
    <w:rsid w:val="00BA2D91"/>
    <w:rsid w:val="00BA3A31"/>
    <w:rsid w:val="00BA545B"/>
    <w:rsid w:val="00BB2E5C"/>
    <w:rsid w:val="00BB77F8"/>
    <w:rsid w:val="00BC4D54"/>
    <w:rsid w:val="00BD159B"/>
    <w:rsid w:val="00BD73AE"/>
    <w:rsid w:val="00BE1663"/>
    <w:rsid w:val="00BE16BB"/>
    <w:rsid w:val="00BE5F00"/>
    <w:rsid w:val="00BF202B"/>
    <w:rsid w:val="00BF299D"/>
    <w:rsid w:val="00BF6207"/>
    <w:rsid w:val="00C03888"/>
    <w:rsid w:val="00C06A1B"/>
    <w:rsid w:val="00C075BC"/>
    <w:rsid w:val="00C10417"/>
    <w:rsid w:val="00C1240C"/>
    <w:rsid w:val="00C12A65"/>
    <w:rsid w:val="00C20D31"/>
    <w:rsid w:val="00C34B5E"/>
    <w:rsid w:val="00C37984"/>
    <w:rsid w:val="00C41D8A"/>
    <w:rsid w:val="00C44EF3"/>
    <w:rsid w:val="00C47B85"/>
    <w:rsid w:val="00C50D41"/>
    <w:rsid w:val="00C611E5"/>
    <w:rsid w:val="00C673F6"/>
    <w:rsid w:val="00C745B7"/>
    <w:rsid w:val="00C870FE"/>
    <w:rsid w:val="00C9196A"/>
    <w:rsid w:val="00C96B2C"/>
    <w:rsid w:val="00CA2C7A"/>
    <w:rsid w:val="00CA7119"/>
    <w:rsid w:val="00CB0884"/>
    <w:rsid w:val="00CB2489"/>
    <w:rsid w:val="00CB24CE"/>
    <w:rsid w:val="00CB27BC"/>
    <w:rsid w:val="00CC24CE"/>
    <w:rsid w:val="00CD2893"/>
    <w:rsid w:val="00CD59DC"/>
    <w:rsid w:val="00CD5B6E"/>
    <w:rsid w:val="00CD6999"/>
    <w:rsid w:val="00CE160A"/>
    <w:rsid w:val="00CE1B88"/>
    <w:rsid w:val="00D1267B"/>
    <w:rsid w:val="00D21092"/>
    <w:rsid w:val="00D22D47"/>
    <w:rsid w:val="00D34A9A"/>
    <w:rsid w:val="00D41F33"/>
    <w:rsid w:val="00D47CA6"/>
    <w:rsid w:val="00D47D9B"/>
    <w:rsid w:val="00D5280F"/>
    <w:rsid w:val="00D533B2"/>
    <w:rsid w:val="00D57252"/>
    <w:rsid w:val="00D57BEA"/>
    <w:rsid w:val="00D61DC8"/>
    <w:rsid w:val="00D7051F"/>
    <w:rsid w:val="00D705F4"/>
    <w:rsid w:val="00D71E22"/>
    <w:rsid w:val="00D726E2"/>
    <w:rsid w:val="00D73F86"/>
    <w:rsid w:val="00D7761C"/>
    <w:rsid w:val="00D80572"/>
    <w:rsid w:val="00D8083A"/>
    <w:rsid w:val="00D9011F"/>
    <w:rsid w:val="00DA061B"/>
    <w:rsid w:val="00DA348F"/>
    <w:rsid w:val="00DA517A"/>
    <w:rsid w:val="00DC03ED"/>
    <w:rsid w:val="00DC797D"/>
    <w:rsid w:val="00DD3F74"/>
    <w:rsid w:val="00DD5926"/>
    <w:rsid w:val="00DF3D97"/>
    <w:rsid w:val="00E02EC9"/>
    <w:rsid w:val="00E07F81"/>
    <w:rsid w:val="00E11976"/>
    <w:rsid w:val="00E119F0"/>
    <w:rsid w:val="00E1269D"/>
    <w:rsid w:val="00E1418A"/>
    <w:rsid w:val="00E26C8F"/>
    <w:rsid w:val="00E32DB6"/>
    <w:rsid w:val="00E360C9"/>
    <w:rsid w:val="00E404BD"/>
    <w:rsid w:val="00E45194"/>
    <w:rsid w:val="00E474C8"/>
    <w:rsid w:val="00E516DF"/>
    <w:rsid w:val="00E5285F"/>
    <w:rsid w:val="00E531F4"/>
    <w:rsid w:val="00E6380F"/>
    <w:rsid w:val="00E65EC4"/>
    <w:rsid w:val="00E6708D"/>
    <w:rsid w:val="00E673B2"/>
    <w:rsid w:val="00E769BE"/>
    <w:rsid w:val="00E81D91"/>
    <w:rsid w:val="00E83C05"/>
    <w:rsid w:val="00E8598D"/>
    <w:rsid w:val="00E86818"/>
    <w:rsid w:val="00E9286B"/>
    <w:rsid w:val="00EA1611"/>
    <w:rsid w:val="00EA26EA"/>
    <w:rsid w:val="00EA3162"/>
    <w:rsid w:val="00EC288A"/>
    <w:rsid w:val="00EC38F9"/>
    <w:rsid w:val="00EC43EA"/>
    <w:rsid w:val="00EC5C38"/>
    <w:rsid w:val="00EC5DB6"/>
    <w:rsid w:val="00EC6FAF"/>
    <w:rsid w:val="00ED185B"/>
    <w:rsid w:val="00ED70B0"/>
    <w:rsid w:val="00EE55DF"/>
    <w:rsid w:val="00EF38FE"/>
    <w:rsid w:val="00EF6E79"/>
    <w:rsid w:val="00F00D58"/>
    <w:rsid w:val="00F04CCD"/>
    <w:rsid w:val="00F128ED"/>
    <w:rsid w:val="00F149C1"/>
    <w:rsid w:val="00F15995"/>
    <w:rsid w:val="00F1605B"/>
    <w:rsid w:val="00F21F6C"/>
    <w:rsid w:val="00F2212F"/>
    <w:rsid w:val="00F249E6"/>
    <w:rsid w:val="00F24FC7"/>
    <w:rsid w:val="00F259CA"/>
    <w:rsid w:val="00F31A61"/>
    <w:rsid w:val="00F34072"/>
    <w:rsid w:val="00F342A8"/>
    <w:rsid w:val="00F40746"/>
    <w:rsid w:val="00F41713"/>
    <w:rsid w:val="00F43027"/>
    <w:rsid w:val="00F51C0C"/>
    <w:rsid w:val="00F52128"/>
    <w:rsid w:val="00F63E5B"/>
    <w:rsid w:val="00F66342"/>
    <w:rsid w:val="00F66537"/>
    <w:rsid w:val="00F67CC1"/>
    <w:rsid w:val="00F744D7"/>
    <w:rsid w:val="00F74698"/>
    <w:rsid w:val="00F75F89"/>
    <w:rsid w:val="00F778D1"/>
    <w:rsid w:val="00F8189A"/>
    <w:rsid w:val="00F81F56"/>
    <w:rsid w:val="00F82F1E"/>
    <w:rsid w:val="00F87EE7"/>
    <w:rsid w:val="00F91FA2"/>
    <w:rsid w:val="00F9574D"/>
    <w:rsid w:val="00F97C6B"/>
    <w:rsid w:val="00FA275F"/>
    <w:rsid w:val="00FD7749"/>
    <w:rsid w:val="00FD7DE5"/>
    <w:rsid w:val="00FE2434"/>
    <w:rsid w:val="00FE2C41"/>
    <w:rsid w:val="00FE3F50"/>
    <w:rsid w:val="00FF1E8F"/>
    <w:rsid w:val="00FF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9D9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  <w:style w:type="paragraph" w:styleId="Revision">
    <w:name w:val="Revision"/>
    <w:hidden/>
    <w:uiPriority w:val="71"/>
    <w:rsid w:val="00D34A9A"/>
    <w:rPr>
      <w:rFonts w:ascii="Cambria" w:eastAsia="MS Minngs" w:hAnsi="Cambr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D1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8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874"/>
    <w:rPr>
      <w:rFonts w:ascii="Cambria" w:eastAsia="MS Minngs" w:hAnsi="Cambr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8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874"/>
    <w:rPr>
      <w:rFonts w:ascii="Cambria" w:eastAsia="MS Minngs" w:hAnsi="Cambria"/>
      <w:b/>
      <w:bCs/>
    </w:rPr>
  </w:style>
  <w:style w:type="paragraph" w:styleId="NormalWeb">
    <w:name w:val="Normal (Web)"/>
    <w:basedOn w:val="Normal"/>
    <w:uiPriority w:val="99"/>
    <w:semiHidden/>
    <w:unhideWhenUsed/>
    <w:rsid w:val="00D9011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4248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://www.linkedin.com/in/leo-goldberg-u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4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Leo Goldberg Resume</vt:lpstr>
    </vt:vector>
  </TitlesOfParts>
  <Company>Boston College</Company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Goldberg Resume</dc:title>
  <dc:subject/>
  <dc:creator>Leo Goldberg</dc:creator>
  <cp:keywords/>
  <dc:description/>
  <cp:lastModifiedBy>Leo Goldberg</cp:lastModifiedBy>
  <cp:revision>20</cp:revision>
  <cp:lastPrinted>2025-12-30T23:47:00Z</cp:lastPrinted>
  <dcterms:created xsi:type="dcterms:W3CDTF">2026-02-23T18:04:00Z</dcterms:created>
  <dcterms:modified xsi:type="dcterms:W3CDTF">2026-02-23T19:17:00Z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