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66" w:rsidRDefault="00792466" w:rsidP="00792466">
      <w:pPr>
        <w:pStyle w:val="NormalWeb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Aska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teman-temanku</w:t>
      </w:r>
      <w:proofErr w:type="spellEnd"/>
      <w:r>
        <w:t xml:space="preserve">. Kami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sepak</w:t>
      </w:r>
      <w:proofErr w:type="spellEnd"/>
      <w:r>
        <w:t xml:space="preserve"> bola, </w:t>
      </w:r>
      <w:proofErr w:type="spellStart"/>
      <w:r>
        <w:t>sepeda</w:t>
      </w:r>
      <w:proofErr w:type="spellEnd"/>
      <w:r>
        <w:t xml:space="preserve">, dan </w:t>
      </w:r>
      <w:proofErr w:type="spellStart"/>
      <w:r>
        <w:t>permainan</w:t>
      </w:r>
      <w:proofErr w:type="spellEnd"/>
      <w:r>
        <w:t xml:space="preserve"> lain yang </w:t>
      </w:r>
      <w:proofErr w:type="spellStart"/>
      <w:r>
        <w:t>membuat</w:t>
      </w:r>
      <w:proofErr w:type="spellEnd"/>
      <w:r>
        <w:t xml:space="preserve"> kami </w:t>
      </w:r>
      <w:proofErr w:type="spellStart"/>
      <w:r>
        <w:t>tertawa</w:t>
      </w:r>
      <w:proofErr w:type="spellEnd"/>
      <w:r>
        <w:t xml:space="preserve"> dan </w:t>
      </w:r>
      <w:proofErr w:type="spellStart"/>
      <w:r>
        <w:t>berkeringat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:rsidR="00792466" w:rsidRDefault="00792466" w:rsidP="00792466">
      <w:pPr>
        <w:pStyle w:val="NormalWeb"/>
      </w:pPr>
      <w:r>
        <w:t xml:space="preserve">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sekitarku</w:t>
      </w:r>
      <w:proofErr w:type="spellEnd"/>
      <w:r>
        <w:t xml:space="preserve"> </w:t>
      </w:r>
      <w:proofErr w:type="spellStart"/>
      <w:r>
        <w:t>mengaji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Ustadz</w:t>
      </w:r>
      <w:proofErr w:type="spellEnd"/>
      <w:r>
        <w:t xml:space="preserve">. Kami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Al Quran.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nantikan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dan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teman-temanku</w:t>
      </w:r>
      <w:proofErr w:type="spellEnd"/>
      <w:r>
        <w:t>.</w:t>
      </w:r>
    </w:p>
    <w:p w:rsidR="00792466" w:rsidRDefault="00792466" w:rsidP="00792466">
      <w:pPr>
        <w:pStyle w:val="NormalWeb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paling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dan </w:t>
      </w:r>
      <w:proofErr w:type="spellStart"/>
      <w:r>
        <w:t>keluargaku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Mall </w:t>
      </w:r>
      <w:proofErr w:type="spellStart"/>
      <w:r>
        <w:t>Kalibata</w:t>
      </w:r>
      <w:proofErr w:type="spellEnd"/>
      <w:r>
        <w:t xml:space="preserve"> City. Di </w:t>
      </w:r>
      <w:proofErr w:type="spellStart"/>
      <w:r>
        <w:t>sana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Solaria.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nasi goreng dan es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lezat</w:t>
      </w:r>
      <w:proofErr w:type="spellEnd"/>
      <w:r>
        <w:t xml:space="preserve">. Setelah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di arcade.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cubit.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jam digital yang </w:t>
      </w:r>
      <w:proofErr w:type="spellStart"/>
      <w:r>
        <w:t>keren</w:t>
      </w:r>
      <w:proofErr w:type="spellEnd"/>
      <w:r>
        <w:t>!</w:t>
      </w:r>
    </w:p>
    <w:p w:rsidR="00792466" w:rsidRDefault="00792466" w:rsidP="00792466">
      <w:pPr>
        <w:pStyle w:val="NormalWeb"/>
      </w:pPr>
      <w:proofErr w:type="spellStart"/>
      <w:r>
        <w:t>Liburan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berkesan</w:t>
      </w:r>
      <w:proofErr w:type="spellEnd"/>
      <w:r>
        <w:t xml:space="preserve"> </w:t>
      </w:r>
      <w:proofErr w:type="spellStart"/>
      <w:r>
        <w:t>bagiku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bersenang-senang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teman-temanku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!</w:t>
      </w:r>
    </w:p>
    <w:p w:rsidR="00557EE9" w:rsidRDefault="00557EE9">
      <w:bookmarkStart w:id="0" w:name="_GoBack"/>
      <w:bookmarkEnd w:id="0"/>
    </w:p>
    <w:sectPr w:rsidR="00557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66"/>
    <w:rsid w:val="00241C8C"/>
    <w:rsid w:val="00557EE9"/>
    <w:rsid w:val="00792466"/>
    <w:rsid w:val="009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9179"/>
  <w15:chartTrackingRefBased/>
  <w15:docId w15:val="{BEBDC4C6-9963-4FA1-81B5-A3F03680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2024-07-07T12:06:00Z</dcterms:created>
  <dcterms:modified xsi:type="dcterms:W3CDTF">2024-07-07T13:13:00Z</dcterms:modified>
</cp:coreProperties>
</file>