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54E" w:rsidRDefault="00C85FF1" w:rsidP="00C85FF1">
      <w:pPr>
        <w:jc w:val="center"/>
        <w:rPr>
          <w:b/>
          <w:sz w:val="24"/>
        </w:rPr>
      </w:pPr>
      <w:proofErr w:type="spellStart"/>
      <w:r w:rsidRPr="00C85FF1">
        <w:rPr>
          <w:b/>
          <w:sz w:val="24"/>
        </w:rPr>
        <w:t>Interaksi</w:t>
      </w:r>
      <w:proofErr w:type="spellEnd"/>
      <w:r w:rsidRPr="00C85FF1">
        <w:rPr>
          <w:b/>
          <w:sz w:val="24"/>
        </w:rPr>
        <w:t xml:space="preserve"> </w:t>
      </w:r>
      <w:proofErr w:type="spellStart"/>
      <w:r w:rsidRPr="00C85FF1">
        <w:rPr>
          <w:b/>
          <w:sz w:val="24"/>
        </w:rPr>
        <w:t>Manusia</w:t>
      </w:r>
      <w:proofErr w:type="spellEnd"/>
      <w:r w:rsidRPr="00C85FF1">
        <w:rPr>
          <w:b/>
          <w:sz w:val="24"/>
        </w:rPr>
        <w:t xml:space="preserve"> </w:t>
      </w:r>
      <w:proofErr w:type="spellStart"/>
      <w:r w:rsidRPr="00C85FF1">
        <w:rPr>
          <w:b/>
          <w:sz w:val="24"/>
        </w:rPr>
        <w:t>dan</w:t>
      </w:r>
      <w:proofErr w:type="spellEnd"/>
      <w:r w:rsidRPr="00C85FF1">
        <w:rPr>
          <w:b/>
          <w:sz w:val="24"/>
        </w:rPr>
        <w:t xml:space="preserve"> </w:t>
      </w:r>
      <w:proofErr w:type="spellStart"/>
      <w:r w:rsidRPr="00C85FF1">
        <w:rPr>
          <w:b/>
          <w:sz w:val="24"/>
        </w:rPr>
        <w:t>Komputer</w:t>
      </w:r>
      <w:proofErr w:type="spellEnd"/>
    </w:p>
    <w:p w:rsidR="00C85FF1" w:rsidRPr="00C85FF1" w:rsidRDefault="00C85FF1" w:rsidP="00C85FF1">
      <w:pPr>
        <w:jc w:val="center"/>
        <w:rPr>
          <w:b/>
          <w:sz w:val="24"/>
        </w:rPr>
      </w:pPr>
      <w:proofErr w:type="spellStart"/>
      <w:r w:rsidRPr="00C85FF1">
        <w:rPr>
          <w:b/>
          <w:sz w:val="24"/>
        </w:rPr>
        <w:t>Modul</w:t>
      </w:r>
      <w:proofErr w:type="spellEnd"/>
      <w:r w:rsidRPr="00C85FF1">
        <w:rPr>
          <w:b/>
          <w:sz w:val="24"/>
        </w:rPr>
        <w:t xml:space="preserve"> </w:t>
      </w:r>
      <w:proofErr w:type="spellStart"/>
      <w:r w:rsidRPr="00C85FF1">
        <w:rPr>
          <w:b/>
          <w:sz w:val="24"/>
        </w:rPr>
        <w:t>Praktikum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Minggu</w:t>
      </w:r>
      <w:proofErr w:type="spellEnd"/>
      <w:r>
        <w:rPr>
          <w:b/>
          <w:sz w:val="24"/>
        </w:rPr>
        <w:t xml:space="preserve"> 2</w:t>
      </w:r>
    </w:p>
    <w:p w:rsidR="00C85FF1" w:rsidRDefault="00C85FF1" w:rsidP="00C85FF1">
      <w:pPr>
        <w:jc w:val="center"/>
        <w:rPr>
          <w:b/>
          <w:sz w:val="24"/>
        </w:rPr>
      </w:pPr>
      <w:r>
        <w:rPr>
          <w:b/>
          <w:sz w:val="24"/>
        </w:rPr>
        <w:t xml:space="preserve"> “GUI Control Bloopers, Navigation Bloopers, </w:t>
      </w:r>
      <w:proofErr w:type="spellStart"/>
      <w:r>
        <w:rPr>
          <w:b/>
          <w:sz w:val="24"/>
        </w:rPr>
        <w:t>dan</w:t>
      </w:r>
      <w:proofErr w:type="spellEnd"/>
      <w:r>
        <w:rPr>
          <w:b/>
          <w:sz w:val="24"/>
        </w:rPr>
        <w:t xml:space="preserve"> Textual Bloopers”</w:t>
      </w:r>
    </w:p>
    <w:p w:rsidR="00C85FF1" w:rsidRDefault="00C85FF1" w:rsidP="00C85FF1">
      <w:pPr>
        <w:rPr>
          <w:b/>
          <w:sz w:val="24"/>
        </w:rPr>
      </w:pPr>
    </w:p>
    <w:p w:rsidR="00C85FF1" w:rsidRPr="00C85FF1" w:rsidRDefault="00C85FF1" w:rsidP="00C85FF1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 w:rsidRPr="00C85FF1">
        <w:rPr>
          <w:b/>
          <w:sz w:val="24"/>
        </w:rPr>
        <w:t>Tujuan</w:t>
      </w:r>
      <w:proofErr w:type="spellEnd"/>
    </w:p>
    <w:p w:rsidR="00C85FF1" w:rsidRPr="00417930" w:rsidRDefault="0037733F" w:rsidP="00C85FF1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417930">
        <w:rPr>
          <w:sz w:val="24"/>
        </w:rPr>
        <w:t>Memahami</w:t>
      </w:r>
      <w:proofErr w:type="spellEnd"/>
      <w:r w:rsidRPr="00417930">
        <w:rPr>
          <w:sz w:val="24"/>
        </w:rPr>
        <w:t xml:space="preserve"> guideline </w:t>
      </w:r>
      <w:proofErr w:type="spellStart"/>
      <w:r w:rsidRPr="00417930">
        <w:rPr>
          <w:sz w:val="24"/>
        </w:rPr>
        <w:t>dalam</w:t>
      </w:r>
      <w:proofErr w:type="spellEnd"/>
      <w:r w:rsidRPr="00417930">
        <w:rPr>
          <w:sz w:val="24"/>
        </w:rPr>
        <w:t xml:space="preserve"> design website</w:t>
      </w:r>
    </w:p>
    <w:p w:rsidR="0037733F" w:rsidRPr="00417930" w:rsidRDefault="0037733F" w:rsidP="00C85FF1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417930">
        <w:rPr>
          <w:sz w:val="24"/>
        </w:rPr>
        <w:t>Memahami</w:t>
      </w:r>
      <w:proofErr w:type="spellEnd"/>
      <w:r w:rsidRPr="00417930">
        <w:rPr>
          <w:sz w:val="24"/>
        </w:rPr>
        <w:t xml:space="preserve"> GUI control bloopers, navigation bloopers, </w:t>
      </w:r>
      <w:proofErr w:type="spellStart"/>
      <w:r w:rsidRPr="00417930">
        <w:rPr>
          <w:sz w:val="24"/>
        </w:rPr>
        <w:t>dan</w:t>
      </w:r>
      <w:proofErr w:type="spellEnd"/>
      <w:r w:rsidRPr="00417930">
        <w:rPr>
          <w:sz w:val="24"/>
        </w:rPr>
        <w:t xml:space="preserve"> textual bloopers</w:t>
      </w:r>
    </w:p>
    <w:p w:rsidR="0037733F" w:rsidRPr="00417930" w:rsidRDefault="0037733F" w:rsidP="00C85FF1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417930">
        <w:rPr>
          <w:sz w:val="24"/>
        </w:rPr>
        <w:t>Menganalisa</w:t>
      </w:r>
      <w:proofErr w:type="spellEnd"/>
      <w:r w:rsidRPr="00417930">
        <w:rPr>
          <w:sz w:val="24"/>
        </w:rPr>
        <w:t xml:space="preserve"> </w:t>
      </w:r>
      <w:proofErr w:type="spellStart"/>
      <w:r w:rsidRPr="00417930">
        <w:rPr>
          <w:sz w:val="24"/>
        </w:rPr>
        <w:t>kesalahan</w:t>
      </w:r>
      <w:proofErr w:type="spellEnd"/>
      <w:r w:rsidRPr="00417930">
        <w:rPr>
          <w:sz w:val="24"/>
        </w:rPr>
        <w:t xml:space="preserve"> yang </w:t>
      </w:r>
      <w:proofErr w:type="spellStart"/>
      <w:r w:rsidRPr="00417930">
        <w:rPr>
          <w:sz w:val="24"/>
        </w:rPr>
        <w:t>terdapat</w:t>
      </w:r>
      <w:proofErr w:type="spellEnd"/>
      <w:r w:rsidRPr="00417930">
        <w:rPr>
          <w:sz w:val="24"/>
        </w:rPr>
        <w:t xml:space="preserve"> </w:t>
      </w:r>
      <w:proofErr w:type="spellStart"/>
      <w:r w:rsidRPr="00417930">
        <w:rPr>
          <w:sz w:val="24"/>
        </w:rPr>
        <w:t>dalam</w:t>
      </w:r>
      <w:proofErr w:type="spellEnd"/>
      <w:r w:rsidRPr="00417930">
        <w:rPr>
          <w:sz w:val="24"/>
        </w:rPr>
        <w:t xml:space="preserve"> </w:t>
      </w:r>
      <w:proofErr w:type="spellStart"/>
      <w:r w:rsidR="00E618C4" w:rsidRPr="00417930">
        <w:rPr>
          <w:sz w:val="24"/>
        </w:rPr>
        <w:t>antarmuka</w:t>
      </w:r>
      <w:proofErr w:type="spellEnd"/>
      <w:r w:rsidRPr="00417930">
        <w:rPr>
          <w:sz w:val="24"/>
        </w:rPr>
        <w:t xml:space="preserve"> website</w:t>
      </w:r>
    </w:p>
    <w:p w:rsidR="0037733F" w:rsidRDefault="0037733F" w:rsidP="0037733F">
      <w:pPr>
        <w:pStyle w:val="ListParagraph"/>
        <w:ind w:left="1080"/>
        <w:rPr>
          <w:b/>
          <w:sz w:val="24"/>
        </w:rPr>
      </w:pPr>
    </w:p>
    <w:p w:rsidR="0037733F" w:rsidRDefault="0037733F" w:rsidP="0037733F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>
        <w:rPr>
          <w:b/>
          <w:sz w:val="24"/>
        </w:rPr>
        <w:t>Daftar</w:t>
      </w:r>
      <w:proofErr w:type="spellEnd"/>
      <w:r>
        <w:rPr>
          <w:b/>
          <w:sz w:val="24"/>
        </w:rPr>
        <w:t xml:space="preserve"> website yang </w:t>
      </w:r>
      <w:proofErr w:type="spellStart"/>
      <w:r>
        <w:rPr>
          <w:b/>
          <w:sz w:val="24"/>
        </w:rPr>
        <w:t>dinilai</w:t>
      </w:r>
      <w:proofErr w:type="spellEnd"/>
    </w:p>
    <w:p w:rsidR="0037733F" w:rsidRPr="00417930" w:rsidRDefault="00B406DD" w:rsidP="0037733F">
      <w:pPr>
        <w:pStyle w:val="ListParagraph"/>
        <w:numPr>
          <w:ilvl w:val="0"/>
          <w:numId w:val="4"/>
        </w:numPr>
        <w:rPr>
          <w:sz w:val="24"/>
        </w:rPr>
      </w:pPr>
      <w:hyperlink r:id="rId6" w:history="1">
        <w:r w:rsidR="0037733F" w:rsidRPr="00417930">
          <w:rPr>
            <w:rStyle w:val="Hyperlink"/>
            <w:sz w:val="24"/>
          </w:rPr>
          <w:t>www.usd.ac.id</w:t>
        </w:r>
      </w:hyperlink>
      <w:r w:rsidR="0037733F" w:rsidRPr="00417930">
        <w:rPr>
          <w:sz w:val="24"/>
        </w:rPr>
        <w:t xml:space="preserve"> </w:t>
      </w:r>
    </w:p>
    <w:p w:rsidR="0037733F" w:rsidRPr="00417930" w:rsidRDefault="00B406DD" w:rsidP="0037733F">
      <w:pPr>
        <w:pStyle w:val="ListParagraph"/>
        <w:numPr>
          <w:ilvl w:val="0"/>
          <w:numId w:val="4"/>
        </w:numPr>
        <w:rPr>
          <w:sz w:val="24"/>
        </w:rPr>
      </w:pPr>
      <w:hyperlink r:id="rId7" w:history="1">
        <w:r w:rsidR="0037733F" w:rsidRPr="00417930">
          <w:rPr>
            <w:rStyle w:val="Hyperlink"/>
            <w:sz w:val="24"/>
          </w:rPr>
          <w:t>www.indonesia.travel</w:t>
        </w:r>
      </w:hyperlink>
      <w:r w:rsidR="0037733F" w:rsidRPr="00417930">
        <w:rPr>
          <w:sz w:val="24"/>
        </w:rPr>
        <w:t xml:space="preserve"> </w:t>
      </w:r>
    </w:p>
    <w:p w:rsidR="0037733F" w:rsidRPr="00417930" w:rsidRDefault="00B406DD" w:rsidP="0037733F">
      <w:pPr>
        <w:pStyle w:val="ListParagraph"/>
        <w:numPr>
          <w:ilvl w:val="0"/>
          <w:numId w:val="4"/>
        </w:numPr>
        <w:rPr>
          <w:sz w:val="24"/>
        </w:rPr>
      </w:pPr>
      <w:hyperlink r:id="rId8" w:history="1">
        <w:r w:rsidR="0037733F" w:rsidRPr="00417930">
          <w:rPr>
            <w:rStyle w:val="Hyperlink"/>
            <w:sz w:val="24"/>
          </w:rPr>
          <w:t>www.computa.co.id</w:t>
        </w:r>
      </w:hyperlink>
      <w:r w:rsidR="0037733F" w:rsidRPr="00417930">
        <w:rPr>
          <w:sz w:val="24"/>
        </w:rPr>
        <w:t xml:space="preserve"> </w:t>
      </w:r>
    </w:p>
    <w:p w:rsidR="00E618C4" w:rsidRDefault="00E618C4" w:rsidP="00E618C4">
      <w:pPr>
        <w:pStyle w:val="ListParagraph"/>
        <w:ind w:left="1080"/>
        <w:rPr>
          <w:b/>
          <w:sz w:val="24"/>
        </w:rPr>
      </w:pPr>
    </w:p>
    <w:p w:rsidR="0037733F" w:rsidRDefault="0037733F" w:rsidP="0037733F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>
        <w:rPr>
          <w:b/>
          <w:sz w:val="24"/>
        </w:rPr>
        <w:t>Tugas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Praktikum</w:t>
      </w:r>
      <w:proofErr w:type="spellEnd"/>
    </w:p>
    <w:p w:rsidR="0037733F" w:rsidRDefault="00E618C4" w:rsidP="00AC2C8F">
      <w:pPr>
        <w:pStyle w:val="ListParagraph"/>
        <w:jc w:val="both"/>
        <w:rPr>
          <w:sz w:val="24"/>
        </w:rPr>
      </w:pPr>
      <w:proofErr w:type="spellStart"/>
      <w:r>
        <w:rPr>
          <w:sz w:val="24"/>
        </w:rPr>
        <w:t>Silakan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baca</w:t>
      </w:r>
      <w:proofErr w:type="spellEnd"/>
      <w:r>
        <w:rPr>
          <w:sz w:val="24"/>
        </w:rPr>
        <w:t xml:space="preserve"> guideline “GUI Bloopers 2.0”,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analisis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terhadap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ketiga</w:t>
      </w:r>
      <w:proofErr w:type="spellEnd"/>
      <w:r>
        <w:rPr>
          <w:sz w:val="24"/>
        </w:rPr>
        <w:t xml:space="preserve"> website di </w:t>
      </w:r>
      <w:proofErr w:type="spellStart"/>
      <w:r>
        <w:rPr>
          <w:sz w:val="24"/>
        </w:rPr>
        <w:t>atas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Identifikasi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kesalahan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terdapat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website </w:t>
      </w:r>
      <w:proofErr w:type="spellStart"/>
      <w:r w:rsidR="00AC2C8F">
        <w:rPr>
          <w:sz w:val="24"/>
        </w:rPr>
        <w:t>berdasarkan</w:t>
      </w:r>
      <w:proofErr w:type="spellEnd"/>
      <w:r w:rsidR="00AC2C8F">
        <w:rPr>
          <w:sz w:val="24"/>
        </w:rPr>
        <w:t xml:space="preserve"> guideline yang </w:t>
      </w:r>
      <w:proofErr w:type="spellStart"/>
      <w:r w:rsidR="00AC2C8F">
        <w:rPr>
          <w:sz w:val="24"/>
        </w:rPr>
        <w:t>Anda</w:t>
      </w:r>
      <w:proofErr w:type="spellEnd"/>
      <w:r w:rsidR="00AC2C8F">
        <w:rPr>
          <w:sz w:val="24"/>
        </w:rPr>
        <w:t xml:space="preserve"> </w:t>
      </w:r>
      <w:proofErr w:type="spellStart"/>
      <w:r w:rsidR="00AC2C8F">
        <w:rPr>
          <w:sz w:val="24"/>
        </w:rPr>
        <w:t>baca</w:t>
      </w:r>
      <w:proofErr w:type="spellEnd"/>
      <w:r w:rsidR="00AC2C8F">
        <w:rPr>
          <w:sz w:val="24"/>
        </w:rPr>
        <w:t xml:space="preserve">. </w:t>
      </w:r>
    </w:p>
    <w:p w:rsidR="00AC2C8F" w:rsidRPr="00E618C4" w:rsidRDefault="00AC2C8F" w:rsidP="00AC2C8F">
      <w:pPr>
        <w:pStyle w:val="ListParagraph"/>
        <w:jc w:val="both"/>
        <w:rPr>
          <w:sz w:val="24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567"/>
        <w:gridCol w:w="3685"/>
        <w:gridCol w:w="4790"/>
      </w:tblGrid>
      <w:tr w:rsidR="00AC2C8F" w:rsidTr="00772EF9">
        <w:tc>
          <w:tcPr>
            <w:tcW w:w="9042" w:type="dxa"/>
            <w:gridSpan w:val="3"/>
          </w:tcPr>
          <w:p w:rsidR="00AC2C8F" w:rsidRDefault="00AC2C8F" w:rsidP="00E618C4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Nama</w:t>
            </w:r>
            <w:proofErr w:type="spellEnd"/>
            <w:r>
              <w:rPr>
                <w:b/>
                <w:sz w:val="24"/>
              </w:rPr>
              <w:t xml:space="preserve"> Website: …….</w:t>
            </w:r>
          </w:p>
        </w:tc>
      </w:tr>
      <w:tr w:rsidR="00E618C4" w:rsidTr="00E618C4">
        <w:tc>
          <w:tcPr>
            <w:tcW w:w="567" w:type="dxa"/>
          </w:tcPr>
          <w:p w:rsidR="00E618C4" w:rsidRDefault="00E618C4" w:rsidP="00E618C4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3685" w:type="dxa"/>
          </w:tcPr>
          <w:p w:rsidR="00E618C4" w:rsidRDefault="00E618C4" w:rsidP="00E618C4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Bloopers</w:t>
            </w:r>
          </w:p>
        </w:tc>
        <w:tc>
          <w:tcPr>
            <w:tcW w:w="4790" w:type="dxa"/>
          </w:tcPr>
          <w:p w:rsidR="00E618C4" w:rsidRDefault="00E618C4" w:rsidP="00E618C4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Keterangan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penjelasan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dan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gambar</w:t>
            </w:r>
            <w:proofErr w:type="spellEnd"/>
            <w:r>
              <w:rPr>
                <w:b/>
                <w:sz w:val="24"/>
              </w:rPr>
              <w:t>)</w:t>
            </w:r>
          </w:p>
        </w:tc>
      </w:tr>
      <w:tr w:rsidR="00E618C4" w:rsidTr="0048329E">
        <w:tc>
          <w:tcPr>
            <w:tcW w:w="567" w:type="dxa"/>
          </w:tcPr>
          <w:p w:rsidR="00E618C4" w:rsidRDefault="00E618C4" w:rsidP="0037733F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475" w:type="dxa"/>
            <w:gridSpan w:val="2"/>
          </w:tcPr>
          <w:p w:rsidR="00E618C4" w:rsidRDefault="00E618C4" w:rsidP="0037733F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GUI control bloopers</w:t>
            </w:r>
          </w:p>
        </w:tc>
      </w:tr>
      <w:tr w:rsidR="00E618C4" w:rsidTr="00E618C4">
        <w:tc>
          <w:tcPr>
            <w:tcW w:w="567" w:type="dxa"/>
            <w:vMerge w:val="restart"/>
          </w:tcPr>
          <w:p w:rsidR="00E618C4" w:rsidRDefault="00E618C4" w:rsidP="0037733F">
            <w:pPr>
              <w:pStyle w:val="ListParagraph"/>
              <w:ind w:left="0"/>
              <w:rPr>
                <w:b/>
                <w:sz w:val="24"/>
              </w:rPr>
            </w:pPr>
          </w:p>
        </w:tc>
        <w:tc>
          <w:tcPr>
            <w:tcW w:w="3685" w:type="dxa"/>
          </w:tcPr>
          <w:p w:rsidR="00E618C4" w:rsidRDefault="00E618C4" w:rsidP="00AC2C8F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Blooper</w:t>
            </w:r>
            <w:r w:rsidR="00AC2C8F">
              <w:rPr>
                <w:b/>
                <w:sz w:val="24"/>
              </w:rPr>
              <w:t xml:space="preserve"> … 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4790" w:type="dxa"/>
          </w:tcPr>
          <w:p w:rsidR="00E618C4" w:rsidRDefault="00E618C4" w:rsidP="0037733F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E618C4" w:rsidTr="00E618C4">
        <w:tc>
          <w:tcPr>
            <w:tcW w:w="567" w:type="dxa"/>
            <w:vMerge/>
          </w:tcPr>
          <w:p w:rsidR="00E618C4" w:rsidRDefault="00E618C4" w:rsidP="0037733F">
            <w:pPr>
              <w:pStyle w:val="ListParagraph"/>
              <w:ind w:left="0"/>
              <w:rPr>
                <w:b/>
                <w:sz w:val="24"/>
              </w:rPr>
            </w:pPr>
          </w:p>
        </w:tc>
        <w:tc>
          <w:tcPr>
            <w:tcW w:w="3685" w:type="dxa"/>
          </w:tcPr>
          <w:p w:rsidR="00E618C4" w:rsidRDefault="00AC2C8F" w:rsidP="0037733F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Blooper … :</w:t>
            </w:r>
          </w:p>
        </w:tc>
        <w:tc>
          <w:tcPr>
            <w:tcW w:w="4790" w:type="dxa"/>
          </w:tcPr>
          <w:p w:rsidR="00E618C4" w:rsidRDefault="00E618C4" w:rsidP="0037733F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E618C4" w:rsidTr="00E618C4">
        <w:tc>
          <w:tcPr>
            <w:tcW w:w="567" w:type="dxa"/>
            <w:vMerge/>
          </w:tcPr>
          <w:p w:rsidR="00E618C4" w:rsidRDefault="00E618C4" w:rsidP="0037733F">
            <w:pPr>
              <w:pStyle w:val="ListParagraph"/>
              <w:ind w:left="0"/>
              <w:rPr>
                <w:b/>
                <w:sz w:val="24"/>
              </w:rPr>
            </w:pPr>
          </w:p>
        </w:tc>
        <w:tc>
          <w:tcPr>
            <w:tcW w:w="3685" w:type="dxa"/>
          </w:tcPr>
          <w:p w:rsidR="00E618C4" w:rsidRDefault="00AC2C8F" w:rsidP="0037733F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Blooper … :</w:t>
            </w:r>
          </w:p>
        </w:tc>
        <w:tc>
          <w:tcPr>
            <w:tcW w:w="4790" w:type="dxa"/>
          </w:tcPr>
          <w:p w:rsidR="00E618C4" w:rsidRDefault="00E618C4" w:rsidP="0037733F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E618C4" w:rsidTr="00E618C4">
        <w:tc>
          <w:tcPr>
            <w:tcW w:w="567" w:type="dxa"/>
            <w:vMerge/>
          </w:tcPr>
          <w:p w:rsidR="00E618C4" w:rsidRDefault="00E618C4" w:rsidP="0037733F">
            <w:pPr>
              <w:pStyle w:val="ListParagraph"/>
              <w:ind w:left="0"/>
              <w:rPr>
                <w:b/>
                <w:sz w:val="24"/>
              </w:rPr>
            </w:pPr>
          </w:p>
        </w:tc>
        <w:tc>
          <w:tcPr>
            <w:tcW w:w="3685" w:type="dxa"/>
          </w:tcPr>
          <w:p w:rsidR="00E618C4" w:rsidRDefault="00AC2C8F" w:rsidP="0037733F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…</w:t>
            </w:r>
          </w:p>
        </w:tc>
        <w:tc>
          <w:tcPr>
            <w:tcW w:w="4790" w:type="dxa"/>
          </w:tcPr>
          <w:p w:rsidR="00E618C4" w:rsidRDefault="00E618C4" w:rsidP="0037733F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E618C4" w:rsidTr="00B03D2D">
        <w:tc>
          <w:tcPr>
            <w:tcW w:w="567" w:type="dxa"/>
          </w:tcPr>
          <w:p w:rsidR="00E618C4" w:rsidRDefault="00E618C4" w:rsidP="0037733F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475" w:type="dxa"/>
            <w:gridSpan w:val="2"/>
          </w:tcPr>
          <w:p w:rsidR="00E618C4" w:rsidRDefault="00E618C4" w:rsidP="0037733F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Navigation bloopers</w:t>
            </w:r>
          </w:p>
        </w:tc>
      </w:tr>
      <w:tr w:rsidR="00AC2C8F" w:rsidTr="00AC2C8F">
        <w:tc>
          <w:tcPr>
            <w:tcW w:w="567" w:type="dxa"/>
            <w:vMerge w:val="restart"/>
          </w:tcPr>
          <w:p w:rsidR="00AC2C8F" w:rsidRDefault="00AC2C8F" w:rsidP="00AC2C8F">
            <w:pPr>
              <w:pStyle w:val="ListParagraph"/>
              <w:ind w:left="0"/>
              <w:rPr>
                <w:b/>
                <w:sz w:val="24"/>
              </w:rPr>
            </w:pPr>
          </w:p>
        </w:tc>
        <w:tc>
          <w:tcPr>
            <w:tcW w:w="3685" w:type="dxa"/>
          </w:tcPr>
          <w:p w:rsidR="00AC2C8F" w:rsidRDefault="00AC2C8F" w:rsidP="00AC2C8F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Blooper … :</w:t>
            </w:r>
          </w:p>
        </w:tc>
        <w:tc>
          <w:tcPr>
            <w:tcW w:w="4790" w:type="dxa"/>
          </w:tcPr>
          <w:p w:rsidR="00AC2C8F" w:rsidRDefault="00AC2C8F" w:rsidP="00AC2C8F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AC2C8F" w:rsidTr="00AC2C8F">
        <w:tc>
          <w:tcPr>
            <w:tcW w:w="567" w:type="dxa"/>
            <w:vMerge/>
          </w:tcPr>
          <w:p w:rsidR="00AC2C8F" w:rsidRDefault="00AC2C8F" w:rsidP="00AC2C8F">
            <w:pPr>
              <w:pStyle w:val="ListParagraph"/>
              <w:ind w:left="0"/>
              <w:rPr>
                <w:b/>
                <w:sz w:val="24"/>
              </w:rPr>
            </w:pPr>
          </w:p>
        </w:tc>
        <w:tc>
          <w:tcPr>
            <w:tcW w:w="3685" w:type="dxa"/>
          </w:tcPr>
          <w:p w:rsidR="00AC2C8F" w:rsidRDefault="00AC2C8F" w:rsidP="00AC2C8F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Blooper … :</w:t>
            </w:r>
          </w:p>
        </w:tc>
        <w:tc>
          <w:tcPr>
            <w:tcW w:w="4790" w:type="dxa"/>
          </w:tcPr>
          <w:p w:rsidR="00AC2C8F" w:rsidRDefault="00AC2C8F" w:rsidP="00AC2C8F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AC2C8F" w:rsidTr="00AC2C8F">
        <w:tc>
          <w:tcPr>
            <w:tcW w:w="567" w:type="dxa"/>
            <w:vMerge/>
          </w:tcPr>
          <w:p w:rsidR="00AC2C8F" w:rsidRDefault="00AC2C8F" w:rsidP="00AC2C8F">
            <w:pPr>
              <w:pStyle w:val="ListParagraph"/>
              <w:ind w:left="0"/>
              <w:rPr>
                <w:b/>
                <w:sz w:val="24"/>
              </w:rPr>
            </w:pPr>
          </w:p>
        </w:tc>
        <w:tc>
          <w:tcPr>
            <w:tcW w:w="3685" w:type="dxa"/>
          </w:tcPr>
          <w:p w:rsidR="00AC2C8F" w:rsidRDefault="00AC2C8F" w:rsidP="00AC2C8F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Blooper … :</w:t>
            </w:r>
          </w:p>
        </w:tc>
        <w:tc>
          <w:tcPr>
            <w:tcW w:w="4790" w:type="dxa"/>
          </w:tcPr>
          <w:p w:rsidR="00AC2C8F" w:rsidRDefault="00AC2C8F" w:rsidP="00AC2C8F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AC2C8F" w:rsidTr="00AC2C8F">
        <w:tc>
          <w:tcPr>
            <w:tcW w:w="567" w:type="dxa"/>
            <w:vMerge/>
          </w:tcPr>
          <w:p w:rsidR="00AC2C8F" w:rsidRDefault="00AC2C8F" w:rsidP="00AC2C8F">
            <w:pPr>
              <w:pStyle w:val="ListParagraph"/>
              <w:ind w:left="0"/>
              <w:rPr>
                <w:b/>
                <w:sz w:val="24"/>
              </w:rPr>
            </w:pPr>
          </w:p>
        </w:tc>
        <w:tc>
          <w:tcPr>
            <w:tcW w:w="3685" w:type="dxa"/>
          </w:tcPr>
          <w:p w:rsidR="00AC2C8F" w:rsidRDefault="00AC2C8F" w:rsidP="00AC2C8F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…</w:t>
            </w:r>
          </w:p>
        </w:tc>
        <w:tc>
          <w:tcPr>
            <w:tcW w:w="4790" w:type="dxa"/>
          </w:tcPr>
          <w:p w:rsidR="00AC2C8F" w:rsidRDefault="00AC2C8F" w:rsidP="00AC2C8F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E618C4" w:rsidTr="004457A8">
        <w:tc>
          <w:tcPr>
            <w:tcW w:w="567" w:type="dxa"/>
          </w:tcPr>
          <w:p w:rsidR="00E618C4" w:rsidRDefault="00E618C4" w:rsidP="0037733F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475" w:type="dxa"/>
            <w:gridSpan w:val="2"/>
          </w:tcPr>
          <w:p w:rsidR="00E618C4" w:rsidRDefault="00E618C4" w:rsidP="0037733F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Textual bloopers</w:t>
            </w:r>
          </w:p>
        </w:tc>
      </w:tr>
      <w:tr w:rsidR="00AC2C8F" w:rsidTr="00AC2C8F">
        <w:tc>
          <w:tcPr>
            <w:tcW w:w="567" w:type="dxa"/>
            <w:vMerge w:val="restart"/>
          </w:tcPr>
          <w:p w:rsidR="00AC2C8F" w:rsidRDefault="00AC2C8F" w:rsidP="00AC2C8F">
            <w:pPr>
              <w:pStyle w:val="ListParagraph"/>
              <w:ind w:left="0"/>
              <w:rPr>
                <w:b/>
                <w:sz w:val="24"/>
              </w:rPr>
            </w:pPr>
          </w:p>
        </w:tc>
        <w:tc>
          <w:tcPr>
            <w:tcW w:w="3685" w:type="dxa"/>
          </w:tcPr>
          <w:p w:rsidR="00AC2C8F" w:rsidRDefault="00AC2C8F" w:rsidP="00AC2C8F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Blooper … :</w:t>
            </w:r>
          </w:p>
        </w:tc>
        <w:tc>
          <w:tcPr>
            <w:tcW w:w="4790" w:type="dxa"/>
          </w:tcPr>
          <w:p w:rsidR="00AC2C8F" w:rsidRDefault="00AC2C8F" w:rsidP="00AC2C8F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AC2C8F" w:rsidTr="00AC2C8F">
        <w:tc>
          <w:tcPr>
            <w:tcW w:w="567" w:type="dxa"/>
            <w:vMerge/>
          </w:tcPr>
          <w:p w:rsidR="00AC2C8F" w:rsidRDefault="00AC2C8F" w:rsidP="00AC2C8F">
            <w:pPr>
              <w:pStyle w:val="ListParagraph"/>
              <w:ind w:left="0"/>
              <w:rPr>
                <w:b/>
                <w:sz w:val="24"/>
              </w:rPr>
            </w:pPr>
          </w:p>
        </w:tc>
        <w:tc>
          <w:tcPr>
            <w:tcW w:w="3685" w:type="dxa"/>
          </w:tcPr>
          <w:p w:rsidR="00AC2C8F" w:rsidRDefault="00AC2C8F" w:rsidP="00AC2C8F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Blooper … :</w:t>
            </w:r>
          </w:p>
        </w:tc>
        <w:tc>
          <w:tcPr>
            <w:tcW w:w="4790" w:type="dxa"/>
          </w:tcPr>
          <w:p w:rsidR="00AC2C8F" w:rsidRDefault="00AC2C8F" w:rsidP="00AC2C8F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AC2C8F" w:rsidTr="00AC2C8F">
        <w:tc>
          <w:tcPr>
            <w:tcW w:w="567" w:type="dxa"/>
            <w:vMerge/>
          </w:tcPr>
          <w:p w:rsidR="00AC2C8F" w:rsidRDefault="00AC2C8F" w:rsidP="00AC2C8F">
            <w:pPr>
              <w:pStyle w:val="ListParagraph"/>
              <w:ind w:left="0"/>
              <w:rPr>
                <w:b/>
                <w:sz w:val="24"/>
              </w:rPr>
            </w:pPr>
          </w:p>
        </w:tc>
        <w:tc>
          <w:tcPr>
            <w:tcW w:w="3685" w:type="dxa"/>
          </w:tcPr>
          <w:p w:rsidR="00AC2C8F" w:rsidRDefault="00AC2C8F" w:rsidP="00AC2C8F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Blooper … :</w:t>
            </w:r>
          </w:p>
        </w:tc>
        <w:tc>
          <w:tcPr>
            <w:tcW w:w="4790" w:type="dxa"/>
          </w:tcPr>
          <w:p w:rsidR="00AC2C8F" w:rsidRDefault="00AC2C8F" w:rsidP="00AC2C8F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AC2C8F" w:rsidTr="00AC2C8F">
        <w:tc>
          <w:tcPr>
            <w:tcW w:w="567" w:type="dxa"/>
            <w:vMerge/>
          </w:tcPr>
          <w:p w:rsidR="00AC2C8F" w:rsidRDefault="00AC2C8F" w:rsidP="00AC2C8F">
            <w:pPr>
              <w:pStyle w:val="ListParagraph"/>
              <w:ind w:left="0"/>
              <w:rPr>
                <w:b/>
                <w:sz w:val="24"/>
              </w:rPr>
            </w:pPr>
          </w:p>
        </w:tc>
        <w:tc>
          <w:tcPr>
            <w:tcW w:w="3685" w:type="dxa"/>
          </w:tcPr>
          <w:p w:rsidR="00AC2C8F" w:rsidRDefault="00AC2C8F" w:rsidP="00AC2C8F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…</w:t>
            </w:r>
          </w:p>
        </w:tc>
        <w:tc>
          <w:tcPr>
            <w:tcW w:w="4790" w:type="dxa"/>
          </w:tcPr>
          <w:p w:rsidR="00AC2C8F" w:rsidRDefault="00AC2C8F" w:rsidP="00AC2C8F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</w:tbl>
    <w:p w:rsidR="00E618C4" w:rsidRPr="00E618C4" w:rsidRDefault="00E618C4" w:rsidP="0037733F">
      <w:pPr>
        <w:pStyle w:val="ListParagraph"/>
        <w:rPr>
          <w:sz w:val="24"/>
        </w:rPr>
      </w:pPr>
      <w:r>
        <w:rPr>
          <w:b/>
          <w:sz w:val="24"/>
        </w:rPr>
        <w:t>*</w:t>
      </w:r>
      <w:proofErr w:type="spellStart"/>
      <w:r>
        <w:rPr>
          <w:sz w:val="24"/>
        </w:rPr>
        <w:t>satu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penilaian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satu</w:t>
      </w:r>
      <w:proofErr w:type="spellEnd"/>
      <w:r>
        <w:rPr>
          <w:sz w:val="24"/>
        </w:rPr>
        <w:t xml:space="preserve"> website</w:t>
      </w:r>
    </w:p>
    <w:p w:rsidR="00C85FF1" w:rsidRPr="00C85FF1" w:rsidRDefault="0037733F" w:rsidP="00417930">
      <w:pPr>
        <w:ind w:left="720"/>
        <w:rPr>
          <w:b/>
          <w:sz w:val="24"/>
        </w:rPr>
      </w:pPr>
      <w:r w:rsidRPr="0037733F">
        <w:rPr>
          <w:b/>
          <w:sz w:val="24"/>
        </w:rPr>
        <w:t xml:space="preserve">   </w:t>
      </w:r>
      <w:r w:rsidR="00B406DD">
        <w:rPr>
          <w:b/>
          <w:sz w:val="24"/>
        </w:rPr>
        <w:t xml:space="preserve">bit.ly/bloopersIMK2 </w:t>
      </w:r>
      <w:r w:rsidR="00B406DD" w:rsidRPr="00B406DD">
        <w:rPr>
          <w:b/>
          <w:sz w:val="24"/>
        </w:rPr>
        <w:sym w:font="Wingdings" w:char="F0E0"/>
      </w:r>
      <w:r w:rsidR="00B406DD">
        <w:rPr>
          <w:b/>
          <w:sz w:val="24"/>
        </w:rPr>
        <w:t xml:space="preserve"> Guideline BLOOPERS</w:t>
      </w:r>
      <w:bookmarkStart w:id="0" w:name="_GoBack"/>
      <w:bookmarkEnd w:id="0"/>
    </w:p>
    <w:sectPr w:rsidR="00C85FF1" w:rsidRPr="00C85FF1" w:rsidSect="00B25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810FF"/>
    <w:multiLevelType w:val="hybridMultilevel"/>
    <w:tmpl w:val="00E6E726"/>
    <w:lvl w:ilvl="0" w:tplc="83167A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0860E5"/>
    <w:multiLevelType w:val="hybridMultilevel"/>
    <w:tmpl w:val="371477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570C8C"/>
    <w:multiLevelType w:val="hybridMultilevel"/>
    <w:tmpl w:val="0EBCC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462611"/>
    <w:multiLevelType w:val="hybridMultilevel"/>
    <w:tmpl w:val="3924917E"/>
    <w:lvl w:ilvl="0" w:tplc="DCB6F4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FF1"/>
    <w:rsid w:val="0037733F"/>
    <w:rsid w:val="00417930"/>
    <w:rsid w:val="004311CE"/>
    <w:rsid w:val="00A67AA1"/>
    <w:rsid w:val="00AC2C8F"/>
    <w:rsid w:val="00B251D7"/>
    <w:rsid w:val="00B406DD"/>
    <w:rsid w:val="00C85FF1"/>
    <w:rsid w:val="00E26B69"/>
    <w:rsid w:val="00E6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1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F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733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618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1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F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733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618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uta.co.i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indonesia.trav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sd.ac.i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3</cp:revision>
  <dcterms:created xsi:type="dcterms:W3CDTF">2018-02-20T05:48:00Z</dcterms:created>
  <dcterms:modified xsi:type="dcterms:W3CDTF">2020-02-20T03:53:00Z</dcterms:modified>
</cp:coreProperties>
</file>