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67A64" w14:textId="541FE2E1" w:rsidR="004E4070" w:rsidRPr="00765CE7" w:rsidRDefault="00C0323E" w:rsidP="004E4070">
      <w:pPr>
        <w:pStyle w:val="Ttulo1"/>
        <w:rPr>
          <w:sz w:val="36"/>
          <w:u w:val="single"/>
        </w:rPr>
      </w:pPr>
      <w:bookmarkStart w:id="0" w:name="_Toc151101547"/>
      <w:proofErr w:type="gramStart"/>
      <w:r>
        <w:rPr>
          <w:sz w:val="36"/>
          <w:u w:val="single"/>
        </w:rPr>
        <w:t>508:_</w:t>
      </w:r>
      <w:r w:rsidR="004E4070" w:rsidRPr="00765CE7">
        <w:rPr>
          <w:sz w:val="36"/>
          <w:u w:val="single"/>
        </w:rPr>
        <w:t>DavidGarciaGomez_203_Java_ISO_ASIR1.docx</w:t>
      </w:r>
      <w:bookmarkEnd w:id="0"/>
      <w:proofErr w:type="gramEnd"/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4732672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908422" w14:textId="7005159D" w:rsidR="00C0323E" w:rsidRDefault="00C0323E">
          <w:pPr>
            <w:pStyle w:val="TtuloTDC"/>
          </w:pPr>
          <w:r>
            <w:t>Contenido</w:t>
          </w:r>
        </w:p>
        <w:p w14:paraId="19749B04" w14:textId="57C80BB3" w:rsidR="00E554A4" w:rsidRDefault="00C0323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E554A4" w:rsidRPr="008550C4">
            <w:rPr>
              <w:rStyle w:val="Hipervnculo"/>
              <w:noProof/>
            </w:rPr>
            <w:fldChar w:fldCharType="begin"/>
          </w:r>
          <w:r w:rsidR="00E554A4" w:rsidRPr="008550C4">
            <w:rPr>
              <w:rStyle w:val="Hipervnculo"/>
              <w:noProof/>
            </w:rPr>
            <w:instrText xml:space="preserve"> </w:instrText>
          </w:r>
          <w:r w:rsidR="00E554A4">
            <w:rPr>
              <w:noProof/>
            </w:rPr>
            <w:instrText>HYPERLINK \l "_Toc151101547"</w:instrText>
          </w:r>
          <w:r w:rsidR="00E554A4" w:rsidRPr="008550C4">
            <w:rPr>
              <w:rStyle w:val="Hipervnculo"/>
              <w:noProof/>
            </w:rPr>
            <w:instrText xml:space="preserve"> </w:instrText>
          </w:r>
          <w:r w:rsidR="00E554A4" w:rsidRPr="008550C4">
            <w:rPr>
              <w:rStyle w:val="Hipervnculo"/>
              <w:noProof/>
            </w:rPr>
          </w:r>
          <w:r w:rsidR="00E554A4" w:rsidRPr="008550C4">
            <w:rPr>
              <w:rStyle w:val="Hipervnculo"/>
              <w:noProof/>
            </w:rPr>
            <w:fldChar w:fldCharType="separate"/>
          </w:r>
          <w:r w:rsidR="00E554A4" w:rsidRPr="008550C4">
            <w:rPr>
              <w:rStyle w:val="Hipervnculo"/>
              <w:noProof/>
            </w:rPr>
            <w:t>508:_DavidGarciaGomez_203_Java_ISO_ASIR1.docx</w:t>
          </w:r>
          <w:r w:rsidR="00E554A4">
            <w:rPr>
              <w:noProof/>
              <w:webHidden/>
            </w:rPr>
            <w:tab/>
          </w:r>
          <w:r w:rsidR="00E554A4">
            <w:rPr>
              <w:noProof/>
              <w:webHidden/>
            </w:rPr>
            <w:fldChar w:fldCharType="begin"/>
          </w:r>
          <w:r w:rsidR="00E554A4">
            <w:rPr>
              <w:noProof/>
              <w:webHidden/>
            </w:rPr>
            <w:instrText xml:space="preserve"> PAGEREF _Toc151101547 \h </w:instrText>
          </w:r>
          <w:r w:rsidR="00E554A4">
            <w:rPr>
              <w:noProof/>
              <w:webHidden/>
            </w:rPr>
          </w:r>
          <w:r w:rsidR="00E554A4">
            <w:rPr>
              <w:noProof/>
              <w:webHidden/>
            </w:rPr>
            <w:fldChar w:fldCharType="separate"/>
          </w:r>
          <w:r w:rsidR="00E554A4">
            <w:rPr>
              <w:noProof/>
              <w:webHidden/>
            </w:rPr>
            <w:t>1</w:t>
          </w:r>
          <w:r w:rsidR="00E554A4">
            <w:rPr>
              <w:noProof/>
              <w:webHidden/>
            </w:rPr>
            <w:fldChar w:fldCharType="end"/>
          </w:r>
          <w:r w:rsidR="00E554A4" w:rsidRPr="008550C4">
            <w:rPr>
              <w:rStyle w:val="Hipervnculo"/>
              <w:noProof/>
            </w:rPr>
            <w:fldChar w:fldCharType="end"/>
          </w:r>
        </w:p>
        <w:p w14:paraId="296BAF7D" w14:textId="7C72B3DE" w:rsidR="00E554A4" w:rsidRDefault="00E554A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51101548" w:history="1">
            <w:r w:rsidRPr="008550C4">
              <w:rPr>
                <w:rStyle w:val="Hipervnculo"/>
                <w:noProof/>
              </w:rPr>
              <w:t>Objetivo de la práctica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_Toc151101548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80961" w14:textId="38E719D0" w:rsidR="00E554A4" w:rsidRDefault="00E554A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51101549" w:history="1">
            <w:r w:rsidRPr="008550C4">
              <w:rPr>
                <w:rStyle w:val="Hipervnculo"/>
                <w:noProof/>
              </w:rPr>
              <w:t>Inventario de material necesario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_Toc151101549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CA634" w14:textId="78623D9D" w:rsidR="00E554A4" w:rsidRDefault="00E554A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51101550" w:history="1">
            <w:r w:rsidRPr="008550C4">
              <w:rPr>
                <w:rStyle w:val="Hipervnculo"/>
                <w:noProof/>
              </w:rPr>
              <w:t>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_Toc151101550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0FC2C" w14:textId="206D06F5" w:rsidR="00E554A4" w:rsidRDefault="00E554A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51101551" w:history="1">
            <w:r w:rsidRPr="008550C4">
              <w:rPr>
                <w:rStyle w:val="Hipervnculo"/>
                <w:noProof/>
              </w:rPr>
              <w:t>Cambiar Idioma en W10 o superior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_Toc151101551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6F14F" w14:textId="2745BFA7" w:rsidR="00E554A4" w:rsidRDefault="00E554A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51101552" w:history="1">
            <w:r w:rsidRPr="008550C4">
              <w:rPr>
                <w:rStyle w:val="Hipervnculo"/>
                <w:noProof/>
              </w:rPr>
              <w:t>Cambiar idioma en Windows Server 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_Toc151101552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44EEB" w14:textId="398009DC" w:rsidR="00E554A4" w:rsidRDefault="00E554A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51101553" w:history="1">
            <w:r w:rsidRPr="008550C4">
              <w:rPr>
                <w:rStyle w:val="Hipervnculo"/>
                <w:noProof/>
              </w:rPr>
              <w:t>Cambiar de idioma en Ubuntu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_Toc151101553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48ACD" w14:textId="2D4B9F29" w:rsidR="00E554A4" w:rsidRDefault="00E554A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51101554" w:history="1">
            <w:r w:rsidRPr="008550C4">
              <w:rPr>
                <w:rStyle w:val="Hipervnculo"/>
                <w:noProof/>
              </w:rPr>
              <w:t>Cambiar de idioma en Ubuntu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_Toc151101554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DB703" w14:textId="15F37A2B" w:rsidR="00E554A4" w:rsidRDefault="00E554A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51101555" w:history="1">
            <w:r w:rsidRPr="008550C4">
              <w:rPr>
                <w:rStyle w:val="Hipervnculo"/>
                <w:noProof/>
              </w:rPr>
              <w:t>Consideraciones finales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_Toc151101555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9E6DE" w14:textId="69591481" w:rsidR="00C0323E" w:rsidRDefault="00C0323E">
          <w:r>
            <w:rPr>
              <w:b/>
              <w:bCs/>
            </w:rPr>
            <w:fldChar w:fldCharType="end"/>
          </w:r>
        </w:p>
      </w:sdtContent>
    </w:sdt>
    <w:p w14:paraId="44C20028" w14:textId="6A558FA8" w:rsidR="004E4070" w:rsidRDefault="004E4070" w:rsidP="004E4070"/>
    <w:p w14:paraId="6F7517B0" w14:textId="6E1E05BB" w:rsidR="00C0323E" w:rsidRDefault="00C0323E" w:rsidP="004E4070"/>
    <w:p w14:paraId="10CEBB91" w14:textId="68B6E68E" w:rsidR="00C0323E" w:rsidRDefault="00C0323E" w:rsidP="004E4070"/>
    <w:p w14:paraId="4BB7BFAF" w14:textId="5057CCBB" w:rsidR="00C0323E" w:rsidRDefault="00C0323E" w:rsidP="004E4070"/>
    <w:p w14:paraId="5355F0C2" w14:textId="0AEDC8AA" w:rsidR="00C0323E" w:rsidRDefault="00C0323E" w:rsidP="004E4070"/>
    <w:p w14:paraId="5F37DA1A" w14:textId="37AFA31A" w:rsidR="00C0323E" w:rsidRDefault="00C0323E" w:rsidP="004E4070"/>
    <w:p w14:paraId="6810F768" w14:textId="3A8EC611" w:rsidR="00C0323E" w:rsidRDefault="00C0323E" w:rsidP="004E4070"/>
    <w:p w14:paraId="12515DD5" w14:textId="5AC00A3D" w:rsidR="00C0323E" w:rsidRDefault="00C0323E" w:rsidP="004E4070"/>
    <w:p w14:paraId="1455B761" w14:textId="05DB1ADE" w:rsidR="00C0323E" w:rsidRDefault="00C0323E" w:rsidP="004E4070"/>
    <w:p w14:paraId="41A269D3" w14:textId="6C710D69" w:rsidR="00C0323E" w:rsidRDefault="00C0323E" w:rsidP="004E4070"/>
    <w:p w14:paraId="481C7559" w14:textId="4D0A783B" w:rsidR="00C0323E" w:rsidRDefault="00C0323E" w:rsidP="004E4070"/>
    <w:p w14:paraId="25B33B90" w14:textId="751104DC" w:rsidR="00C0323E" w:rsidRDefault="00C0323E" w:rsidP="004E4070"/>
    <w:p w14:paraId="28F45653" w14:textId="4C68E062" w:rsidR="00C0323E" w:rsidRDefault="00C0323E" w:rsidP="004E4070"/>
    <w:p w14:paraId="6E74E3AB" w14:textId="0B07D312" w:rsidR="00C0323E" w:rsidRDefault="00C0323E" w:rsidP="004E4070"/>
    <w:p w14:paraId="4638FD6E" w14:textId="03C07282" w:rsidR="00C0323E" w:rsidRDefault="00C0323E" w:rsidP="004E4070"/>
    <w:p w14:paraId="08F58E37" w14:textId="60E5FABA" w:rsidR="00C0323E" w:rsidRDefault="00C0323E" w:rsidP="004E4070"/>
    <w:p w14:paraId="71D09DFD" w14:textId="01A86EC2" w:rsidR="00C0323E" w:rsidRDefault="00C0323E" w:rsidP="004E4070"/>
    <w:p w14:paraId="35ADB596" w14:textId="60E5B258" w:rsidR="00C0323E" w:rsidRDefault="00C0323E" w:rsidP="004E4070"/>
    <w:p w14:paraId="66F7B3CE" w14:textId="451A76A5" w:rsidR="00C0323E" w:rsidRDefault="00C0323E" w:rsidP="004E4070"/>
    <w:p w14:paraId="234663B2" w14:textId="4B3ECE63" w:rsidR="00C0323E" w:rsidRDefault="00C0323E" w:rsidP="004E4070"/>
    <w:p w14:paraId="4380819C" w14:textId="48513D45" w:rsidR="00C0323E" w:rsidRDefault="00C0323E" w:rsidP="004E4070"/>
    <w:p w14:paraId="6FA85136" w14:textId="065DA55B" w:rsidR="00C0323E" w:rsidRDefault="00C0323E" w:rsidP="004E4070"/>
    <w:p w14:paraId="519D4A3B" w14:textId="26C8F094" w:rsidR="00C0323E" w:rsidRDefault="00C0323E" w:rsidP="004E4070"/>
    <w:p w14:paraId="05C21DD5" w14:textId="77777777" w:rsidR="00C0323E" w:rsidRDefault="00C0323E" w:rsidP="004E4070"/>
    <w:p w14:paraId="618CD05B" w14:textId="62A34420" w:rsidR="004E4070" w:rsidRDefault="004E4070" w:rsidP="004E4070">
      <w:pPr>
        <w:pStyle w:val="Ttulo1"/>
      </w:pPr>
      <w:bookmarkStart w:id="2" w:name="_Toc151101548"/>
      <w:r>
        <w:t>Objetivo de la práctica</w:t>
      </w:r>
      <w:bookmarkEnd w:id="2"/>
    </w:p>
    <w:p w14:paraId="2C795CEA" w14:textId="0903E491" w:rsidR="004E4070" w:rsidRDefault="004E4070" w:rsidP="004E4070">
      <w:r>
        <w:t>Saber cambiar de idiomas en Linux y Windows</w:t>
      </w:r>
    </w:p>
    <w:p w14:paraId="75644D8A" w14:textId="7ABE9303" w:rsidR="004E4070" w:rsidRPr="004E4070" w:rsidRDefault="004E4070" w:rsidP="004E4070">
      <w:r>
        <w:t>Hacer pruebas para comprobarlo</w:t>
      </w:r>
    </w:p>
    <w:p w14:paraId="1F0DC876" w14:textId="7C1AC54F" w:rsidR="004E4070" w:rsidRDefault="004E4070" w:rsidP="004E4070">
      <w:pPr>
        <w:pStyle w:val="Ttulo1"/>
      </w:pPr>
      <w:bookmarkStart w:id="3" w:name="_Toc151101549"/>
      <w:r>
        <w:t>Inventario de material necesario</w:t>
      </w:r>
      <w:bookmarkEnd w:id="3"/>
    </w:p>
    <w:p w14:paraId="2A106535" w14:textId="3494DF31" w:rsidR="004E4070" w:rsidRPr="004E4070" w:rsidRDefault="004E4070" w:rsidP="004E4070">
      <w:r>
        <w:t>Un Linux, un Windows</w:t>
      </w:r>
      <w:r w:rsidR="002C0566">
        <w:t xml:space="preserve"> W10 o superior y un Windows Server en mi caso 2022</w:t>
      </w:r>
    </w:p>
    <w:p w14:paraId="420C36E5" w14:textId="732F6630" w:rsidR="004E4070" w:rsidRDefault="004E4070" w:rsidP="004E4070">
      <w:pPr>
        <w:pStyle w:val="Ttulo1"/>
      </w:pPr>
      <w:bookmarkStart w:id="4" w:name="_Toc151101550"/>
      <w:r>
        <w:t>Ejecución</w:t>
      </w:r>
      <w:bookmarkEnd w:id="4"/>
    </w:p>
    <w:p w14:paraId="7C702231" w14:textId="0AE6DE66" w:rsidR="004E4070" w:rsidRDefault="004E4070" w:rsidP="004E4070">
      <w:pPr>
        <w:pStyle w:val="Ttulo2"/>
      </w:pPr>
      <w:bookmarkStart w:id="5" w:name="_Toc151101551"/>
      <w:r>
        <w:t>Cambiar Idioma en W10 o superior</w:t>
      </w:r>
      <w:bookmarkEnd w:id="5"/>
    </w:p>
    <w:p w14:paraId="472E178A" w14:textId="77777777" w:rsidR="002C0566" w:rsidRDefault="004E4070" w:rsidP="004E4070">
      <w:r>
        <w:t xml:space="preserve">1.Abrimos el </w:t>
      </w:r>
      <w:r w:rsidR="002C0566">
        <w:t>buscador y ponemos “Idioma”</w:t>
      </w:r>
    </w:p>
    <w:p w14:paraId="55EEB782" w14:textId="66BA0E6A" w:rsidR="004E4070" w:rsidRDefault="002C0566" w:rsidP="002C0566">
      <w:pPr>
        <w:jc w:val="center"/>
      </w:pPr>
      <w:r w:rsidRPr="002C0566">
        <w:rPr>
          <w:noProof/>
        </w:rPr>
        <w:drawing>
          <wp:inline distT="0" distB="0" distL="0" distR="0" wp14:anchorId="3FA75AE6" wp14:editId="319198F0">
            <wp:extent cx="3296093" cy="2076337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5555" cy="208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176A" w14:textId="25A0FE00" w:rsidR="002C0566" w:rsidRDefault="002C0566" w:rsidP="004E4070">
      <w:r>
        <w:t>2.Lo abrimos y le damos en “Agregar un idioma”</w:t>
      </w:r>
    </w:p>
    <w:p w14:paraId="2C3D0311" w14:textId="591DFF23" w:rsidR="002C0566" w:rsidRDefault="002C0566" w:rsidP="002C0566">
      <w:pPr>
        <w:jc w:val="center"/>
      </w:pPr>
      <w:r w:rsidRPr="002C0566">
        <w:rPr>
          <w:noProof/>
        </w:rPr>
        <w:drawing>
          <wp:inline distT="0" distB="0" distL="0" distR="0" wp14:anchorId="6E417280" wp14:editId="1FCF1735">
            <wp:extent cx="2626242" cy="2504256"/>
            <wp:effectExtent l="0" t="0" r="317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5261" cy="252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F095" w14:textId="77777777" w:rsidR="002C0566" w:rsidRDefault="002C0566" w:rsidP="004E4070"/>
    <w:p w14:paraId="7EC39915" w14:textId="77777777" w:rsidR="002C0566" w:rsidRDefault="002C0566" w:rsidP="004E4070"/>
    <w:p w14:paraId="6ED1CF2F" w14:textId="7FDF8A19" w:rsidR="002C0566" w:rsidRDefault="002C0566" w:rsidP="004E4070">
      <w:r>
        <w:t>3.Seleccionamos un idioma, en mi caso el inglés</w:t>
      </w:r>
    </w:p>
    <w:p w14:paraId="4117C61C" w14:textId="3DC1E3AF" w:rsidR="002C0566" w:rsidRDefault="002C0566" w:rsidP="002C0566">
      <w:pPr>
        <w:jc w:val="center"/>
      </w:pPr>
      <w:r w:rsidRPr="002C0566">
        <w:rPr>
          <w:noProof/>
        </w:rPr>
        <w:lastRenderedPageBreak/>
        <w:drawing>
          <wp:inline distT="0" distB="0" distL="0" distR="0" wp14:anchorId="6BDD2E20" wp14:editId="09D1515C">
            <wp:extent cx="3370521" cy="668754"/>
            <wp:effectExtent l="0" t="0" r="190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3806" cy="6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7B21" w14:textId="56D7AFA2" w:rsidR="002C0566" w:rsidRDefault="002C0566" w:rsidP="004E4070">
      <w:r>
        <w:t>4.Le damos a siguiente</w:t>
      </w:r>
    </w:p>
    <w:p w14:paraId="2B79B0FF" w14:textId="35735550" w:rsidR="002C0566" w:rsidRDefault="002C0566" w:rsidP="002C0566">
      <w:pPr>
        <w:jc w:val="center"/>
      </w:pPr>
      <w:r w:rsidRPr="002C0566">
        <w:rPr>
          <w:noProof/>
        </w:rPr>
        <w:drawing>
          <wp:inline distT="0" distB="0" distL="0" distR="0" wp14:anchorId="01C32925" wp14:editId="5CCD0076">
            <wp:extent cx="3795823" cy="678370"/>
            <wp:effectExtent l="0" t="0" r="0" b="762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4747" cy="6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AB51" w14:textId="6AD2867A" w:rsidR="002C0566" w:rsidRDefault="002C0566" w:rsidP="004E4070">
      <w:r>
        <w:t>5.Una vez aquí le damos a instalar</w:t>
      </w:r>
    </w:p>
    <w:p w14:paraId="297DDB66" w14:textId="19BADCCC" w:rsidR="002C0566" w:rsidRDefault="002C0566" w:rsidP="002C0566">
      <w:pPr>
        <w:jc w:val="center"/>
      </w:pPr>
      <w:r w:rsidRPr="002C0566">
        <w:rPr>
          <w:noProof/>
        </w:rPr>
        <w:drawing>
          <wp:inline distT="0" distB="0" distL="0" distR="0" wp14:anchorId="778DCE4D" wp14:editId="32EF19BB">
            <wp:extent cx="2275367" cy="3237800"/>
            <wp:effectExtent l="0" t="0" r="0" b="127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2075" cy="32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4AFD" w14:textId="3ED587C9" w:rsidR="002C0566" w:rsidRDefault="002C0566" w:rsidP="004E4070">
      <w:r>
        <w:t>6.Esperamos a que se descargue</w:t>
      </w:r>
    </w:p>
    <w:p w14:paraId="20C70788" w14:textId="34AB0722" w:rsidR="002C0566" w:rsidRDefault="002C0566" w:rsidP="002C0566">
      <w:pPr>
        <w:jc w:val="center"/>
      </w:pPr>
      <w:r w:rsidRPr="002C0566">
        <w:rPr>
          <w:noProof/>
        </w:rPr>
        <w:drawing>
          <wp:inline distT="0" distB="0" distL="0" distR="0" wp14:anchorId="1BB9CDF4" wp14:editId="3E84FD1B">
            <wp:extent cx="3370521" cy="695505"/>
            <wp:effectExtent l="0" t="0" r="190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701" cy="70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80CA" w14:textId="78875BE1" w:rsidR="002C0566" w:rsidRDefault="002C0566" w:rsidP="004E4070">
      <w:r>
        <w:t>7.Cerramos sesión para aceptar los cambios</w:t>
      </w:r>
    </w:p>
    <w:p w14:paraId="7BDCACCA" w14:textId="0347840B" w:rsidR="002C0566" w:rsidRDefault="002C0566" w:rsidP="002C0566">
      <w:pPr>
        <w:jc w:val="center"/>
      </w:pPr>
      <w:r w:rsidRPr="002C0566">
        <w:rPr>
          <w:noProof/>
        </w:rPr>
        <w:drawing>
          <wp:inline distT="0" distB="0" distL="0" distR="0" wp14:anchorId="13801E7F" wp14:editId="3A81091E">
            <wp:extent cx="4242391" cy="861050"/>
            <wp:effectExtent l="0" t="0" r="635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1737" cy="86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7DC9" w14:textId="77777777" w:rsidR="0020147D" w:rsidRDefault="0020147D" w:rsidP="004E4070"/>
    <w:p w14:paraId="05E94098" w14:textId="77777777" w:rsidR="0020147D" w:rsidRDefault="0020147D" w:rsidP="004E4070"/>
    <w:p w14:paraId="51200C24" w14:textId="77777777" w:rsidR="0020147D" w:rsidRDefault="0020147D" w:rsidP="004E4070"/>
    <w:p w14:paraId="7585957B" w14:textId="77777777" w:rsidR="0020147D" w:rsidRDefault="0020147D" w:rsidP="004E4070"/>
    <w:p w14:paraId="69A139B0" w14:textId="2C3052E9" w:rsidR="002C0566" w:rsidRDefault="002C0566" w:rsidP="004E4070">
      <w:r>
        <w:t>8.</w:t>
      </w:r>
      <w:r w:rsidR="0020147D">
        <w:t>Comprobamos que se haya cambiado el idioma metiéndonos en el buscador y viendo si está en inglés</w:t>
      </w:r>
    </w:p>
    <w:p w14:paraId="3364CCAE" w14:textId="2A9B162A" w:rsidR="0020147D" w:rsidRDefault="0020147D" w:rsidP="0020147D">
      <w:pPr>
        <w:jc w:val="center"/>
      </w:pPr>
      <w:r w:rsidRPr="0020147D">
        <w:rPr>
          <w:noProof/>
        </w:rPr>
        <w:lastRenderedPageBreak/>
        <w:drawing>
          <wp:inline distT="0" distB="0" distL="0" distR="0" wp14:anchorId="6FD6D52E" wp14:editId="5D2DBE19">
            <wp:extent cx="2305210" cy="2126512"/>
            <wp:effectExtent l="0" t="0" r="0" b="762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8782" cy="213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2473" w14:textId="4C3AE6A8" w:rsidR="0020147D" w:rsidRDefault="0020147D" w:rsidP="004E4070">
      <w:r>
        <w:t>9.O en la configuración</w:t>
      </w:r>
    </w:p>
    <w:p w14:paraId="0AAF9EFD" w14:textId="285E7543" w:rsidR="0020147D" w:rsidRDefault="0020147D" w:rsidP="0020147D">
      <w:pPr>
        <w:jc w:val="center"/>
      </w:pPr>
      <w:r w:rsidRPr="0020147D">
        <w:rPr>
          <w:noProof/>
        </w:rPr>
        <w:drawing>
          <wp:inline distT="0" distB="0" distL="0" distR="0" wp14:anchorId="4AC56687" wp14:editId="58DDF04A">
            <wp:extent cx="4380614" cy="1809384"/>
            <wp:effectExtent l="0" t="0" r="1270" b="63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459" cy="183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0245" w14:textId="3D461DD1" w:rsidR="0020147D" w:rsidRDefault="0020147D" w:rsidP="004E4070">
      <w:r>
        <w:t>YA SE HABRÍA CONFIGURADO EL EQUIPO EN OTRO IDIOMA</w:t>
      </w:r>
    </w:p>
    <w:p w14:paraId="45F2A448" w14:textId="08953155" w:rsidR="00480671" w:rsidRDefault="00480671" w:rsidP="004E4070"/>
    <w:p w14:paraId="5E922ED1" w14:textId="291AF6D2" w:rsidR="00480671" w:rsidRDefault="00480671" w:rsidP="004E4070"/>
    <w:p w14:paraId="0A7BA98A" w14:textId="4523BF0A" w:rsidR="00480671" w:rsidRDefault="00480671" w:rsidP="004E4070"/>
    <w:p w14:paraId="0764CD69" w14:textId="4128E267" w:rsidR="00480671" w:rsidRDefault="00480671" w:rsidP="004E4070"/>
    <w:p w14:paraId="5882582B" w14:textId="1B7D3FCB" w:rsidR="00480671" w:rsidRDefault="00480671" w:rsidP="004E4070"/>
    <w:p w14:paraId="2F04FDE1" w14:textId="6D8C5DE1" w:rsidR="00480671" w:rsidRDefault="00480671" w:rsidP="004E4070"/>
    <w:p w14:paraId="3CFA62F8" w14:textId="6CB3A307" w:rsidR="00480671" w:rsidRDefault="00480671" w:rsidP="004E4070"/>
    <w:p w14:paraId="428222B4" w14:textId="157A213E" w:rsidR="00480671" w:rsidRDefault="00480671" w:rsidP="004E4070"/>
    <w:p w14:paraId="095A16CD" w14:textId="602970B1" w:rsidR="00480671" w:rsidRDefault="00480671" w:rsidP="004E4070"/>
    <w:p w14:paraId="30D51550" w14:textId="799F5DD3" w:rsidR="00480671" w:rsidRDefault="00480671" w:rsidP="004E4070"/>
    <w:p w14:paraId="71DF5798" w14:textId="20304A72" w:rsidR="00480671" w:rsidRDefault="00480671" w:rsidP="004E4070"/>
    <w:p w14:paraId="77A4C45D" w14:textId="070E1288" w:rsidR="00480671" w:rsidRDefault="00480671" w:rsidP="004E4070"/>
    <w:p w14:paraId="41E9B0DD" w14:textId="3D32F6BC" w:rsidR="00480671" w:rsidRDefault="00480671" w:rsidP="004E4070"/>
    <w:p w14:paraId="67306C14" w14:textId="47AF16AE" w:rsidR="00480671" w:rsidRDefault="00480671" w:rsidP="004E4070"/>
    <w:p w14:paraId="2305DBC4" w14:textId="32CCBDC7" w:rsidR="00480671" w:rsidRDefault="00480671" w:rsidP="004E4070"/>
    <w:p w14:paraId="73995162" w14:textId="470629A3" w:rsidR="00480671" w:rsidRDefault="00480671" w:rsidP="004E4070"/>
    <w:p w14:paraId="52782981" w14:textId="77777777" w:rsidR="00C0323E" w:rsidRDefault="00C0323E" w:rsidP="004E4070"/>
    <w:p w14:paraId="5342AC88" w14:textId="0C6D9C4F" w:rsidR="00AB7CAE" w:rsidRDefault="00AB7CAE" w:rsidP="00AB7CAE">
      <w:pPr>
        <w:pStyle w:val="Ttulo2"/>
      </w:pPr>
      <w:bookmarkStart w:id="6" w:name="_Toc151101552"/>
      <w:r>
        <w:lastRenderedPageBreak/>
        <w:t>Cambiar idioma en Windows Server 2016</w:t>
      </w:r>
      <w:bookmarkEnd w:id="6"/>
    </w:p>
    <w:p w14:paraId="32FC3389" w14:textId="6CB59CA8" w:rsidR="00AB7CAE" w:rsidRDefault="00AB7CAE" w:rsidP="00AB7CAE">
      <w:r>
        <w:t>1.Buscamos idioma</w:t>
      </w:r>
    </w:p>
    <w:p w14:paraId="0E47C18F" w14:textId="1070983B" w:rsidR="00AB7CAE" w:rsidRPr="00AB7CAE" w:rsidRDefault="00AB7CAE" w:rsidP="00480671">
      <w:pPr>
        <w:jc w:val="center"/>
      </w:pPr>
      <w:r w:rsidRPr="00AB7CAE">
        <w:rPr>
          <w:noProof/>
        </w:rPr>
        <w:drawing>
          <wp:inline distT="0" distB="0" distL="0" distR="0" wp14:anchorId="4A8CC588" wp14:editId="0AD90CF6">
            <wp:extent cx="1807535" cy="1652111"/>
            <wp:effectExtent l="0" t="0" r="2540" b="571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7172" cy="166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E8FE" w14:textId="693AD82E" w:rsidR="0020147D" w:rsidRDefault="00480671" w:rsidP="004E4070">
      <w:r>
        <w:t>2.Lo abrimos y nos sale esto:</w:t>
      </w:r>
    </w:p>
    <w:p w14:paraId="1184477D" w14:textId="64057ED9" w:rsidR="00480671" w:rsidRDefault="00480671" w:rsidP="00480671">
      <w:pPr>
        <w:jc w:val="center"/>
      </w:pPr>
      <w:r w:rsidRPr="00480671">
        <w:rPr>
          <w:noProof/>
        </w:rPr>
        <w:drawing>
          <wp:inline distT="0" distB="0" distL="0" distR="0" wp14:anchorId="6AD96D17" wp14:editId="51D7EF55">
            <wp:extent cx="4008474" cy="1361769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7986" cy="136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250C" w14:textId="663100A3" w:rsidR="00480671" w:rsidRDefault="00480671" w:rsidP="004E4070">
      <w:r>
        <w:t>3.</w:t>
      </w:r>
      <w:r w:rsidR="006F6CE7">
        <w:t xml:space="preserve">Hacemos </w:t>
      </w:r>
      <w:proofErr w:type="spellStart"/>
      <w:r w:rsidR="006F6CE7">
        <w:t>click</w:t>
      </w:r>
      <w:proofErr w:type="spellEnd"/>
      <w:r w:rsidR="006F6CE7">
        <w:t xml:space="preserve"> en agregar idioma</w:t>
      </w:r>
    </w:p>
    <w:p w14:paraId="00F261BC" w14:textId="790F5910" w:rsidR="006F6CE7" w:rsidRDefault="006F6CE7" w:rsidP="006F6CE7">
      <w:pPr>
        <w:jc w:val="center"/>
      </w:pPr>
      <w:r w:rsidRPr="006F6CE7">
        <w:rPr>
          <w:noProof/>
        </w:rPr>
        <w:drawing>
          <wp:inline distT="0" distB="0" distL="0" distR="0" wp14:anchorId="15F3B6E7" wp14:editId="41BC8A38">
            <wp:extent cx="3219899" cy="323895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A908" w14:textId="5C5860FA" w:rsidR="006F6CE7" w:rsidRDefault="006F6CE7" w:rsidP="004E4070">
      <w:r>
        <w:t xml:space="preserve">4.Selecciono por ejemplo el </w:t>
      </w:r>
      <w:proofErr w:type="gramStart"/>
      <w:r>
        <w:t>Inglés</w:t>
      </w:r>
      <w:proofErr w:type="gramEnd"/>
    </w:p>
    <w:p w14:paraId="2CD1E408" w14:textId="2A8CEF9B" w:rsidR="006F6CE7" w:rsidRDefault="006F6CE7" w:rsidP="006F6CE7">
      <w:pPr>
        <w:jc w:val="center"/>
      </w:pPr>
      <w:r w:rsidRPr="006F6CE7">
        <w:rPr>
          <w:noProof/>
        </w:rPr>
        <w:drawing>
          <wp:inline distT="0" distB="0" distL="0" distR="0" wp14:anchorId="25E267CD" wp14:editId="79B4DCF1">
            <wp:extent cx="2524477" cy="1209844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D011" w14:textId="3BE890DC" w:rsidR="006F6CE7" w:rsidRDefault="006F6CE7" w:rsidP="004E4070">
      <w:r>
        <w:t xml:space="preserve">5. Hacemos </w:t>
      </w:r>
      <w:proofErr w:type="spellStart"/>
      <w:r>
        <w:t>click</w:t>
      </w:r>
      <w:proofErr w:type="spellEnd"/>
      <w:r>
        <w:t xml:space="preserve"> en Abrir</w:t>
      </w:r>
    </w:p>
    <w:p w14:paraId="640A122D" w14:textId="45DDBCDC" w:rsidR="006F6CE7" w:rsidRDefault="006F6CE7" w:rsidP="006F6CE7">
      <w:pPr>
        <w:jc w:val="center"/>
      </w:pPr>
      <w:r w:rsidRPr="006F6CE7">
        <w:rPr>
          <w:noProof/>
        </w:rPr>
        <w:drawing>
          <wp:inline distT="0" distB="0" distL="0" distR="0" wp14:anchorId="1ED64D89" wp14:editId="28E22E09">
            <wp:extent cx="2264735" cy="2141204"/>
            <wp:effectExtent l="0" t="0" r="254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1741" cy="214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9723" w14:textId="77777777" w:rsidR="006F6CE7" w:rsidRDefault="006F6CE7" w:rsidP="004E4070"/>
    <w:p w14:paraId="2E628CC0" w14:textId="77777777" w:rsidR="006F6CE7" w:rsidRDefault="006F6CE7" w:rsidP="004E4070"/>
    <w:p w14:paraId="66A31B23" w14:textId="15BE5E72" w:rsidR="006F6CE7" w:rsidRDefault="006F6CE7" w:rsidP="004E4070">
      <w:r>
        <w:lastRenderedPageBreak/>
        <w:t>6.Una vez abierto nos redirige donde antes, seleccionaremos el nuevo idioma</w:t>
      </w:r>
    </w:p>
    <w:p w14:paraId="6466792F" w14:textId="5889B36F" w:rsidR="006F6CE7" w:rsidRDefault="006F6CE7" w:rsidP="006F6CE7">
      <w:pPr>
        <w:jc w:val="center"/>
      </w:pPr>
      <w:r w:rsidRPr="006F6CE7">
        <w:rPr>
          <w:noProof/>
        </w:rPr>
        <w:drawing>
          <wp:inline distT="0" distB="0" distL="0" distR="0" wp14:anchorId="58E8E851" wp14:editId="753359ED">
            <wp:extent cx="4699591" cy="659291"/>
            <wp:effectExtent l="0" t="0" r="6350" b="762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3954" cy="66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9932" w14:textId="1034E381" w:rsidR="006F6CE7" w:rsidRDefault="006F6CE7" w:rsidP="004E4070">
      <w:r>
        <w:t>7.</w:t>
      </w:r>
      <w:r w:rsidR="00203E14">
        <w:t>Nos vamos a opciones y le damos a “Descargar e instalar paquete de idioma”</w:t>
      </w:r>
    </w:p>
    <w:p w14:paraId="58087A78" w14:textId="26EE7402" w:rsidR="00203E14" w:rsidRDefault="00203E14" w:rsidP="00203E14">
      <w:pPr>
        <w:jc w:val="center"/>
      </w:pPr>
      <w:r w:rsidRPr="00203E14">
        <w:rPr>
          <w:noProof/>
        </w:rPr>
        <w:drawing>
          <wp:inline distT="0" distB="0" distL="0" distR="0" wp14:anchorId="24E5367D" wp14:editId="0D6A95DB">
            <wp:extent cx="4051005" cy="846696"/>
            <wp:effectExtent l="0" t="0" r="6985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3183" cy="85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E049" w14:textId="571521D5" w:rsidR="00203E14" w:rsidRDefault="00203E14" w:rsidP="004E4070">
      <w:r>
        <w:t>8.Esperamos a que se instale</w:t>
      </w:r>
    </w:p>
    <w:p w14:paraId="7A0996D0" w14:textId="406CFB6E" w:rsidR="00203E14" w:rsidRDefault="00203E14" w:rsidP="00203E14">
      <w:pPr>
        <w:jc w:val="center"/>
      </w:pPr>
      <w:r w:rsidRPr="00203E14">
        <w:rPr>
          <w:noProof/>
        </w:rPr>
        <w:drawing>
          <wp:inline distT="0" distB="0" distL="0" distR="0" wp14:anchorId="030A483D" wp14:editId="3B2CCACD">
            <wp:extent cx="3370521" cy="2000442"/>
            <wp:effectExtent l="0" t="0" r="190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5482" cy="201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8673" w14:textId="10098D97" w:rsidR="00203E14" w:rsidRDefault="00203E14" w:rsidP="004E4070">
      <w:r>
        <w:t xml:space="preserve">9.Una vez instalado </w:t>
      </w:r>
      <w:proofErr w:type="spellStart"/>
      <w:r>
        <w:t>clickamos</w:t>
      </w:r>
      <w:proofErr w:type="spellEnd"/>
      <w:r>
        <w:t xml:space="preserve"> en Convertir en Idioma Principal</w:t>
      </w:r>
    </w:p>
    <w:p w14:paraId="3FC737CF" w14:textId="52C0CA4D" w:rsidR="00203E14" w:rsidRDefault="00203E14" w:rsidP="00203E14">
      <w:pPr>
        <w:jc w:val="center"/>
      </w:pPr>
      <w:r w:rsidRPr="00203E14">
        <w:rPr>
          <w:noProof/>
        </w:rPr>
        <w:drawing>
          <wp:inline distT="0" distB="0" distL="0" distR="0" wp14:anchorId="45FBE31E" wp14:editId="6C3F482D">
            <wp:extent cx="3232298" cy="1098085"/>
            <wp:effectExtent l="0" t="0" r="6350" b="698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3636" cy="11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D1CD" w14:textId="122D3F74" w:rsidR="00203E14" w:rsidRDefault="00203E14" w:rsidP="004E4070">
      <w:r>
        <w:t>10.Cerramos para que se guarden los cambios</w:t>
      </w:r>
    </w:p>
    <w:p w14:paraId="6CE8044E" w14:textId="59DE4B23" w:rsidR="00203E14" w:rsidRDefault="00203E14" w:rsidP="00203E14">
      <w:pPr>
        <w:jc w:val="center"/>
      </w:pPr>
      <w:r w:rsidRPr="00203E14">
        <w:rPr>
          <w:noProof/>
        </w:rPr>
        <w:drawing>
          <wp:inline distT="0" distB="0" distL="0" distR="0" wp14:anchorId="0566F891" wp14:editId="030E6250">
            <wp:extent cx="2690037" cy="1419284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4459" cy="142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EF32" w14:textId="77777777" w:rsidR="00834EF4" w:rsidRDefault="00834EF4" w:rsidP="004E4070"/>
    <w:p w14:paraId="2ED5539E" w14:textId="77777777" w:rsidR="00834EF4" w:rsidRDefault="00834EF4" w:rsidP="004E4070"/>
    <w:p w14:paraId="129D7DAF" w14:textId="77777777" w:rsidR="00834EF4" w:rsidRDefault="00834EF4" w:rsidP="004E4070"/>
    <w:p w14:paraId="643D0ECF" w14:textId="77777777" w:rsidR="00834EF4" w:rsidRDefault="00834EF4" w:rsidP="004E4070"/>
    <w:p w14:paraId="3818FE64" w14:textId="77777777" w:rsidR="00834EF4" w:rsidRDefault="00834EF4" w:rsidP="004E4070"/>
    <w:p w14:paraId="13E91406" w14:textId="77777777" w:rsidR="00834EF4" w:rsidRDefault="00834EF4" w:rsidP="004E4070"/>
    <w:p w14:paraId="3FF560C6" w14:textId="2A951A56" w:rsidR="00203E14" w:rsidRDefault="00203E14" w:rsidP="004E4070">
      <w:r>
        <w:lastRenderedPageBreak/>
        <w:t>11.</w:t>
      </w:r>
      <w:r w:rsidR="00834EF4">
        <w:t>Ya estaría cambiado el idioma y comprobado</w:t>
      </w:r>
    </w:p>
    <w:p w14:paraId="1D13AB95" w14:textId="352021D2" w:rsidR="00834EF4" w:rsidRDefault="00834EF4" w:rsidP="00834EF4">
      <w:pPr>
        <w:jc w:val="center"/>
      </w:pPr>
      <w:r w:rsidRPr="00834EF4">
        <w:rPr>
          <w:noProof/>
        </w:rPr>
        <w:drawing>
          <wp:inline distT="0" distB="0" distL="0" distR="0" wp14:anchorId="00CA7778" wp14:editId="12189847">
            <wp:extent cx="2892056" cy="2289431"/>
            <wp:effectExtent l="0" t="0" r="381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7704" cy="229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5832" w14:textId="682EFB49" w:rsidR="00834EF4" w:rsidRDefault="00834EF4" w:rsidP="004E4070"/>
    <w:p w14:paraId="6D6B123B" w14:textId="3FA76528" w:rsidR="00834EF4" w:rsidRDefault="00834EF4" w:rsidP="004E4070"/>
    <w:p w14:paraId="13E095F6" w14:textId="29E5BD75" w:rsidR="00834EF4" w:rsidRDefault="00834EF4" w:rsidP="004E4070"/>
    <w:p w14:paraId="6DA20918" w14:textId="7C43C484" w:rsidR="00834EF4" w:rsidRDefault="00834EF4" w:rsidP="004E4070"/>
    <w:p w14:paraId="4ED7043F" w14:textId="29CACE50" w:rsidR="00834EF4" w:rsidRDefault="00834EF4" w:rsidP="004E4070"/>
    <w:p w14:paraId="64599C57" w14:textId="5CCFA82B" w:rsidR="00834EF4" w:rsidRDefault="00834EF4" w:rsidP="004E4070"/>
    <w:p w14:paraId="25736F69" w14:textId="5885D74D" w:rsidR="00834EF4" w:rsidRDefault="00834EF4" w:rsidP="004E4070"/>
    <w:p w14:paraId="21A17BBE" w14:textId="4B14E889" w:rsidR="00834EF4" w:rsidRDefault="00834EF4" w:rsidP="004E4070"/>
    <w:p w14:paraId="7C29B8AA" w14:textId="679E5D59" w:rsidR="00834EF4" w:rsidRDefault="00834EF4" w:rsidP="004E4070"/>
    <w:p w14:paraId="41700875" w14:textId="02014447" w:rsidR="00834EF4" w:rsidRDefault="00834EF4" w:rsidP="004E4070"/>
    <w:p w14:paraId="05A50E1F" w14:textId="281B62D4" w:rsidR="00834EF4" w:rsidRDefault="00834EF4" w:rsidP="004E4070"/>
    <w:p w14:paraId="3DAB25E4" w14:textId="69D95FF9" w:rsidR="00834EF4" w:rsidRDefault="00834EF4" w:rsidP="004E4070"/>
    <w:p w14:paraId="5343C832" w14:textId="6A63FFDA" w:rsidR="00834EF4" w:rsidRDefault="00834EF4" w:rsidP="004E4070"/>
    <w:p w14:paraId="195B384C" w14:textId="5B8B76E0" w:rsidR="00834EF4" w:rsidRDefault="00834EF4" w:rsidP="004E4070"/>
    <w:p w14:paraId="105C6338" w14:textId="435707C7" w:rsidR="00834EF4" w:rsidRDefault="00834EF4" w:rsidP="004E4070"/>
    <w:p w14:paraId="7CD22C1D" w14:textId="25F35809" w:rsidR="00834EF4" w:rsidRDefault="00834EF4" w:rsidP="004E4070"/>
    <w:p w14:paraId="038522B8" w14:textId="2591B155" w:rsidR="00834EF4" w:rsidRDefault="00834EF4" w:rsidP="004E4070"/>
    <w:p w14:paraId="614CBE1A" w14:textId="5825DC70" w:rsidR="00834EF4" w:rsidRDefault="00834EF4" w:rsidP="004E4070"/>
    <w:p w14:paraId="3F868B3B" w14:textId="27982868" w:rsidR="00834EF4" w:rsidRDefault="00834EF4" w:rsidP="004E4070"/>
    <w:p w14:paraId="1352ECAF" w14:textId="6F4EB350" w:rsidR="00834EF4" w:rsidRDefault="00834EF4" w:rsidP="004E4070"/>
    <w:p w14:paraId="3941F7AD" w14:textId="32C78C2E" w:rsidR="00834EF4" w:rsidRDefault="00834EF4" w:rsidP="004E4070"/>
    <w:p w14:paraId="2C597C81" w14:textId="000A38C2" w:rsidR="00834EF4" w:rsidRDefault="00834EF4" w:rsidP="004E4070"/>
    <w:p w14:paraId="2330206D" w14:textId="0858C70D" w:rsidR="00834EF4" w:rsidRDefault="00834EF4" w:rsidP="004E4070"/>
    <w:p w14:paraId="50D8E97B" w14:textId="2C81F085" w:rsidR="00834EF4" w:rsidRDefault="00834EF4" w:rsidP="004E4070"/>
    <w:p w14:paraId="0FF4FA2F" w14:textId="442E84B6" w:rsidR="00834EF4" w:rsidRDefault="00834EF4" w:rsidP="004E4070"/>
    <w:p w14:paraId="47A61754" w14:textId="49D9C9DB" w:rsidR="00834EF4" w:rsidRDefault="00834EF4" w:rsidP="004E4070"/>
    <w:p w14:paraId="4321B651" w14:textId="50CAD8CC" w:rsidR="00834EF4" w:rsidRDefault="00435830" w:rsidP="00435830">
      <w:pPr>
        <w:pStyle w:val="Ttulo2"/>
      </w:pPr>
      <w:bookmarkStart w:id="7" w:name="_Toc151101553"/>
      <w:r>
        <w:lastRenderedPageBreak/>
        <w:t>Cambiar de idioma en Ubuntu</w:t>
      </w:r>
      <w:r w:rsidR="00C0323E">
        <w:t xml:space="preserve"> desktop</w:t>
      </w:r>
      <w:bookmarkEnd w:id="7"/>
    </w:p>
    <w:p w14:paraId="0638837E" w14:textId="71D46A4D" w:rsidR="00435830" w:rsidRDefault="00C21B9B" w:rsidP="00435830">
      <w:r>
        <w:t>1.En el buscador buscamos lo siguiente y lo abrimos</w:t>
      </w:r>
    </w:p>
    <w:p w14:paraId="7CFEF35F" w14:textId="0AC7DCB0" w:rsidR="00C21B9B" w:rsidRDefault="00C21B9B" w:rsidP="00C21B9B">
      <w:pPr>
        <w:jc w:val="center"/>
      </w:pPr>
      <w:r w:rsidRPr="00C21B9B">
        <w:rPr>
          <w:noProof/>
        </w:rPr>
        <w:drawing>
          <wp:inline distT="0" distB="0" distL="0" distR="0" wp14:anchorId="2EB5B41A" wp14:editId="49075503">
            <wp:extent cx="2594344" cy="1342317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0704" cy="135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FB25" w14:textId="23049EF0" w:rsidR="00C21B9B" w:rsidRDefault="00C21B9B" w:rsidP="00435830">
      <w:r>
        <w:t>2.Seleccionamos English</w:t>
      </w:r>
    </w:p>
    <w:p w14:paraId="03521E87" w14:textId="1374854A" w:rsidR="00C21B9B" w:rsidRDefault="00C21B9B" w:rsidP="00C21B9B">
      <w:pPr>
        <w:jc w:val="center"/>
      </w:pPr>
      <w:r w:rsidRPr="00C21B9B">
        <w:rPr>
          <w:noProof/>
        </w:rPr>
        <w:drawing>
          <wp:inline distT="0" distB="0" distL="0" distR="0" wp14:anchorId="773F5398" wp14:editId="5E42392D">
            <wp:extent cx="3710763" cy="905436"/>
            <wp:effectExtent l="0" t="0" r="4445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3277" cy="91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2AA4" w14:textId="77C9400E" w:rsidR="00C21B9B" w:rsidRDefault="00C21B9B" w:rsidP="00435830">
      <w:r>
        <w:t xml:space="preserve">3.Lo arrastramos arriba del </w:t>
      </w:r>
      <w:proofErr w:type="gramStart"/>
      <w:r>
        <w:t>Español</w:t>
      </w:r>
      <w:proofErr w:type="gramEnd"/>
    </w:p>
    <w:p w14:paraId="7EAB541D" w14:textId="52E9C403" w:rsidR="00C21B9B" w:rsidRDefault="00C21B9B" w:rsidP="00C21B9B">
      <w:pPr>
        <w:jc w:val="center"/>
      </w:pPr>
      <w:r w:rsidRPr="00C21B9B">
        <w:rPr>
          <w:noProof/>
        </w:rPr>
        <w:drawing>
          <wp:inline distT="0" distB="0" distL="0" distR="0" wp14:anchorId="4C4CA36A" wp14:editId="43BD41B0">
            <wp:extent cx="4125432" cy="681194"/>
            <wp:effectExtent l="0" t="0" r="0" b="508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2982" cy="68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7B75" w14:textId="03788617" w:rsidR="00C21B9B" w:rsidRDefault="00C21B9B" w:rsidP="00435830">
      <w:r>
        <w:t>4.Una vez hecho lo damos aplicar en todo el sistema</w:t>
      </w:r>
    </w:p>
    <w:p w14:paraId="41BCC598" w14:textId="7A6A5938" w:rsidR="00C21B9B" w:rsidRDefault="00C21B9B" w:rsidP="00C21B9B">
      <w:pPr>
        <w:jc w:val="center"/>
      </w:pPr>
      <w:r w:rsidRPr="00C21B9B">
        <w:rPr>
          <w:noProof/>
        </w:rPr>
        <w:drawing>
          <wp:inline distT="0" distB="0" distL="0" distR="0" wp14:anchorId="66846E13" wp14:editId="2595AF14">
            <wp:extent cx="1765005" cy="1358177"/>
            <wp:effectExtent l="0" t="0" r="6985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73760" cy="136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BA12" w14:textId="599EBFB8" w:rsidR="00C21B9B" w:rsidRDefault="00C21B9B" w:rsidP="00435830">
      <w:r>
        <w:t>5.Cerramos sesión para aplicar los cambios</w:t>
      </w:r>
    </w:p>
    <w:p w14:paraId="1A138724" w14:textId="30B98D11" w:rsidR="00C21B9B" w:rsidRDefault="00C21B9B" w:rsidP="00C21B9B">
      <w:pPr>
        <w:jc w:val="center"/>
      </w:pPr>
      <w:r w:rsidRPr="00C21B9B">
        <w:rPr>
          <w:noProof/>
        </w:rPr>
        <w:drawing>
          <wp:inline distT="0" distB="0" distL="0" distR="0" wp14:anchorId="3572200C" wp14:editId="76442E85">
            <wp:extent cx="2705478" cy="362001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9C9E" w14:textId="6CD9C54B" w:rsidR="00C21B9B" w:rsidRDefault="00C21B9B" w:rsidP="00435830">
      <w:r>
        <w:t>6.Abrimos el terminal y ponemos el siguiente comando para comprobar el idioma</w:t>
      </w:r>
    </w:p>
    <w:p w14:paraId="7972D291" w14:textId="309EDA43" w:rsidR="00C21B9B" w:rsidRDefault="00C0323E" w:rsidP="00C0323E">
      <w:pPr>
        <w:jc w:val="center"/>
      </w:pPr>
      <w:r w:rsidRPr="00C0323E">
        <w:rPr>
          <w:noProof/>
        </w:rPr>
        <w:drawing>
          <wp:inline distT="0" distB="0" distL="0" distR="0" wp14:anchorId="49B2BBF0" wp14:editId="138D5913">
            <wp:extent cx="1860698" cy="1792700"/>
            <wp:effectExtent l="0" t="0" r="635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66042" cy="179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0432" w14:textId="31804E2C" w:rsidR="00EC5208" w:rsidRDefault="00C0323E" w:rsidP="00435830">
      <w:r>
        <w:t>YA ESTARÍA EL IDIOMA CAMBIADO Y LO HABRÍAMOS COMPROBADO</w:t>
      </w:r>
    </w:p>
    <w:p w14:paraId="2243B3F8" w14:textId="77777777" w:rsidR="00EC5208" w:rsidRDefault="00EC5208">
      <w:pPr>
        <w:spacing w:after="160" w:line="259" w:lineRule="auto"/>
      </w:pPr>
      <w:r>
        <w:br w:type="page"/>
      </w:r>
    </w:p>
    <w:p w14:paraId="0811E4B9" w14:textId="191B02EA" w:rsidR="00EC5208" w:rsidRDefault="00A93F43" w:rsidP="00EC5208">
      <w:pPr>
        <w:pStyle w:val="Ttulo2"/>
      </w:pPr>
      <w:bookmarkStart w:id="8" w:name="_Toc151101554"/>
      <w:r>
        <w:lastRenderedPageBreak/>
        <w:t>Cambiar de idioma en Ubuntu server</w:t>
      </w:r>
      <w:bookmarkEnd w:id="8"/>
    </w:p>
    <w:p w14:paraId="3C4B7B69" w14:textId="44B86762" w:rsidR="00A93F43" w:rsidRDefault="004021B4" w:rsidP="00A93F43">
      <w:r>
        <w:t>1.En el terminal ponemos el siguiente comando</w:t>
      </w:r>
    </w:p>
    <w:p w14:paraId="7162EF31" w14:textId="17924D76" w:rsidR="004021B4" w:rsidRDefault="004021B4" w:rsidP="004021B4">
      <w:pPr>
        <w:jc w:val="center"/>
      </w:pPr>
      <w:r w:rsidRPr="004021B4">
        <w:rPr>
          <w:noProof/>
        </w:rPr>
        <w:drawing>
          <wp:inline distT="0" distB="0" distL="0" distR="0" wp14:anchorId="78289EBA" wp14:editId="0DFF55FC">
            <wp:extent cx="2600325" cy="447675"/>
            <wp:effectExtent l="0" t="0" r="9525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6216" w14:textId="0655FCFA" w:rsidR="004021B4" w:rsidRDefault="004021B4" w:rsidP="00A93F43">
      <w:r>
        <w:t xml:space="preserve">2.Seleccionamos este idioma, que es el </w:t>
      </w:r>
      <w:proofErr w:type="gramStart"/>
      <w:r>
        <w:t>Español</w:t>
      </w:r>
      <w:proofErr w:type="gramEnd"/>
    </w:p>
    <w:p w14:paraId="43D70151" w14:textId="2165AE6F" w:rsidR="004021B4" w:rsidRDefault="004021B4" w:rsidP="004021B4">
      <w:pPr>
        <w:jc w:val="center"/>
      </w:pPr>
      <w:r w:rsidRPr="004021B4">
        <w:rPr>
          <w:noProof/>
        </w:rPr>
        <w:drawing>
          <wp:inline distT="0" distB="0" distL="0" distR="0" wp14:anchorId="7423F957" wp14:editId="1DE626A8">
            <wp:extent cx="3583172" cy="1509475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94938" cy="151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1A307" w14:textId="7357E07D" w:rsidR="004021B4" w:rsidRDefault="004021B4" w:rsidP="00A93F43">
      <w:r>
        <w:t xml:space="preserve">3.Le damos al “OK” y al </w:t>
      </w:r>
      <w:proofErr w:type="spellStart"/>
      <w:r>
        <w:t>Enter</w:t>
      </w:r>
      <w:proofErr w:type="spellEnd"/>
    </w:p>
    <w:p w14:paraId="11F8574C" w14:textId="65689FC9" w:rsidR="004021B4" w:rsidRDefault="004021B4" w:rsidP="004021B4">
      <w:pPr>
        <w:jc w:val="center"/>
      </w:pPr>
      <w:r w:rsidRPr="004021B4">
        <w:rPr>
          <w:noProof/>
        </w:rPr>
        <w:drawing>
          <wp:inline distT="0" distB="0" distL="0" distR="0" wp14:anchorId="58155F29" wp14:editId="5A46B3B2">
            <wp:extent cx="2806995" cy="1013176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29350" cy="102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BFFA" w14:textId="702827E7" w:rsidR="004021B4" w:rsidRDefault="004021B4" w:rsidP="00A93F43">
      <w:r>
        <w:t xml:space="preserve">4.Ponemos el comando </w:t>
      </w:r>
      <w:proofErr w:type="spellStart"/>
      <w:r>
        <w:t>locale</w:t>
      </w:r>
      <w:proofErr w:type="spellEnd"/>
      <w:r>
        <w:t xml:space="preserve"> para ver el idioma</w:t>
      </w:r>
    </w:p>
    <w:p w14:paraId="4F8FC96B" w14:textId="7D2DE2B8" w:rsidR="004021B4" w:rsidRDefault="004021B4" w:rsidP="004021B4">
      <w:pPr>
        <w:jc w:val="center"/>
      </w:pPr>
      <w:r w:rsidRPr="004021B4">
        <w:rPr>
          <w:noProof/>
        </w:rPr>
        <w:drawing>
          <wp:inline distT="0" distB="0" distL="0" distR="0" wp14:anchorId="711F0882" wp14:editId="0F925E07">
            <wp:extent cx="2700670" cy="2349583"/>
            <wp:effectExtent l="0" t="0" r="4445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07285" cy="235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A52D" w14:textId="37B8913A" w:rsidR="004021B4" w:rsidRPr="00A93F43" w:rsidRDefault="004021B4" w:rsidP="004021B4">
      <w:r>
        <w:t xml:space="preserve">Ya estaría cambiado el idioma del </w:t>
      </w:r>
      <w:proofErr w:type="spellStart"/>
      <w:r>
        <w:t>UbuntuServer</w:t>
      </w:r>
      <w:proofErr w:type="spellEnd"/>
    </w:p>
    <w:p w14:paraId="561C9B84" w14:textId="4C0FA0E6" w:rsidR="00C0323E" w:rsidRPr="00435830" w:rsidRDefault="00EC5208" w:rsidP="00B53923">
      <w:pPr>
        <w:spacing w:after="160" w:line="259" w:lineRule="auto"/>
      </w:pPr>
      <w:r>
        <w:br w:type="page"/>
      </w:r>
    </w:p>
    <w:p w14:paraId="5D140380" w14:textId="77777777" w:rsidR="004E4070" w:rsidRDefault="004E4070" w:rsidP="004E4070">
      <w:pPr>
        <w:pStyle w:val="Ttulo1"/>
      </w:pPr>
      <w:bookmarkStart w:id="9" w:name="_Toc151101555"/>
      <w:r>
        <w:lastRenderedPageBreak/>
        <w:t>Consideraciones finales</w:t>
      </w:r>
      <w:bookmarkEnd w:id="9"/>
    </w:p>
    <w:p w14:paraId="6CE6F362" w14:textId="77777777" w:rsidR="004E4070" w:rsidRDefault="004E4070" w:rsidP="004E4070"/>
    <w:p w14:paraId="06E4720B" w14:textId="7E5BED9F" w:rsidR="0010115C" w:rsidRDefault="00E554A4">
      <w:r>
        <w:t xml:space="preserve">Está práctica me ha parecido bastante sencilla, no ha habido nada difícil por así decirlo, me ha resultado útil para mejorar el manejo que tengo en </w:t>
      </w:r>
      <w:proofErr w:type="gramStart"/>
      <w:r>
        <w:t>Linux</w:t>
      </w:r>
      <w:proofErr w:type="gramEnd"/>
      <w:r>
        <w:t xml:space="preserve"> sobre todo. No se me ocurren tampoco prácticas similares pero esta práctica la veo bastante eficiente, interesante y de gran utilidad</w:t>
      </w:r>
    </w:p>
    <w:sectPr w:rsidR="001011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15A"/>
    <w:rsid w:val="001879D6"/>
    <w:rsid w:val="0020147D"/>
    <w:rsid w:val="00203E14"/>
    <w:rsid w:val="0025342E"/>
    <w:rsid w:val="002C0566"/>
    <w:rsid w:val="004021B4"/>
    <w:rsid w:val="00435830"/>
    <w:rsid w:val="00480671"/>
    <w:rsid w:val="004E4070"/>
    <w:rsid w:val="006F6CE7"/>
    <w:rsid w:val="00834EF4"/>
    <w:rsid w:val="00A3438A"/>
    <w:rsid w:val="00A93F43"/>
    <w:rsid w:val="00AB7CAE"/>
    <w:rsid w:val="00B53923"/>
    <w:rsid w:val="00C0323E"/>
    <w:rsid w:val="00C21B9B"/>
    <w:rsid w:val="00E554A4"/>
    <w:rsid w:val="00EC5208"/>
    <w:rsid w:val="00F7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07BB3"/>
  <w15:chartTrackingRefBased/>
  <w15:docId w15:val="{95EA4629-856C-449F-834D-8E3091881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4070"/>
    <w:pPr>
      <w:spacing w:after="80" w:line="240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E40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40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407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E40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0323E"/>
    <w:pPr>
      <w:spacing w:before="240" w:line="259" w:lineRule="auto"/>
      <w:outlineLvl w:val="9"/>
    </w:pPr>
    <w:rPr>
      <w:b w:val="0"/>
      <w:bCs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0323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0323E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C032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500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Garcia Gomez</dc:creator>
  <cp:keywords/>
  <dc:description/>
  <cp:lastModifiedBy>David Garcia Gomez</cp:lastModifiedBy>
  <cp:revision>9</cp:revision>
  <dcterms:created xsi:type="dcterms:W3CDTF">2023-11-16T08:56:00Z</dcterms:created>
  <dcterms:modified xsi:type="dcterms:W3CDTF">2023-11-17T07:19:00Z</dcterms:modified>
</cp:coreProperties>
</file>