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B7" w:rsidRDefault="002121B7" w:rsidP="002121B7">
      <w:pPr>
        <w:autoSpaceDE w:val="0"/>
        <w:autoSpaceDN w:val="0"/>
        <w:adjustRightInd w:val="0"/>
        <w:spacing w:after="0" w:line="240" w:lineRule="auto"/>
        <w:rPr>
          <w:rFonts w:ascii="JansonText-Roman" w:eastAsia="JansonText-Roman" w:cs="JansonText-Roman"/>
          <w:sz w:val="18"/>
          <w:szCs w:val="18"/>
        </w:rPr>
      </w:pPr>
      <w:proofErr w:type="spellStart"/>
      <w:r>
        <w:rPr>
          <w:rFonts w:ascii="JansonText-Roman" w:eastAsia="JansonText-Roman" w:cs="JansonText-Roman"/>
          <w:sz w:val="18"/>
          <w:szCs w:val="18"/>
        </w:rPr>
        <w:t>Tetraparvovirus</w:t>
      </w:r>
      <w:proofErr w:type="spellEnd"/>
    </w:p>
    <w:p w:rsidR="002121B7" w:rsidRDefault="002121B7" w:rsidP="002121B7">
      <w:pPr>
        <w:autoSpaceDE w:val="0"/>
        <w:autoSpaceDN w:val="0"/>
        <w:adjustRightInd w:val="0"/>
        <w:spacing w:after="0" w:line="240" w:lineRule="auto"/>
        <w:rPr>
          <w:rFonts w:ascii="JansonText-Roman" w:eastAsia="JansonText-Roman" w:cs="JansonText-Roman"/>
          <w:sz w:val="18"/>
          <w:szCs w:val="18"/>
        </w:rPr>
      </w:pPr>
    </w:p>
    <w:p w:rsidR="002121B7" w:rsidRDefault="002121B7" w:rsidP="002121B7">
      <w:pPr>
        <w:autoSpaceDE w:val="0"/>
        <w:autoSpaceDN w:val="0"/>
        <w:adjustRightInd w:val="0"/>
        <w:spacing w:after="0" w:line="240" w:lineRule="auto"/>
        <w:rPr>
          <w:rFonts w:ascii="JansonText-Roman" w:eastAsia="JansonText-Roman" w:cs="JansonText-Roman"/>
          <w:sz w:val="18"/>
          <w:szCs w:val="18"/>
        </w:rPr>
      </w:pPr>
    </w:p>
    <w:p w:rsidR="002121B7" w:rsidRDefault="002121B7" w:rsidP="002121B7">
      <w:pPr>
        <w:autoSpaceDE w:val="0"/>
        <w:autoSpaceDN w:val="0"/>
        <w:adjustRightInd w:val="0"/>
        <w:spacing w:after="0" w:line="240" w:lineRule="auto"/>
        <w:rPr>
          <w:rFonts w:ascii="JansonText-Roman" w:eastAsia="JansonText-Roman" w:cs="JansonText-Roman"/>
          <w:sz w:val="18"/>
          <w:szCs w:val="18"/>
        </w:rPr>
      </w:pPr>
      <w:r>
        <w:rPr>
          <w:rFonts w:ascii="JansonText-Roman" w:eastAsia="JansonText-Roman" w:cs="JansonText-Roman"/>
          <w:sz w:val="18"/>
          <w:szCs w:val="18"/>
        </w:rPr>
        <w:t>The second</w:t>
      </w:r>
    </w:p>
    <w:p w:rsidR="002121B7" w:rsidRDefault="002121B7" w:rsidP="002121B7">
      <w:pPr>
        <w:autoSpaceDE w:val="0"/>
        <w:autoSpaceDN w:val="0"/>
        <w:adjustRightInd w:val="0"/>
        <w:spacing w:after="0" w:line="240" w:lineRule="auto"/>
        <w:rPr>
          <w:rFonts w:ascii="JansonText-Roman" w:eastAsia="JansonText-Roman" w:cs="JansonText-Roman"/>
          <w:sz w:val="18"/>
          <w:szCs w:val="18"/>
        </w:rPr>
      </w:pPr>
      <w:proofErr w:type="gramStart"/>
      <w:r>
        <w:rPr>
          <w:rFonts w:ascii="JansonText-Roman" w:eastAsia="JansonText-Roman" w:cs="JansonText-Roman"/>
          <w:sz w:val="18"/>
          <w:szCs w:val="18"/>
        </w:rPr>
        <w:t>includes</w:t>
      </w:r>
      <w:proofErr w:type="gramEnd"/>
      <w:r>
        <w:rPr>
          <w:rFonts w:ascii="JansonText-Roman" w:eastAsia="JansonText-Roman" w:cs="JansonText-Roman"/>
          <w:sz w:val="18"/>
          <w:szCs w:val="18"/>
        </w:rPr>
        <w:t xml:space="preserve"> human parvovirus 4 (PARV4). In Europe and North America, this virus is found predominantly</w:t>
      </w:r>
    </w:p>
    <w:p w:rsidR="002121B7" w:rsidRDefault="002121B7" w:rsidP="002121B7">
      <w:pPr>
        <w:autoSpaceDE w:val="0"/>
        <w:autoSpaceDN w:val="0"/>
        <w:adjustRightInd w:val="0"/>
        <w:spacing w:after="0" w:line="240" w:lineRule="auto"/>
        <w:rPr>
          <w:rFonts w:ascii="JansonText-Roman" w:eastAsia="JansonText-Roman" w:cs="JansonText-Roman"/>
          <w:sz w:val="18"/>
          <w:szCs w:val="18"/>
        </w:rPr>
      </w:pPr>
      <w:proofErr w:type="gramStart"/>
      <w:r>
        <w:rPr>
          <w:rFonts w:ascii="JansonText-Roman" w:eastAsia="JansonText-Roman" w:cs="JansonText-Roman"/>
          <w:sz w:val="18"/>
          <w:szCs w:val="18"/>
        </w:rPr>
        <w:t>in</w:t>
      </w:r>
      <w:proofErr w:type="gramEnd"/>
      <w:r>
        <w:rPr>
          <w:rFonts w:ascii="JansonText-Roman" w:eastAsia="JansonText-Roman" w:cs="JansonText-Roman"/>
          <w:sz w:val="18"/>
          <w:szCs w:val="18"/>
        </w:rPr>
        <w:t xml:space="preserve"> populations at risk for blood-borne diseases, suggesting that transmission occurs via</w:t>
      </w:r>
    </w:p>
    <w:p w:rsidR="002121B7" w:rsidRDefault="002121B7" w:rsidP="002121B7">
      <w:pPr>
        <w:autoSpaceDE w:val="0"/>
        <w:autoSpaceDN w:val="0"/>
        <w:adjustRightInd w:val="0"/>
        <w:spacing w:after="0" w:line="240" w:lineRule="auto"/>
        <w:rPr>
          <w:rFonts w:ascii="JansonText-Roman" w:eastAsia="JansonText-Roman" w:cs="JansonText-Roman"/>
          <w:sz w:val="18"/>
          <w:szCs w:val="18"/>
        </w:rPr>
      </w:pPr>
      <w:proofErr w:type="gramStart"/>
      <w:r>
        <w:rPr>
          <w:rFonts w:ascii="JansonText-Roman" w:eastAsia="JansonText-Roman" w:cs="JansonText-Roman"/>
          <w:sz w:val="18"/>
          <w:szCs w:val="18"/>
        </w:rPr>
        <w:t>a</w:t>
      </w:r>
      <w:proofErr w:type="gramEnd"/>
      <w:r>
        <w:rPr>
          <w:rFonts w:ascii="JansonText-Roman" w:eastAsia="JansonText-Roman" w:cs="JansonText-Roman"/>
          <w:sz w:val="18"/>
          <w:szCs w:val="18"/>
        </w:rPr>
        <w:t xml:space="preserve"> parenteral route. However, it shows much higher incidence rates in some geographic locations,</w:t>
      </w:r>
    </w:p>
    <w:p w:rsidR="002121B7" w:rsidRDefault="002121B7" w:rsidP="002121B7">
      <w:pPr>
        <w:autoSpaceDE w:val="0"/>
        <w:autoSpaceDN w:val="0"/>
        <w:adjustRightInd w:val="0"/>
        <w:spacing w:after="0" w:line="240" w:lineRule="auto"/>
        <w:rPr>
          <w:rFonts w:ascii="JansonText-Roman" w:eastAsia="JansonText-Roman" w:cs="JansonText-Roman"/>
          <w:sz w:val="18"/>
          <w:szCs w:val="18"/>
        </w:rPr>
      </w:pPr>
      <w:proofErr w:type="gramStart"/>
      <w:r>
        <w:rPr>
          <w:rFonts w:ascii="JansonText-Roman" w:eastAsia="JansonText-Roman" w:cs="JansonText-Roman"/>
          <w:sz w:val="18"/>
          <w:szCs w:val="18"/>
        </w:rPr>
        <w:t>where</w:t>
      </w:r>
      <w:proofErr w:type="gramEnd"/>
      <w:r>
        <w:rPr>
          <w:rFonts w:ascii="JansonText-Roman" w:eastAsia="JansonText-Roman" w:cs="JansonText-Roman"/>
          <w:sz w:val="18"/>
          <w:szCs w:val="18"/>
        </w:rPr>
        <w:t xml:space="preserve"> it likely uses an alternative route of transmission. PARV4 is the founding species of the new</w:t>
      </w:r>
    </w:p>
    <w:p w:rsidR="002121B7" w:rsidRDefault="002121B7" w:rsidP="002121B7">
      <w:pPr>
        <w:autoSpaceDE w:val="0"/>
        <w:autoSpaceDN w:val="0"/>
        <w:adjustRightInd w:val="0"/>
        <w:spacing w:after="0" w:line="240" w:lineRule="auto"/>
        <w:rPr>
          <w:rFonts w:ascii="JansonText-Roman" w:eastAsia="JansonText-Roman" w:cs="JansonText-Roman"/>
          <w:sz w:val="18"/>
          <w:szCs w:val="18"/>
        </w:rPr>
      </w:pPr>
      <w:proofErr w:type="spellStart"/>
      <w:r>
        <w:rPr>
          <w:rFonts w:ascii="JansonText-Italic" w:eastAsia="JansonText-Roman" w:hAnsi="JansonText-Italic" w:cs="JansonText-Italic"/>
          <w:i/>
          <w:iCs/>
          <w:sz w:val="18"/>
          <w:szCs w:val="18"/>
        </w:rPr>
        <w:t>Tetraparvovirus</w:t>
      </w:r>
      <w:proofErr w:type="spellEnd"/>
      <w:r>
        <w:rPr>
          <w:rFonts w:ascii="JansonText-Italic" w:eastAsia="JansonText-Roman" w:hAnsi="JansonText-Italic" w:cs="JansonText-Italic"/>
          <w:i/>
          <w:iCs/>
          <w:sz w:val="18"/>
          <w:szCs w:val="18"/>
        </w:rPr>
        <w:t xml:space="preserve"> </w:t>
      </w:r>
      <w:r>
        <w:rPr>
          <w:rFonts w:ascii="JansonText-Roman" w:eastAsia="JansonText-Roman" w:cs="JansonText-Roman"/>
          <w:sz w:val="18"/>
          <w:szCs w:val="18"/>
        </w:rPr>
        <w:t>genus, other members of which infect nonhuman primates, domestic ungulates,</w:t>
      </w:r>
    </w:p>
    <w:p w:rsidR="00C54ADC" w:rsidRDefault="002121B7" w:rsidP="002121B7">
      <w:pPr>
        <w:rPr>
          <w:rFonts w:ascii="JansonText-Roman" w:eastAsia="JansonText-Roman" w:cs="JansonText-Roman"/>
          <w:sz w:val="18"/>
          <w:szCs w:val="18"/>
        </w:rPr>
      </w:pPr>
      <w:proofErr w:type="gramStart"/>
      <w:r>
        <w:rPr>
          <w:rFonts w:ascii="JansonText-Roman" w:eastAsia="JansonText-Roman" w:cs="JansonText-Roman"/>
          <w:sz w:val="18"/>
          <w:szCs w:val="18"/>
        </w:rPr>
        <w:t>and</w:t>
      </w:r>
      <w:proofErr w:type="gramEnd"/>
      <w:r>
        <w:rPr>
          <w:rFonts w:ascii="JansonText-Roman" w:eastAsia="JansonText-Roman" w:cs="JansonText-Roman"/>
          <w:sz w:val="18"/>
          <w:szCs w:val="18"/>
        </w:rPr>
        <w:t xml:space="preserve"> Old World bats (18, 19).</w:t>
      </w:r>
    </w:p>
    <w:p w:rsidR="00E63C0A" w:rsidRDefault="00E63C0A" w:rsidP="002121B7">
      <w:pPr>
        <w:rPr>
          <w:rFonts w:ascii="JansonText-Roman" w:eastAsia="JansonText-Roman" w:cs="JansonText-Roman"/>
          <w:sz w:val="18"/>
          <w:szCs w:val="18"/>
        </w:rPr>
      </w:pPr>
    </w:p>
    <w:p w:rsidR="00E63C0A" w:rsidRDefault="00E63C0A" w:rsidP="002121B7">
      <w:pPr>
        <w:rPr>
          <w:rFonts w:ascii="JansonText-Roman" w:eastAsia="JansonText-Roman" w:cs="JansonText-Roman"/>
          <w:sz w:val="18"/>
          <w:szCs w:val="18"/>
        </w:rPr>
      </w:pPr>
      <w:bookmarkStart w:id="0" w:name="_GoBack"/>
      <w:r>
        <w:rPr>
          <w:rFonts w:ascii="JansonText-Roman" w:eastAsia="JansonText-Roman" w:cs="JansonText-Roman"/>
          <w:sz w:val="18"/>
          <w:szCs w:val="18"/>
        </w:rPr>
        <w:t xml:space="preserve">The genus </w:t>
      </w:r>
      <w:proofErr w:type="spellStart"/>
      <w:r>
        <w:rPr>
          <w:rFonts w:ascii="JansonText-Roman" w:eastAsia="JansonText-Roman" w:cs="JansonText-Roman"/>
          <w:sz w:val="18"/>
          <w:szCs w:val="18"/>
        </w:rPr>
        <w:t>Tetraparvovirus</w:t>
      </w:r>
      <w:proofErr w:type="spellEnd"/>
      <w:r>
        <w:rPr>
          <w:rFonts w:ascii="JansonText-Roman" w:eastAsia="JansonText-Roman" w:cs="JansonText-Roman"/>
          <w:sz w:val="18"/>
          <w:szCs w:val="18"/>
        </w:rPr>
        <w:t xml:space="preserve"> is a genus that</w:t>
      </w:r>
      <w:r w:rsidR="00D267DE">
        <w:rPr>
          <w:rFonts w:ascii="JansonText-Roman" w:eastAsia="JansonText-Roman" w:cs="JansonText-Roman"/>
          <w:sz w:val="18"/>
          <w:szCs w:val="18"/>
        </w:rPr>
        <w:t xml:space="preserve"> arose recently. To date, six species were discovered, that were isolated from human, </w:t>
      </w:r>
      <w:r w:rsidR="0046583D">
        <w:rPr>
          <w:rFonts w:ascii="JansonText-Roman" w:eastAsia="JansonText-Roman" w:cs="JansonText-Roman"/>
          <w:sz w:val="18"/>
          <w:szCs w:val="18"/>
        </w:rPr>
        <w:t>chimpanzees</w:t>
      </w:r>
      <w:r w:rsidR="00D267DE">
        <w:rPr>
          <w:rFonts w:ascii="JansonText-Roman" w:eastAsia="JansonText-Roman" w:cs="JansonText-Roman"/>
          <w:sz w:val="18"/>
          <w:szCs w:val="18"/>
        </w:rPr>
        <w:t>, baboon</w:t>
      </w:r>
      <w:r w:rsidR="0046583D">
        <w:rPr>
          <w:rFonts w:ascii="JansonText-Roman" w:eastAsia="JansonText-Roman" w:cs="JansonText-Roman"/>
          <w:sz w:val="18"/>
          <w:szCs w:val="18"/>
        </w:rPr>
        <w:t>s</w:t>
      </w:r>
      <w:r w:rsidR="00D267DE">
        <w:rPr>
          <w:rFonts w:ascii="JansonText-Roman" w:eastAsia="JansonText-Roman" w:cs="JansonText-Roman"/>
          <w:sz w:val="18"/>
          <w:szCs w:val="18"/>
        </w:rPr>
        <w:t>,</w:t>
      </w:r>
      <w:r w:rsidR="0046583D">
        <w:rPr>
          <w:rFonts w:ascii="JansonText-Roman" w:eastAsia="JansonText-Roman" w:cs="JansonText-Roman"/>
          <w:sz w:val="18"/>
          <w:szCs w:val="18"/>
        </w:rPr>
        <w:t xml:space="preserve"> cows, pigs and sheep. </w:t>
      </w:r>
      <w:r w:rsidR="00D267DE">
        <w:rPr>
          <w:rFonts w:ascii="JansonText-Roman" w:eastAsia="JansonText-Roman" w:cs="JansonText-Roman"/>
          <w:sz w:val="18"/>
          <w:szCs w:val="18"/>
        </w:rPr>
        <w:t xml:space="preserve"> </w:t>
      </w:r>
      <w:r>
        <w:rPr>
          <w:rFonts w:ascii="JansonText-Roman" w:eastAsia="JansonText-Roman" w:cs="JansonText-Roman"/>
          <w:sz w:val="18"/>
          <w:szCs w:val="18"/>
        </w:rPr>
        <w:t xml:space="preserve">  </w:t>
      </w:r>
    </w:p>
    <w:bookmarkEnd w:id="0"/>
    <w:p w:rsidR="002121B7" w:rsidRDefault="002121B7" w:rsidP="002121B7">
      <w:pPr>
        <w:rPr>
          <w:rFonts w:ascii="JansonText-Roman" w:eastAsia="JansonText-Roman" w:cs="JansonText-Roman"/>
          <w:sz w:val="18"/>
          <w:szCs w:val="18"/>
        </w:rPr>
      </w:pPr>
    </w:p>
    <w:p w:rsidR="002121B7" w:rsidRDefault="002121B7" w:rsidP="002121B7"/>
    <w:sectPr w:rsidR="002121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nsonText-Roma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Janson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B7"/>
    <w:rsid w:val="002121B7"/>
    <w:rsid w:val="00237A3B"/>
    <w:rsid w:val="0046583D"/>
    <w:rsid w:val="00C54ADC"/>
    <w:rsid w:val="00D267DE"/>
    <w:rsid w:val="00E6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3</cp:revision>
  <dcterms:created xsi:type="dcterms:W3CDTF">2015-01-30T14:51:00Z</dcterms:created>
  <dcterms:modified xsi:type="dcterms:W3CDTF">2015-02-02T17:34:00Z</dcterms:modified>
</cp:coreProperties>
</file>