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D84" w:rsidRDefault="00913D84" w:rsidP="005B56EC">
      <w:pPr>
        <w:spacing w:after="120" w:line="480" w:lineRule="auto"/>
        <w:rPr>
          <w:rFonts w:ascii="Arial" w:hAnsi="Arial" w:cs="Arial"/>
          <w:b/>
          <w:sz w:val="24"/>
          <w:szCs w:val="24"/>
        </w:rPr>
      </w:pPr>
    </w:p>
    <w:p w:rsidR="00350D77" w:rsidRPr="00CD3026" w:rsidRDefault="00350D77" w:rsidP="005B56EC">
      <w:pPr>
        <w:spacing w:after="120" w:line="480" w:lineRule="auto"/>
        <w:rPr>
          <w:rFonts w:ascii="Arial" w:hAnsi="Arial" w:cs="Arial"/>
          <w:b/>
          <w:sz w:val="24"/>
          <w:szCs w:val="24"/>
        </w:rPr>
      </w:pPr>
    </w:p>
    <w:p w:rsidR="0065193C" w:rsidRPr="00CD3026" w:rsidRDefault="0065193C" w:rsidP="00EB369C">
      <w:pPr>
        <w:spacing w:after="120"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CD3026">
        <w:rPr>
          <w:rFonts w:ascii="Arial" w:hAnsi="Arial" w:cs="Arial"/>
          <w:b/>
          <w:sz w:val="24"/>
          <w:szCs w:val="24"/>
        </w:rPr>
        <w:t>L</w:t>
      </w:r>
      <w:r w:rsidR="00B034E1" w:rsidRPr="00CD3026">
        <w:rPr>
          <w:rFonts w:ascii="Arial" w:hAnsi="Arial" w:cs="Arial"/>
          <w:b/>
          <w:sz w:val="24"/>
          <w:szCs w:val="24"/>
        </w:rPr>
        <w:t>ate m</w:t>
      </w:r>
      <w:r w:rsidR="00447701" w:rsidRPr="00CD3026">
        <w:rPr>
          <w:rFonts w:ascii="Arial" w:hAnsi="Arial" w:cs="Arial"/>
          <w:b/>
          <w:sz w:val="24"/>
          <w:szCs w:val="24"/>
        </w:rPr>
        <w:t xml:space="preserve">aturation </w:t>
      </w:r>
      <w:r w:rsidR="00B034E1" w:rsidRPr="00CD3026">
        <w:rPr>
          <w:rFonts w:ascii="Arial" w:hAnsi="Arial" w:cs="Arial"/>
          <w:b/>
          <w:sz w:val="24"/>
          <w:szCs w:val="24"/>
        </w:rPr>
        <w:t>s</w:t>
      </w:r>
      <w:r w:rsidR="00447701" w:rsidRPr="00CD3026">
        <w:rPr>
          <w:rFonts w:ascii="Arial" w:hAnsi="Arial" w:cs="Arial"/>
          <w:b/>
          <w:sz w:val="24"/>
          <w:szCs w:val="24"/>
        </w:rPr>
        <w:t>tep</w:t>
      </w:r>
      <w:r w:rsidRPr="00CD3026">
        <w:rPr>
          <w:rFonts w:ascii="Arial" w:hAnsi="Arial" w:cs="Arial"/>
          <w:b/>
          <w:sz w:val="24"/>
          <w:szCs w:val="24"/>
        </w:rPr>
        <w:t>s</w:t>
      </w:r>
      <w:r w:rsidR="00447701" w:rsidRPr="00CD3026">
        <w:rPr>
          <w:rFonts w:ascii="Arial" w:hAnsi="Arial" w:cs="Arial"/>
          <w:b/>
          <w:sz w:val="24"/>
          <w:szCs w:val="24"/>
        </w:rPr>
        <w:t xml:space="preserve"> in the </w:t>
      </w:r>
      <w:r w:rsidR="00B034E1" w:rsidRPr="00CD3026">
        <w:rPr>
          <w:rFonts w:ascii="Arial" w:hAnsi="Arial" w:cs="Arial"/>
          <w:b/>
          <w:sz w:val="24"/>
          <w:szCs w:val="24"/>
        </w:rPr>
        <w:t>n</w:t>
      </w:r>
      <w:r w:rsidR="00447701" w:rsidRPr="00CD3026">
        <w:rPr>
          <w:rFonts w:ascii="Arial" w:hAnsi="Arial" w:cs="Arial"/>
          <w:b/>
          <w:sz w:val="24"/>
          <w:szCs w:val="24"/>
        </w:rPr>
        <w:t xml:space="preserve">ucleus </w:t>
      </w:r>
      <w:r w:rsidR="0018359A">
        <w:rPr>
          <w:rFonts w:ascii="Arial" w:hAnsi="Arial" w:cs="Arial"/>
          <w:b/>
          <w:sz w:val="24"/>
          <w:szCs w:val="24"/>
        </w:rPr>
        <w:t>preceding</w:t>
      </w:r>
      <w:bookmarkStart w:id="0" w:name="_GoBack"/>
      <w:bookmarkEnd w:id="0"/>
      <w:r w:rsidR="00447701" w:rsidRPr="00CD302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02FB2">
        <w:rPr>
          <w:rFonts w:ascii="Arial" w:hAnsi="Arial" w:cs="Arial"/>
          <w:b/>
          <w:sz w:val="24"/>
          <w:szCs w:val="24"/>
        </w:rPr>
        <w:t>prelytic</w:t>
      </w:r>
      <w:proofErr w:type="spellEnd"/>
      <w:r w:rsidR="00A02FB2">
        <w:rPr>
          <w:rFonts w:ascii="Arial" w:hAnsi="Arial" w:cs="Arial"/>
          <w:b/>
          <w:sz w:val="24"/>
          <w:szCs w:val="24"/>
        </w:rPr>
        <w:t xml:space="preserve"> </w:t>
      </w:r>
      <w:r w:rsidR="00B034E1" w:rsidRPr="00CD3026">
        <w:rPr>
          <w:rFonts w:ascii="Arial" w:hAnsi="Arial" w:cs="Arial"/>
          <w:b/>
          <w:sz w:val="24"/>
          <w:szCs w:val="24"/>
        </w:rPr>
        <w:t>a</w:t>
      </w:r>
      <w:r w:rsidR="00447701" w:rsidRPr="00CD3026">
        <w:rPr>
          <w:rFonts w:ascii="Arial" w:hAnsi="Arial" w:cs="Arial"/>
          <w:b/>
          <w:sz w:val="24"/>
          <w:szCs w:val="24"/>
        </w:rPr>
        <w:t xml:space="preserve">ctive </w:t>
      </w:r>
      <w:r w:rsidR="00B034E1" w:rsidRPr="00CD3026">
        <w:rPr>
          <w:rFonts w:ascii="Arial" w:hAnsi="Arial" w:cs="Arial"/>
          <w:b/>
          <w:sz w:val="24"/>
          <w:szCs w:val="24"/>
        </w:rPr>
        <w:t>e</w:t>
      </w:r>
      <w:r w:rsidRPr="00CD3026">
        <w:rPr>
          <w:rFonts w:ascii="Arial" w:hAnsi="Arial" w:cs="Arial"/>
          <w:b/>
          <w:sz w:val="24"/>
          <w:szCs w:val="24"/>
        </w:rPr>
        <w:t>gress of</w:t>
      </w:r>
    </w:p>
    <w:p w:rsidR="00F46008" w:rsidRPr="00CD3026" w:rsidRDefault="00A02FB2" w:rsidP="0065193C">
      <w:pPr>
        <w:spacing w:after="120" w:line="48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nonenvel</w:t>
      </w:r>
      <w:r w:rsidR="009E222D">
        <w:rPr>
          <w:rFonts w:ascii="Arial" w:hAnsi="Arial" w:cs="Arial"/>
          <w:b/>
          <w:sz w:val="24"/>
          <w:szCs w:val="24"/>
        </w:rPr>
        <w:t>o</w:t>
      </w:r>
      <w:r>
        <w:rPr>
          <w:rFonts w:ascii="Arial" w:hAnsi="Arial" w:cs="Arial"/>
          <w:b/>
          <w:sz w:val="24"/>
          <w:szCs w:val="24"/>
        </w:rPr>
        <w:t>ped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parvovirus</w:t>
      </w:r>
    </w:p>
    <w:p w:rsidR="00A02FB2" w:rsidRPr="00DB121E" w:rsidRDefault="00A02FB2" w:rsidP="00A02FB2">
      <w:pPr>
        <w:spacing w:after="120"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A02FB2" w:rsidRPr="00DB121E" w:rsidRDefault="00A02FB2" w:rsidP="00A02FB2">
      <w:pPr>
        <w:spacing w:after="120" w:line="480" w:lineRule="auto"/>
        <w:ind w:right="4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Raphael Wolfisberg</w:t>
      </w:r>
      <w:r w:rsidRPr="00DB121E">
        <w:rPr>
          <w:rFonts w:ascii="Arial" w:hAnsi="Arial" w:cs="Arial"/>
          <w:color w:val="000000" w:themeColor="text1"/>
          <w:sz w:val="24"/>
          <w:szCs w:val="24"/>
          <w:vertAlign w:val="superscript"/>
        </w:rPr>
        <w:t>1</w:t>
      </w:r>
      <w:r w:rsidRPr="00DB121E">
        <w:rPr>
          <w:rFonts w:ascii="Arial" w:hAnsi="Arial" w:cs="Arial"/>
          <w:color w:val="000000" w:themeColor="text1"/>
          <w:sz w:val="24"/>
          <w:szCs w:val="24"/>
        </w:rPr>
        <w:t>, Christoph Kempf</w:t>
      </w:r>
      <w:r w:rsidRPr="00DB121E">
        <w:rPr>
          <w:rFonts w:ascii="Arial" w:hAnsi="Arial" w:cs="Arial"/>
          <w:color w:val="000000" w:themeColor="text1"/>
          <w:sz w:val="24"/>
          <w:szCs w:val="24"/>
          <w:vertAlign w:val="superscript"/>
        </w:rPr>
        <w:t>1</w:t>
      </w:r>
      <w:proofErr w:type="gramStart"/>
      <w:r w:rsidRPr="00DB121E">
        <w:rPr>
          <w:rFonts w:ascii="Arial" w:hAnsi="Arial" w:cs="Arial"/>
          <w:color w:val="000000" w:themeColor="text1"/>
          <w:sz w:val="24"/>
          <w:szCs w:val="24"/>
          <w:vertAlign w:val="superscript"/>
        </w:rPr>
        <w:t>,2</w:t>
      </w:r>
      <w:proofErr w:type="gramEnd"/>
      <w:r w:rsidRPr="00DB121E">
        <w:rPr>
          <w:rFonts w:ascii="Arial" w:hAnsi="Arial" w:cs="Arial"/>
          <w:color w:val="000000" w:themeColor="text1"/>
          <w:sz w:val="24"/>
          <w:szCs w:val="24"/>
        </w:rPr>
        <w:t xml:space="preserve"> and Carlos Ros</w:t>
      </w:r>
      <w:r w:rsidRPr="00DB121E">
        <w:rPr>
          <w:rFonts w:ascii="Arial" w:hAnsi="Arial" w:cs="Arial"/>
          <w:color w:val="000000" w:themeColor="text1"/>
          <w:sz w:val="24"/>
          <w:szCs w:val="24"/>
          <w:vertAlign w:val="superscript"/>
        </w:rPr>
        <w:t>1,2</w:t>
      </w:r>
      <w:r w:rsidRPr="00DB121E">
        <w:rPr>
          <w:rFonts w:ascii="Arial" w:hAnsi="Arial" w:cs="Arial"/>
          <w:color w:val="000000" w:themeColor="text1"/>
          <w:sz w:val="24"/>
          <w:szCs w:val="24"/>
        </w:rPr>
        <w:t>*</w:t>
      </w:r>
    </w:p>
    <w:p w:rsidR="00A02FB2" w:rsidRPr="00DB121E" w:rsidRDefault="00A02FB2" w:rsidP="00A02FB2">
      <w:pPr>
        <w:spacing w:after="120" w:line="480" w:lineRule="auto"/>
        <w:ind w:right="4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A02FB2" w:rsidRPr="00DB121E" w:rsidRDefault="00A02FB2" w:rsidP="00A02FB2">
      <w:pPr>
        <w:pStyle w:val="Titel"/>
        <w:spacing w:after="120" w:line="480" w:lineRule="auto"/>
        <w:ind w:right="-45"/>
        <w:rPr>
          <w:rFonts w:ascii="Arial" w:hAnsi="Arial" w:cs="Arial"/>
          <w:b w:val="0"/>
          <w:color w:val="000000" w:themeColor="text1"/>
          <w:lang w:val="en-US"/>
        </w:rPr>
      </w:pPr>
      <w:r w:rsidRPr="00DB121E">
        <w:rPr>
          <w:rFonts w:ascii="Arial" w:hAnsi="Arial" w:cs="Arial"/>
          <w:b w:val="0"/>
          <w:bCs w:val="0"/>
          <w:color w:val="000000" w:themeColor="text1"/>
          <w:vertAlign w:val="superscript"/>
          <w:lang w:val="en-US"/>
        </w:rPr>
        <w:t>1</w:t>
      </w:r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Department of Chemistry and Biochemistry, University of Bern, </w:t>
      </w:r>
      <w:proofErr w:type="spellStart"/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>Freiestrasse</w:t>
      </w:r>
      <w:proofErr w:type="spellEnd"/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 3, 3012 Bern, </w:t>
      </w:r>
      <w:r w:rsidRPr="00DB121E">
        <w:rPr>
          <w:rFonts w:ascii="Arial" w:hAnsi="Arial" w:cs="Arial"/>
          <w:b w:val="0"/>
          <w:bCs w:val="0"/>
          <w:color w:val="000000" w:themeColor="text1"/>
          <w:vertAlign w:val="superscript"/>
          <w:lang w:val="en-US"/>
        </w:rPr>
        <w:t>2</w:t>
      </w:r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CSL Behring AG, </w:t>
      </w:r>
      <w:proofErr w:type="spellStart"/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>Wankdorfstrasse</w:t>
      </w:r>
      <w:proofErr w:type="spellEnd"/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 10, 3000 Bern 22, Switzerland</w:t>
      </w:r>
    </w:p>
    <w:p w:rsidR="00A02FB2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  <w:lang w:val="en-US"/>
        </w:rPr>
      </w:pPr>
    </w:p>
    <w:p w:rsidR="00A02FB2" w:rsidRPr="00DB121E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  <w:lang w:val="en-US"/>
        </w:rPr>
      </w:pPr>
    </w:p>
    <w:p w:rsidR="00A02FB2" w:rsidRPr="00DB121E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  <w:lang w:val="en-US"/>
        </w:rPr>
      </w:pPr>
    </w:p>
    <w:p w:rsidR="00A02FB2" w:rsidRPr="00DB121E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bCs w:val="0"/>
          <w:lang w:val="en-US"/>
        </w:rPr>
      </w:pPr>
      <w:r w:rsidRPr="00DB121E">
        <w:rPr>
          <w:rFonts w:ascii="Arial" w:hAnsi="Arial" w:cs="Arial"/>
          <w:b w:val="0"/>
          <w:lang w:val="en-US"/>
        </w:rPr>
        <w:t>Running title:</w:t>
      </w:r>
      <w:r w:rsidRPr="00DB121E">
        <w:rPr>
          <w:rFonts w:ascii="Arial" w:hAnsi="Arial" w:cs="Arial"/>
          <w:lang w:val="en-US"/>
        </w:rPr>
        <w:t xml:space="preserve"> </w:t>
      </w:r>
      <w:r w:rsidR="002C18E0" w:rsidRPr="002C18E0">
        <w:rPr>
          <w:rFonts w:ascii="Arial" w:hAnsi="Arial" w:cs="Arial"/>
          <w:b w:val="0"/>
          <w:lang w:val="en-US"/>
        </w:rPr>
        <w:t>Late maturation and active egress of MVM</w:t>
      </w:r>
    </w:p>
    <w:p w:rsidR="00A02FB2" w:rsidRPr="00DB121E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lang w:val="en-US"/>
        </w:rPr>
      </w:pPr>
      <w:r w:rsidRPr="00DB121E">
        <w:rPr>
          <w:rFonts w:ascii="Arial" w:hAnsi="Arial" w:cs="Arial"/>
          <w:b w:val="0"/>
          <w:lang w:val="en-US"/>
        </w:rPr>
        <w:t xml:space="preserve">Word count for the abstract: </w:t>
      </w:r>
    </w:p>
    <w:p w:rsidR="00A02FB2" w:rsidRPr="00DB121E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  <w:lang w:val="en-US"/>
        </w:rPr>
      </w:pPr>
      <w:r w:rsidRPr="00DB121E">
        <w:rPr>
          <w:rFonts w:ascii="Arial" w:hAnsi="Arial" w:cs="Arial"/>
          <w:b w:val="0"/>
          <w:lang w:val="en-US"/>
        </w:rPr>
        <w:t xml:space="preserve">Word count for the text: </w:t>
      </w:r>
    </w:p>
    <w:p w:rsidR="00A02FB2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</w:rPr>
      </w:pPr>
    </w:p>
    <w:p w:rsidR="008C6A02" w:rsidRDefault="008C6A0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</w:rPr>
      </w:pPr>
    </w:p>
    <w:p w:rsidR="008C6A02" w:rsidRDefault="008C6A0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</w:rPr>
      </w:pPr>
    </w:p>
    <w:p w:rsidR="00A02FB2" w:rsidRPr="00DB121E" w:rsidRDefault="00A02FB2" w:rsidP="00A02FB2">
      <w:pPr>
        <w:pStyle w:val="Titel"/>
        <w:spacing w:after="120" w:line="480" w:lineRule="auto"/>
        <w:jc w:val="both"/>
        <w:rPr>
          <w:rFonts w:ascii="Arial" w:hAnsi="Arial" w:cs="Arial"/>
          <w:b w:val="0"/>
          <w:color w:val="000000" w:themeColor="text1"/>
        </w:rPr>
      </w:pPr>
    </w:p>
    <w:p w:rsidR="00A02FB2" w:rsidRPr="008C6A02" w:rsidRDefault="00A02FB2" w:rsidP="00A02FB2">
      <w:pPr>
        <w:pStyle w:val="Titel"/>
        <w:spacing w:after="120" w:line="480" w:lineRule="auto"/>
        <w:ind w:right="-45"/>
        <w:jc w:val="both"/>
        <w:rPr>
          <w:rFonts w:ascii="Arial" w:hAnsi="Arial" w:cs="Arial"/>
          <w:b w:val="0"/>
          <w:bCs w:val="0"/>
          <w:color w:val="000000" w:themeColor="text1"/>
        </w:rPr>
      </w:pPr>
      <w:r w:rsidRPr="00DB121E">
        <w:rPr>
          <w:rFonts w:ascii="Arial" w:hAnsi="Arial" w:cs="Arial"/>
          <w:color w:val="000000" w:themeColor="text1"/>
          <w:lang w:val="en-US"/>
        </w:rPr>
        <w:t>*</w:t>
      </w:r>
      <w:r w:rsidRPr="00DB121E">
        <w:rPr>
          <w:rFonts w:ascii="Arial" w:hAnsi="Arial" w:cs="Arial"/>
          <w:b w:val="0"/>
          <w:color w:val="000000" w:themeColor="text1"/>
          <w:lang w:val="en-US"/>
        </w:rPr>
        <w:t>Corresponding author:</w:t>
      </w:r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 Department of Chemistry and Biochemistry, University of Bern, </w:t>
      </w:r>
      <w:proofErr w:type="spellStart"/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>Freiestrasse</w:t>
      </w:r>
      <w:proofErr w:type="spellEnd"/>
      <w:r w:rsidRPr="00DB121E">
        <w:rPr>
          <w:rFonts w:ascii="Arial" w:hAnsi="Arial" w:cs="Arial"/>
          <w:b w:val="0"/>
          <w:bCs w:val="0"/>
          <w:color w:val="000000" w:themeColor="text1"/>
          <w:lang w:val="en-US"/>
        </w:rPr>
        <w:t xml:space="preserve"> 3, 3012 Bern. </w:t>
      </w:r>
      <w:r w:rsidRPr="008C6A02">
        <w:rPr>
          <w:rFonts w:ascii="Arial" w:hAnsi="Arial" w:cs="Arial"/>
          <w:b w:val="0"/>
          <w:bCs w:val="0"/>
          <w:color w:val="000000" w:themeColor="text1"/>
        </w:rPr>
        <w:t xml:space="preserve">Phone: +41 31 6314349. Fax: +41 31 6314887. </w:t>
      </w:r>
    </w:p>
    <w:p w:rsidR="00A02FB2" w:rsidRPr="008C6A02" w:rsidRDefault="00A02FB2" w:rsidP="00A02FB2">
      <w:pPr>
        <w:pStyle w:val="Titel"/>
        <w:spacing w:after="120" w:line="480" w:lineRule="auto"/>
        <w:ind w:right="-45"/>
        <w:jc w:val="both"/>
        <w:rPr>
          <w:rFonts w:ascii="Arial" w:hAnsi="Arial" w:cs="Arial"/>
          <w:b w:val="0"/>
          <w:bCs w:val="0"/>
          <w:color w:val="000000" w:themeColor="text1"/>
        </w:rPr>
      </w:pPr>
      <w:r w:rsidRPr="008C6A02">
        <w:rPr>
          <w:rFonts w:ascii="Arial" w:hAnsi="Arial" w:cs="Arial"/>
          <w:b w:val="0"/>
          <w:bCs w:val="0"/>
          <w:color w:val="000000" w:themeColor="text1"/>
        </w:rPr>
        <w:t>E-mail: carlos.ros@ibc.unibe.ch</w:t>
      </w:r>
    </w:p>
    <w:p w:rsidR="00447701" w:rsidRPr="008C6A02" w:rsidRDefault="00447701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8C6A02">
        <w:rPr>
          <w:rFonts w:ascii="Arial" w:hAnsi="Arial" w:cs="Arial"/>
          <w:b/>
          <w:sz w:val="24"/>
          <w:szCs w:val="24"/>
        </w:rPr>
        <w:lastRenderedPageBreak/>
        <w:t>Abstract</w:t>
      </w:r>
    </w:p>
    <w:p w:rsidR="004B16BD" w:rsidRDefault="00447701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t>Although not well understood, g</w:t>
      </w:r>
      <w:r w:rsidRPr="00CD3026">
        <w:rPr>
          <w:rFonts w:ascii="Arial" w:hAnsi="Arial" w:cs="Arial"/>
          <w:sz w:val="24"/>
          <w:szCs w:val="24"/>
          <w:lang w:val="en"/>
        </w:rPr>
        <w:t xml:space="preserve">rowing evidence indicates that following </w:t>
      </w:r>
      <w:r w:rsidRPr="00CD3026">
        <w:rPr>
          <w:rFonts w:ascii="Arial" w:hAnsi="Arial" w:cs="Arial"/>
          <w:sz w:val="24"/>
          <w:szCs w:val="24"/>
        </w:rPr>
        <w:t xml:space="preserve">genome packaging </w:t>
      </w:r>
      <w:r w:rsidR="005A0051">
        <w:rPr>
          <w:rFonts w:ascii="Arial" w:hAnsi="Arial" w:cs="Arial"/>
          <w:sz w:val="24"/>
          <w:szCs w:val="24"/>
        </w:rPr>
        <w:t xml:space="preserve">the </w:t>
      </w:r>
      <w:proofErr w:type="spellStart"/>
      <w:r w:rsidR="005A0051">
        <w:rPr>
          <w:rFonts w:ascii="Arial" w:hAnsi="Arial" w:cs="Arial"/>
          <w:sz w:val="24"/>
          <w:szCs w:val="24"/>
        </w:rPr>
        <w:t>nonenveloped</w:t>
      </w:r>
      <w:proofErr w:type="spellEnd"/>
      <w:r w:rsidR="005A0051">
        <w:rPr>
          <w:rFonts w:ascii="Arial" w:hAnsi="Arial" w:cs="Arial"/>
          <w:sz w:val="24"/>
          <w:szCs w:val="24"/>
        </w:rPr>
        <w:t xml:space="preserve"> </w:t>
      </w:r>
      <w:r w:rsidR="009A3968">
        <w:rPr>
          <w:rFonts w:ascii="Arial" w:hAnsi="Arial" w:cs="Arial"/>
          <w:sz w:val="24"/>
          <w:szCs w:val="24"/>
        </w:rPr>
        <w:t xml:space="preserve">parvovirus minute virus of mice (MVM) </w:t>
      </w:r>
      <w:r w:rsidRPr="00CD3026">
        <w:rPr>
          <w:rFonts w:ascii="Arial" w:hAnsi="Arial" w:cs="Arial"/>
          <w:sz w:val="24"/>
          <w:szCs w:val="24"/>
          <w:lang w:val="en"/>
        </w:rPr>
        <w:t xml:space="preserve">may </w:t>
      </w:r>
      <w:r w:rsidR="00090C1F">
        <w:rPr>
          <w:rFonts w:ascii="Arial" w:hAnsi="Arial" w:cs="Arial"/>
          <w:sz w:val="24"/>
          <w:szCs w:val="24"/>
          <w:lang w:val="en"/>
        </w:rPr>
        <w:t xml:space="preserve">actively </w:t>
      </w:r>
      <w:r w:rsidR="00583ECC" w:rsidRPr="00CD3026">
        <w:rPr>
          <w:rFonts w:ascii="Arial" w:hAnsi="Arial" w:cs="Arial"/>
          <w:sz w:val="24"/>
          <w:szCs w:val="24"/>
          <w:lang w:val="en"/>
        </w:rPr>
        <w:t xml:space="preserve">egress </w:t>
      </w:r>
      <w:r w:rsidRPr="00CD3026">
        <w:rPr>
          <w:rFonts w:ascii="Arial" w:hAnsi="Arial" w:cs="Arial"/>
          <w:sz w:val="24"/>
          <w:szCs w:val="24"/>
          <w:lang w:val="en"/>
        </w:rPr>
        <w:t xml:space="preserve">before passive release through cell lysis. </w:t>
      </w:r>
      <w:r w:rsidRPr="00CD3026">
        <w:rPr>
          <w:rFonts w:ascii="Arial" w:hAnsi="Arial" w:cs="Arial"/>
          <w:sz w:val="24"/>
          <w:szCs w:val="24"/>
        </w:rPr>
        <w:t xml:space="preserve">We have dissected the final </w:t>
      </w:r>
      <w:proofErr w:type="spellStart"/>
      <w:r w:rsidRPr="00CD3026">
        <w:rPr>
          <w:rFonts w:ascii="Arial" w:hAnsi="Arial" w:cs="Arial"/>
          <w:sz w:val="24"/>
          <w:szCs w:val="24"/>
        </w:rPr>
        <w:t>i</w:t>
      </w:r>
      <w:r w:rsidR="00E17794" w:rsidRPr="00CD3026">
        <w:rPr>
          <w:rFonts w:ascii="Arial" w:hAnsi="Arial" w:cs="Arial"/>
          <w:sz w:val="24"/>
          <w:szCs w:val="24"/>
        </w:rPr>
        <w:t>n</w:t>
      </w:r>
      <w:r w:rsidRPr="00CD3026">
        <w:rPr>
          <w:rFonts w:ascii="Arial" w:hAnsi="Arial" w:cs="Arial"/>
          <w:sz w:val="24"/>
          <w:szCs w:val="24"/>
        </w:rPr>
        <w:t>tran</w:t>
      </w:r>
      <w:r w:rsidRPr="00CD3026">
        <w:rPr>
          <w:rFonts w:ascii="Arial" w:hAnsi="Arial" w:cs="Arial"/>
          <w:sz w:val="24"/>
          <w:szCs w:val="24"/>
        </w:rPr>
        <w:t>u</w:t>
      </w:r>
      <w:r w:rsidRPr="00CD3026">
        <w:rPr>
          <w:rFonts w:ascii="Arial" w:hAnsi="Arial" w:cs="Arial"/>
          <w:sz w:val="24"/>
          <w:szCs w:val="24"/>
        </w:rPr>
        <w:t>clear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steps that lead to the maturation and egress</w:t>
      </w:r>
      <w:r w:rsidR="00385152">
        <w:rPr>
          <w:rFonts w:ascii="Arial" w:hAnsi="Arial" w:cs="Arial"/>
          <w:sz w:val="24"/>
          <w:szCs w:val="24"/>
        </w:rPr>
        <w:t xml:space="preserve"> of MVM</w:t>
      </w:r>
      <w:r w:rsidRPr="00CD3026">
        <w:rPr>
          <w:rFonts w:ascii="Arial" w:hAnsi="Arial" w:cs="Arial"/>
          <w:sz w:val="24"/>
          <w:szCs w:val="24"/>
        </w:rPr>
        <w:t xml:space="preserve">. By using anion exchange chromatography, </w:t>
      </w:r>
      <w:proofErr w:type="spellStart"/>
      <w:r w:rsidRPr="00CD3026">
        <w:rPr>
          <w:rFonts w:ascii="Arial" w:hAnsi="Arial" w:cs="Arial"/>
          <w:sz w:val="24"/>
          <w:szCs w:val="24"/>
        </w:rPr>
        <w:t>intranuclear</w:t>
      </w:r>
      <w:proofErr w:type="spellEnd"/>
      <w:r w:rsidR="00583ECC" w:rsidRPr="00CD3026">
        <w:rPr>
          <w:rFonts w:ascii="Arial" w:hAnsi="Arial" w:cs="Arial"/>
          <w:sz w:val="24"/>
          <w:szCs w:val="24"/>
        </w:rPr>
        <w:t xml:space="preserve"> progeny</w:t>
      </w:r>
      <w:r w:rsidRPr="00CD3026">
        <w:rPr>
          <w:rFonts w:ascii="Arial" w:hAnsi="Arial" w:cs="Arial"/>
          <w:sz w:val="24"/>
          <w:szCs w:val="24"/>
        </w:rPr>
        <w:t xml:space="preserve"> MVM particles were separated by their net surface charges. Apart from empty capsids, two </w:t>
      </w:r>
      <w:r w:rsidR="005A0051">
        <w:rPr>
          <w:rFonts w:ascii="Arial" w:hAnsi="Arial" w:cs="Arial"/>
          <w:sz w:val="24"/>
          <w:szCs w:val="24"/>
        </w:rPr>
        <w:t>distinct</w:t>
      </w:r>
      <w:r w:rsidRPr="00CD3026">
        <w:rPr>
          <w:rFonts w:ascii="Arial" w:hAnsi="Arial" w:cs="Arial"/>
          <w:sz w:val="24"/>
          <w:szCs w:val="24"/>
        </w:rPr>
        <w:t xml:space="preserve"> </w:t>
      </w:r>
      <w:r w:rsidR="00BE444E" w:rsidRPr="00CD3026">
        <w:rPr>
          <w:rFonts w:ascii="Arial" w:hAnsi="Arial" w:cs="Arial"/>
          <w:sz w:val="24"/>
          <w:szCs w:val="24"/>
        </w:rPr>
        <w:t>progenies</w:t>
      </w:r>
      <w:r w:rsidRPr="00CD3026">
        <w:rPr>
          <w:rFonts w:ascii="Arial" w:hAnsi="Arial" w:cs="Arial"/>
          <w:sz w:val="24"/>
          <w:szCs w:val="24"/>
        </w:rPr>
        <w:t xml:space="preserve"> of DNA-containing particles </w:t>
      </w:r>
      <w:r w:rsidR="00F77270">
        <w:rPr>
          <w:rFonts w:ascii="Arial" w:hAnsi="Arial" w:cs="Arial"/>
          <w:sz w:val="24"/>
          <w:szCs w:val="24"/>
        </w:rPr>
        <w:t>arose</w:t>
      </w:r>
      <w:r w:rsidRPr="00CD3026">
        <w:rPr>
          <w:rFonts w:ascii="Arial" w:hAnsi="Arial" w:cs="Arial"/>
          <w:sz w:val="24"/>
          <w:szCs w:val="24"/>
        </w:rPr>
        <w:t xml:space="preserve"> i</w:t>
      </w:r>
      <w:r w:rsidR="00016C00" w:rsidRPr="00CD3026">
        <w:rPr>
          <w:rFonts w:ascii="Arial" w:hAnsi="Arial" w:cs="Arial"/>
          <w:sz w:val="24"/>
          <w:szCs w:val="24"/>
        </w:rPr>
        <w:t>n the nuclei</w:t>
      </w:r>
      <w:r w:rsidR="00F265EC" w:rsidRPr="00CD3026">
        <w:rPr>
          <w:rFonts w:ascii="Arial" w:hAnsi="Arial" w:cs="Arial"/>
          <w:sz w:val="24"/>
          <w:szCs w:val="24"/>
        </w:rPr>
        <w:t xml:space="preserve"> of </w:t>
      </w:r>
      <w:r w:rsidR="00F77270">
        <w:rPr>
          <w:rFonts w:ascii="Arial" w:hAnsi="Arial" w:cs="Arial"/>
          <w:sz w:val="24"/>
          <w:szCs w:val="24"/>
        </w:rPr>
        <w:t xml:space="preserve">infected </w:t>
      </w:r>
      <w:r w:rsidR="00F265EC" w:rsidRPr="00CD3026">
        <w:rPr>
          <w:rFonts w:ascii="Arial" w:hAnsi="Arial" w:cs="Arial"/>
          <w:sz w:val="24"/>
          <w:szCs w:val="24"/>
        </w:rPr>
        <w:t>cells</w:t>
      </w:r>
      <w:r w:rsidR="00016C00" w:rsidRPr="00CD3026">
        <w:rPr>
          <w:rFonts w:ascii="Arial" w:hAnsi="Arial" w:cs="Arial"/>
          <w:sz w:val="24"/>
          <w:szCs w:val="24"/>
        </w:rPr>
        <w:t>. The earliest population</w:t>
      </w:r>
      <w:r w:rsidR="00583ECC" w:rsidRPr="00CD3026">
        <w:rPr>
          <w:rFonts w:ascii="Arial" w:hAnsi="Arial" w:cs="Arial"/>
          <w:sz w:val="24"/>
          <w:szCs w:val="24"/>
        </w:rPr>
        <w:t xml:space="preserve"> </w:t>
      </w:r>
      <w:r w:rsidR="0051410B" w:rsidRPr="00CD3026">
        <w:rPr>
          <w:rFonts w:ascii="Arial" w:hAnsi="Arial" w:cs="Arial"/>
          <w:sz w:val="24"/>
          <w:szCs w:val="24"/>
        </w:rPr>
        <w:t xml:space="preserve">of </w:t>
      </w:r>
      <w:r w:rsidR="00F77270" w:rsidRPr="00CD3026">
        <w:rPr>
          <w:rFonts w:ascii="Arial" w:hAnsi="Arial" w:cs="Arial"/>
          <w:sz w:val="24"/>
          <w:szCs w:val="24"/>
        </w:rPr>
        <w:t xml:space="preserve">DNA-containing </w:t>
      </w:r>
      <w:r w:rsidR="0051410B" w:rsidRPr="00CD3026">
        <w:rPr>
          <w:rFonts w:ascii="Arial" w:hAnsi="Arial" w:cs="Arial"/>
          <w:sz w:val="24"/>
          <w:szCs w:val="24"/>
        </w:rPr>
        <w:t xml:space="preserve">capsids </w:t>
      </w:r>
      <w:r w:rsidR="00F265EC" w:rsidRPr="00CD3026">
        <w:rPr>
          <w:rFonts w:ascii="Arial" w:hAnsi="Arial" w:cs="Arial"/>
          <w:sz w:val="24"/>
          <w:szCs w:val="24"/>
        </w:rPr>
        <w:t xml:space="preserve">to appear is </w:t>
      </w:r>
      <w:r w:rsidR="00CD6B61">
        <w:rPr>
          <w:rFonts w:ascii="Arial" w:hAnsi="Arial" w:cs="Arial"/>
          <w:sz w:val="24"/>
          <w:szCs w:val="24"/>
        </w:rPr>
        <w:t xml:space="preserve">fully </w:t>
      </w:r>
      <w:r w:rsidR="00F265EC" w:rsidRPr="00CD3026">
        <w:rPr>
          <w:rFonts w:ascii="Arial" w:hAnsi="Arial" w:cs="Arial"/>
          <w:sz w:val="24"/>
          <w:szCs w:val="24"/>
        </w:rPr>
        <w:t>infec</w:t>
      </w:r>
      <w:r w:rsidR="0051410B" w:rsidRPr="00CD3026">
        <w:rPr>
          <w:rFonts w:ascii="Arial" w:hAnsi="Arial" w:cs="Arial"/>
          <w:sz w:val="24"/>
          <w:szCs w:val="24"/>
        </w:rPr>
        <w:t xml:space="preserve">tious but </w:t>
      </w:r>
      <w:r w:rsidR="00BE07D4">
        <w:rPr>
          <w:rFonts w:ascii="Arial" w:hAnsi="Arial" w:cs="Arial"/>
          <w:sz w:val="24"/>
          <w:szCs w:val="24"/>
        </w:rPr>
        <w:t>cannot be actively exported from the nucleus</w:t>
      </w:r>
      <w:r w:rsidR="00F265EC" w:rsidRPr="00CD3026">
        <w:rPr>
          <w:rFonts w:ascii="Arial" w:hAnsi="Arial" w:cs="Arial"/>
          <w:sz w:val="24"/>
          <w:szCs w:val="24"/>
        </w:rPr>
        <w:t xml:space="preserve">. </w:t>
      </w:r>
      <w:r w:rsidR="005A0051">
        <w:rPr>
          <w:rFonts w:ascii="Arial" w:hAnsi="Arial" w:cs="Arial"/>
          <w:sz w:val="24"/>
          <w:szCs w:val="24"/>
        </w:rPr>
        <w:t>A further maturation of this early population involving</w:t>
      </w:r>
      <w:r w:rsidR="00016C00" w:rsidRPr="00CD3026">
        <w:rPr>
          <w:rFonts w:ascii="Arial" w:hAnsi="Arial" w:cs="Arial"/>
          <w:sz w:val="24"/>
          <w:szCs w:val="24"/>
        </w:rPr>
        <w:t xml:space="preserve"> N-VP2 </w:t>
      </w:r>
      <w:r w:rsidR="00583ECC" w:rsidRPr="00CD3026">
        <w:rPr>
          <w:rFonts w:ascii="Arial" w:hAnsi="Arial" w:cs="Arial"/>
          <w:sz w:val="24"/>
          <w:szCs w:val="24"/>
        </w:rPr>
        <w:t>ex</w:t>
      </w:r>
      <w:r w:rsidR="005A0051">
        <w:rPr>
          <w:rFonts w:ascii="Arial" w:hAnsi="Arial" w:cs="Arial"/>
          <w:sz w:val="24"/>
          <w:szCs w:val="24"/>
        </w:rPr>
        <w:t>posure</w:t>
      </w:r>
      <w:r w:rsidR="00016C00" w:rsidRPr="00CD3026">
        <w:rPr>
          <w:rFonts w:ascii="Arial" w:hAnsi="Arial" w:cs="Arial"/>
          <w:sz w:val="24"/>
          <w:szCs w:val="24"/>
        </w:rPr>
        <w:t xml:space="preserve"> </w:t>
      </w:r>
      <w:r w:rsidR="00F265EC" w:rsidRPr="00CD3026">
        <w:rPr>
          <w:rFonts w:ascii="Arial" w:hAnsi="Arial" w:cs="Arial"/>
          <w:sz w:val="24"/>
          <w:szCs w:val="24"/>
        </w:rPr>
        <w:t>as well as</w:t>
      </w:r>
      <w:r w:rsidR="00016C00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6C00" w:rsidRPr="00CD3026">
        <w:rPr>
          <w:rFonts w:ascii="Arial" w:hAnsi="Arial" w:cs="Arial"/>
          <w:sz w:val="24"/>
          <w:szCs w:val="24"/>
        </w:rPr>
        <w:t>phosphorylations</w:t>
      </w:r>
      <w:proofErr w:type="spellEnd"/>
      <w:r w:rsidR="005A0051">
        <w:rPr>
          <w:rFonts w:ascii="Arial" w:hAnsi="Arial" w:cs="Arial"/>
          <w:sz w:val="24"/>
          <w:szCs w:val="24"/>
        </w:rPr>
        <w:t xml:space="preserve"> </w:t>
      </w:r>
      <w:r w:rsidR="00F77270">
        <w:rPr>
          <w:rFonts w:ascii="Arial" w:hAnsi="Arial" w:cs="Arial"/>
          <w:sz w:val="24"/>
          <w:szCs w:val="24"/>
        </w:rPr>
        <w:t>of surface residues ga</w:t>
      </w:r>
      <w:r w:rsidR="005A0051">
        <w:rPr>
          <w:rFonts w:ascii="Arial" w:hAnsi="Arial" w:cs="Arial"/>
          <w:sz w:val="24"/>
          <w:szCs w:val="24"/>
        </w:rPr>
        <w:t>ve rise to a second late population with egress potential.</w:t>
      </w:r>
      <w:r w:rsidR="00BE444E" w:rsidRPr="00CD3026">
        <w:rPr>
          <w:rFonts w:ascii="Arial" w:hAnsi="Arial" w:cs="Arial"/>
          <w:sz w:val="24"/>
          <w:szCs w:val="24"/>
        </w:rPr>
        <w:t xml:space="preserve"> </w:t>
      </w:r>
      <w:r w:rsidR="00F77270">
        <w:rPr>
          <w:rFonts w:ascii="Arial" w:hAnsi="Arial" w:cs="Arial"/>
          <w:sz w:val="24"/>
          <w:szCs w:val="24"/>
        </w:rPr>
        <w:t xml:space="preserve">While the capsid surface </w:t>
      </w:r>
      <w:proofErr w:type="spellStart"/>
      <w:r w:rsidR="00F77270">
        <w:rPr>
          <w:rFonts w:ascii="Arial" w:hAnsi="Arial" w:cs="Arial"/>
          <w:sz w:val="24"/>
          <w:szCs w:val="24"/>
        </w:rPr>
        <w:t>phosphorylations</w:t>
      </w:r>
      <w:proofErr w:type="spellEnd"/>
      <w:r w:rsidR="00F77270">
        <w:rPr>
          <w:rFonts w:ascii="Arial" w:hAnsi="Arial" w:cs="Arial"/>
          <w:sz w:val="24"/>
          <w:szCs w:val="24"/>
        </w:rPr>
        <w:t xml:space="preserve"> </w:t>
      </w:r>
      <w:r w:rsidR="00385152">
        <w:rPr>
          <w:rFonts w:ascii="Arial" w:hAnsi="Arial" w:cs="Arial"/>
          <w:sz w:val="24"/>
          <w:szCs w:val="24"/>
        </w:rPr>
        <w:t>were</w:t>
      </w:r>
      <w:r w:rsidR="00F77270">
        <w:rPr>
          <w:rFonts w:ascii="Arial" w:hAnsi="Arial" w:cs="Arial"/>
          <w:sz w:val="24"/>
          <w:szCs w:val="24"/>
        </w:rPr>
        <w:t xml:space="preserve"> strictly assoc</w:t>
      </w:r>
      <w:r w:rsidR="00F77270">
        <w:rPr>
          <w:rFonts w:ascii="Arial" w:hAnsi="Arial" w:cs="Arial"/>
          <w:sz w:val="24"/>
          <w:szCs w:val="24"/>
        </w:rPr>
        <w:t>i</w:t>
      </w:r>
      <w:r w:rsidR="00F77270">
        <w:rPr>
          <w:rFonts w:ascii="Arial" w:hAnsi="Arial" w:cs="Arial"/>
          <w:sz w:val="24"/>
          <w:szCs w:val="24"/>
        </w:rPr>
        <w:t>ated to nuclear export</w:t>
      </w:r>
      <w:r w:rsidR="00385152">
        <w:rPr>
          <w:rFonts w:ascii="Arial" w:hAnsi="Arial" w:cs="Arial"/>
          <w:sz w:val="24"/>
          <w:szCs w:val="24"/>
        </w:rPr>
        <w:t xml:space="preserve"> capacity</w:t>
      </w:r>
      <w:r w:rsidR="00F77270">
        <w:rPr>
          <w:rFonts w:ascii="Arial" w:hAnsi="Arial" w:cs="Arial"/>
          <w:sz w:val="24"/>
          <w:szCs w:val="24"/>
        </w:rPr>
        <w:t>, m</w:t>
      </w:r>
      <w:r w:rsidR="00BE07D4">
        <w:rPr>
          <w:rFonts w:ascii="Arial" w:hAnsi="Arial" w:cs="Arial"/>
          <w:sz w:val="24"/>
          <w:szCs w:val="24"/>
        </w:rPr>
        <w:t xml:space="preserve">utational analysis revealed that the </w:t>
      </w:r>
      <w:proofErr w:type="spellStart"/>
      <w:r w:rsidR="00BE07D4">
        <w:rPr>
          <w:rFonts w:ascii="Arial" w:hAnsi="Arial" w:cs="Arial"/>
          <w:sz w:val="24"/>
          <w:szCs w:val="24"/>
        </w:rPr>
        <w:t>phophoserine</w:t>
      </w:r>
      <w:proofErr w:type="spellEnd"/>
      <w:r w:rsidR="00BE07D4">
        <w:rPr>
          <w:rFonts w:ascii="Arial" w:hAnsi="Arial" w:cs="Arial"/>
          <w:sz w:val="24"/>
          <w:szCs w:val="24"/>
        </w:rPr>
        <w:t>-</w:t>
      </w:r>
      <w:r w:rsidR="0086692F">
        <w:rPr>
          <w:rFonts w:ascii="Arial" w:hAnsi="Arial" w:cs="Arial"/>
          <w:sz w:val="24"/>
          <w:szCs w:val="24"/>
        </w:rPr>
        <w:t xml:space="preserve">rich </w:t>
      </w:r>
      <w:r w:rsidRPr="00CD3026">
        <w:rPr>
          <w:rFonts w:ascii="Arial" w:hAnsi="Arial" w:cs="Arial"/>
          <w:sz w:val="24"/>
          <w:szCs w:val="24"/>
        </w:rPr>
        <w:t xml:space="preserve">N-VP2 </w:t>
      </w:r>
      <w:r w:rsidR="0086692F">
        <w:rPr>
          <w:rFonts w:ascii="Arial" w:hAnsi="Arial" w:cs="Arial"/>
          <w:sz w:val="24"/>
          <w:szCs w:val="24"/>
        </w:rPr>
        <w:t>was dispensa</w:t>
      </w:r>
      <w:r w:rsidR="00F77270">
        <w:rPr>
          <w:rFonts w:ascii="Arial" w:hAnsi="Arial" w:cs="Arial"/>
          <w:sz w:val="24"/>
          <w:szCs w:val="24"/>
        </w:rPr>
        <w:t>ble</w:t>
      </w:r>
      <w:r w:rsidRPr="00CD3026">
        <w:rPr>
          <w:rFonts w:ascii="Arial" w:hAnsi="Arial" w:cs="Arial"/>
          <w:sz w:val="24"/>
          <w:szCs w:val="24"/>
        </w:rPr>
        <w:t>.</w:t>
      </w:r>
      <w:r w:rsidR="00C963C4" w:rsidRPr="00CD3026">
        <w:rPr>
          <w:rFonts w:ascii="Arial" w:hAnsi="Arial" w:cs="Arial"/>
          <w:sz w:val="24"/>
          <w:szCs w:val="24"/>
        </w:rPr>
        <w:t xml:space="preserve"> </w:t>
      </w:r>
      <w:r w:rsidR="00271197" w:rsidRPr="00CD3026">
        <w:rPr>
          <w:rFonts w:ascii="Arial" w:hAnsi="Arial" w:cs="Arial"/>
          <w:sz w:val="24"/>
          <w:szCs w:val="24"/>
        </w:rPr>
        <w:t xml:space="preserve">During entry, a reverse situation was observed. </w:t>
      </w:r>
      <w:r w:rsidR="004B16BD">
        <w:rPr>
          <w:rFonts w:ascii="Arial" w:hAnsi="Arial" w:cs="Arial"/>
          <w:sz w:val="24"/>
          <w:szCs w:val="24"/>
        </w:rPr>
        <w:t>Inside endosomal vesicles, incoming p</w:t>
      </w:r>
      <w:r w:rsidR="00271197" w:rsidRPr="00CD3026">
        <w:rPr>
          <w:rFonts w:ascii="Arial" w:hAnsi="Arial" w:cs="Arial"/>
          <w:sz w:val="24"/>
          <w:szCs w:val="24"/>
        </w:rPr>
        <w:t xml:space="preserve">articles lost both, N-VP2 and the additional surface </w:t>
      </w:r>
      <w:proofErr w:type="spellStart"/>
      <w:r w:rsidR="00271197" w:rsidRPr="00CD3026">
        <w:rPr>
          <w:rFonts w:ascii="Arial" w:hAnsi="Arial" w:cs="Arial"/>
          <w:sz w:val="24"/>
          <w:szCs w:val="24"/>
        </w:rPr>
        <w:t>phosphorylations</w:t>
      </w:r>
      <w:proofErr w:type="spellEnd"/>
      <w:r w:rsidR="00271197" w:rsidRPr="00CD3026">
        <w:rPr>
          <w:rFonts w:ascii="Arial" w:hAnsi="Arial" w:cs="Arial"/>
          <w:sz w:val="24"/>
          <w:szCs w:val="24"/>
        </w:rPr>
        <w:t xml:space="preserve"> that </w:t>
      </w:r>
      <w:r w:rsidR="00CD6B61">
        <w:rPr>
          <w:rFonts w:ascii="Arial" w:hAnsi="Arial" w:cs="Arial"/>
          <w:sz w:val="24"/>
          <w:szCs w:val="24"/>
        </w:rPr>
        <w:t>were</w:t>
      </w:r>
      <w:r w:rsidR="00271197" w:rsidRPr="00CD3026">
        <w:rPr>
          <w:rFonts w:ascii="Arial" w:hAnsi="Arial" w:cs="Arial"/>
          <w:sz w:val="24"/>
          <w:szCs w:val="24"/>
        </w:rPr>
        <w:t xml:space="preserve"> acquired in the nucleus to </w:t>
      </w:r>
      <w:r w:rsidR="00385152">
        <w:rPr>
          <w:rFonts w:ascii="Arial" w:hAnsi="Arial" w:cs="Arial"/>
          <w:sz w:val="24"/>
          <w:szCs w:val="24"/>
        </w:rPr>
        <w:t>confer</w:t>
      </w:r>
      <w:r w:rsidR="00271197" w:rsidRPr="00CD3026">
        <w:rPr>
          <w:rFonts w:ascii="Arial" w:hAnsi="Arial" w:cs="Arial"/>
          <w:sz w:val="24"/>
          <w:szCs w:val="24"/>
        </w:rPr>
        <w:t xml:space="preserve"> </w:t>
      </w:r>
      <w:r w:rsidR="0086692F">
        <w:rPr>
          <w:rFonts w:ascii="Arial" w:hAnsi="Arial" w:cs="Arial"/>
          <w:sz w:val="24"/>
          <w:szCs w:val="24"/>
        </w:rPr>
        <w:t xml:space="preserve">nuclear </w:t>
      </w:r>
      <w:r w:rsidR="00271197" w:rsidRPr="00CD3026">
        <w:rPr>
          <w:rFonts w:ascii="Arial" w:hAnsi="Arial" w:cs="Arial"/>
          <w:sz w:val="24"/>
          <w:szCs w:val="24"/>
        </w:rPr>
        <w:t xml:space="preserve">export </w:t>
      </w:r>
      <w:r w:rsidR="00385152">
        <w:rPr>
          <w:rFonts w:ascii="Arial" w:hAnsi="Arial" w:cs="Arial"/>
          <w:sz w:val="24"/>
          <w:szCs w:val="24"/>
        </w:rPr>
        <w:t>potential</w:t>
      </w:r>
      <w:r w:rsidRPr="00CD3026">
        <w:rPr>
          <w:rFonts w:ascii="Arial" w:hAnsi="Arial" w:cs="Arial"/>
          <w:sz w:val="24"/>
          <w:szCs w:val="24"/>
        </w:rPr>
        <w:t>.</w:t>
      </w:r>
      <w:r w:rsidR="00271197" w:rsidRPr="00CD3026">
        <w:rPr>
          <w:rFonts w:ascii="Arial" w:hAnsi="Arial" w:cs="Arial"/>
          <w:sz w:val="24"/>
          <w:szCs w:val="24"/>
        </w:rPr>
        <w:t xml:space="preserve"> </w:t>
      </w:r>
      <w:r w:rsidR="00385152">
        <w:rPr>
          <w:rFonts w:ascii="Arial" w:hAnsi="Arial" w:cs="Arial"/>
          <w:sz w:val="24"/>
          <w:szCs w:val="24"/>
        </w:rPr>
        <w:t xml:space="preserve">Our results reveal the </w:t>
      </w:r>
      <w:proofErr w:type="spellStart"/>
      <w:r w:rsidR="00385152">
        <w:rPr>
          <w:rFonts w:ascii="Arial" w:hAnsi="Arial" w:cs="Arial"/>
          <w:sz w:val="24"/>
          <w:szCs w:val="24"/>
        </w:rPr>
        <w:t>lale</w:t>
      </w:r>
      <w:proofErr w:type="spellEnd"/>
      <w:r w:rsidR="003851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90C1F">
        <w:rPr>
          <w:rFonts w:ascii="Arial" w:hAnsi="Arial" w:cs="Arial"/>
          <w:sz w:val="24"/>
          <w:szCs w:val="24"/>
        </w:rPr>
        <w:t>intranuclear</w:t>
      </w:r>
      <w:proofErr w:type="spellEnd"/>
      <w:r w:rsidR="00090C1F">
        <w:rPr>
          <w:rFonts w:ascii="Arial" w:hAnsi="Arial" w:cs="Arial"/>
          <w:sz w:val="24"/>
          <w:szCs w:val="24"/>
        </w:rPr>
        <w:t xml:space="preserve"> </w:t>
      </w:r>
      <w:r w:rsidR="00385152">
        <w:rPr>
          <w:rFonts w:ascii="Arial" w:hAnsi="Arial" w:cs="Arial"/>
          <w:sz w:val="24"/>
          <w:szCs w:val="24"/>
        </w:rPr>
        <w:t xml:space="preserve">maturation steps </w:t>
      </w:r>
      <w:r w:rsidR="00DC2D76">
        <w:rPr>
          <w:rFonts w:ascii="Arial" w:hAnsi="Arial" w:cs="Arial"/>
          <w:sz w:val="24"/>
          <w:szCs w:val="24"/>
        </w:rPr>
        <w:t xml:space="preserve">of a </w:t>
      </w:r>
      <w:proofErr w:type="spellStart"/>
      <w:r w:rsidR="00DC2D76">
        <w:rPr>
          <w:rFonts w:ascii="Arial" w:hAnsi="Arial" w:cs="Arial"/>
          <w:sz w:val="24"/>
          <w:szCs w:val="24"/>
        </w:rPr>
        <w:t>nonenveloped</w:t>
      </w:r>
      <w:proofErr w:type="spellEnd"/>
      <w:r w:rsidR="00DC2D76">
        <w:rPr>
          <w:rFonts w:ascii="Arial" w:hAnsi="Arial" w:cs="Arial"/>
          <w:sz w:val="24"/>
          <w:szCs w:val="24"/>
        </w:rPr>
        <w:t xml:space="preserve"> virus that promote </w:t>
      </w:r>
      <w:r w:rsidR="00385152">
        <w:rPr>
          <w:rFonts w:ascii="Arial" w:hAnsi="Arial" w:cs="Arial"/>
          <w:sz w:val="24"/>
          <w:szCs w:val="24"/>
        </w:rPr>
        <w:t>active egress</w:t>
      </w:r>
      <w:r w:rsidR="00DC2D76">
        <w:rPr>
          <w:rFonts w:ascii="Arial" w:hAnsi="Arial" w:cs="Arial"/>
          <w:sz w:val="24"/>
          <w:szCs w:val="24"/>
        </w:rPr>
        <w:t xml:space="preserve"> before late release by cell lysis.</w:t>
      </w:r>
    </w:p>
    <w:p w:rsidR="00562155" w:rsidRDefault="00562155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A02FB2" w:rsidRPr="00A02FB2" w:rsidRDefault="00A02FB2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A02FB2">
        <w:rPr>
          <w:rFonts w:ascii="Arial" w:hAnsi="Arial" w:cs="Arial"/>
          <w:b/>
          <w:sz w:val="24"/>
          <w:szCs w:val="24"/>
        </w:rPr>
        <w:t>Importance</w:t>
      </w:r>
    </w:p>
    <w:p w:rsidR="00A02FB2" w:rsidRPr="00CD3026" w:rsidRDefault="004B16BD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general, t</w:t>
      </w:r>
      <w:r w:rsidR="00A02FB2">
        <w:rPr>
          <w:rFonts w:ascii="Arial" w:hAnsi="Arial" w:cs="Arial"/>
          <w:sz w:val="24"/>
          <w:szCs w:val="24"/>
        </w:rPr>
        <w:t xml:space="preserve">he process </w:t>
      </w:r>
      <w:r>
        <w:rPr>
          <w:rFonts w:ascii="Arial" w:hAnsi="Arial" w:cs="Arial"/>
          <w:sz w:val="24"/>
          <w:szCs w:val="24"/>
        </w:rPr>
        <w:t xml:space="preserve">of egress of enveloped viruses </w:t>
      </w:r>
      <w:r w:rsidR="00A02FB2">
        <w:rPr>
          <w:rFonts w:ascii="Arial" w:hAnsi="Arial" w:cs="Arial"/>
          <w:sz w:val="24"/>
          <w:szCs w:val="24"/>
        </w:rPr>
        <w:t xml:space="preserve">is active </w:t>
      </w:r>
      <w:r>
        <w:rPr>
          <w:rFonts w:ascii="Arial" w:hAnsi="Arial" w:cs="Arial"/>
          <w:sz w:val="24"/>
          <w:szCs w:val="24"/>
        </w:rPr>
        <w:t>and involves</w:t>
      </w:r>
      <w:r w:rsidR="00A02FB2">
        <w:rPr>
          <w:rFonts w:ascii="Arial" w:hAnsi="Arial" w:cs="Arial"/>
          <w:sz w:val="24"/>
          <w:szCs w:val="24"/>
        </w:rPr>
        <w:t xml:space="preserve"> host cell membranes, however, </w:t>
      </w:r>
      <w:r>
        <w:rPr>
          <w:rFonts w:ascii="Arial" w:hAnsi="Arial" w:cs="Arial"/>
          <w:sz w:val="24"/>
          <w:szCs w:val="24"/>
        </w:rPr>
        <w:t xml:space="preserve">release of </w:t>
      </w:r>
      <w:proofErr w:type="spellStart"/>
      <w:r w:rsidR="00C77B31">
        <w:rPr>
          <w:rFonts w:ascii="Arial" w:hAnsi="Arial" w:cs="Arial"/>
          <w:sz w:val="24"/>
          <w:szCs w:val="24"/>
        </w:rPr>
        <w:t>nonenveloped</w:t>
      </w:r>
      <w:proofErr w:type="spellEnd"/>
      <w:r w:rsidR="00A02F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viruses</w:t>
      </w:r>
      <w:r w:rsidR="003016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seems to rely</w:t>
      </w:r>
      <w:r w:rsidR="003016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more </w:t>
      </w:r>
      <w:r w:rsidR="00301660">
        <w:rPr>
          <w:rFonts w:ascii="Arial" w:hAnsi="Arial" w:cs="Arial"/>
          <w:sz w:val="24"/>
          <w:szCs w:val="24"/>
        </w:rPr>
        <w:t>on</w:t>
      </w:r>
      <w:r w:rsidR="00A02FB2">
        <w:rPr>
          <w:rFonts w:ascii="Arial" w:hAnsi="Arial" w:cs="Arial"/>
          <w:sz w:val="24"/>
          <w:szCs w:val="24"/>
        </w:rPr>
        <w:t xml:space="preserve"> cell lysis. </w:t>
      </w:r>
      <w:proofErr w:type="gramStart"/>
      <w:r>
        <w:rPr>
          <w:rFonts w:ascii="Arial" w:hAnsi="Arial" w:cs="Arial"/>
          <w:sz w:val="24"/>
          <w:szCs w:val="24"/>
        </w:rPr>
        <w:t>At least for</w:t>
      </w:r>
      <w:r w:rsidR="00DA5278">
        <w:rPr>
          <w:rFonts w:ascii="Arial" w:hAnsi="Arial" w:cs="Arial"/>
          <w:sz w:val="24"/>
          <w:szCs w:val="24"/>
        </w:rPr>
        <w:t xml:space="preserve"> some</w:t>
      </w:r>
      <w:r w:rsidR="00A02FB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2FB2">
        <w:rPr>
          <w:rFonts w:ascii="Arial" w:hAnsi="Arial" w:cs="Arial"/>
          <w:sz w:val="24"/>
          <w:szCs w:val="24"/>
        </w:rPr>
        <w:t>non</w:t>
      </w:r>
      <w:r w:rsidR="00C77B31">
        <w:rPr>
          <w:rFonts w:ascii="Arial" w:hAnsi="Arial" w:cs="Arial"/>
          <w:sz w:val="24"/>
          <w:szCs w:val="24"/>
        </w:rPr>
        <w:t>en</w:t>
      </w:r>
      <w:r w:rsidR="00A02FB2">
        <w:rPr>
          <w:rFonts w:ascii="Arial" w:hAnsi="Arial" w:cs="Arial"/>
          <w:sz w:val="24"/>
          <w:szCs w:val="24"/>
        </w:rPr>
        <w:t>veloped</w:t>
      </w:r>
      <w:proofErr w:type="spellEnd"/>
      <w:r w:rsidR="00A02FB2">
        <w:rPr>
          <w:rFonts w:ascii="Arial" w:hAnsi="Arial" w:cs="Arial"/>
          <w:sz w:val="24"/>
          <w:szCs w:val="24"/>
        </w:rPr>
        <w:t xml:space="preserve"> vi</w:t>
      </w:r>
      <w:r>
        <w:rPr>
          <w:rFonts w:ascii="Arial" w:hAnsi="Arial" w:cs="Arial"/>
          <w:sz w:val="24"/>
          <w:szCs w:val="24"/>
        </w:rPr>
        <w:t xml:space="preserve">ruses, </w:t>
      </w:r>
      <w:r w:rsidR="00A02FB2">
        <w:rPr>
          <w:rFonts w:ascii="Arial" w:hAnsi="Arial" w:cs="Arial"/>
          <w:sz w:val="24"/>
          <w:szCs w:val="24"/>
        </w:rPr>
        <w:t xml:space="preserve">an active process before </w:t>
      </w:r>
      <w:r w:rsidR="00301660">
        <w:rPr>
          <w:rFonts w:ascii="Arial" w:hAnsi="Arial" w:cs="Arial"/>
          <w:sz w:val="24"/>
          <w:szCs w:val="24"/>
        </w:rPr>
        <w:t>passive r</w:t>
      </w:r>
      <w:r w:rsidR="00301660">
        <w:rPr>
          <w:rFonts w:ascii="Arial" w:hAnsi="Arial" w:cs="Arial"/>
          <w:sz w:val="24"/>
          <w:szCs w:val="24"/>
        </w:rPr>
        <w:t>e</w:t>
      </w:r>
      <w:r w:rsidR="00301660">
        <w:rPr>
          <w:rFonts w:ascii="Arial" w:hAnsi="Arial" w:cs="Arial"/>
          <w:sz w:val="24"/>
          <w:szCs w:val="24"/>
        </w:rPr>
        <w:t xml:space="preserve">lease by </w:t>
      </w:r>
      <w:r w:rsidR="00A02FB2">
        <w:rPr>
          <w:rFonts w:ascii="Arial" w:hAnsi="Arial" w:cs="Arial"/>
          <w:sz w:val="24"/>
          <w:szCs w:val="24"/>
        </w:rPr>
        <w:t>cell lysis</w:t>
      </w:r>
      <w:r>
        <w:rPr>
          <w:rFonts w:ascii="Arial" w:hAnsi="Arial" w:cs="Arial"/>
          <w:sz w:val="24"/>
          <w:szCs w:val="24"/>
        </w:rPr>
        <w:t xml:space="preserve"> has been described, although</w:t>
      </w:r>
      <w:r w:rsidR="00A02FB2">
        <w:rPr>
          <w:rFonts w:ascii="Arial" w:hAnsi="Arial" w:cs="Arial"/>
          <w:sz w:val="24"/>
          <w:szCs w:val="24"/>
        </w:rPr>
        <w:t xml:space="preserve"> the mechanisms involved remain poorly understood.</w:t>
      </w:r>
      <w:proofErr w:type="gramEnd"/>
      <w:r w:rsidR="00A02FB2">
        <w:rPr>
          <w:rFonts w:ascii="Arial" w:hAnsi="Arial" w:cs="Arial"/>
          <w:sz w:val="24"/>
          <w:szCs w:val="24"/>
        </w:rPr>
        <w:t xml:space="preserve"> </w:t>
      </w:r>
      <w:r w:rsidR="00301660">
        <w:rPr>
          <w:rFonts w:ascii="Arial" w:hAnsi="Arial" w:cs="Arial"/>
          <w:sz w:val="24"/>
          <w:szCs w:val="24"/>
        </w:rPr>
        <w:t xml:space="preserve">By using the </w:t>
      </w:r>
      <w:proofErr w:type="spellStart"/>
      <w:r w:rsidR="00DA5278">
        <w:rPr>
          <w:rFonts w:ascii="Arial" w:hAnsi="Arial" w:cs="Arial"/>
          <w:sz w:val="24"/>
          <w:szCs w:val="24"/>
        </w:rPr>
        <w:t>nonenveloped</w:t>
      </w:r>
      <w:proofErr w:type="spellEnd"/>
      <w:r w:rsidR="00DA5278">
        <w:rPr>
          <w:rFonts w:ascii="Arial" w:hAnsi="Arial" w:cs="Arial"/>
          <w:sz w:val="24"/>
          <w:szCs w:val="24"/>
        </w:rPr>
        <w:t xml:space="preserve"> </w:t>
      </w:r>
      <w:r w:rsidR="00F32C40">
        <w:rPr>
          <w:rFonts w:ascii="Arial" w:hAnsi="Arial" w:cs="Arial"/>
          <w:sz w:val="24"/>
          <w:szCs w:val="24"/>
        </w:rPr>
        <w:t xml:space="preserve">model </w:t>
      </w:r>
      <w:r w:rsidR="00301660">
        <w:rPr>
          <w:rFonts w:ascii="Arial" w:hAnsi="Arial" w:cs="Arial"/>
          <w:sz w:val="24"/>
          <w:szCs w:val="24"/>
        </w:rPr>
        <w:t>parvovirus</w:t>
      </w:r>
      <w:r w:rsidR="003227E1">
        <w:rPr>
          <w:rFonts w:ascii="Arial" w:hAnsi="Arial" w:cs="Arial"/>
          <w:sz w:val="24"/>
          <w:szCs w:val="24"/>
        </w:rPr>
        <w:t xml:space="preserve">, minute virus of </w:t>
      </w:r>
      <w:r w:rsidR="003227E1">
        <w:rPr>
          <w:rFonts w:ascii="Arial" w:hAnsi="Arial" w:cs="Arial"/>
          <w:sz w:val="24"/>
          <w:szCs w:val="24"/>
        </w:rPr>
        <w:lastRenderedPageBreak/>
        <w:t xml:space="preserve">mice, </w:t>
      </w:r>
      <w:r w:rsidR="00301660">
        <w:rPr>
          <w:rFonts w:ascii="Arial" w:hAnsi="Arial" w:cs="Arial"/>
          <w:sz w:val="24"/>
          <w:szCs w:val="24"/>
        </w:rPr>
        <w:t>which replicate</w:t>
      </w:r>
      <w:r w:rsidR="00F32C40">
        <w:rPr>
          <w:rFonts w:ascii="Arial" w:hAnsi="Arial" w:cs="Arial"/>
          <w:sz w:val="24"/>
          <w:szCs w:val="24"/>
        </w:rPr>
        <w:t>s</w:t>
      </w:r>
      <w:r w:rsidR="00301660">
        <w:rPr>
          <w:rFonts w:ascii="Arial" w:hAnsi="Arial" w:cs="Arial"/>
          <w:sz w:val="24"/>
          <w:szCs w:val="24"/>
        </w:rPr>
        <w:t xml:space="preserve"> and assembles inside the </w:t>
      </w:r>
      <w:r w:rsidR="000A5210">
        <w:rPr>
          <w:rFonts w:ascii="Arial" w:hAnsi="Arial" w:cs="Arial"/>
          <w:sz w:val="24"/>
          <w:szCs w:val="24"/>
        </w:rPr>
        <w:t xml:space="preserve">cell </w:t>
      </w:r>
      <w:r w:rsidR="00301660">
        <w:rPr>
          <w:rFonts w:ascii="Arial" w:hAnsi="Arial" w:cs="Arial"/>
          <w:sz w:val="24"/>
          <w:szCs w:val="24"/>
        </w:rPr>
        <w:t xml:space="preserve">nucleus, we </w:t>
      </w:r>
      <w:r w:rsidR="000A5210">
        <w:rPr>
          <w:rFonts w:ascii="Arial" w:hAnsi="Arial" w:cs="Arial"/>
          <w:sz w:val="24"/>
          <w:szCs w:val="24"/>
        </w:rPr>
        <w:t xml:space="preserve">could </w:t>
      </w:r>
      <w:r w:rsidR="00301660">
        <w:rPr>
          <w:rFonts w:ascii="Arial" w:hAnsi="Arial" w:cs="Arial"/>
          <w:sz w:val="24"/>
          <w:szCs w:val="24"/>
        </w:rPr>
        <w:t xml:space="preserve">confirm the existence of an active process of egress that </w:t>
      </w:r>
      <w:r w:rsidR="00C50601">
        <w:rPr>
          <w:rFonts w:ascii="Arial" w:hAnsi="Arial" w:cs="Arial"/>
          <w:sz w:val="24"/>
          <w:szCs w:val="24"/>
        </w:rPr>
        <w:t>precedes</w:t>
      </w:r>
      <w:r w:rsidR="00301660">
        <w:rPr>
          <w:rFonts w:ascii="Arial" w:hAnsi="Arial" w:cs="Arial"/>
          <w:sz w:val="24"/>
          <w:szCs w:val="24"/>
        </w:rPr>
        <w:t xml:space="preserve"> passive release by cell ly</w:t>
      </w:r>
      <w:r w:rsidR="00F32C40">
        <w:rPr>
          <w:rFonts w:ascii="Arial" w:hAnsi="Arial" w:cs="Arial"/>
          <w:sz w:val="24"/>
          <w:szCs w:val="24"/>
        </w:rPr>
        <w:t xml:space="preserve">sis and further characterize the capsid maturation steps involved. </w:t>
      </w:r>
      <w:r w:rsidR="000A5210">
        <w:rPr>
          <w:rFonts w:ascii="Arial" w:hAnsi="Arial" w:cs="Arial"/>
          <w:sz w:val="24"/>
          <w:szCs w:val="24"/>
        </w:rPr>
        <w:t>F</w:t>
      </w:r>
      <w:r w:rsidR="00DA5278">
        <w:rPr>
          <w:rFonts w:ascii="Arial" w:hAnsi="Arial" w:cs="Arial"/>
          <w:sz w:val="24"/>
          <w:szCs w:val="24"/>
        </w:rPr>
        <w:t>ollowing DNA pac</w:t>
      </w:r>
      <w:r w:rsidR="00DA5278">
        <w:rPr>
          <w:rFonts w:ascii="Arial" w:hAnsi="Arial" w:cs="Arial"/>
          <w:sz w:val="24"/>
          <w:szCs w:val="24"/>
        </w:rPr>
        <w:t>k</w:t>
      </w:r>
      <w:r w:rsidR="00DA5278">
        <w:rPr>
          <w:rFonts w:ascii="Arial" w:hAnsi="Arial" w:cs="Arial"/>
          <w:sz w:val="24"/>
          <w:szCs w:val="24"/>
        </w:rPr>
        <w:t xml:space="preserve">aging, capsids </w:t>
      </w:r>
      <w:r w:rsidR="00A01276">
        <w:rPr>
          <w:rFonts w:ascii="Arial" w:hAnsi="Arial" w:cs="Arial"/>
          <w:sz w:val="24"/>
          <w:szCs w:val="24"/>
        </w:rPr>
        <w:t>required further modifications</w:t>
      </w:r>
      <w:r w:rsidR="00301660">
        <w:rPr>
          <w:rFonts w:ascii="Arial" w:hAnsi="Arial" w:cs="Arial"/>
          <w:sz w:val="24"/>
          <w:szCs w:val="24"/>
        </w:rPr>
        <w:t xml:space="preserve"> inside the nucleus involving</w:t>
      </w:r>
      <w:r>
        <w:rPr>
          <w:rFonts w:ascii="Arial" w:hAnsi="Arial" w:cs="Arial"/>
          <w:sz w:val="24"/>
          <w:szCs w:val="24"/>
        </w:rPr>
        <w:t xml:space="preserve"> N-VP2 e</w:t>
      </w:r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posure and phosphorylation of capsid surface residues</w:t>
      </w:r>
      <w:r w:rsidR="00A01276">
        <w:rPr>
          <w:rFonts w:ascii="Arial" w:hAnsi="Arial" w:cs="Arial"/>
          <w:sz w:val="24"/>
          <w:szCs w:val="24"/>
        </w:rPr>
        <w:t xml:space="preserve"> to acquire export potential</w:t>
      </w:r>
      <w:r>
        <w:rPr>
          <w:rFonts w:ascii="Arial" w:hAnsi="Arial" w:cs="Arial"/>
          <w:sz w:val="24"/>
          <w:szCs w:val="24"/>
        </w:rPr>
        <w:t xml:space="preserve">.  Although N-VP2 </w:t>
      </w:r>
      <w:r w:rsidR="0076162E">
        <w:rPr>
          <w:rFonts w:ascii="Arial" w:hAnsi="Arial" w:cs="Arial"/>
          <w:sz w:val="24"/>
          <w:szCs w:val="24"/>
        </w:rPr>
        <w:t>sequences were</w:t>
      </w:r>
      <w:r>
        <w:rPr>
          <w:rFonts w:ascii="Arial" w:hAnsi="Arial" w:cs="Arial"/>
          <w:sz w:val="24"/>
          <w:szCs w:val="24"/>
        </w:rPr>
        <w:t xml:space="preserve"> dispensable, </w:t>
      </w:r>
      <w:r w:rsidR="0076162E">
        <w:rPr>
          <w:rFonts w:ascii="Arial" w:hAnsi="Arial" w:cs="Arial"/>
          <w:sz w:val="24"/>
          <w:szCs w:val="24"/>
        </w:rPr>
        <w:t xml:space="preserve">capsid </w:t>
      </w:r>
      <w:r w:rsidR="00301660">
        <w:rPr>
          <w:rFonts w:ascii="Arial" w:hAnsi="Arial" w:cs="Arial"/>
          <w:sz w:val="24"/>
          <w:szCs w:val="24"/>
        </w:rPr>
        <w:t xml:space="preserve">surface </w:t>
      </w:r>
      <w:proofErr w:type="spellStart"/>
      <w:r w:rsidR="00301660">
        <w:rPr>
          <w:rFonts w:ascii="Arial" w:hAnsi="Arial" w:cs="Arial"/>
          <w:sz w:val="24"/>
          <w:szCs w:val="24"/>
        </w:rPr>
        <w:t>phosphorylations</w:t>
      </w:r>
      <w:proofErr w:type="spellEnd"/>
      <w:r w:rsidR="00DA5278">
        <w:rPr>
          <w:rFonts w:ascii="Arial" w:hAnsi="Arial" w:cs="Arial"/>
          <w:sz w:val="24"/>
          <w:szCs w:val="24"/>
        </w:rPr>
        <w:t xml:space="preserve"> </w:t>
      </w:r>
      <w:r w:rsidR="0076162E">
        <w:rPr>
          <w:rFonts w:ascii="Arial" w:hAnsi="Arial" w:cs="Arial"/>
          <w:sz w:val="24"/>
          <w:szCs w:val="24"/>
        </w:rPr>
        <w:t xml:space="preserve">were always associated to </w:t>
      </w:r>
      <w:r w:rsidR="00DA5278">
        <w:rPr>
          <w:rFonts w:ascii="Arial" w:hAnsi="Arial" w:cs="Arial"/>
          <w:sz w:val="24"/>
          <w:szCs w:val="24"/>
        </w:rPr>
        <w:t xml:space="preserve">export </w:t>
      </w:r>
      <w:r w:rsidR="00A01276">
        <w:rPr>
          <w:rFonts w:ascii="Arial" w:hAnsi="Arial" w:cs="Arial"/>
          <w:sz w:val="24"/>
          <w:szCs w:val="24"/>
        </w:rPr>
        <w:t>capacity</w:t>
      </w:r>
      <w:r w:rsidR="00301660">
        <w:rPr>
          <w:rFonts w:ascii="Arial" w:hAnsi="Arial" w:cs="Arial"/>
          <w:sz w:val="24"/>
          <w:szCs w:val="24"/>
        </w:rPr>
        <w:t>.</w:t>
      </w:r>
      <w:r w:rsidR="00DA5278">
        <w:rPr>
          <w:rFonts w:ascii="Arial" w:hAnsi="Arial" w:cs="Arial"/>
          <w:sz w:val="24"/>
          <w:szCs w:val="24"/>
        </w:rPr>
        <w:t xml:space="preserve"> Those </w:t>
      </w:r>
      <w:r w:rsidR="00C47CA5">
        <w:rPr>
          <w:rFonts w:ascii="Arial" w:hAnsi="Arial" w:cs="Arial"/>
          <w:sz w:val="24"/>
          <w:szCs w:val="24"/>
        </w:rPr>
        <w:t xml:space="preserve">phosphorylated </w:t>
      </w:r>
      <w:r w:rsidR="00DA5278">
        <w:rPr>
          <w:rFonts w:ascii="Arial" w:hAnsi="Arial" w:cs="Arial"/>
          <w:sz w:val="24"/>
          <w:szCs w:val="24"/>
        </w:rPr>
        <w:t xml:space="preserve">capsids </w:t>
      </w:r>
      <w:r w:rsidR="0076162E">
        <w:rPr>
          <w:rFonts w:ascii="Arial" w:hAnsi="Arial" w:cs="Arial"/>
          <w:sz w:val="24"/>
          <w:szCs w:val="24"/>
        </w:rPr>
        <w:t>were</w:t>
      </w:r>
      <w:r w:rsidR="00986DE1">
        <w:rPr>
          <w:rFonts w:ascii="Arial" w:hAnsi="Arial" w:cs="Arial"/>
          <w:sz w:val="24"/>
          <w:szCs w:val="24"/>
        </w:rPr>
        <w:t xml:space="preserve"> segrega</w:t>
      </w:r>
      <w:r w:rsidR="00986DE1">
        <w:rPr>
          <w:rFonts w:ascii="Arial" w:hAnsi="Arial" w:cs="Arial"/>
          <w:sz w:val="24"/>
          <w:szCs w:val="24"/>
        </w:rPr>
        <w:t>t</w:t>
      </w:r>
      <w:r w:rsidR="00986DE1">
        <w:rPr>
          <w:rFonts w:ascii="Arial" w:hAnsi="Arial" w:cs="Arial"/>
          <w:sz w:val="24"/>
          <w:szCs w:val="24"/>
        </w:rPr>
        <w:t xml:space="preserve">ed from other nuclear pre-mature populations and </w:t>
      </w:r>
      <w:r w:rsidR="00DA5278">
        <w:rPr>
          <w:rFonts w:ascii="Arial" w:hAnsi="Arial" w:cs="Arial"/>
          <w:sz w:val="24"/>
          <w:szCs w:val="24"/>
        </w:rPr>
        <w:t>escape</w:t>
      </w:r>
      <w:r w:rsidR="0076162E">
        <w:rPr>
          <w:rFonts w:ascii="Arial" w:hAnsi="Arial" w:cs="Arial"/>
          <w:sz w:val="24"/>
          <w:szCs w:val="24"/>
        </w:rPr>
        <w:t>d</w:t>
      </w:r>
      <w:r w:rsidR="00DA5278">
        <w:rPr>
          <w:rFonts w:ascii="Arial" w:hAnsi="Arial" w:cs="Arial"/>
          <w:sz w:val="24"/>
          <w:szCs w:val="24"/>
        </w:rPr>
        <w:t xml:space="preserve"> the cells before </w:t>
      </w:r>
      <w:r w:rsidR="00986DE1">
        <w:rPr>
          <w:rFonts w:ascii="Arial" w:hAnsi="Arial" w:cs="Arial"/>
          <w:sz w:val="24"/>
          <w:szCs w:val="24"/>
        </w:rPr>
        <w:t xml:space="preserve">the onset of </w:t>
      </w:r>
      <w:r w:rsidR="00DA5278">
        <w:rPr>
          <w:rFonts w:ascii="Arial" w:hAnsi="Arial" w:cs="Arial"/>
          <w:sz w:val="24"/>
          <w:szCs w:val="24"/>
        </w:rPr>
        <w:t>cell lysis.</w:t>
      </w:r>
    </w:p>
    <w:p w:rsidR="00447701" w:rsidRPr="00CD3026" w:rsidRDefault="00447701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83ECC" w:rsidRPr="00CD3026" w:rsidRDefault="00583ECC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7D15AD" w:rsidRPr="00CD3026" w:rsidRDefault="007D15A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7D15AD" w:rsidRPr="00CD3026" w:rsidRDefault="007D15A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7D15AD" w:rsidRPr="00CD3026" w:rsidRDefault="007D15A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76162E" w:rsidRDefault="0076162E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76162E" w:rsidRPr="00CD3026" w:rsidRDefault="0076162E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191C82" w:rsidRPr="00CD3026" w:rsidRDefault="00191C82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D3026"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:rsidR="004E481B" w:rsidRPr="00CD3026" w:rsidRDefault="00753E5D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t>The egress</w:t>
      </w:r>
      <w:r w:rsidR="004E481B" w:rsidRPr="00CD3026">
        <w:rPr>
          <w:rFonts w:ascii="Arial" w:hAnsi="Arial" w:cs="Arial"/>
          <w:sz w:val="24"/>
          <w:szCs w:val="24"/>
        </w:rPr>
        <w:t xml:space="preserve"> of enveloped viruses</w:t>
      </w:r>
      <w:r w:rsidR="00E975D7" w:rsidRPr="00CD3026">
        <w:rPr>
          <w:rFonts w:ascii="Arial" w:hAnsi="Arial" w:cs="Arial"/>
          <w:sz w:val="24"/>
          <w:szCs w:val="24"/>
        </w:rPr>
        <w:t xml:space="preserve"> is</w:t>
      </w:r>
      <w:r w:rsidRPr="00CD3026">
        <w:rPr>
          <w:rFonts w:ascii="Arial" w:hAnsi="Arial" w:cs="Arial"/>
          <w:sz w:val="24"/>
          <w:szCs w:val="24"/>
        </w:rPr>
        <w:t xml:space="preserve"> well characterized</w:t>
      </w:r>
      <w:r w:rsidR="00780EFF" w:rsidRPr="00CD3026">
        <w:rPr>
          <w:rFonts w:ascii="Arial" w:hAnsi="Arial" w:cs="Arial"/>
          <w:sz w:val="24"/>
          <w:szCs w:val="24"/>
        </w:rPr>
        <w:t xml:space="preserve"> </w:t>
      </w:r>
      <w:r w:rsidR="00780EFF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PEVuZE5vdGU+PENpdGU+PEF1dGhvcj5NYXJ0aW4tU2VycmFubzwvQXV0aG9yPjxZZWFyPjIwMTE8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PEVuZE5vdGU+PENpdGU+PEF1dGhvcj5NYXJ0aW4tU2VycmFubzwvQXV0aG9yPjxZZWFyPjIwMTE8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780EFF" w:rsidRPr="00CD3026">
        <w:rPr>
          <w:rFonts w:ascii="Arial" w:hAnsi="Arial" w:cs="Arial"/>
          <w:sz w:val="24"/>
          <w:szCs w:val="24"/>
        </w:rPr>
      </w:r>
      <w:r w:rsidR="00780EFF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2" w:tooltip="Martin-Serrano, 2011 #9" w:history="1">
        <w:r w:rsidR="00CB7ABB">
          <w:rPr>
            <w:rFonts w:ascii="Arial" w:hAnsi="Arial" w:cs="Arial"/>
            <w:noProof/>
            <w:sz w:val="24"/>
            <w:szCs w:val="24"/>
          </w:rPr>
          <w:t>32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64" w:tooltip="Votteler, 2013 #21" w:history="1">
        <w:r w:rsidR="00CB7ABB">
          <w:rPr>
            <w:rFonts w:ascii="Arial" w:hAnsi="Arial" w:cs="Arial"/>
            <w:noProof/>
            <w:sz w:val="24"/>
            <w:szCs w:val="24"/>
          </w:rPr>
          <w:t>64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780EFF" w:rsidRPr="00CD3026">
        <w:rPr>
          <w:rFonts w:ascii="Arial" w:hAnsi="Arial" w:cs="Arial"/>
          <w:sz w:val="24"/>
          <w:szCs w:val="24"/>
        </w:rPr>
        <w:fldChar w:fldCharType="end"/>
      </w:r>
      <w:r w:rsidRPr="00CD3026">
        <w:rPr>
          <w:rFonts w:ascii="Arial" w:hAnsi="Arial" w:cs="Arial"/>
          <w:sz w:val="24"/>
          <w:szCs w:val="24"/>
        </w:rPr>
        <w:t>. Nascent capsids b</w:t>
      </w:r>
      <w:r w:rsidRPr="00CD3026">
        <w:rPr>
          <w:rFonts w:ascii="Arial" w:hAnsi="Arial" w:cs="Arial"/>
          <w:sz w:val="24"/>
          <w:szCs w:val="24"/>
        </w:rPr>
        <w:t>e</w:t>
      </w:r>
      <w:r w:rsidRPr="00CD3026">
        <w:rPr>
          <w:rFonts w:ascii="Arial" w:hAnsi="Arial" w:cs="Arial"/>
          <w:sz w:val="24"/>
          <w:szCs w:val="24"/>
        </w:rPr>
        <w:t xml:space="preserve">come </w:t>
      </w:r>
      <w:r w:rsidR="00311C43" w:rsidRPr="00CD3026">
        <w:rPr>
          <w:rFonts w:ascii="Arial" w:hAnsi="Arial" w:cs="Arial"/>
          <w:sz w:val="24"/>
          <w:szCs w:val="24"/>
        </w:rPr>
        <w:t>engulfed</w:t>
      </w:r>
      <w:r w:rsidRPr="00CD3026">
        <w:rPr>
          <w:rFonts w:ascii="Arial" w:hAnsi="Arial" w:cs="Arial"/>
          <w:sz w:val="24"/>
          <w:szCs w:val="24"/>
        </w:rPr>
        <w:t xml:space="preserve"> in </w:t>
      </w:r>
      <w:r w:rsidR="00311C43" w:rsidRPr="00CD3026">
        <w:rPr>
          <w:rFonts w:ascii="Arial" w:hAnsi="Arial" w:cs="Arial"/>
          <w:sz w:val="24"/>
          <w:szCs w:val="24"/>
        </w:rPr>
        <w:t xml:space="preserve">a plasma </w:t>
      </w:r>
      <w:r w:rsidRPr="00CD3026">
        <w:rPr>
          <w:rFonts w:ascii="Arial" w:hAnsi="Arial" w:cs="Arial"/>
          <w:sz w:val="24"/>
          <w:szCs w:val="24"/>
        </w:rPr>
        <w:t xml:space="preserve">membrane-derived lipid envelope by hijacking the </w:t>
      </w:r>
      <w:proofErr w:type="spellStart"/>
      <w:r w:rsidRPr="00CD3026">
        <w:rPr>
          <w:rFonts w:ascii="Arial" w:hAnsi="Arial" w:cs="Arial"/>
          <w:sz w:val="24"/>
          <w:szCs w:val="24"/>
        </w:rPr>
        <w:t>mu</w:t>
      </w:r>
      <w:r w:rsidRPr="00CD3026">
        <w:rPr>
          <w:rFonts w:ascii="Arial" w:hAnsi="Arial" w:cs="Arial"/>
          <w:sz w:val="24"/>
          <w:szCs w:val="24"/>
        </w:rPr>
        <w:t>l</w:t>
      </w:r>
      <w:r w:rsidRPr="00CD3026">
        <w:rPr>
          <w:rFonts w:ascii="Arial" w:hAnsi="Arial" w:cs="Arial"/>
          <w:sz w:val="24"/>
          <w:szCs w:val="24"/>
        </w:rPr>
        <w:t>tivesicular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body (MVB)</w:t>
      </w:r>
      <w:r w:rsidR="00F834A7" w:rsidRPr="00CD3026">
        <w:rPr>
          <w:rFonts w:ascii="Arial" w:hAnsi="Arial" w:cs="Arial"/>
          <w:sz w:val="24"/>
          <w:szCs w:val="24"/>
        </w:rPr>
        <w:t xml:space="preserve"> biogenesis machinery</w:t>
      </w:r>
      <w:r w:rsidR="008545B5" w:rsidRPr="00CD3026">
        <w:rPr>
          <w:rFonts w:ascii="Arial" w:hAnsi="Arial" w:cs="Arial"/>
          <w:sz w:val="24"/>
          <w:szCs w:val="24"/>
        </w:rPr>
        <w:t xml:space="preserve"> </w:t>
      </w:r>
      <w:r w:rsidR="008545B5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PEVuZE5vdGU+PENpdGU+PEF1dGhvcj5DYWxpc3RyaTwvQXV0aG9yPjxZZWFyPjIwMDk8L1llYXI+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</w:fldData>
        </w:fldChar>
      </w:r>
      <w:r w:rsidR="001A2DAB">
        <w:rPr>
          <w:rFonts w:ascii="Arial" w:hAnsi="Arial" w:cs="Arial"/>
          <w:sz w:val="24"/>
          <w:szCs w:val="24"/>
        </w:rPr>
        <w:instrText xml:space="preserve"> ADDIN EN.CITE </w:instrText>
      </w:r>
      <w:r w:rsidR="001A2DAB">
        <w:rPr>
          <w:rFonts w:ascii="Arial" w:hAnsi="Arial" w:cs="Arial"/>
          <w:sz w:val="24"/>
          <w:szCs w:val="24"/>
        </w:rPr>
        <w:fldChar w:fldCharType="begin">
          <w:fldData xml:space="preserve">PEVuZE5vdGU+PENpdGU+PEF1dGhvcj5DYWxpc3RyaTwvQXV0aG9yPjxZZWFyPjIwMDk8L1llYXI+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</w:fldData>
        </w:fldChar>
      </w:r>
      <w:r w:rsidR="001A2DAB">
        <w:rPr>
          <w:rFonts w:ascii="Arial" w:hAnsi="Arial" w:cs="Arial"/>
          <w:sz w:val="24"/>
          <w:szCs w:val="24"/>
        </w:rPr>
        <w:instrText xml:space="preserve"> ADDIN EN.CITE.DATA </w:instrText>
      </w:r>
      <w:r w:rsidR="001A2DAB">
        <w:rPr>
          <w:rFonts w:ascii="Arial" w:hAnsi="Arial" w:cs="Arial"/>
          <w:sz w:val="24"/>
          <w:szCs w:val="24"/>
        </w:rPr>
      </w:r>
      <w:r w:rsidR="001A2DAB">
        <w:rPr>
          <w:rFonts w:ascii="Arial" w:hAnsi="Arial" w:cs="Arial"/>
          <w:sz w:val="24"/>
          <w:szCs w:val="24"/>
        </w:rPr>
        <w:fldChar w:fldCharType="end"/>
      </w:r>
      <w:r w:rsidR="008545B5" w:rsidRPr="00CD3026">
        <w:rPr>
          <w:rFonts w:ascii="Arial" w:hAnsi="Arial" w:cs="Arial"/>
          <w:sz w:val="24"/>
          <w:szCs w:val="24"/>
        </w:rPr>
      </w:r>
      <w:r w:rsidR="008545B5" w:rsidRPr="00CD3026">
        <w:rPr>
          <w:rFonts w:ascii="Arial" w:hAnsi="Arial" w:cs="Arial"/>
          <w:sz w:val="24"/>
          <w:szCs w:val="24"/>
        </w:rPr>
        <w:fldChar w:fldCharType="separate"/>
      </w:r>
      <w:r w:rsidR="001A2DAB">
        <w:rPr>
          <w:rFonts w:ascii="Arial" w:hAnsi="Arial" w:cs="Arial"/>
          <w:noProof/>
          <w:sz w:val="24"/>
          <w:szCs w:val="24"/>
        </w:rPr>
        <w:t>(</w:t>
      </w:r>
      <w:hyperlink w:anchor="_ENREF_7" w:tooltip="Calistri, 2009 #14" w:history="1">
        <w:r w:rsidR="00CB7ABB">
          <w:rPr>
            <w:rFonts w:ascii="Arial" w:hAnsi="Arial" w:cs="Arial"/>
            <w:noProof/>
            <w:sz w:val="24"/>
            <w:szCs w:val="24"/>
          </w:rPr>
          <w:t>7</w:t>
        </w:r>
      </w:hyperlink>
      <w:r w:rsidR="001A2DAB">
        <w:rPr>
          <w:rFonts w:ascii="Arial" w:hAnsi="Arial" w:cs="Arial"/>
          <w:noProof/>
          <w:sz w:val="24"/>
          <w:szCs w:val="24"/>
        </w:rPr>
        <w:t>)</w:t>
      </w:r>
      <w:r w:rsidR="008545B5" w:rsidRPr="00CD3026">
        <w:rPr>
          <w:rFonts w:ascii="Arial" w:hAnsi="Arial" w:cs="Arial"/>
          <w:sz w:val="24"/>
          <w:szCs w:val="24"/>
        </w:rPr>
        <w:fldChar w:fldCharType="end"/>
      </w:r>
      <w:r w:rsidRPr="00CD3026">
        <w:rPr>
          <w:rFonts w:ascii="Arial" w:hAnsi="Arial" w:cs="Arial"/>
          <w:sz w:val="24"/>
          <w:szCs w:val="24"/>
        </w:rPr>
        <w:t>. Current models propose a seque</w:t>
      </w:r>
      <w:r w:rsidRPr="00CD3026">
        <w:rPr>
          <w:rFonts w:ascii="Arial" w:hAnsi="Arial" w:cs="Arial"/>
          <w:sz w:val="24"/>
          <w:szCs w:val="24"/>
        </w:rPr>
        <w:t>n</w:t>
      </w:r>
      <w:r w:rsidRPr="00CD3026">
        <w:rPr>
          <w:rFonts w:ascii="Arial" w:hAnsi="Arial" w:cs="Arial"/>
          <w:sz w:val="24"/>
          <w:szCs w:val="24"/>
        </w:rPr>
        <w:t xml:space="preserve">tial, virus-induced recruitment of class E </w:t>
      </w:r>
      <w:proofErr w:type="spellStart"/>
      <w:r w:rsidRPr="00CD3026">
        <w:rPr>
          <w:rFonts w:ascii="Arial" w:hAnsi="Arial" w:cs="Arial"/>
          <w:sz w:val="24"/>
          <w:szCs w:val="24"/>
        </w:rPr>
        <w:t>vacuolar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r w:rsidR="00DE267E" w:rsidRPr="00CD3026">
        <w:rPr>
          <w:rFonts w:ascii="Arial" w:hAnsi="Arial" w:cs="Arial"/>
          <w:sz w:val="24"/>
          <w:szCs w:val="24"/>
        </w:rPr>
        <w:t xml:space="preserve">protein </w:t>
      </w:r>
      <w:r w:rsidRPr="00CD3026">
        <w:rPr>
          <w:rFonts w:ascii="Arial" w:hAnsi="Arial" w:cs="Arial"/>
          <w:sz w:val="24"/>
          <w:szCs w:val="24"/>
        </w:rPr>
        <w:t>sorting</w:t>
      </w:r>
      <w:r w:rsidR="00E34BFF" w:rsidRPr="00CD3026">
        <w:rPr>
          <w:rFonts w:ascii="Arial" w:hAnsi="Arial" w:cs="Arial"/>
          <w:sz w:val="24"/>
          <w:szCs w:val="24"/>
        </w:rPr>
        <w:t xml:space="preserve"> (VPS</w:t>
      </w:r>
      <w:r w:rsidR="00D6590A" w:rsidRPr="00CD3026">
        <w:rPr>
          <w:rFonts w:ascii="Arial" w:hAnsi="Arial" w:cs="Arial"/>
          <w:sz w:val="24"/>
          <w:szCs w:val="24"/>
        </w:rPr>
        <w:t>)</w:t>
      </w:r>
      <w:r w:rsidR="004E481B" w:rsidRPr="00CD3026">
        <w:rPr>
          <w:rFonts w:ascii="Arial" w:hAnsi="Arial" w:cs="Arial"/>
          <w:sz w:val="24"/>
          <w:szCs w:val="24"/>
        </w:rPr>
        <w:t xml:space="preserve"> proteins which act in four</w:t>
      </w:r>
      <w:r w:rsidRPr="00CD3026">
        <w:rPr>
          <w:rFonts w:ascii="Arial" w:hAnsi="Arial" w:cs="Arial"/>
          <w:sz w:val="24"/>
          <w:szCs w:val="24"/>
        </w:rPr>
        <w:t xml:space="preserve"> complexes, referred to as</w:t>
      </w:r>
      <w:r w:rsidR="00B070D8" w:rsidRPr="00CD3026">
        <w:rPr>
          <w:rFonts w:ascii="Arial" w:hAnsi="Arial" w:cs="Arial"/>
          <w:sz w:val="24"/>
          <w:szCs w:val="24"/>
        </w:rPr>
        <w:t xml:space="preserve"> endosomal sorting complex required for transport</w:t>
      </w:r>
      <w:r w:rsidRPr="00CD3026">
        <w:rPr>
          <w:rFonts w:ascii="Arial" w:hAnsi="Arial" w:cs="Arial"/>
          <w:sz w:val="24"/>
          <w:szCs w:val="24"/>
        </w:rPr>
        <w:t xml:space="preserve"> </w:t>
      </w:r>
      <w:r w:rsidR="00B070D8" w:rsidRPr="00CD3026">
        <w:rPr>
          <w:rFonts w:ascii="Arial" w:hAnsi="Arial" w:cs="Arial"/>
          <w:sz w:val="24"/>
          <w:szCs w:val="24"/>
        </w:rPr>
        <w:t>(</w:t>
      </w:r>
      <w:r w:rsidRPr="00CD3026">
        <w:rPr>
          <w:rFonts w:ascii="Arial" w:hAnsi="Arial" w:cs="Arial"/>
          <w:sz w:val="24"/>
          <w:szCs w:val="24"/>
        </w:rPr>
        <w:t>ESCRT</w:t>
      </w:r>
      <w:r w:rsidR="004E481B" w:rsidRPr="00CD3026">
        <w:rPr>
          <w:rFonts w:ascii="Arial" w:hAnsi="Arial" w:cs="Arial"/>
          <w:sz w:val="24"/>
          <w:szCs w:val="24"/>
        </w:rPr>
        <w:t xml:space="preserve"> 0</w:t>
      </w:r>
      <w:r w:rsidR="00311C43" w:rsidRPr="00CD3026">
        <w:rPr>
          <w:rFonts w:ascii="Arial" w:hAnsi="Arial" w:cs="Arial"/>
          <w:sz w:val="24"/>
          <w:szCs w:val="24"/>
        </w:rPr>
        <w:t>-III</w:t>
      </w:r>
      <w:r w:rsidR="00B070D8" w:rsidRPr="00CD3026">
        <w:rPr>
          <w:rFonts w:ascii="Arial" w:hAnsi="Arial" w:cs="Arial"/>
          <w:sz w:val="24"/>
          <w:szCs w:val="24"/>
        </w:rPr>
        <w:t>)</w:t>
      </w:r>
      <w:r w:rsidR="00DC016B" w:rsidRPr="00CD3026">
        <w:rPr>
          <w:rFonts w:ascii="Arial" w:hAnsi="Arial" w:cs="Arial"/>
          <w:sz w:val="24"/>
          <w:szCs w:val="24"/>
        </w:rPr>
        <w:t xml:space="preserve"> </w:t>
      </w:r>
      <w:r w:rsidR="00DC016B" w:rsidRPr="00CD3026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&lt;EndNote&gt;&lt;Cite&gt;&lt;Author&gt;Morita&lt;/Author&gt;&lt;Year&gt;2012&lt;/Year&gt;&lt;RecNum&gt;7&lt;/RecNum&gt;&lt;DisplayText&gt;(37)&lt;/DisplayText&gt;&lt;record&gt;&lt;rec-number&gt;7&lt;/rec-number&gt;&lt;foreign-keys&gt;&lt;key app="EN" db-id="p9a95ada2x9dfketax5psfv72w29ssrpedff"&gt;7&lt;/key&gt;&lt;/foreign-keys&gt;&lt;ref-type name="Journal Article"&gt;17&lt;/ref-type&gt;&lt;contributors&gt;&lt;authors&gt;&lt;author&gt;Morita, E.&lt;/author&gt;&lt;/authors&gt;&lt;/contributors&gt;&lt;auth-address&gt;Laboratory of Viral Infection, International Research Center for Infectious Diseases, Research Institute for Microbial Diseases, Osaka University, Suita, Osaka, Japan. moritae@biken.osaka-u.ac.jp&lt;/auth-address&gt;&lt;titles&gt;&lt;title&gt;Differential requirements of mammalian ESCRTs in multivesicular body formation, virus budding and cell division&lt;/title&gt;&lt;secondary-title&gt;FEBS J&lt;/secondary-title&gt;&lt;alt-title&gt;The FEBS journal&lt;/alt-title&gt;&lt;/titles&gt;&lt;periodical&gt;&lt;full-title&gt;FEBS J&lt;/full-title&gt;&lt;abbr-1&gt;The FEBS journal&lt;/abbr-1&gt;&lt;/periodical&gt;&lt;alt-periodical&gt;&lt;full-title&gt;FEBS J&lt;/full-title&gt;&lt;abbr-1&gt;The FEBS journal&lt;/abbr-1&gt;&lt;/alt-periodical&gt;&lt;pages&gt;1399-406&lt;/pages&gt;&lt;volume&gt;279&lt;/volume&gt;&lt;number&gt;8&lt;/number&gt;&lt;edition&gt;2012/02/22&lt;/edition&gt;&lt;keywords&gt;&lt;keyword&gt;Animals&lt;/keyword&gt;&lt;keyword&gt;Cell Division/*physiology&lt;/keyword&gt;&lt;keyword&gt;Endosomal Sorting Complexes Required for Transport/*metabolism&lt;/keyword&gt;&lt;keyword&gt;Humans&lt;/keyword&gt;&lt;keyword&gt;Multivesicular Bodies/*physiology&lt;/keyword&gt;&lt;keyword&gt;*Virus Release&lt;/keyword&gt;&lt;/keywords&gt;&lt;dates&gt;&lt;year&gt;2012&lt;/year&gt;&lt;pub-dates&gt;&lt;date&gt;Apr&lt;/date&gt;&lt;/pub-dates&gt;&lt;/dates&gt;&lt;isbn&gt;1742-4658 (Electronic)&amp;#xD;1742-464X (Linking)&lt;/isbn&gt;&lt;accession-num&gt;22340600&lt;/accession-num&gt;&lt;work-type&gt;Review&lt;/work-type&gt;&lt;urls&gt;&lt;related-urls&gt;&lt;url&gt;http://www.ncbi.nlm.nih.gov/pubmed/22340600&lt;/url&gt;&lt;/related-urls&gt;&lt;/urls&gt;&lt;electronic-resource-num&gt;10.1111/j.1742-4658.2012.08534.x&lt;/electronic-resource-num&gt;&lt;language&gt;eng&lt;/language&gt;&lt;/record&gt;&lt;/Cite&gt;&lt;/EndNote&gt;</w:instrText>
      </w:r>
      <w:r w:rsidR="00DC016B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7" w:tooltip="Morita, 2012 #7" w:history="1">
        <w:r w:rsidR="00CB7ABB">
          <w:rPr>
            <w:rFonts w:ascii="Arial" w:hAnsi="Arial" w:cs="Arial"/>
            <w:noProof/>
            <w:sz w:val="24"/>
            <w:szCs w:val="24"/>
          </w:rPr>
          <w:t>37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DC016B" w:rsidRPr="00CD3026">
        <w:rPr>
          <w:rFonts w:ascii="Arial" w:hAnsi="Arial" w:cs="Arial"/>
          <w:sz w:val="24"/>
          <w:szCs w:val="24"/>
        </w:rPr>
        <w:fldChar w:fldCharType="end"/>
      </w:r>
      <w:r w:rsidR="004E481B" w:rsidRPr="00CD3026">
        <w:rPr>
          <w:rFonts w:ascii="Arial" w:hAnsi="Arial" w:cs="Arial"/>
          <w:sz w:val="24"/>
          <w:szCs w:val="24"/>
        </w:rPr>
        <w:t>.</w:t>
      </w:r>
      <w:r w:rsidRPr="00CD3026">
        <w:rPr>
          <w:rFonts w:ascii="Arial" w:hAnsi="Arial" w:cs="Arial"/>
          <w:sz w:val="24"/>
          <w:szCs w:val="24"/>
        </w:rPr>
        <w:t xml:space="preserve"> </w:t>
      </w:r>
      <w:r w:rsidR="004E481B" w:rsidRPr="00CD3026">
        <w:rPr>
          <w:rFonts w:ascii="Arial" w:hAnsi="Arial" w:cs="Arial"/>
          <w:sz w:val="24"/>
          <w:szCs w:val="24"/>
        </w:rPr>
        <w:t>Direct interaction of retroviruses with ESCRT comp</w:t>
      </w:r>
      <w:r w:rsidR="004E481B" w:rsidRPr="00CD3026">
        <w:rPr>
          <w:rFonts w:ascii="Arial" w:hAnsi="Arial" w:cs="Arial"/>
          <w:sz w:val="24"/>
          <w:szCs w:val="24"/>
        </w:rPr>
        <w:t>o</w:t>
      </w:r>
      <w:r w:rsidR="004E481B" w:rsidRPr="00CD3026">
        <w:rPr>
          <w:rFonts w:ascii="Arial" w:hAnsi="Arial" w:cs="Arial"/>
          <w:sz w:val="24"/>
          <w:szCs w:val="24"/>
        </w:rPr>
        <w:t>nents via viral late domains (L-domains) results in the ubiquitination of either intera</w:t>
      </w:r>
      <w:r w:rsidR="004E481B" w:rsidRPr="00CD3026">
        <w:rPr>
          <w:rFonts w:ascii="Arial" w:hAnsi="Arial" w:cs="Arial"/>
          <w:sz w:val="24"/>
          <w:szCs w:val="24"/>
        </w:rPr>
        <w:t>c</w:t>
      </w:r>
      <w:r w:rsidR="004E481B" w:rsidRPr="00CD3026">
        <w:rPr>
          <w:rFonts w:ascii="Arial" w:hAnsi="Arial" w:cs="Arial"/>
          <w:sz w:val="24"/>
          <w:szCs w:val="24"/>
        </w:rPr>
        <w:t xml:space="preserve">tion partner </w:t>
      </w:r>
      <w:r w:rsidR="004E481B" w:rsidRPr="00CD3026">
        <w:rPr>
          <w:rFonts w:ascii="Arial" w:hAnsi="Arial" w:cs="Arial"/>
          <w:sz w:val="24"/>
          <w:szCs w:val="24"/>
        </w:rPr>
        <w:fldChar w:fldCharType="begin"/>
      </w:r>
      <w:r w:rsidR="00835635">
        <w:rPr>
          <w:rFonts w:ascii="Arial" w:hAnsi="Arial" w:cs="Arial"/>
          <w:sz w:val="24"/>
          <w:szCs w:val="24"/>
        </w:rPr>
        <w:instrText xml:space="preserve"> ADDIN EN.CITE &lt;EndNote&gt;&lt;Cite&gt;&lt;Author&gt;Bieniasz&lt;/Author&gt;&lt;Year&gt;2006&lt;/Year&gt;&lt;RecNum&gt;12&lt;/RecNum&gt;&lt;DisplayText&gt;(3)&lt;/DisplayText&gt;&lt;record&gt;&lt;rec-number&gt;12&lt;/rec-number&gt;&lt;foreign-keys&gt;&lt;key app="EN" db-id="p9a95ada2x9dfketax5psfv72w29ssrpedff"&gt;12&lt;/key&gt;&lt;/foreign-keys&gt;&lt;ref-type name="Journal Article"&gt;17&lt;/ref-type&gt;&lt;contributors&gt;&lt;authors&gt;&lt;author&gt;Bieniasz, P. D.&lt;/author&gt;&lt;/authors&gt;&lt;/contributors&gt;&lt;auth-address&gt;Aaron Diamond AIDS Research Center and Laboratory of Retrovirology, The Rockefeller University, 455 First Avenue, New York, NY 10016, USA. pbienias@adarc.org&lt;/auth-address&gt;&lt;titles&gt;&lt;title&gt;Late budding domains and host proteins in enveloped virus release&lt;/title&gt;&lt;secondary-title&gt;Virology&lt;/secondary-title&gt;&lt;alt-title&gt;Virology&lt;/alt-title&gt;&lt;/titles&gt;&lt;periodical&gt;&lt;full-title&gt;Virology&lt;/full-title&gt;&lt;abbr-1&gt;Virology&lt;/abbr-1&gt;&lt;/periodical&gt;&lt;alt-periodical&gt;&lt;full-title&gt;Virology&lt;/full-title&gt;&lt;abbr-1&gt;Virology&lt;/abbr-1&gt;&lt;/alt-periodical&gt;&lt;pages&gt;55-63&lt;/pages&gt;&lt;volume&gt;344&lt;/volume&gt;&lt;number&gt;1&lt;/number&gt;&lt;edition&gt;2005/12/21&lt;/edition&gt;&lt;keywords&gt;&lt;keyword&gt;Amino Acid Motifs&lt;/keyword&gt;&lt;keyword&gt;Animals&lt;/keyword&gt;&lt;keyword&gt;Membrane Proteins/*metabolism&lt;/keyword&gt;&lt;keyword&gt;RNA Viruses/metabolism/*physiology&lt;/keyword&gt;&lt;keyword&gt;Ubiquitin/metabolism&lt;/keyword&gt;&lt;keyword&gt;Ubiquitin-Protein Ligases/metabolism&lt;/keyword&gt;&lt;keyword&gt;Viral Envelope Proteins/*metabolism&lt;/keyword&gt;&lt;keyword&gt;Virus Assembly&lt;/keyword&gt;&lt;/keywords&gt;&lt;dates&gt;&lt;year&gt;2006&lt;/year&gt;&lt;pub-dates&gt;&lt;date&gt;Jan 5&lt;/date&gt;&lt;/pub-dates&gt;&lt;/dates&gt;&lt;isbn&gt;0042-6822 (Print)&amp;#xD;0042-6822 (Linking)&lt;/isbn&gt;&lt;accession-num&gt;16364736&lt;/accession-num&gt;&lt;work-type&gt;Research Support, N.I.H., Extramural&amp;#xD;Research Support, Non-U.S. Gov&amp;apos;t&amp;#xD;Review&lt;/work-type&gt;&lt;urls&gt;&lt;related-urls&gt;&lt;url&gt;http://www.ncbi.nlm.nih.gov/pubmed/16364736&lt;/url&gt;&lt;/related-urls&gt;&lt;/urls&gt;&lt;electronic-resource-num&gt;10.1016/j.virol.2005.09.044&lt;/electronic-resource-num&gt;&lt;language&gt;eng&lt;/language&gt;&lt;/record&gt;&lt;/Cite&gt;&lt;/EndNote&gt;</w:instrText>
      </w:r>
      <w:r w:rsidR="004E481B" w:rsidRPr="00CD3026">
        <w:rPr>
          <w:rFonts w:ascii="Arial" w:hAnsi="Arial" w:cs="Arial"/>
          <w:sz w:val="24"/>
          <w:szCs w:val="24"/>
        </w:rPr>
        <w:fldChar w:fldCharType="separate"/>
      </w:r>
      <w:r w:rsidR="00835635">
        <w:rPr>
          <w:rFonts w:ascii="Arial" w:hAnsi="Arial" w:cs="Arial"/>
          <w:noProof/>
          <w:sz w:val="24"/>
          <w:szCs w:val="24"/>
        </w:rPr>
        <w:t>(</w:t>
      </w:r>
      <w:hyperlink w:anchor="_ENREF_3" w:tooltip="Bieniasz, 2006 #12" w:history="1">
        <w:r w:rsidR="00CB7ABB">
          <w:rPr>
            <w:rFonts w:ascii="Arial" w:hAnsi="Arial" w:cs="Arial"/>
            <w:noProof/>
            <w:sz w:val="24"/>
            <w:szCs w:val="24"/>
          </w:rPr>
          <w:t>3</w:t>
        </w:r>
      </w:hyperlink>
      <w:r w:rsidR="00835635">
        <w:rPr>
          <w:rFonts w:ascii="Arial" w:hAnsi="Arial" w:cs="Arial"/>
          <w:noProof/>
          <w:sz w:val="24"/>
          <w:szCs w:val="24"/>
        </w:rPr>
        <w:t>)</w:t>
      </w:r>
      <w:r w:rsidR="004E481B" w:rsidRPr="00CD3026">
        <w:rPr>
          <w:rFonts w:ascii="Arial" w:hAnsi="Arial" w:cs="Arial"/>
          <w:sz w:val="24"/>
          <w:szCs w:val="24"/>
        </w:rPr>
        <w:fldChar w:fldCharType="end"/>
      </w:r>
      <w:r w:rsidR="004E481B" w:rsidRPr="00CD3026">
        <w:rPr>
          <w:rFonts w:ascii="Arial" w:hAnsi="Arial" w:cs="Arial"/>
          <w:sz w:val="24"/>
          <w:szCs w:val="24"/>
        </w:rPr>
        <w:t xml:space="preserve">. Ubiquitination </w:t>
      </w:r>
      <w:r w:rsidR="00E773A6" w:rsidRPr="00CD3026">
        <w:rPr>
          <w:rFonts w:ascii="Arial" w:hAnsi="Arial" w:cs="Arial"/>
          <w:sz w:val="24"/>
          <w:szCs w:val="24"/>
        </w:rPr>
        <w:t>initiates</w:t>
      </w:r>
      <w:r w:rsidR="004E481B" w:rsidRPr="00CD3026">
        <w:rPr>
          <w:rFonts w:ascii="Arial" w:hAnsi="Arial" w:cs="Arial"/>
          <w:sz w:val="24"/>
          <w:szCs w:val="24"/>
        </w:rPr>
        <w:t xml:space="preserve"> the biogenesis and fission of MVBs and thus, budding of the </w:t>
      </w:r>
      <w:proofErr w:type="spellStart"/>
      <w:r w:rsidR="004E481B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4E481B" w:rsidRPr="00CD3026">
        <w:rPr>
          <w:rFonts w:ascii="Arial" w:hAnsi="Arial" w:cs="Arial"/>
          <w:sz w:val="24"/>
          <w:szCs w:val="24"/>
        </w:rPr>
        <w:t xml:space="preserve"> </w:t>
      </w:r>
      <w:r w:rsidR="004E481B" w:rsidRPr="00CD3026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&lt;EndNote&gt;&lt;Cite&gt;&lt;Author&gt;Martin-Serrano&lt;/Author&gt;&lt;Year&gt;2007&lt;/Year&gt;&lt;RecNum&gt;8&lt;/RecNum&gt;&lt;DisplayText&gt;(31)&lt;/DisplayText&gt;&lt;record&gt;&lt;rec-number&gt;8&lt;/rec-number&gt;&lt;foreign-keys&gt;&lt;key app="EN" db-id="p9a95ada2x9dfketax5psfv72w29ssrpedff"&gt;8&lt;/key&gt;&lt;/foreign-keys&gt;&lt;ref-type name="Journal Article"&gt;17&lt;/ref-type&gt;&lt;contributors&gt;&lt;authors&gt;&lt;author&gt;Martin-Serrano, J.&lt;/author&gt;&lt;/authors&gt;&lt;/contributors&gt;&lt;auth-address&gt;Department of Infectious Diseases, 2nd Floor New Guy&amp;apos;s House, Guy&amp;apos;s Hospital, King&amp;apos;s College London School of Medicine at Guy&amp;apos;s, King&amp;apos;s College and St Thomas&amp;apos; Hospitals, London, SE1 9RT, UK. juan.martin_serrano@kcl.ac.uk&lt;/auth-address&gt;&lt;titles&gt;&lt;title&gt;The role of ubiquitin in retroviral egress&lt;/title&gt;&lt;secondary-title&gt;Traffic&lt;/secondary-title&gt;&lt;alt-title&gt;Traffic&lt;/alt-title&gt;&lt;/titles&gt;&lt;periodical&gt;&lt;full-title&gt;Traffic&lt;/full-title&gt;&lt;abbr-1&gt;Traffic&lt;/abbr-1&gt;&lt;/periodical&gt;&lt;alt-periodical&gt;&lt;full-title&gt;Traffic&lt;/full-title&gt;&lt;abbr-1&gt;Traffic&lt;/abbr-1&gt;&lt;/alt-periodical&gt;&lt;pages&gt;1297-303&lt;/pages&gt;&lt;volume&gt;8&lt;/volume&gt;&lt;number&gt;10&lt;/number&gt;&lt;edition&gt;2007/07/25&lt;/edition&gt;&lt;keywords&gt;&lt;keyword&gt;Humans&lt;/keyword&gt;&lt;keyword&gt;Protein Transport/physiology&lt;/keyword&gt;&lt;keyword&gt;Retroviridae/*physiology&lt;/keyword&gt;&lt;keyword&gt;Ubiquitin/*physiology&lt;/keyword&gt;&lt;keyword&gt;Virion/metabolism&lt;/keyword&gt;&lt;keyword&gt;Virus Assembly/*physiology&lt;/keyword&gt;&lt;/keywords&gt;&lt;dates&gt;&lt;year&gt;2007&lt;/year&gt;&lt;pub-dates&gt;&lt;date&gt;Oct&lt;/date&gt;&lt;/pub-dates&gt;&lt;/dates&gt;&lt;isbn&gt;1398-9219 (Print)&amp;#xD;1398-9219 (Linking)&lt;/isbn&gt;&lt;accession-num&gt;17645437&lt;/accession-num&gt;&lt;work-type&gt;Research Support, Non-U.S. Gov&amp;apos;t&amp;#xD;Review&lt;/work-type&gt;&lt;urls&gt;&lt;related-urls&gt;&lt;url&gt;http://www.ncbi.nlm.nih.gov/pubmed/17645437&lt;/url&gt;&lt;/related-urls&gt;&lt;/urls&gt;&lt;electronic-resource-num&gt;10.1111/j.1600-0854.2007.00609.x&lt;/electronic-resource-num&gt;&lt;language&gt;eng&lt;/language&gt;&lt;/record&gt;&lt;/Cite&gt;&lt;/EndNote&gt;</w:instrText>
      </w:r>
      <w:r w:rsidR="004E481B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1" w:tooltip="Martin-Serrano, 2007 #8" w:history="1">
        <w:r w:rsidR="00CB7ABB">
          <w:rPr>
            <w:rFonts w:ascii="Arial" w:hAnsi="Arial" w:cs="Arial"/>
            <w:noProof/>
            <w:sz w:val="24"/>
            <w:szCs w:val="24"/>
          </w:rPr>
          <w:t>31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4E481B" w:rsidRPr="00CD3026">
        <w:rPr>
          <w:rFonts w:ascii="Arial" w:hAnsi="Arial" w:cs="Arial"/>
          <w:sz w:val="24"/>
          <w:szCs w:val="24"/>
        </w:rPr>
        <w:fldChar w:fldCharType="end"/>
      </w:r>
      <w:r w:rsidR="004E481B" w:rsidRPr="00CD3026">
        <w:rPr>
          <w:rFonts w:ascii="Arial" w:hAnsi="Arial" w:cs="Arial"/>
          <w:sz w:val="24"/>
          <w:szCs w:val="24"/>
        </w:rPr>
        <w:t>.</w:t>
      </w:r>
    </w:p>
    <w:p w:rsidR="00664F36" w:rsidRPr="00CD3026" w:rsidRDefault="00126931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t>T</w:t>
      </w:r>
      <w:r w:rsidR="00403998" w:rsidRPr="00CD3026">
        <w:rPr>
          <w:rFonts w:ascii="Arial" w:hAnsi="Arial" w:cs="Arial"/>
          <w:sz w:val="24"/>
          <w:szCs w:val="24"/>
        </w:rPr>
        <w:t>he</w:t>
      </w:r>
      <w:r w:rsidR="001A3A69" w:rsidRPr="00CD3026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>egress</w:t>
      </w:r>
      <w:r w:rsidR="00321597" w:rsidRPr="00CD3026">
        <w:rPr>
          <w:rFonts w:ascii="Arial" w:hAnsi="Arial" w:cs="Arial"/>
          <w:sz w:val="24"/>
          <w:szCs w:val="24"/>
        </w:rPr>
        <w:t xml:space="preserve"> of non-enveloped viruses</w:t>
      </w:r>
      <w:r w:rsidRPr="00CD3026">
        <w:rPr>
          <w:rFonts w:ascii="Arial" w:hAnsi="Arial" w:cs="Arial"/>
          <w:sz w:val="24"/>
          <w:szCs w:val="24"/>
        </w:rPr>
        <w:t xml:space="preserve"> is less well understood. In general, r</w:t>
      </w:r>
      <w:r w:rsidRPr="00CD3026">
        <w:rPr>
          <w:rFonts w:ascii="Arial" w:hAnsi="Arial" w:cs="Arial"/>
          <w:sz w:val="24"/>
          <w:szCs w:val="24"/>
        </w:rPr>
        <w:t>e</w:t>
      </w:r>
      <w:r w:rsidRPr="00CD3026">
        <w:rPr>
          <w:rFonts w:ascii="Arial" w:hAnsi="Arial" w:cs="Arial"/>
          <w:sz w:val="24"/>
          <w:szCs w:val="24"/>
        </w:rPr>
        <w:t>lease of non-enveloped viruses is</w:t>
      </w:r>
      <w:r w:rsidR="00321597" w:rsidRPr="00CD3026">
        <w:rPr>
          <w:rFonts w:ascii="Arial" w:hAnsi="Arial" w:cs="Arial"/>
          <w:sz w:val="24"/>
          <w:szCs w:val="24"/>
        </w:rPr>
        <w:t xml:space="preserve"> associated with cellular lysis, thus </w:t>
      </w:r>
      <w:r w:rsidR="00F72FF3" w:rsidRPr="00CD3026">
        <w:rPr>
          <w:rFonts w:ascii="Arial" w:hAnsi="Arial" w:cs="Arial"/>
          <w:sz w:val="24"/>
          <w:szCs w:val="24"/>
        </w:rPr>
        <w:t>considered</w:t>
      </w:r>
      <w:r w:rsidR="00321597" w:rsidRPr="00CD3026">
        <w:rPr>
          <w:rFonts w:ascii="Arial" w:hAnsi="Arial" w:cs="Arial"/>
          <w:sz w:val="24"/>
          <w:szCs w:val="24"/>
        </w:rPr>
        <w:t xml:space="preserve"> a passive process</w:t>
      </w:r>
      <w:r w:rsidR="007611BA" w:rsidRPr="00CD3026">
        <w:rPr>
          <w:rFonts w:ascii="Arial" w:hAnsi="Arial" w:cs="Arial"/>
          <w:sz w:val="24"/>
          <w:szCs w:val="24"/>
        </w:rPr>
        <w:t xml:space="preserve"> </w:t>
      </w:r>
      <w:r w:rsidR="007611BA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PEVuZE5vdGU+PENpdGU+PEF1dGhvcj5EYWVmZmxlcjwvQXV0aG9yPjxZZWFyPjIwMDM8L1llYXI+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PEVuZE5vdGU+PENpdGU+PEF1dGhvcj5EYWVmZmxlcjwvQXV0aG9yPjxZZWFyPjIwMDM8L1llYXI+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7611BA" w:rsidRPr="00CD3026">
        <w:rPr>
          <w:rFonts w:ascii="Arial" w:hAnsi="Arial" w:cs="Arial"/>
          <w:sz w:val="24"/>
          <w:szCs w:val="24"/>
        </w:rPr>
      </w:r>
      <w:r w:rsidR="007611BA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12" w:tooltip="Daeffler, 2003 #20" w:history="1">
        <w:r w:rsidR="00CB7ABB">
          <w:rPr>
            <w:rFonts w:ascii="Arial" w:hAnsi="Arial" w:cs="Arial"/>
            <w:noProof/>
            <w:sz w:val="24"/>
            <w:szCs w:val="24"/>
          </w:rPr>
          <w:t>12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33" w:tooltip="Maul, 1976 #22" w:history="1">
        <w:r w:rsidR="00CB7ABB">
          <w:rPr>
            <w:rFonts w:ascii="Arial" w:hAnsi="Arial" w:cs="Arial"/>
            <w:noProof/>
            <w:sz w:val="24"/>
            <w:szCs w:val="24"/>
          </w:rPr>
          <w:t>33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59" w:tooltip="Tucker, 1993 #25" w:history="1">
        <w:r w:rsidR="00CB7ABB">
          <w:rPr>
            <w:rFonts w:ascii="Arial" w:hAnsi="Arial" w:cs="Arial"/>
            <w:noProof/>
            <w:sz w:val="24"/>
            <w:szCs w:val="24"/>
          </w:rPr>
          <w:t>59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7611BA" w:rsidRPr="00CD3026">
        <w:rPr>
          <w:rFonts w:ascii="Arial" w:hAnsi="Arial" w:cs="Arial"/>
          <w:sz w:val="24"/>
          <w:szCs w:val="24"/>
        </w:rPr>
        <w:fldChar w:fldCharType="end"/>
      </w:r>
      <w:r w:rsidR="00321597" w:rsidRPr="00CD3026">
        <w:rPr>
          <w:rFonts w:ascii="Arial" w:hAnsi="Arial" w:cs="Arial"/>
          <w:sz w:val="24"/>
          <w:szCs w:val="24"/>
        </w:rPr>
        <w:t>. However, there is rising evidence that an active egress precedes virus-induced cell lysis</w:t>
      </w:r>
      <w:r w:rsidRPr="00CD3026">
        <w:rPr>
          <w:rFonts w:ascii="Arial" w:hAnsi="Arial" w:cs="Arial"/>
          <w:sz w:val="24"/>
          <w:szCs w:val="24"/>
        </w:rPr>
        <w:t xml:space="preserve"> and subsequent passive release</w:t>
      </w:r>
      <w:r w:rsidR="00321597" w:rsidRPr="00CD3026">
        <w:rPr>
          <w:rFonts w:ascii="Arial" w:hAnsi="Arial" w:cs="Arial"/>
          <w:sz w:val="24"/>
          <w:szCs w:val="24"/>
        </w:rPr>
        <w:t xml:space="preserve">. </w:t>
      </w:r>
      <w:r w:rsidR="00B6115A" w:rsidRPr="00CD3026">
        <w:rPr>
          <w:rFonts w:ascii="Arial" w:hAnsi="Arial" w:cs="Arial"/>
          <w:sz w:val="24"/>
          <w:szCs w:val="24"/>
        </w:rPr>
        <w:t>For instance,</w:t>
      </w:r>
      <w:r w:rsidR="00F47A7A" w:rsidRPr="00CD3026">
        <w:rPr>
          <w:rFonts w:ascii="Arial" w:hAnsi="Arial" w:cs="Arial"/>
          <w:sz w:val="24"/>
          <w:szCs w:val="24"/>
        </w:rPr>
        <w:t xml:space="preserve"> </w:t>
      </w:r>
      <w:r w:rsidR="00B6115A" w:rsidRPr="00CD3026">
        <w:rPr>
          <w:rFonts w:ascii="Arial" w:hAnsi="Arial" w:cs="Arial"/>
          <w:sz w:val="24"/>
          <w:szCs w:val="24"/>
        </w:rPr>
        <w:t>blu</w:t>
      </w:r>
      <w:r w:rsidR="00B6115A" w:rsidRPr="00CD3026">
        <w:rPr>
          <w:rFonts w:ascii="Arial" w:hAnsi="Arial" w:cs="Arial"/>
          <w:sz w:val="24"/>
          <w:szCs w:val="24"/>
        </w:rPr>
        <w:t>e</w:t>
      </w:r>
      <w:r w:rsidR="00B6115A" w:rsidRPr="00CD3026">
        <w:rPr>
          <w:rFonts w:ascii="Arial" w:hAnsi="Arial" w:cs="Arial"/>
          <w:sz w:val="24"/>
          <w:szCs w:val="24"/>
        </w:rPr>
        <w:t>tongue virus (BTV)</w:t>
      </w:r>
      <w:r w:rsidR="00321597" w:rsidRPr="00CD3026">
        <w:rPr>
          <w:rFonts w:ascii="Arial" w:hAnsi="Arial" w:cs="Arial"/>
          <w:sz w:val="24"/>
          <w:szCs w:val="24"/>
        </w:rPr>
        <w:t xml:space="preserve"> </w:t>
      </w:r>
      <w:r w:rsidR="00F72FF3" w:rsidRPr="00CD3026">
        <w:rPr>
          <w:rFonts w:ascii="Arial" w:hAnsi="Arial" w:cs="Arial"/>
          <w:sz w:val="24"/>
          <w:szCs w:val="24"/>
        </w:rPr>
        <w:t>has been demonstrated to</w:t>
      </w:r>
      <w:r w:rsidR="00440A3D" w:rsidRPr="00CD3026">
        <w:rPr>
          <w:rFonts w:ascii="Arial" w:hAnsi="Arial" w:cs="Arial"/>
          <w:sz w:val="24"/>
          <w:szCs w:val="24"/>
        </w:rPr>
        <w:t xml:space="preserve"> usurp the ESCRT machinery for egress</w:t>
      </w:r>
      <w:r w:rsidR="00F47A7A" w:rsidRPr="00CD3026">
        <w:rPr>
          <w:rFonts w:ascii="Arial" w:hAnsi="Arial" w:cs="Arial"/>
          <w:sz w:val="24"/>
          <w:szCs w:val="24"/>
        </w:rPr>
        <w:t xml:space="preserve"> by means of its L-domains</w:t>
      </w:r>
      <w:r w:rsidR="008224A3" w:rsidRPr="00CD3026">
        <w:rPr>
          <w:rFonts w:ascii="Arial" w:hAnsi="Arial" w:cs="Arial"/>
          <w:sz w:val="24"/>
          <w:szCs w:val="24"/>
        </w:rPr>
        <w:t xml:space="preserve"> </w:t>
      </w:r>
      <w:r w:rsidR="008224A3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PEVuZE5vdGU+PENpdGU+PEF1dGhvcj5Nb2hsPC9BdXRob3I+PFllYXI+MjAxNDwvWWVhcj48UmVj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PEVuZE5vdGU+PENpdGU+PEF1dGhvcj5Nb2hsPC9BdXRob3I+PFllYXI+MjAxNDwvWWVhcj48UmVj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8224A3" w:rsidRPr="00CD3026">
        <w:rPr>
          <w:rFonts w:ascii="Arial" w:hAnsi="Arial" w:cs="Arial"/>
          <w:sz w:val="24"/>
          <w:szCs w:val="24"/>
        </w:rPr>
      </w:r>
      <w:r w:rsidR="008224A3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6" w:tooltip="Mohl, 2014 #1" w:history="1">
        <w:r w:rsidR="00CB7ABB">
          <w:rPr>
            <w:rFonts w:ascii="Arial" w:hAnsi="Arial" w:cs="Arial"/>
            <w:noProof/>
            <w:sz w:val="24"/>
            <w:szCs w:val="24"/>
          </w:rPr>
          <w:t>36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65" w:tooltip="Wirblich, 2005 #5" w:history="1">
        <w:r w:rsidR="00CB7ABB">
          <w:rPr>
            <w:rFonts w:ascii="Arial" w:hAnsi="Arial" w:cs="Arial"/>
            <w:noProof/>
            <w:sz w:val="24"/>
            <w:szCs w:val="24"/>
          </w:rPr>
          <w:t>65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8224A3" w:rsidRPr="00CD3026">
        <w:rPr>
          <w:rFonts w:ascii="Arial" w:hAnsi="Arial" w:cs="Arial"/>
          <w:sz w:val="24"/>
          <w:szCs w:val="24"/>
        </w:rPr>
        <w:fldChar w:fldCharType="end"/>
      </w:r>
      <w:r w:rsidR="00F47A7A" w:rsidRPr="00CD3026">
        <w:rPr>
          <w:rFonts w:ascii="Arial" w:hAnsi="Arial" w:cs="Arial"/>
          <w:sz w:val="24"/>
          <w:szCs w:val="24"/>
        </w:rPr>
        <w:t>.</w:t>
      </w:r>
      <w:r w:rsidR="00403998" w:rsidRPr="00CD3026">
        <w:rPr>
          <w:rFonts w:ascii="Arial" w:hAnsi="Arial" w:cs="Arial"/>
          <w:sz w:val="24"/>
          <w:szCs w:val="24"/>
        </w:rPr>
        <w:t xml:space="preserve"> </w:t>
      </w:r>
      <w:r w:rsidR="00557A5C" w:rsidRPr="00CD3026">
        <w:rPr>
          <w:rFonts w:ascii="Arial" w:hAnsi="Arial" w:cs="Arial"/>
          <w:sz w:val="24"/>
          <w:szCs w:val="24"/>
        </w:rPr>
        <w:t xml:space="preserve">Similarly, Hepatitis A virus (HAV) release involves </w:t>
      </w:r>
      <w:r w:rsidR="00EF16F2" w:rsidRPr="00CD3026">
        <w:rPr>
          <w:rFonts w:ascii="Arial" w:hAnsi="Arial" w:cs="Arial"/>
          <w:sz w:val="24"/>
          <w:szCs w:val="24"/>
        </w:rPr>
        <w:t>ESCRT-associated proteins</w:t>
      </w:r>
      <w:r w:rsidR="00B6115A" w:rsidRPr="00CD3026">
        <w:rPr>
          <w:rFonts w:ascii="Arial" w:hAnsi="Arial" w:cs="Arial"/>
          <w:sz w:val="24"/>
          <w:szCs w:val="24"/>
        </w:rPr>
        <w:t xml:space="preserve"> </w:t>
      </w:r>
      <w:r w:rsidR="00014233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PEVuZE5vdGU+PENpdGU+PEF1dGhvcj5GZW5nPC9BdXRob3I+PFllYXI+MjAxMzwvWWVhcj48UmVj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=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</w:rPr>
        <w:fldChar w:fldCharType="begin">
          <w:fldData xml:space="preserve">PEVuZE5vdGU+PENpdGU+PEF1dGhvcj5GZW5nPC9BdXRob3I+PFllYXI+MjAxMzwvWWVhcj48UmVj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=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</w:rPr>
      </w:r>
      <w:r w:rsidR="00A93BBB">
        <w:rPr>
          <w:rFonts w:ascii="Arial" w:hAnsi="Arial" w:cs="Arial"/>
          <w:sz w:val="24"/>
          <w:szCs w:val="24"/>
        </w:rPr>
        <w:fldChar w:fldCharType="end"/>
      </w:r>
      <w:r w:rsidR="00014233" w:rsidRPr="00CD3026">
        <w:rPr>
          <w:rFonts w:ascii="Arial" w:hAnsi="Arial" w:cs="Arial"/>
          <w:sz w:val="24"/>
          <w:szCs w:val="24"/>
        </w:rPr>
      </w:r>
      <w:r w:rsidR="00014233" w:rsidRPr="00CD3026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18" w:tooltip="Feng, 2013 #24" w:history="1">
        <w:r w:rsidR="00CB7ABB">
          <w:rPr>
            <w:rFonts w:ascii="Arial" w:hAnsi="Arial" w:cs="Arial"/>
            <w:noProof/>
            <w:sz w:val="24"/>
            <w:szCs w:val="24"/>
          </w:rPr>
          <w:t>18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014233" w:rsidRPr="00CD3026">
        <w:rPr>
          <w:rFonts w:ascii="Arial" w:hAnsi="Arial" w:cs="Arial"/>
          <w:sz w:val="24"/>
          <w:szCs w:val="24"/>
        </w:rPr>
        <w:fldChar w:fldCharType="end"/>
      </w:r>
      <w:r w:rsidR="00557A5C" w:rsidRPr="00CD3026">
        <w:rPr>
          <w:rFonts w:ascii="Arial" w:hAnsi="Arial" w:cs="Arial"/>
          <w:sz w:val="24"/>
          <w:szCs w:val="24"/>
        </w:rPr>
        <w:t>.</w:t>
      </w:r>
      <w:r w:rsidR="00EF16F2" w:rsidRPr="00CD3026">
        <w:rPr>
          <w:rFonts w:ascii="Arial" w:hAnsi="Arial" w:cs="Arial"/>
          <w:sz w:val="24"/>
          <w:szCs w:val="24"/>
        </w:rPr>
        <w:t xml:space="preserve"> </w:t>
      </w:r>
      <w:r w:rsidR="00B6115A" w:rsidRPr="00CD3026">
        <w:rPr>
          <w:rFonts w:ascii="Arial" w:hAnsi="Arial" w:cs="Arial"/>
          <w:sz w:val="24"/>
          <w:szCs w:val="24"/>
        </w:rPr>
        <w:t>Furthermore, d</w:t>
      </w:r>
      <w:r w:rsidR="00EF16F2" w:rsidRPr="00CD3026">
        <w:rPr>
          <w:rFonts w:ascii="Arial" w:hAnsi="Arial" w:cs="Arial"/>
          <w:sz w:val="24"/>
          <w:szCs w:val="24"/>
        </w:rPr>
        <w:t xml:space="preserve">rug-induced stimulation of the autophagy pathway increased non-lytic spread of </w:t>
      </w:r>
      <w:r w:rsidR="00B6115A" w:rsidRPr="00CD3026">
        <w:rPr>
          <w:rFonts w:ascii="Arial" w:hAnsi="Arial" w:cs="Arial"/>
          <w:sz w:val="24"/>
          <w:szCs w:val="24"/>
        </w:rPr>
        <w:t>polio</w:t>
      </w:r>
      <w:r w:rsidR="00EF16F2" w:rsidRPr="00CD3026">
        <w:rPr>
          <w:rFonts w:ascii="Arial" w:hAnsi="Arial" w:cs="Arial"/>
          <w:sz w:val="24"/>
          <w:szCs w:val="24"/>
        </w:rPr>
        <w:t xml:space="preserve">virus </w:t>
      </w:r>
      <w:r w:rsidR="00B6115A" w:rsidRPr="00CD3026">
        <w:rPr>
          <w:rFonts w:ascii="Arial" w:hAnsi="Arial" w:cs="Arial"/>
          <w:sz w:val="24"/>
          <w:szCs w:val="24"/>
        </w:rPr>
        <w:t>and</w:t>
      </w:r>
      <w:r w:rsidR="00EF16F2" w:rsidRPr="00CD3026">
        <w:rPr>
          <w:rFonts w:ascii="Arial" w:hAnsi="Arial" w:cs="Arial"/>
          <w:sz w:val="24"/>
          <w:szCs w:val="24"/>
        </w:rPr>
        <w:t xml:space="preserve"> </w:t>
      </w:r>
      <w:r w:rsidR="00B6115A" w:rsidRPr="00CD3026">
        <w:rPr>
          <w:rFonts w:ascii="Arial" w:hAnsi="Arial" w:cs="Arial"/>
          <w:sz w:val="24"/>
          <w:szCs w:val="24"/>
        </w:rPr>
        <w:t>p</w:t>
      </w:r>
      <w:r w:rsidR="00EB594D" w:rsidRPr="00CD3026">
        <w:rPr>
          <w:rFonts w:ascii="Arial" w:hAnsi="Arial" w:cs="Arial"/>
          <w:sz w:val="24"/>
          <w:szCs w:val="24"/>
        </w:rPr>
        <w:t xml:space="preserve">rogeny </w:t>
      </w:r>
      <w:proofErr w:type="spellStart"/>
      <w:r w:rsidR="00EB594D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EB594D" w:rsidRPr="00CD3026">
        <w:rPr>
          <w:rFonts w:ascii="Arial" w:hAnsi="Arial" w:cs="Arial"/>
          <w:sz w:val="24"/>
          <w:szCs w:val="24"/>
        </w:rPr>
        <w:t xml:space="preserve"> were shown to accumulate unilaterally on the apical surface of polarized and produ</w:t>
      </w:r>
      <w:r w:rsidR="00EB594D" w:rsidRPr="00CD3026">
        <w:rPr>
          <w:rFonts w:ascii="Arial" w:hAnsi="Arial" w:cs="Arial"/>
          <w:sz w:val="24"/>
          <w:szCs w:val="24"/>
        </w:rPr>
        <w:t>c</w:t>
      </w:r>
      <w:r w:rsidR="00EB594D" w:rsidRPr="00CD3026">
        <w:rPr>
          <w:rFonts w:ascii="Arial" w:hAnsi="Arial" w:cs="Arial"/>
          <w:sz w:val="24"/>
          <w:szCs w:val="24"/>
        </w:rPr>
        <w:t xml:space="preserve">tively infected </w:t>
      </w:r>
      <w:r w:rsidR="00873160" w:rsidRPr="00CD3026">
        <w:rPr>
          <w:rFonts w:ascii="Arial" w:hAnsi="Arial" w:cs="Arial"/>
          <w:sz w:val="24"/>
          <w:szCs w:val="24"/>
        </w:rPr>
        <w:t>epithe</w:t>
      </w:r>
      <w:r w:rsidR="0081449F" w:rsidRPr="00CD3026">
        <w:rPr>
          <w:rFonts w:ascii="Arial" w:hAnsi="Arial" w:cs="Arial"/>
          <w:sz w:val="24"/>
          <w:szCs w:val="24"/>
        </w:rPr>
        <w:t xml:space="preserve">lial cells </w:t>
      </w:r>
      <w:r w:rsidR="00B6115A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PEVuZE5vdGU+PENpdGU+PEF1dGhvcj5CaXJkPC9BdXRob3I+PFllYXI+MjAxNDwvWWVhcj48UmVj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PEVuZE5vdGU+PENpdGU+PEF1dGhvcj5CaXJkPC9BdXRob3I+PFllYXI+MjAxNDwvWWVhcj48UmVj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B6115A" w:rsidRPr="00CD3026">
        <w:rPr>
          <w:rFonts w:ascii="Arial" w:hAnsi="Arial" w:cs="Arial"/>
          <w:sz w:val="24"/>
          <w:szCs w:val="24"/>
        </w:rPr>
      </w:r>
      <w:r w:rsidR="00B6115A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4" w:tooltip="Bird, 2014 #23" w:history="1">
        <w:r w:rsidR="00CB7ABB">
          <w:rPr>
            <w:rFonts w:ascii="Arial" w:hAnsi="Arial" w:cs="Arial"/>
            <w:noProof/>
            <w:sz w:val="24"/>
            <w:szCs w:val="24"/>
          </w:rPr>
          <w:t>4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60" w:tooltip="Tucker, 1993 #26" w:history="1">
        <w:r w:rsidR="00CB7ABB">
          <w:rPr>
            <w:rFonts w:ascii="Arial" w:hAnsi="Arial" w:cs="Arial"/>
            <w:noProof/>
            <w:sz w:val="24"/>
            <w:szCs w:val="24"/>
          </w:rPr>
          <w:t>60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B6115A" w:rsidRPr="00CD3026">
        <w:rPr>
          <w:rFonts w:ascii="Arial" w:hAnsi="Arial" w:cs="Arial"/>
          <w:sz w:val="24"/>
          <w:szCs w:val="24"/>
        </w:rPr>
        <w:fldChar w:fldCharType="end"/>
      </w:r>
      <w:r w:rsidR="00873160" w:rsidRPr="00CD3026">
        <w:rPr>
          <w:rFonts w:ascii="Arial" w:hAnsi="Arial" w:cs="Arial"/>
          <w:sz w:val="24"/>
          <w:szCs w:val="24"/>
        </w:rPr>
        <w:t>. Equally</w:t>
      </w:r>
      <w:r w:rsidR="00403998" w:rsidRPr="00CD3026">
        <w:rPr>
          <w:rFonts w:ascii="Arial" w:hAnsi="Arial" w:cs="Arial"/>
          <w:sz w:val="24"/>
          <w:szCs w:val="24"/>
        </w:rPr>
        <w:t>, simian</w:t>
      </w:r>
      <w:r w:rsidR="009A10E0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A10E0" w:rsidRPr="00CD3026">
        <w:rPr>
          <w:rFonts w:ascii="Arial" w:hAnsi="Arial" w:cs="Arial"/>
          <w:sz w:val="24"/>
          <w:szCs w:val="24"/>
        </w:rPr>
        <w:t>vacuolating</w:t>
      </w:r>
      <w:proofErr w:type="spellEnd"/>
      <w:r w:rsidR="00403998" w:rsidRPr="00CD3026">
        <w:rPr>
          <w:rFonts w:ascii="Arial" w:hAnsi="Arial" w:cs="Arial"/>
          <w:sz w:val="24"/>
          <w:szCs w:val="24"/>
        </w:rPr>
        <w:t xml:space="preserve"> </w:t>
      </w:r>
      <w:r w:rsidR="00873160" w:rsidRPr="00CD3026">
        <w:rPr>
          <w:rFonts w:ascii="Arial" w:hAnsi="Arial" w:cs="Arial"/>
          <w:sz w:val="24"/>
          <w:szCs w:val="24"/>
        </w:rPr>
        <w:t>virus 40 (SV40)</w:t>
      </w:r>
      <w:r w:rsidR="00E773A6" w:rsidRPr="00CD3026">
        <w:rPr>
          <w:rFonts w:ascii="Arial" w:hAnsi="Arial" w:cs="Arial"/>
          <w:sz w:val="24"/>
          <w:szCs w:val="24"/>
        </w:rPr>
        <w:t xml:space="preserve"> and simian rotavirus (RRV) were</w:t>
      </w:r>
      <w:r w:rsidR="00403998" w:rsidRPr="00CD3026">
        <w:rPr>
          <w:rFonts w:ascii="Arial" w:hAnsi="Arial" w:cs="Arial"/>
          <w:sz w:val="24"/>
          <w:szCs w:val="24"/>
        </w:rPr>
        <w:t xml:space="preserve"> </w:t>
      </w:r>
      <w:r w:rsidR="00C22BC9" w:rsidRPr="00CD3026">
        <w:rPr>
          <w:rFonts w:ascii="Arial" w:hAnsi="Arial" w:cs="Arial"/>
          <w:sz w:val="24"/>
          <w:szCs w:val="24"/>
        </w:rPr>
        <w:t>almost exclusively</w:t>
      </w:r>
      <w:r w:rsidR="00873160" w:rsidRPr="00CD3026">
        <w:rPr>
          <w:rFonts w:ascii="Arial" w:hAnsi="Arial" w:cs="Arial"/>
          <w:sz w:val="24"/>
          <w:szCs w:val="24"/>
        </w:rPr>
        <w:t xml:space="preserve"> recovered from the apical culture fluid of polarized epithelial cells</w:t>
      </w:r>
      <w:r w:rsidR="00E773A6" w:rsidRPr="00CD3026">
        <w:rPr>
          <w:rFonts w:ascii="Arial" w:hAnsi="Arial" w:cs="Arial"/>
          <w:sz w:val="24"/>
          <w:szCs w:val="24"/>
        </w:rPr>
        <w:t xml:space="preserve"> prior to cell lysis</w:t>
      </w:r>
      <w:r w:rsidR="00873160" w:rsidRPr="00CD3026">
        <w:rPr>
          <w:rFonts w:ascii="Arial" w:hAnsi="Arial" w:cs="Arial"/>
          <w:sz w:val="24"/>
          <w:szCs w:val="24"/>
        </w:rPr>
        <w:t>.</w:t>
      </w:r>
      <w:r w:rsidR="00F51E49" w:rsidRPr="00CD3026">
        <w:rPr>
          <w:rFonts w:ascii="Arial" w:hAnsi="Arial" w:cs="Arial"/>
          <w:sz w:val="24"/>
          <w:szCs w:val="24"/>
        </w:rPr>
        <w:t xml:space="preserve"> </w:t>
      </w:r>
      <w:r w:rsidR="009C06B0" w:rsidRPr="00CD3026">
        <w:rPr>
          <w:rFonts w:ascii="Arial" w:hAnsi="Arial" w:cs="Arial"/>
          <w:sz w:val="24"/>
          <w:szCs w:val="24"/>
        </w:rPr>
        <w:t xml:space="preserve">Electron microscopy studies and specific inhibition of vesicular transport pathways indicate a vesicle-associated release of progeny </w:t>
      </w:r>
      <w:proofErr w:type="spellStart"/>
      <w:r w:rsidR="009C06B0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F47A7A" w:rsidRPr="00CD3026">
        <w:rPr>
          <w:rFonts w:ascii="Arial" w:hAnsi="Arial" w:cs="Arial"/>
          <w:sz w:val="24"/>
          <w:szCs w:val="24"/>
        </w:rPr>
        <w:t xml:space="preserve"> </w:t>
      </w:r>
      <w:r w:rsidR="00B070D8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PEVuZE5vdGU+PENpdGU+PEF1dGhvcj5DbGF5c29uPC9BdXRob3I+PFllYXI+MTk4OTwvWWVhcj48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</w:rPr>
        <w:fldChar w:fldCharType="begin">
          <w:fldData xml:space="preserve">PEVuZE5vdGU+PENpdGU+PEF1dGhvcj5DbGF5c29uPC9BdXRob3I+PFllYXI+MTk4OTwvWWVhcj48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</w:rPr>
      </w:r>
      <w:r w:rsidR="00A93BBB">
        <w:rPr>
          <w:rFonts w:ascii="Arial" w:hAnsi="Arial" w:cs="Arial"/>
          <w:sz w:val="24"/>
          <w:szCs w:val="24"/>
        </w:rPr>
        <w:fldChar w:fldCharType="end"/>
      </w:r>
      <w:r w:rsidR="00B070D8" w:rsidRPr="00CD3026">
        <w:rPr>
          <w:rFonts w:ascii="Arial" w:hAnsi="Arial" w:cs="Arial"/>
          <w:sz w:val="24"/>
          <w:szCs w:val="24"/>
        </w:rPr>
      </w:r>
      <w:r w:rsidR="00B070D8" w:rsidRPr="00CD3026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9" w:tooltip="Clayson, 1989 #6" w:history="1">
        <w:r w:rsidR="00CB7ABB">
          <w:rPr>
            <w:rFonts w:ascii="Arial" w:hAnsi="Arial" w:cs="Arial"/>
            <w:noProof/>
            <w:sz w:val="24"/>
            <w:szCs w:val="24"/>
          </w:rPr>
          <w:t>9</w:t>
        </w:r>
      </w:hyperlink>
      <w:r w:rsidR="00A93BBB">
        <w:rPr>
          <w:rFonts w:ascii="Arial" w:hAnsi="Arial" w:cs="Arial"/>
          <w:noProof/>
          <w:sz w:val="24"/>
          <w:szCs w:val="24"/>
        </w:rPr>
        <w:t xml:space="preserve">, </w:t>
      </w:r>
      <w:hyperlink w:anchor="_ENREF_20" w:tooltip="Jourdan, 1997 #27" w:history="1">
        <w:r w:rsidR="00CB7ABB">
          <w:rPr>
            <w:rFonts w:ascii="Arial" w:hAnsi="Arial" w:cs="Arial"/>
            <w:noProof/>
            <w:sz w:val="24"/>
            <w:szCs w:val="24"/>
          </w:rPr>
          <w:t>20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B070D8" w:rsidRPr="00CD3026">
        <w:rPr>
          <w:rFonts w:ascii="Arial" w:hAnsi="Arial" w:cs="Arial"/>
          <w:sz w:val="24"/>
          <w:szCs w:val="24"/>
        </w:rPr>
        <w:fldChar w:fldCharType="end"/>
      </w:r>
      <w:r w:rsidR="009C06B0" w:rsidRPr="00CD3026">
        <w:rPr>
          <w:rFonts w:ascii="Arial" w:hAnsi="Arial" w:cs="Arial"/>
          <w:sz w:val="24"/>
          <w:szCs w:val="24"/>
        </w:rPr>
        <w:t>.</w:t>
      </w:r>
      <w:r w:rsidR="00752B0C" w:rsidRPr="00CD3026">
        <w:rPr>
          <w:rFonts w:ascii="Arial" w:hAnsi="Arial" w:cs="Arial"/>
          <w:sz w:val="24"/>
          <w:szCs w:val="24"/>
        </w:rPr>
        <w:t xml:space="preserve">   </w:t>
      </w:r>
      <w:r w:rsidR="009E295A" w:rsidRPr="00CD3026">
        <w:rPr>
          <w:rFonts w:ascii="Arial" w:hAnsi="Arial" w:cs="Arial"/>
          <w:sz w:val="24"/>
          <w:szCs w:val="24"/>
        </w:rPr>
        <w:t xml:space="preserve"> </w:t>
      </w:r>
    </w:p>
    <w:p w:rsidR="0067326E" w:rsidRPr="00CD3026" w:rsidRDefault="00EB61AB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lastRenderedPageBreak/>
        <w:t xml:space="preserve">Recent </w:t>
      </w:r>
      <w:r w:rsidR="006C5831" w:rsidRPr="00CD3026">
        <w:rPr>
          <w:rFonts w:ascii="Arial" w:hAnsi="Arial" w:cs="Arial"/>
          <w:sz w:val="24"/>
          <w:szCs w:val="24"/>
        </w:rPr>
        <w:t>studies</w:t>
      </w:r>
      <w:r w:rsidRPr="00CD3026">
        <w:rPr>
          <w:rFonts w:ascii="Arial" w:hAnsi="Arial" w:cs="Arial"/>
          <w:sz w:val="24"/>
          <w:szCs w:val="24"/>
        </w:rPr>
        <w:t xml:space="preserve"> show increasing evidence for </w:t>
      </w:r>
      <w:r w:rsidR="0067326E" w:rsidRPr="00CD3026">
        <w:rPr>
          <w:rFonts w:ascii="Arial" w:hAnsi="Arial" w:cs="Arial"/>
          <w:sz w:val="24"/>
          <w:szCs w:val="24"/>
        </w:rPr>
        <w:t xml:space="preserve">an </w:t>
      </w:r>
      <w:r w:rsidRPr="00CD3026">
        <w:rPr>
          <w:rFonts w:ascii="Arial" w:hAnsi="Arial" w:cs="Arial"/>
          <w:sz w:val="24"/>
          <w:szCs w:val="24"/>
        </w:rPr>
        <w:t xml:space="preserve">active egress of parvoviruses (PV), a group of small, non-enveloped viruses. </w:t>
      </w:r>
      <w:r w:rsidR="00B6115A" w:rsidRPr="00CD3026">
        <w:rPr>
          <w:rFonts w:ascii="Arial" w:hAnsi="Arial" w:cs="Arial"/>
          <w:sz w:val="24"/>
          <w:szCs w:val="24"/>
        </w:rPr>
        <w:t>Autonomous rodent</w:t>
      </w:r>
      <w:r w:rsidR="00536E7F" w:rsidRPr="00CD3026">
        <w:rPr>
          <w:rFonts w:ascii="Arial" w:hAnsi="Arial" w:cs="Arial"/>
          <w:sz w:val="24"/>
          <w:szCs w:val="24"/>
        </w:rPr>
        <w:t xml:space="preserve"> PVs</w:t>
      </w:r>
      <w:r w:rsidR="00B6115A" w:rsidRPr="00CD3026">
        <w:rPr>
          <w:rFonts w:ascii="Arial" w:hAnsi="Arial" w:cs="Arial"/>
          <w:sz w:val="24"/>
          <w:szCs w:val="24"/>
        </w:rPr>
        <w:t>, including minute virus of mice (MVM),</w:t>
      </w:r>
      <w:r w:rsidR="00536E7F" w:rsidRPr="00CD3026">
        <w:rPr>
          <w:rFonts w:ascii="Arial" w:hAnsi="Arial" w:cs="Arial"/>
          <w:sz w:val="24"/>
          <w:szCs w:val="24"/>
        </w:rPr>
        <w:t xml:space="preserve"> display a T=1 icosahedral capsid </w:t>
      </w:r>
      <w:r w:rsidR="00934E55" w:rsidRPr="00CD3026">
        <w:rPr>
          <w:rFonts w:ascii="Arial" w:hAnsi="Arial" w:cs="Arial"/>
          <w:sz w:val="24"/>
          <w:szCs w:val="24"/>
        </w:rPr>
        <w:t>containing</w:t>
      </w:r>
      <w:r w:rsidR="00536E7F" w:rsidRPr="00CD3026">
        <w:rPr>
          <w:rFonts w:ascii="Arial" w:hAnsi="Arial" w:cs="Arial"/>
          <w:sz w:val="24"/>
          <w:szCs w:val="24"/>
        </w:rPr>
        <w:t xml:space="preserve"> a single-stranded DNA genome of about 5 kb</w:t>
      </w:r>
      <w:r w:rsidR="004A3B6D" w:rsidRPr="00CD3026">
        <w:rPr>
          <w:rFonts w:ascii="Arial" w:hAnsi="Arial" w:cs="Arial"/>
          <w:sz w:val="24"/>
          <w:szCs w:val="24"/>
        </w:rPr>
        <w:t xml:space="preserve"> </w:t>
      </w:r>
      <w:r w:rsidR="004A3B6D" w:rsidRPr="00CD3026">
        <w:rPr>
          <w:rFonts w:ascii="Arial" w:hAnsi="Arial" w:cs="Arial"/>
          <w:sz w:val="24"/>
          <w:szCs w:val="24"/>
        </w:rPr>
        <w:fldChar w:fldCharType="begin"/>
      </w:r>
      <w:r w:rsidR="00A93BBB">
        <w:rPr>
          <w:rFonts w:ascii="Arial" w:hAnsi="Arial" w:cs="Arial"/>
          <w:sz w:val="24"/>
          <w:szCs w:val="24"/>
        </w:rPr>
        <w:instrText xml:space="preserve"> ADDIN EN.CITE &lt;EndNote&gt;&lt;Cite&gt;&lt;Author&gt;Cotmore&lt;/Author&gt;&lt;Year&gt;1987&lt;/Year&gt;&lt;RecNum&gt;18&lt;/RecNum&gt;&lt;DisplayText&gt;(11)&lt;/DisplayText&gt;&lt;record&gt;&lt;rec-number&gt;18&lt;/rec-number&gt;&lt;foreign-keys&gt;&lt;key app="EN" db-id="p9a95ada2x9dfketax5psfv72w29ssrpedff"&gt;18&lt;/key&gt;&lt;/foreign-keys&gt;&lt;ref-type name="Journal Article"&gt;17&lt;/ref-type&gt;&lt;contributors&gt;&lt;authors&gt;&lt;author&gt;Cotmore, S. F.&lt;/author&gt;&lt;author&gt;Tattersall, P.&lt;/author&gt;&lt;/authors&gt;&lt;/contributors&gt;&lt;titles&gt;&lt;title&gt;The autonomously replicating parvoviruses of vertebrates&lt;/title&gt;&lt;secondary-title&gt;Adv Virus Res&lt;/secondary-title&gt;&lt;alt-title&gt;Advances in virus research&lt;/alt-title&gt;&lt;/titles&gt;&lt;periodical&gt;&lt;full-title&gt;Adv Virus Res&lt;/full-title&gt;&lt;abbr-1&gt;Advances in virus research&lt;/abbr-1&gt;&lt;/periodical&gt;&lt;alt-periodical&gt;&lt;full-title&gt;Adv Virus Res&lt;/full-title&gt;&lt;abbr-1&gt;Advances in virus research&lt;/abbr-1&gt;&lt;/alt-periodical&gt;&lt;pages&gt;91-174&lt;/pages&gt;&lt;volume&gt;33&lt;/volume&gt;&lt;edition&gt;1987/01/01&lt;/edition&gt;&lt;keywords&gt;&lt;keyword&gt;Antigens, Viral/analysis&lt;/keyword&gt;&lt;keyword&gt;Cell Cycle&lt;/keyword&gt;&lt;keyword&gt;DNA Replication&lt;/keyword&gt;&lt;keyword&gt;DNA, Viral/genetics&lt;/keyword&gt;&lt;keyword&gt;Gene Expression Regulation&lt;/keyword&gt;&lt;keyword&gt;Genes, Viral&lt;/keyword&gt;&lt;keyword&gt;Morphogenesis&lt;/keyword&gt;&lt;keyword&gt;Nucleic Acid Conformation&lt;/keyword&gt;&lt;keyword&gt;Parvoviridae/classification/*physiology&lt;/keyword&gt;&lt;keyword&gt;Protein Biosynthesis&lt;/keyword&gt;&lt;keyword&gt;Transcription, Genetic&lt;/keyword&gt;&lt;keyword&gt;Viral Proteins/immunology/physiology&lt;/keyword&gt;&lt;keyword&gt;*Virus Replication&lt;/keyword&gt;&lt;/keywords&gt;&lt;dates&gt;&lt;year&gt;1987&lt;/year&gt;&lt;/dates&gt;&lt;isbn&gt;0065-3527 (Print)&amp;#xD;0065-3527 (Linking)&lt;/isbn&gt;&lt;accession-num&gt;3296697&lt;/accession-num&gt;&lt;work-type&gt;Research Support, U.S. Gov&amp;apos;t, P.H.S.&amp;#xD;Review&lt;/work-type&gt;&lt;urls&gt;&lt;related-urls&gt;&lt;url&gt;http://www.ncbi.nlm.nih.gov/pubmed/3296697&lt;/url&gt;&lt;/related-urls&gt;&lt;/urls&gt;&lt;language&gt;eng&lt;/language&gt;&lt;/record&gt;&lt;/Cite&gt;&lt;/EndNote&gt;</w:instrText>
      </w:r>
      <w:r w:rsidR="004A3B6D" w:rsidRPr="00CD3026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11" w:tooltip="Cotmore, 1987 #18" w:history="1">
        <w:r w:rsidR="00CB7ABB">
          <w:rPr>
            <w:rFonts w:ascii="Arial" w:hAnsi="Arial" w:cs="Arial"/>
            <w:noProof/>
            <w:sz w:val="24"/>
            <w:szCs w:val="24"/>
          </w:rPr>
          <w:t>11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4A3B6D" w:rsidRPr="00CD3026">
        <w:rPr>
          <w:rFonts w:ascii="Arial" w:hAnsi="Arial" w:cs="Arial"/>
          <w:sz w:val="24"/>
          <w:szCs w:val="24"/>
        </w:rPr>
        <w:fldChar w:fldCharType="end"/>
      </w:r>
      <w:r w:rsidR="00536E7F" w:rsidRPr="00CD3026">
        <w:rPr>
          <w:rFonts w:ascii="Arial" w:hAnsi="Arial" w:cs="Arial"/>
          <w:sz w:val="24"/>
          <w:szCs w:val="24"/>
        </w:rPr>
        <w:t xml:space="preserve">. </w:t>
      </w:r>
      <w:r w:rsidR="0067326E" w:rsidRPr="00CD3026">
        <w:rPr>
          <w:rFonts w:ascii="Arial" w:hAnsi="Arial" w:cs="Arial"/>
          <w:sz w:val="24"/>
          <w:szCs w:val="24"/>
        </w:rPr>
        <w:t>The compact coding sequence contains two large overlapping open reading frames (ORFs) under the control of</w:t>
      </w:r>
      <w:r w:rsidR="002035FD" w:rsidRPr="00CD3026">
        <w:rPr>
          <w:rFonts w:ascii="Arial" w:hAnsi="Arial" w:cs="Arial"/>
          <w:sz w:val="24"/>
          <w:szCs w:val="24"/>
        </w:rPr>
        <w:t xml:space="preserve"> an early and a late promoter, termed P4 and P38, respectively.</w:t>
      </w:r>
      <w:r w:rsidR="0067326E" w:rsidRPr="00CD3026">
        <w:rPr>
          <w:rFonts w:ascii="Arial" w:hAnsi="Arial" w:cs="Arial"/>
          <w:sz w:val="24"/>
          <w:szCs w:val="24"/>
        </w:rPr>
        <w:t xml:space="preserve"> P4 controls the expression of the viral non-structural proteins NS1 and NS2, while P38 drives the expression of the viral capsid proteins VP1 and VP2, as well as the non-structural protein SAT</w:t>
      </w:r>
      <w:r w:rsidR="004A3B6D" w:rsidRPr="00CD3026">
        <w:rPr>
          <w:rFonts w:ascii="Arial" w:hAnsi="Arial" w:cs="Arial"/>
          <w:sz w:val="24"/>
          <w:szCs w:val="24"/>
        </w:rPr>
        <w:t xml:space="preserve"> </w:t>
      </w:r>
      <w:r w:rsidR="004A3B6D" w:rsidRPr="00CD3026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&lt;EndNote&gt;&lt;Cite&gt;&lt;Author&gt;Pintel&lt;/Author&gt;&lt;Year&gt;1983&lt;/Year&gt;&lt;RecNum&gt;29&lt;/RecNum&gt;&lt;DisplayText&gt;(45)&lt;/DisplayText&gt;&lt;record&gt;&lt;rec-number&gt;29&lt;/rec-number&gt;&lt;foreign-keys&gt;&lt;key app="EN" db-id="p9a95ada2x9dfketax5psfv72w29ssrpedff"&gt;29&lt;/key&gt;&lt;/foreign-keys&gt;&lt;ref-type name="Journal Article"&gt;17&lt;/ref-type&gt;&lt;contributors&gt;&lt;authors&gt;&lt;author&gt;Pintel, D.&lt;/author&gt;&lt;author&gt;Dadachanji, D.&lt;/author&gt;&lt;author&gt;Astell, C. R.&lt;/author&gt;&lt;author&gt;Ward, D. C.&lt;/author&gt;&lt;/authors&gt;&lt;/contributors&gt;&lt;titles&gt;&lt;title&gt;The genome of minute virus of mice, an autonomous parvovirus, encodes two overlapping transcription units&lt;/title&gt;&lt;secondary-title&gt;Nucleic Acids Res&lt;/secondary-title&gt;&lt;alt-title&gt;Nucleic acids research&lt;/alt-title&gt;&lt;/titles&gt;&lt;periodical&gt;&lt;full-title&gt;Nucleic Acids Res&lt;/full-title&gt;&lt;abbr-1&gt;Nucleic acids research&lt;/abbr-1&gt;&lt;/periodical&gt;&lt;alt-periodical&gt;&lt;full-title&gt;Nucleic Acids Res&lt;/full-title&gt;&lt;abbr-1&gt;Nucleic acids research&lt;/abbr-1&gt;&lt;/alt-periodical&gt;&lt;pages&gt;1019-38&lt;/pages&gt;&lt;volume&gt;11&lt;/volume&gt;&lt;number&gt;4&lt;/number&gt;&lt;edition&gt;1983/02/25&lt;/edition&gt;&lt;keywords&gt;&lt;keyword&gt;Animals&lt;/keyword&gt;&lt;keyword&gt;Base Sequence&lt;/keyword&gt;&lt;keyword&gt;Cloning, Molecular&lt;/keyword&gt;&lt;keyword&gt;*Genes&lt;/keyword&gt;&lt;keyword&gt;*Genes, Viral&lt;/keyword&gt;&lt;keyword&gt;Mice&lt;/keyword&gt;&lt;keyword&gt;Minute virus of mice/*genetics&lt;/keyword&gt;&lt;keyword&gt;Molecular Weight&lt;/keyword&gt;&lt;keyword&gt;Nucleic Acid Hybridization&lt;/keyword&gt;&lt;keyword&gt;Parvoviridae/*genetics&lt;/keyword&gt;&lt;keyword&gt;RNA Polymerase II/metabolism&lt;/keyword&gt;&lt;keyword&gt;RNA, Viral/genetics&lt;/keyword&gt;&lt;keyword&gt;*Transcription, Genetic&lt;/keyword&gt;&lt;/keywords&gt;&lt;dates&gt;&lt;year&gt;1983&lt;/year&gt;&lt;pub-dates&gt;&lt;date&gt;Feb 25&lt;/date&gt;&lt;/pub-dates&gt;&lt;/dates&gt;&lt;isbn&gt;0305-1048 (Print)&amp;#xD;0305-1048 (Linking)&lt;/isbn&gt;&lt;accession-num&gt;6828378&lt;/accession-num&gt;&lt;work-type&gt;Research Support, Non-U.S. Gov&amp;apos;t&amp;#xD;Research Support, U.S. Gov&amp;apos;t, P.H.S.&lt;/work-type&gt;&lt;urls&gt;&lt;related-urls&gt;&lt;url&gt;http://www.ncbi.nlm.nih.gov/pubmed/6828378&lt;/url&gt;&lt;/related-urls&gt;&lt;/urls&gt;&lt;custom2&gt;325774&lt;/custom2&gt;&lt;language&gt;eng&lt;/language&gt;&lt;/record&gt;&lt;/Cite&gt;&lt;/EndNote&gt;</w:instrText>
      </w:r>
      <w:r w:rsidR="004A3B6D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45" w:tooltip="Pintel, 1983 #29" w:history="1">
        <w:r w:rsidR="00CB7ABB">
          <w:rPr>
            <w:rFonts w:ascii="Arial" w:hAnsi="Arial" w:cs="Arial"/>
            <w:noProof/>
            <w:sz w:val="24"/>
            <w:szCs w:val="24"/>
          </w:rPr>
          <w:t>45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4A3B6D" w:rsidRPr="00CD3026">
        <w:rPr>
          <w:rFonts w:ascii="Arial" w:hAnsi="Arial" w:cs="Arial"/>
          <w:sz w:val="24"/>
          <w:szCs w:val="24"/>
        </w:rPr>
        <w:fldChar w:fldCharType="end"/>
      </w:r>
      <w:r w:rsidR="0067326E" w:rsidRPr="00CD3026">
        <w:rPr>
          <w:rFonts w:ascii="Arial" w:hAnsi="Arial" w:cs="Arial"/>
          <w:sz w:val="24"/>
          <w:szCs w:val="24"/>
        </w:rPr>
        <w:t xml:space="preserve">. Productive PV infection </w:t>
      </w:r>
      <w:r w:rsidR="002035FD" w:rsidRPr="00CD3026">
        <w:rPr>
          <w:rFonts w:ascii="Arial" w:hAnsi="Arial" w:cs="Arial"/>
          <w:sz w:val="24"/>
          <w:szCs w:val="24"/>
        </w:rPr>
        <w:t>causes</w:t>
      </w:r>
      <w:r w:rsidR="0067326E" w:rsidRPr="00CD3026">
        <w:rPr>
          <w:rFonts w:ascii="Arial" w:hAnsi="Arial" w:cs="Arial"/>
          <w:sz w:val="24"/>
          <w:szCs w:val="24"/>
        </w:rPr>
        <w:t xml:space="preserve"> dramatic morphological and physiological changes of their host cells</w:t>
      </w:r>
      <w:r w:rsidR="00B21BA0" w:rsidRPr="00CD3026">
        <w:rPr>
          <w:rFonts w:ascii="Arial" w:hAnsi="Arial" w:cs="Arial"/>
          <w:sz w:val="24"/>
          <w:szCs w:val="24"/>
        </w:rPr>
        <w:t xml:space="preserve">, </w:t>
      </w:r>
      <w:r w:rsidR="0067326E" w:rsidRPr="00CD3026">
        <w:rPr>
          <w:rFonts w:ascii="Arial" w:hAnsi="Arial" w:cs="Arial"/>
          <w:sz w:val="24"/>
          <w:szCs w:val="24"/>
        </w:rPr>
        <w:t>culminating in cell death and lysis</w:t>
      </w:r>
      <w:r w:rsidR="00B21BA0" w:rsidRPr="00CD3026">
        <w:rPr>
          <w:rFonts w:ascii="Arial" w:hAnsi="Arial" w:cs="Arial"/>
          <w:sz w:val="24"/>
          <w:szCs w:val="24"/>
        </w:rPr>
        <w:t xml:space="preserve"> </w:t>
      </w:r>
      <w:r w:rsidR="00B21BA0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PEVuZE5vdGU+PENpdGU+PEF1dGhvcj5DYWlsbGV0LUZhdXF1ZXQ8L0F1dGhvcj48WWVhcj4xOTkw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=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</w:rPr>
        <w:fldChar w:fldCharType="begin">
          <w:fldData xml:space="preserve">PEVuZE5vdGU+PENpdGU+PEF1dGhvcj5DYWlsbGV0LUZhdXF1ZXQ8L0F1dGhvcj48WWVhcj4xOTkw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=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</w:rPr>
      </w:r>
      <w:r w:rsidR="00A93BBB">
        <w:rPr>
          <w:rFonts w:ascii="Arial" w:hAnsi="Arial" w:cs="Arial"/>
          <w:sz w:val="24"/>
          <w:szCs w:val="24"/>
        </w:rPr>
        <w:fldChar w:fldCharType="end"/>
      </w:r>
      <w:r w:rsidR="00B21BA0" w:rsidRPr="00CD3026">
        <w:rPr>
          <w:rFonts w:ascii="Arial" w:hAnsi="Arial" w:cs="Arial"/>
          <w:sz w:val="24"/>
          <w:szCs w:val="24"/>
        </w:rPr>
      </w:r>
      <w:r w:rsidR="00B21BA0" w:rsidRPr="00CD3026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6" w:tooltip="Caillet-Fauquet, 1990 #45" w:history="1">
        <w:r w:rsidR="00CB7ABB">
          <w:rPr>
            <w:rFonts w:ascii="Arial" w:hAnsi="Arial" w:cs="Arial"/>
            <w:noProof/>
            <w:sz w:val="24"/>
            <w:szCs w:val="24"/>
          </w:rPr>
          <w:t>6</w:t>
        </w:r>
      </w:hyperlink>
      <w:r w:rsidR="00A93BBB">
        <w:rPr>
          <w:rFonts w:ascii="Arial" w:hAnsi="Arial" w:cs="Arial"/>
          <w:noProof/>
          <w:sz w:val="24"/>
          <w:szCs w:val="24"/>
        </w:rPr>
        <w:t xml:space="preserve">, </w:t>
      </w:r>
      <w:hyperlink w:anchor="_ENREF_19" w:tooltip="Herrero, 2004 #46" w:history="1">
        <w:r w:rsidR="00CB7ABB">
          <w:rPr>
            <w:rFonts w:ascii="Arial" w:hAnsi="Arial" w:cs="Arial"/>
            <w:noProof/>
            <w:sz w:val="24"/>
            <w:szCs w:val="24"/>
          </w:rPr>
          <w:t>19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B21BA0" w:rsidRPr="00CD3026">
        <w:rPr>
          <w:rFonts w:ascii="Arial" w:hAnsi="Arial" w:cs="Arial"/>
          <w:sz w:val="24"/>
          <w:szCs w:val="24"/>
        </w:rPr>
        <w:fldChar w:fldCharType="end"/>
      </w:r>
      <w:r w:rsidR="0067326E" w:rsidRPr="00CD3026">
        <w:rPr>
          <w:rFonts w:ascii="Arial" w:hAnsi="Arial" w:cs="Arial"/>
          <w:sz w:val="24"/>
          <w:szCs w:val="24"/>
        </w:rPr>
        <w:t>. PV cytotoxicity is mainly associated with the large non-structural protein NS1, an 83-kDa multifunctional pr</w:t>
      </w:r>
      <w:r w:rsidR="0067326E" w:rsidRPr="00CD3026">
        <w:rPr>
          <w:rFonts w:ascii="Arial" w:hAnsi="Arial" w:cs="Arial"/>
          <w:sz w:val="24"/>
          <w:szCs w:val="24"/>
        </w:rPr>
        <w:t>o</w:t>
      </w:r>
      <w:r w:rsidR="0067326E" w:rsidRPr="00CD3026">
        <w:rPr>
          <w:rFonts w:ascii="Arial" w:hAnsi="Arial" w:cs="Arial"/>
          <w:sz w:val="24"/>
          <w:szCs w:val="24"/>
        </w:rPr>
        <w:t>tein</w:t>
      </w:r>
      <w:r w:rsidR="00B21BA0" w:rsidRPr="00CD3026">
        <w:rPr>
          <w:rFonts w:ascii="Arial" w:hAnsi="Arial" w:cs="Arial"/>
          <w:sz w:val="24"/>
          <w:szCs w:val="24"/>
        </w:rPr>
        <w:t xml:space="preserve"> </w:t>
      </w:r>
      <w:r w:rsidR="00B21BA0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PEVuZE5vdGU+PENpdGU+PEF1dGhvcj5EYWVmZmxlcjwvQXV0aG9yPjxZZWFyPjIwMDM8L1llYXI+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</w:rPr>
        <w:fldChar w:fldCharType="begin">
          <w:fldData xml:space="preserve">PEVuZE5vdGU+PENpdGU+PEF1dGhvcj5EYWVmZmxlcjwvQXV0aG9yPjxZZWFyPjIwMDM8L1llYXI+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</w:rPr>
      </w:r>
      <w:r w:rsidR="00A93BBB">
        <w:rPr>
          <w:rFonts w:ascii="Arial" w:hAnsi="Arial" w:cs="Arial"/>
          <w:sz w:val="24"/>
          <w:szCs w:val="24"/>
        </w:rPr>
        <w:fldChar w:fldCharType="end"/>
      </w:r>
      <w:r w:rsidR="00B21BA0" w:rsidRPr="00CD3026">
        <w:rPr>
          <w:rFonts w:ascii="Arial" w:hAnsi="Arial" w:cs="Arial"/>
          <w:sz w:val="24"/>
          <w:szCs w:val="24"/>
        </w:rPr>
      </w:r>
      <w:r w:rsidR="00B21BA0" w:rsidRPr="00CD3026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12" w:tooltip="Daeffler, 2003 #20" w:history="1">
        <w:r w:rsidR="00CB7ABB">
          <w:rPr>
            <w:rFonts w:ascii="Arial" w:hAnsi="Arial" w:cs="Arial"/>
            <w:noProof/>
            <w:sz w:val="24"/>
            <w:szCs w:val="24"/>
          </w:rPr>
          <w:t>12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B21BA0" w:rsidRPr="00CD3026">
        <w:rPr>
          <w:rFonts w:ascii="Arial" w:hAnsi="Arial" w:cs="Arial"/>
          <w:sz w:val="24"/>
          <w:szCs w:val="24"/>
        </w:rPr>
        <w:fldChar w:fldCharType="end"/>
      </w:r>
      <w:r w:rsidR="00B21BA0" w:rsidRPr="00CD3026">
        <w:rPr>
          <w:rFonts w:ascii="Arial" w:hAnsi="Arial" w:cs="Arial"/>
          <w:sz w:val="24"/>
          <w:szCs w:val="24"/>
        </w:rPr>
        <w:t>.</w:t>
      </w:r>
      <w:r w:rsidR="00752B0C" w:rsidRPr="00CD3026">
        <w:rPr>
          <w:rFonts w:ascii="Arial" w:hAnsi="Arial" w:cs="Arial"/>
          <w:sz w:val="24"/>
          <w:szCs w:val="24"/>
        </w:rPr>
        <w:t xml:space="preserve"> </w:t>
      </w:r>
    </w:p>
    <w:p w:rsidR="004E472E" w:rsidRDefault="00371ED6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t>Besides having the possibility to passively egress the host cell by NS1-induced cellular lysis, the latest data suggest an active, p</w:t>
      </w:r>
      <w:r w:rsidR="00EC515A" w:rsidRPr="00CD3026">
        <w:rPr>
          <w:rFonts w:ascii="Arial" w:hAnsi="Arial" w:cs="Arial"/>
          <w:sz w:val="24"/>
          <w:szCs w:val="24"/>
        </w:rPr>
        <w:t>re-lytic egress for MVM</w:t>
      </w:r>
      <w:r w:rsidR="00037058" w:rsidRPr="00CD3026">
        <w:rPr>
          <w:rFonts w:ascii="Arial" w:hAnsi="Arial" w:cs="Arial"/>
          <w:sz w:val="24"/>
          <w:szCs w:val="24"/>
        </w:rPr>
        <w:t xml:space="preserve"> </w:t>
      </w:r>
      <w:r w:rsidR="00037058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PEVuZE5vdGU+PENpdGU+PEF1dGhvcj5CYXI8L0F1dGhvcj48WWVhcj4yMDEzPC9ZZWFyPjxSZWNO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PEVuZE5vdGU+PENpdGU+PEF1dGhvcj5CYXI8L0F1dGhvcj48WWVhcj4yMDEzPC9ZZWFyPjxSZWNO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037058" w:rsidRPr="00CD3026">
        <w:rPr>
          <w:rFonts w:ascii="Arial" w:hAnsi="Arial" w:cs="Arial"/>
          <w:sz w:val="24"/>
          <w:szCs w:val="24"/>
        </w:rPr>
      </w:r>
      <w:r w:rsidR="00037058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1" w:tooltip="Bar, 2008 #48" w:history="1">
        <w:r w:rsidR="00CB7ABB">
          <w:rPr>
            <w:rFonts w:ascii="Arial" w:hAnsi="Arial" w:cs="Arial"/>
            <w:noProof/>
            <w:sz w:val="24"/>
            <w:szCs w:val="24"/>
          </w:rPr>
          <w:t>1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2" w:tooltip="Bar, 2013 #33" w:history="1">
        <w:r w:rsidR="00CB7ABB">
          <w:rPr>
            <w:rFonts w:ascii="Arial" w:hAnsi="Arial" w:cs="Arial"/>
            <w:noProof/>
            <w:sz w:val="24"/>
            <w:szCs w:val="24"/>
          </w:rPr>
          <w:t>2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30" w:tooltip="Maroto, 2004 #41" w:history="1">
        <w:r w:rsidR="00CB7ABB">
          <w:rPr>
            <w:rFonts w:ascii="Arial" w:hAnsi="Arial" w:cs="Arial"/>
            <w:noProof/>
            <w:sz w:val="24"/>
            <w:szCs w:val="24"/>
          </w:rPr>
          <w:t>30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037058" w:rsidRPr="00CD3026">
        <w:rPr>
          <w:rFonts w:ascii="Arial" w:hAnsi="Arial" w:cs="Arial"/>
          <w:sz w:val="24"/>
          <w:szCs w:val="24"/>
        </w:rPr>
        <w:fldChar w:fldCharType="end"/>
      </w:r>
      <w:r w:rsidR="002454F2">
        <w:rPr>
          <w:rFonts w:ascii="Arial" w:hAnsi="Arial" w:cs="Arial"/>
          <w:sz w:val="24"/>
          <w:szCs w:val="24"/>
        </w:rPr>
        <w:t>.</w:t>
      </w:r>
      <w:r w:rsidR="00EC515A" w:rsidRPr="00CD3026">
        <w:rPr>
          <w:rFonts w:ascii="Arial" w:hAnsi="Arial" w:cs="Arial"/>
          <w:sz w:val="24"/>
          <w:szCs w:val="24"/>
        </w:rPr>
        <w:t xml:space="preserve"> Although the mechanism for nuclear export and subsequent release of MVM </w:t>
      </w:r>
      <w:proofErr w:type="spellStart"/>
      <w:r w:rsidR="00EC515A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EC515A" w:rsidRPr="00CD3026">
        <w:rPr>
          <w:rFonts w:ascii="Arial" w:hAnsi="Arial" w:cs="Arial"/>
          <w:sz w:val="24"/>
          <w:szCs w:val="24"/>
        </w:rPr>
        <w:t xml:space="preserve"> remains elusive, several important </w:t>
      </w:r>
      <w:r w:rsidR="004E55D7" w:rsidRPr="00CD3026">
        <w:rPr>
          <w:rFonts w:ascii="Arial" w:hAnsi="Arial" w:cs="Arial"/>
          <w:sz w:val="24"/>
          <w:szCs w:val="24"/>
        </w:rPr>
        <w:t xml:space="preserve">viral and cellular </w:t>
      </w:r>
      <w:r w:rsidR="00100F6C" w:rsidRPr="00CD3026">
        <w:rPr>
          <w:rFonts w:ascii="Arial" w:hAnsi="Arial" w:cs="Arial"/>
          <w:sz w:val="24"/>
          <w:szCs w:val="24"/>
        </w:rPr>
        <w:t>effectors</w:t>
      </w:r>
      <w:r w:rsidR="00EC515A" w:rsidRPr="00CD3026">
        <w:rPr>
          <w:rFonts w:ascii="Arial" w:hAnsi="Arial" w:cs="Arial"/>
          <w:sz w:val="24"/>
          <w:szCs w:val="24"/>
        </w:rPr>
        <w:t xml:space="preserve"> involved in</w:t>
      </w:r>
      <w:r w:rsidR="00126931" w:rsidRPr="00CD3026">
        <w:rPr>
          <w:rFonts w:ascii="Arial" w:hAnsi="Arial" w:cs="Arial"/>
          <w:sz w:val="24"/>
          <w:szCs w:val="24"/>
        </w:rPr>
        <w:t xml:space="preserve"> PV egress have been identified</w:t>
      </w:r>
      <w:r w:rsidR="00EC515A" w:rsidRPr="00CD3026">
        <w:rPr>
          <w:rFonts w:ascii="Arial" w:hAnsi="Arial" w:cs="Arial"/>
          <w:sz w:val="24"/>
          <w:szCs w:val="24"/>
        </w:rPr>
        <w:t xml:space="preserve">. </w:t>
      </w:r>
      <w:r w:rsidR="00126931" w:rsidRPr="00CD3026">
        <w:rPr>
          <w:rFonts w:ascii="Arial" w:hAnsi="Arial" w:cs="Arial"/>
          <w:sz w:val="24"/>
          <w:szCs w:val="24"/>
        </w:rPr>
        <w:t>MVM is exported from the</w:t>
      </w:r>
      <w:r w:rsidR="00291134" w:rsidRPr="00CD3026">
        <w:rPr>
          <w:rFonts w:ascii="Arial" w:hAnsi="Arial" w:cs="Arial"/>
          <w:sz w:val="24"/>
          <w:szCs w:val="24"/>
        </w:rPr>
        <w:t xml:space="preserve"> nucleus by a Crm1 depen</w:t>
      </w:r>
      <w:r w:rsidR="00291134" w:rsidRPr="00CD3026">
        <w:rPr>
          <w:rFonts w:ascii="Arial" w:hAnsi="Arial" w:cs="Arial"/>
          <w:sz w:val="24"/>
          <w:szCs w:val="24"/>
        </w:rPr>
        <w:t>d</w:t>
      </w:r>
      <w:r w:rsidR="00291134" w:rsidRPr="00CD3026">
        <w:rPr>
          <w:rFonts w:ascii="Arial" w:hAnsi="Arial" w:cs="Arial"/>
          <w:sz w:val="24"/>
          <w:szCs w:val="24"/>
        </w:rPr>
        <w:t xml:space="preserve">ent mechanism. </w:t>
      </w:r>
      <w:r w:rsidR="00D40F31" w:rsidRPr="00CD3026">
        <w:rPr>
          <w:rFonts w:ascii="Arial" w:hAnsi="Arial" w:cs="Arial"/>
          <w:sz w:val="24"/>
          <w:szCs w:val="24"/>
        </w:rPr>
        <w:t xml:space="preserve">Stable interaction of </w:t>
      </w:r>
      <w:r w:rsidR="00291134" w:rsidRPr="00CD3026">
        <w:rPr>
          <w:rFonts w:ascii="Arial" w:hAnsi="Arial" w:cs="Arial"/>
          <w:sz w:val="24"/>
          <w:szCs w:val="24"/>
        </w:rPr>
        <w:t xml:space="preserve">NS2 </w:t>
      </w:r>
      <w:r w:rsidR="00D40F31" w:rsidRPr="00CD3026">
        <w:rPr>
          <w:rFonts w:ascii="Arial" w:hAnsi="Arial" w:cs="Arial"/>
          <w:sz w:val="24"/>
          <w:szCs w:val="24"/>
        </w:rPr>
        <w:t xml:space="preserve">with Crm1 </w:t>
      </w:r>
      <w:r w:rsidR="00291134" w:rsidRPr="00CD3026">
        <w:rPr>
          <w:rFonts w:ascii="Arial" w:hAnsi="Arial" w:cs="Arial"/>
          <w:sz w:val="24"/>
          <w:szCs w:val="24"/>
        </w:rPr>
        <w:t xml:space="preserve">was successfully demonstrated </w:t>
      </w:r>
      <w:r w:rsidR="00291134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PEVuZE5vdGU+PENpdGU+PEF1dGhvcj5Cb2RlbmRvcmY8L0F1dGhvcj48WWVhcj4xOTk5PC9ZZWFy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PEVuZE5vdGU+PENpdGU+PEF1dGhvcj5Cb2RlbmRvcmY8L0F1dGhvcj48WWVhcj4xOTk5PC9ZZWFy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291134" w:rsidRPr="00CD3026">
        <w:rPr>
          <w:rFonts w:ascii="Arial" w:hAnsi="Arial" w:cs="Arial"/>
          <w:sz w:val="24"/>
          <w:szCs w:val="24"/>
        </w:rPr>
      </w:r>
      <w:r w:rsidR="00291134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5" w:tooltip="Bodendorf, 1999 #31" w:history="1">
        <w:r w:rsidR="00CB7ABB">
          <w:rPr>
            <w:rFonts w:ascii="Arial" w:hAnsi="Arial" w:cs="Arial"/>
            <w:noProof/>
            <w:sz w:val="24"/>
            <w:szCs w:val="24"/>
          </w:rPr>
          <w:t>5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44" w:tooltip="Ohshima, 1999 #32" w:history="1">
        <w:r w:rsidR="00CB7ABB">
          <w:rPr>
            <w:rFonts w:ascii="Arial" w:hAnsi="Arial" w:cs="Arial"/>
            <w:noProof/>
            <w:sz w:val="24"/>
            <w:szCs w:val="24"/>
          </w:rPr>
          <w:t>44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291134" w:rsidRPr="00CD3026">
        <w:rPr>
          <w:rFonts w:ascii="Arial" w:hAnsi="Arial" w:cs="Arial"/>
          <w:sz w:val="24"/>
          <w:szCs w:val="24"/>
        </w:rPr>
        <w:fldChar w:fldCharType="end"/>
      </w:r>
      <w:r w:rsidR="00291134" w:rsidRPr="00CD3026">
        <w:rPr>
          <w:rFonts w:ascii="Arial" w:hAnsi="Arial" w:cs="Arial"/>
          <w:sz w:val="24"/>
          <w:szCs w:val="24"/>
        </w:rPr>
        <w:t xml:space="preserve">. </w:t>
      </w:r>
      <w:r w:rsidR="001063CC" w:rsidRPr="00CD3026">
        <w:rPr>
          <w:rFonts w:ascii="Arial" w:hAnsi="Arial" w:cs="Arial"/>
          <w:sz w:val="24"/>
          <w:szCs w:val="24"/>
        </w:rPr>
        <w:t>Classical nuclear export signals (NES) exhibit low affinity for Crm1 to prevent from the formation of the Crm1/cargo complex in the cy</w:t>
      </w:r>
      <w:r w:rsidR="0055678E" w:rsidRPr="00CD3026">
        <w:rPr>
          <w:rFonts w:ascii="Arial" w:hAnsi="Arial" w:cs="Arial"/>
          <w:sz w:val="24"/>
          <w:szCs w:val="24"/>
        </w:rPr>
        <w:t xml:space="preserve">toplasm where </w:t>
      </w:r>
      <w:proofErr w:type="spellStart"/>
      <w:r w:rsidR="0055678E" w:rsidRPr="00CD3026">
        <w:rPr>
          <w:rFonts w:ascii="Arial" w:hAnsi="Arial" w:cs="Arial"/>
          <w:sz w:val="24"/>
          <w:szCs w:val="24"/>
        </w:rPr>
        <w:t>RanGTP</w:t>
      </w:r>
      <w:proofErr w:type="spellEnd"/>
      <w:r w:rsidR="0055678E" w:rsidRPr="00CD3026">
        <w:rPr>
          <w:rFonts w:ascii="Arial" w:hAnsi="Arial" w:cs="Arial"/>
          <w:sz w:val="24"/>
          <w:szCs w:val="24"/>
        </w:rPr>
        <w:t xml:space="preserve"> is absent </w:t>
      </w:r>
      <w:r w:rsidR="0055678E" w:rsidRPr="00CD3026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&lt;EndNote&gt;&lt;Cite&gt;&lt;Author&gt;Nachury&lt;/Author&gt;&lt;Year&gt;1999&lt;/Year&gt;&lt;RecNum&gt;36&lt;/RecNum&gt;&lt;DisplayText&gt;(39)&lt;/DisplayText&gt;&lt;record&gt;&lt;rec-number&gt;36&lt;/rec-number&gt;&lt;foreign-keys&gt;&lt;key app="EN" db-id="p9a95ada2x9dfketax5psfv72w29ssrpedff"&gt;36&lt;/key&gt;&lt;/foreign-keys&gt;&lt;ref-type name="Journal Article"&gt;17&lt;/ref-type&gt;&lt;contributors&gt;&lt;authors&gt;&lt;author&gt;Nachury, M. V.&lt;/author&gt;&lt;author&gt;Weis, K.&lt;/author&gt;&lt;/authors&gt;&lt;/contributors&gt;&lt;auth-address&gt;Weis, K&amp;#xD;Univ Calif Berkeley, Dept Mol &amp;amp; Cell Biol, Berkeley, CA 94729 USA&amp;#xD;Univ Calif Berkeley, Dept Mol &amp;amp; Cell Biol, Berkeley, CA 94729 USA&amp;#xD;Univ Calif Berkeley, Dept Mol &amp;amp; Cell Biol, Berkeley, CA 94729 USA&lt;/auth-address&gt;&lt;titles&gt;&lt;title&gt;The direction of transport through the nuclear pore can be inverted&lt;/title&gt;&lt;secondary-title&gt;Proc Natl Acad Sci U S A&lt;/secondary-title&gt;&lt;alt-title&gt;P Natl Acad Sci USA&lt;/alt-title&gt;&lt;/titles&gt;&lt;periodical&gt;&lt;full-title&gt;Proc Natl Acad Sci U S A&lt;/full-title&gt;&lt;abbr-1&gt;Proceedings of the National Academy of Sciences of the United States of America&lt;/abbr-1&gt;&lt;/periodical&gt;&lt;pages&gt;9622-9627&lt;/pages&gt;&lt;volume&gt;96&lt;/volume&gt;&lt;number&gt;17&lt;/number&gt;&lt;keywords&gt;&lt;keyword&gt;protein import&lt;/keyword&gt;&lt;keyword&gt;nucleocytoplasmic transport&lt;/keyword&gt;&lt;keyword&gt;export receptor&lt;/keyword&gt;&lt;keyword&gt;ran&lt;/keyword&gt;&lt;keyword&gt;signal&lt;/keyword&gt;&lt;keyword&gt;binding&lt;/keyword&gt;&lt;keyword&gt;complex&lt;/keyword&gt;&lt;keyword&gt;crm1&lt;/keyword&gt;&lt;keyword&gt;beta&lt;/keyword&gt;&lt;keyword&gt;identification&lt;/keyword&gt;&lt;/keywords&gt;&lt;dates&gt;&lt;year&gt;1999&lt;/year&gt;&lt;pub-dates&gt;&lt;date&gt;Aug 17&lt;/date&gt;&lt;/pub-dates&gt;&lt;/dates&gt;&lt;isbn&gt;0027-8424&lt;/isbn&gt;&lt;accession-num&gt;ISI:000082098500034&lt;/accession-num&gt;&lt;urls&gt;&lt;related-urls&gt;&lt;url&gt;&amp;lt;Go to ISI&amp;gt;://000082098500034&lt;/url&gt;&lt;/related-urls&gt;&lt;/urls&gt;&lt;electronic-resource-num&gt;DOI 10.1073/pnas.96.17.9622&lt;/electronic-resource-num&gt;&lt;language&gt;English&lt;/language&gt;&lt;/record&gt;&lt;/Cite&gt;&lt;/EndNote&gt;</w:instrText>
      </w:r>
      <w:r w:rsidR="0055678E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9" w:tooltip="Nachury, 1999 #36" w:history="1">
        <w:r w:rsidR="00CB7ABB">
          <w:rPr>
            <w:rFonts w:ascii="Arial" w:hAnsi="Arial" w:cs="Arial"/>
            <w:noProof/>
            <w:sz w:val="24"/>
            <w:szCs w:val="24"/>
          </w:rPr>
          <w:t>39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55678E" w:rsidRPr="00CD3026">
        <w:rPr>
          <w:rFonts w:ascii="Arial" w:hAnsi="Arial" w:cs="Arial"/>
          <w:sz w:val="24"/>
          <w:szCs w:val="24"/>
        </w:rPr>
        <w:fldChar w:fldCharType="end"/>
      </w:r>
      <w:r w:rsidR="001063CC" w:rsidRPr="00CD3026">
        <w:rPr>
          <w:rFonts w:ascii="Arial" w:hAnsi="Arial" w:cs="Arial"/>
          <w:sz w:val="24"/>
          <w:szCs w:val="24"/>
        </w:rPr>
        <w:t xml:space="preserve">. Surprisingly, the NES of NS2 belongs to the </w:t>
      </w:r>
      <w:proofErr w:type="spellStart"/>
      <w:r w:rsidR="001063CC" w:rsidRPr="00CD3026">
        <w:rPr>
          <w:rFonts w:ascii="Arial" w:hAnsi="Arial" w:cs="Arial"/>
          <w:sz w:val="24"/>
          <w:szCs w:val="24"/>
        </w:rPr>
        <w:t>supraphysiological</w:t>
      </w:r>
      <w:proofErr w:type="spellEnd"/>
      <w:r w:rsidR="001063CC" w:rsidRPr="00CD3026">
        <w:rPr>
          <w:rFonts w:ascii="Arial" w:hAnsi="Arial" w:cs="Arial"/>
          <w:sz w:val="24"/>
          <w:szCs w:val="24"/>
        </w:rPr>
        <w:t xml:space="preserve"> NES which tightly bind to Crm1 regardless</w:t>
      </w:r>
      <w:r w:rsidR="000B0CD6" w:rsidRPr="00CD3026">
        <w:rPr>
          <w:rFonts w:ascii="Arial" w:hAnsi="Arial" w:cs="Arial"/>
          <w:sz w:val="24"/>
          <w:szCs w:val="24"/>
        </w:rPr>
        <w:t xml:space="preserve"> of</w:t>
      </w:r>
      <w:r w:rsidR="001063CC" w:rsidRPr="00CD3026">
        <w:rPr>
          <w:rFonts w:ascii="Arial" w:hAnsi="Arial" w:cs="Arial"/>
          <w:sz w:val="24"/>
          <w:szCs w:val="24"/>
        </w:rPr>
        <w:t xml:space="preserve"> the presence of </w:t>
      </w:r>
      <w:proofErr w:type="spellStart"/>
      <w:r w:rsidR="001063CC" w:rsidRPr="00CD3026">
        <w:rPr>
          <w:rFonts w:ascii="Arial" w:hAnsi="Arial" w:cs="Arial"/>
          <w:sz w:val="24"/>
          <w:szCs w:val="24"/>
        </w:rPr>
        <w:t>RanGTP</w:t>
      </w:r>
      <w:proofErr w:type="spellEnd"/>
      <w:r w:rsidR="001063CC" w:rsidRPr="00CD3026">
        <w:rPr>
          <w:rFonts w:ascii="Arial" w:hAnsi="Arial" w:cs="Arial"/>
          <w:sz w:val="24"/>
          <w:szCs w:val="24"/>
        </w:rPr>
        <w:t>.</w:t>
      </w:r>
      <w:r w:rsidR="000B0CD6" w:rsidRPr="00CD3026">
        <w:rPr>
          <w:rFonts w:ascii="Arial" w:hAnsi="Arial" w:cs="Arial"/>
          <w:sz w:val="24"/>
          <w:szCs w:val="24"/>
        </w:rPr>
        <w:t xml:space="preserve"> Therefore, NS2 competitively inhibits Crm1 function by sequestering endogenous nuclear export r</w:t>
      </w:r>
      <w:r w:rsidR="000B0CD6" w:rsidRPr="00CD3026">
        <w:rPr>
          <w:rFonts w:ascii="Arial" w:hAnsi="Arial" w:cs="Arial"/>
          <w:sz w:val="24"/>
          <w:szCs w:val="24"/>
        </w:rPr>
        <w:t>e</w:t>
      </w:r>
      <w:r w:rsidR="000B0CD6" w:rsidRPr="00CD3026">
        <w:rPr>
          <w:rFonts w:ascii="Arial" w:hAnsi="Arial" w:cs="Arial"/>
          <w:sz w:val="24"/>
          <w:szCs w:val="24"/>
        </w:rPr>
        <w:t>ceptors</w:t>
      </w:r>
      <w:r w:rsidR="0055678E" w:rsidRPr="00CD3026">
        <w:rPr>
          <w:rFonts w:ascii="Arial" w:hAnsi="Arial" w:cs="Arial"/>
          <w:sz w:val="24"/>
          <w:szCs w:val="24"/>
        </w:rPr>
        <w:t xml:space="preserve"> </w:t>
      </w:r>
      <w:r w:rsidR="0055678E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PEVuZE5vdGU+PENpdGU+PEF1dGhvcj5FbmdlbHNtYTwvQXV0aG9yPjxZZWFyPjIwMDg8L1llYXI+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</w:rPr>
        <w:fldChar w:fldCharType="begin">
          <w:fldData xml:space="preserve">PEVuZE5vdGU+PENpdGU+PEF1dGhvcj5FbmdlbHNtYTwvQXV0aG9yPjxZZWFyPjIwMDg8L1llYXI+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</w:fldData>
        </w:fldChar>
      </w:r>
      <w:r w:rsidR="00A93BBB">
        <w:rPr>
          <w:rFonts w:ascii="Arial" w:hAnsi="Arial" w:cs="Arial"/>
          <w:sz w:val="24"/>
          <w:szCs w:val="24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</w:rPr>
      </w:r>
      <w:r w:rsidR="00A93BBB">
        <w:rPr>
          <w:rFonts w:ascii="Arial" w:hAnsi="Arial" w:cs="Arial"/>
          <w:sz w:val="24"/>
          <w:szCs w:val="24"/>
        </w:rPr>
        <w:fldChar w:fldCharType="end"/>
      </w:r>
      <w:r w:rsidR="0055678E" w:rsidRPr="00CD3026">
        <w:rPr>
          <w:rFonts w:ascii="Arial" w:hAnsi="Arial" w:cs="Arial"/>
          <w:sz w:val="24"/>
          <w:szCs w:val="24"/>
        </w:rPr>
      </w:r>
      <w:r w:rsidR="0055678E" w:rsidRPr="00CD3026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15" w:tooltip="Engelsma, 2008 #939" w:history="1">
        <w:r w:rsidR="00CB7ABB">
          <w:rPr>
            <w:rFonts w:ascii="Arial" w:hAnsi="Arial" w:cs="Arial"/>
            <w:noProof/>
            <w:sz w:val="24"/>
            <w:szCs w:val="24"/>
          </w:rPr>
          <w:t>15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55678E" w:rsidRPr="00CD3026">
        <w:rPr>
          <w:rFonts w:ascii="Arial" w:hAnsi="Arial" w:cs="Arial"/>
          <w:sz w:val="24"/>
          <w:szCs w:val="24"/>
        </w:rPr>
        <w:fldChar w:fldCharType="end"/>
      </w:r>
      <w:r w:rsidR="000B0CD6" w:rsidRPr="00CD3026">
        <w:rPr>
          <w:rFonts w:ascii="Arial" w:hAnsi="Arial" w:cs="Arial"/>
          <w:sz w:val="24"/>
          <w:szCs w:val="24"/>
        </w:rPr>
        <w:t xml:space="preserve">. </w:t>
      </w:r>
      <w:r w:rsidR="0075777F" w:rsidRPr="00CD3026">
        <w:rPr>
          <w:rFonts w:ascii="Arial" w:hAnsi="Arial" w:cs="Arial"/>
          <w:sz w:val="24"/>
          <w:szCs w:val="24"/>
        </w:rPr>
        <w:t xml:space="preserve">MVM mutant genomic clones generating NS2 proteins </w:t>
      </w:r>
      <w:r w:rsidR="00D40F31" w:rsidRPr="00CD3026">
        <w:rPr>
          <w:rFonts w:ascii="Arial" w:hAnsi="Arial" w:cs="Arial"/>
          <w:sz w:val="24"/>
          <w:szCs w:val="24"/>
        </w:rPr>
        <w:t xml:space="preserve">harbouring </w:t>
      </w:r>
      <w:r w:rsidR="00934E55" w:rsidRPr="00CD3026">
        <w:rPr>
          <w:rFonts w:ascii="Arial" w:hAnsi="Arial" w:cs="Arial"/>
          <w:sz w:val="24"/>
          <w:szCs w:val="24"/>
        </w:rPr>
        <w:t>either regular NES,</w:t>
      </w:r>
      <w:r w:rsidR="0075777F" w:rsidRPr="00CD3026">
        <w:rPr>
          <w:rFonts w:ascii="Arial" w:hAnsi="Arial" w:cs="Arial"/>
          <w:sz w:val="24"/>
          <w:szCs w:val="24"/>
        </w:rPr>
        <w:t xml:space="preserve"> or substitutions which abrogated Crm1 interaction </w:t>
      </w:r>
      <w:r w:rsidR="00C90702" w:rsidRPr="00CD3026">
        <w:rPr>
          <w:rFonts w:ascii="Arial" w:hAnsi="Arial" w:cs="Arial"/>
          <w:sz w:val="24"/>
          <w:szCs w:val="24"/>
        </w:rPr>
        <w:t>were</w:t>
      </w:r>
      <w:r w:rsidR="0075777F" w:rsidRPr="00CD3026">
        <w:rPr>
          <w:rFonts w:ascii="Arial" w:hAnsi="Arial" w:cs="Arial"/>
          <w:sz w:val="24"/>
          <w:szCs w:val="24"/>
        </w:rPr>
        <w:t xml:space="preserve"> shown to be </w:t>
      </w:r>
      <w:r w:rsidR="0075777F" w:rsidRPr="00CD3026">
        <w:rPr>
          <w:rFonts w:ascii="Arial" w:hAnsi="Arial" w:cs="Arial"/>
          <w:sz w:val="24"/>
          <w:szCs w:val="24"/>
        </w:rPr>
        <w:lastRenderedPageBreak/>
        <w:t>compromised in viral nuclear export and productive in</w:t>
      </w:r>
      <w:r w:rsidR="00C90702" w:rsidRPr="00CD3026">
        <w:rPr>
          <w:rFonts w:ascii="Arial" w:hAnsi="Arial" w:cs="Arial"/>
          <w:sz w:val="24"/>
          <w:szCs w:val="24"/>
        </w:rPr>
        <w:t>fection</w:t>
      </w:r>
      <w:r w:rsidR="004E481B" w:rsidRPr="00CD3026">
        <w:rPr>
          <w:rFonts w:ascii="Arial" w:hAnsi="Arial" w:cs="Arial"/>
          <w:sz w:val="24"/>
          <w:szCs w:val="24"/>
        </w:rPr>
        <w:t xml:space="preserve">. </w:t>
      </w:r>
      <w:r w:rsidR="00FC0352" w:rsidRPr="00CD3026">
        <w:rPr>
          <w:rFonts w:ascii="Arial" w:hAnsi="Arial" w:cs="Arial"/>
          <w:sz w:val="24"/>
          <w:szCs w:val="24"/>
        </w:rPr>
        <w:t>As expected, NS2-Crm1</w:t>
      </w:r>
      <w:r w:rsidR="00FC0352" w:rsidRPr="00CD3026">
        <w:rPr>
          <w:rFonts w:ascii="Arial" w:hAnsi="Arial" w:cs="Arial"/>
          <w:sz w:val="24"/>
          <w:szCs w:val="24"/>
          <w:vertAlign w:val="superscript"/>
        </w:rPr>
        <w:t>-</w:t>
      </w:r>
      <w:r w:rsidR="00FC0352" w:rsidRPr="00CD3026">
        <w:rPr>
          <w:rFonts w:ascii="Arial" w:hAnsi="Arial" w:cs="Arial"/>
          <w:sz w:val="24"/>
          <w:szCs w:val="24"/>
        </w:rPr>
        <w:t xml:space="preserve"> mutants showed</w:t>
      </w:r>
      <w:r w:rsidR="009F0508" w:rsidRPr="00CD3026">
        <w:rPr>
          <w:rFonts w:ascii="Arial" w:hAnsi="Arial" w:cs="Arial"/>
          <w:sz w:val="24"/>
          <w:szCs w:val="24"/>
        </w:rPr>
        <w:t xml:space="preserve"> nuclear accumulation of</w:t>
      </w:r>
      <w:r w:rsidR="00FC0352" w:rsidRPr="00CD3026">
        <w:rPr>
          <w:rFonts w:ascii="Arial" w:hAnsi="Arial" w:cs="Arial"/>
          <w:sz w:val="24"/>
          <w:szCs w:val="24"/>
        </w:rPr>
        <w:t xml:space="preserve"> export deficient NS2 </w:t>
      </w:r>
      <w:r w:rsidR="009F0508" w:rsidRPr="00CD3026">
        <w:rPr>
          <w:rFonts w:ascii="Arial" w:hAnsi="Arial" w:cs="Arial"/>
          <w:sz w:val="24"/>
          <w:szCs w:val="24"/>
        </w:rPr>
        <w:t>in tr</w:t>
      </w:r>
      <w:r w:rsidR="00FC0352" w:rsidRPr="00CD3026">
        <w:rPr>
          <w:rFonts w:ascii="Arial" w:hAnsi="Arial" w:cs="Arial"/>
          <w:sz w:val="24"/>
          <w:szCs w:val="24"/>
        </w:rPr>
        <w:t xml:space="preserve">ansfected cells. Surprisingly, the </w:t>
      </w:r>
      <w:r w:rsidR="009F0508" w:rsidRPr="00CD3026">
        <w:rPr>
          <w:rFonts w:ascii="Arial" w:hAnsi="Arial" w:cs="Arial"/>
          <w:sz w:val="24"/>
          <w:szCs w:val="24"/>
        </w:rPr>
        <w:t xml:space="preserve">nuclear </w:t>
      </w:r>
      <w:r w:rsidR="00FC0352" w:rsidRPr="00CD3026">
        <w:rPr>
          <w:rFonts w:ascii="Arial" w:hAnsi="Arial" w:cs="Arial"/>
          <w:sz w:val="24"/>
          <w:szCs w:val="24"/>
        </w:rPr>
        <w:t xml:space="preserve">retention of mutant NS2 proteins came along with a substantial accumulation of progeny </w:t>
      </w:r>
      <w:proofErr w:type="spellStart"/>
      <w:r w:rsidR="00FC0352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FC0352" w:rsidRPr="00CD3026">
        <w:rPr>
          <w:rFonts w:ascii="Arial" w:hAnsi="Arial" w:cs="Arial"/>
          <w:sz w:val="24"/>
          <w:szCs w:val="24"/>
        </w:rPr>
        <w:t xml:space="preserve"> in the nucleus</w:t>
      </w:r>
      <w:r w:rsidR="009F0508" w:rsidRPr="00CD3026">
        <w:rPr>
          <w:rFonts w:ascii="Arial" w:hAnsi="Arial" w:cs="Arial"/>
          <w:sz w:val="24"/>
          <w:szCs w:val="24"/>
        </w:rPr>
        <w:t xml:space="preserve"> of infected cells, sugges</w:t>
      </w:r>
      <w:r w:rsidR="009F0508" w:rsidRPr="00CD3026">
        <w:rPr>
          <w:rFonts w:ascii="Arial" w:hAnsi="Arial" w:cs="Arial"/>
          <w:sz w:val="24"/>
          <w:szCs w:val="24"/>
        </w:rPr>
        <w:t>t</w:t>
      </w:r>
      <w:r w:rsidR="009F0508" w:rsidRPr="00CD3026">
        <w:rPr>
          <w:rFonts w:ascii="Arial" w:hAnsi="Arial" w:cs="Arial"/>
          <w:sz w:val="24"/>
          <w:szCs w:val="24"/>
        </w:rPr>
        <w:t xml:space="preserve">ing a NS2-dependent export of progeny </w:t>
      </w:r>
      <w:proofErr w:type="spellStart"/>
      <w:r w:rsidR="009F0508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FC0352" w:rsidRPr="00CD3026">
        <w:rPr>
          <w:rFonts w:ascii="Arial" w:hAnsi="Arial" w:cs="Arial"/>
          <w:sz w:val="24"/>
          <w:szCs w:val="24"/>
        </w:rPr>
        <w:t>.</w:t>
      </w:r>
      <w:r w:rsidR="00E77A4A" w:rsidRPr="00CD3026">
        <w:rPr>
          <w:rFonts w:ascii="Arial" w:hAnsi="Arial" w:cs="Arial"/>
          <w:sz w:val="24"/>
          <w:szCs w:val="24"/>
        </w:rPr>
        <w:t xml:space="preserve"> </w:t>
      </w:r>
      <w:r w:rsidR="002454F2" w:rsidRPr="002454F2">
        <w:rPr>
          <w:rFonts w:ascii="Arial" w:hAnsi="Arial" w:cs="Arial"/>
          <w:sz w:val="24"/>
          <w:szCs w:val="24"/>
        </w:rPr>
        <w:t>However,</w:t>
      </w:r>
      <w:r w:rsidR="00E77A4A" w:rsidRPr="002454F2">
        <w:rPr>
          <w:rFonts w:ascii="Arial" w:hAnsi="Arial" w:cs="Arial"/>
          <w:sz w:val="24"/>
          <w:szCs w:val="24"/>
        </w:rPr>
        <w:t xml:space="preserve"> </w:t>
      </w:r>
      <w:r w:rsidR="002454F2">
        <w:rPr>
          <w:rFonts w:ascii="Arial" w:hAnsi="Arial" w:cs="Arial"/>
          <w:sz w:val="24"/>
          <w:szCs w:val="24"/>
        </w:rPr>
        <w:t xml:space="preserve">NS2 </w:t>
      </w:r>
      <w:r w:rsidR="00E77A4A" w:rsidRPr="002454F2">
        <w:rPr>
          <w:rFonts w:ascii="Arial" w:hAnsi="Arial" w:cs="Arial"/>
          <w:sz w:val="24"/>
          <w:szCs w:val="24"/>
        </w:rPr>
        <w:t>interac</w:t>
      </w:r>
      <w:r w:rsidR="002454F2">
        <w:rPr>
          <w:rFonts w:ascii="Arial" w:hAnsi="Arial" w:cs="Arial"/>
          <w:sz w:val="24"/>
          <w:szCs w:val="24"/>
        </w:rPr>
        <w:t>tion with</w:t>
      </w:r>
      <w:r w:rsidR="00E77A4A" w:rsidRPr="002454F2">
        <w:rPr>
          <w:rFonts w:ascii="Arial" w:hAnsi="Arial" w:cs="Arial"/>
          <w:sz w:val="24"/>
          <w:szCs w:val="24"/>
        </w:rPr>
        <w:t xml:space="preserve"> viral capsid</w:t>
      </w:r>
      <w:r w:rsidR="002454F2" w:rsidRPr="002454F2">
        <w:rPr>
          <w:rFonts w:ascii="Arial" w:hAnsi="Arial" w:cs="Arial"/>
          <w:sz w:val="24"/>
          <w:szCs w:val="24"/>
        </w:rPr>
        <w:t xml:space="preserve"> proteins has not yet been demonstrated</w:t>
      </w:r>
      <w:r w:rsidR="00E77A4A" w:rsidRPr="004E472E">
        <w:rPr>
          <w:rFonts w:ascii="Arial" w:hAnsi="Arial" w:cs="Arial"/>
          <w:sz w:val="24"/>
          <w:szCs w:val="24"/>
        </w:rPr>
        <w:t>.</w:t>
      </w:r>
      <w:r w:rsidR="004E472E">
        <w:rPr>
          <w:rFonts w:ascii="Arial" w:hAnsi="Arial" w:cs="Arial"/>
          <w:sz w:val="24"/>
          <w:szCs w:val="24"/>
        </w:rPr>
        <w:t xml:space="preserve"> 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Since NS2 exhibits pleiotropic e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f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 xml:space="preserve">fects, </w:t>
      </w:r>
      <w:r w:rsidR="003B79EC">
        <w:rPr>
          <w:rFonts w:ascii="Arial" w:hAnsi="Arial" w:cs="Arial"/>
          <w:color w:val="FF0000"/>
          <w:sz w:val="24"/>
          <w:szCs w:val="24"/>
        </w:rPr>
        <w:t>abrogation of the tight NS2-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Crm1</w:t>
      </w:r>
      <w:r w:rsidR="003B79EC">
        <w:rPr>
          <w:rFonts w:ascii="Arial" w:hAnsi="Arial" w:cs="Arial"/>
          <w:color w:val="FF0000"/>
          <w:sz w:val="24"/>
          <w:szCs w:val="24"/>
        </w:rPr>
        <w:t xml:space="preserve"> interaction might interfere with 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early function</w:t>
      </w:r>
      <w:r w:rsidR="003B79EC">
        <w:rPr>
          <w:rFonts w:ascii="Arial" w:hAnsi="Arial" w:cs="Arial"/>
          <w:color w:val="FF0000"/>
          <w:sz w:val="24"/>
          <w:szCs w:val="24"/>
        </w:rPr>
        <w:t>s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 xml:space="preserve"> during a productive infection</w:t>
      </w:r>
      <w:r w:rsidR="003B79EC" w:rsidRPr="003B79EC">
        <w:rPr>
          <w:rFonts w:ascii="Arial" w:hAnsi="Arial" w:cs="Arial"/>
          <w:color w:val="FF0000"/>
          <w:sz w:val="24"/>
          <w:szCs w:val="24"/>
        </w:rPr>
        <w:t xml:space="preserve"> which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 xml:space="preserve"> indirectly a</w:t>
      </w:r>
      <w:r w:rsidR="003B79EC">
        <w:rPr>
          <w:rFonts w:ascii="Arial" w:hAnsi="Arial" w:cs="Arial"/>
          <w:color w:val="FF0000"/>
          <w:sz w:val="24"/>
          <w:szCs w:val="24"/>
        </w:rPr>
        <w:t>ffect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 xml:space="preserve"> progeny </w:t>
      </w:r>
      <w:r w:rsidR="003B79EC">
        <w:rPr>
          <w:rFonts w:ascii="Arial" w:hAnsi="Arial" w:cs="Arial"/>
          <w:color w:val="FF0000"/>
          <w:sz w:val="24"/>
          <w:szCs w:val="24"/>
        </w:rPr>
        <w:t xml:space="preserve">maturation and their 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e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x</w:t>
      </w:r>
      <w:r w:rsidR="004E472E" w:rsidRPr="003B79EC">
        <w:rPr>
          <w:rFonts w:ascii="Arial" w:hAnsi="Arial" w:cs="Arial"/>
          <w:color w:val="FF0000"/>
          <w:sz w:val="24"/>
          <w:szCs w:val="24"/>
        </w:rPr>
        <w:t>port from the nucleus</w:t>
      </w:r>
      <w:r w:rsidR="004E472E">
        <w:rPr>
          <w:rFonts w:ascii="Arial" w:hAnsi="Arial" w:cs="Arial"/>
          <w:sz w:val="24"/>
          <w:szCs w:val="24"/>
        </w:rPr>
        <w:t xml:space="preserve">.    </w:t>
      </w:r>
      <w:r w:rsidR="00752B0C" w:rsidRPr="004E472E">
        <w:rPr>
          <w:rFonts w:ascii="Arial" w:hAnsi="Arial" w:cs="Arial"/>
          <w:sz w:val="24"/>
          <w:szCs w:val="24"/>
        </w:rPr>
        <w:t xml:space="preserve"> </w:t>
      </w:r>
    </w:p>
    <w:p w:rsidR="004E472E" w:rsidRDefault="004E472E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1F2806" w:rsidRPr="00091EDE" w:rsidRDefault="003B79EC" w:rsidP="003B79EC">
      <w:pPr>
        <w:spacing w:after="120" w:line="48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91EDE">
        <w:rPr>
          <w:rFonts w:ascii="Arial" w:hAnsi="Arial" w:cs="Arial"/>
          <w:color w:val="FF0000"/>
          <w:sz w:val="24"/>
          <w:szCs w:val="24"/>
        </w:rPr>
        <w:t xml:space="preserve">In human transformed </w:t>
      </w:r>
      <w:r w:rsidR="00580110" w:rsidRPr="00091EDE">
        <w:rPr>
          <w:rFonts w:ascii="Arial" w:hAnsi="Arial" w:cs="Arial"/>
          <w:color w:val="FF0000"/>
          <w:sz w:val="24"/>
          <w:szCs w:val="24"/>
        </w:rPr>
        <w:t>cells, NS2 was</w:t>
      </w:r>
      <w:r w:rsidRPr="00091EDE">
        <w:rPr>
          <w:rFonts w:ascii="Arial" w:hAnsi="Arial" w:cs="Arial"/>
          <w:color w:val="FF0000"/>
          <w:sz w:val="24"/>
          <w:szCs w:val="24"/>
        </w:rPr>
        <w:t xml:space="preserve"> dispensable</w:t>
      </w:r>
      <w:r w:rsidR="00580110" w:rsidRPr="00091EDE">
        <w:rPr>
          <w:rFonts w:ascii="Arial" w:hAnsi="Arial" w:cs="Arial"/>
          <w:color w:val="FF0000"/>
          <w:sz w:val="24"/>
          <w:szCs w:val="24"/>
        </w:rPr>
        <w:t xml:space="preserve"> for infection</w:t>
      </w:r>
      <w:r w:rsidR="00091EDE">
        <w:rPr>
          <w:rFonts w:ascii="Arial" w:hAnsi="Arial" w:cs="Arial"/>
          <w:color w:val="FF0000"/>
          <w:sz w:val="24"/>
          <w:szCs w:val="24"/>
        </w:rPr>
        <w:t xml:space="preserve"> (ref)</w:t>
      </w:r>
      <w:r w:rsidRPr="00091EDE">
        <w:rPr>
          <w:rFonts w:ascii="Arial" w:hAnsi="Arial" w:cs="Arial"/>
          <w:color w:val="FF0000"/>
          <w:sz w:val="24"/>
          <w:szCs w:val="24"/>
        </w:rPr>
        <w:t xml:space="preserve"> and pro</w:t>
      </w:r>
      <w:r w:rsidR="00580110" w:rsidRPr="00091EDE">
        <w:rPr>
          <w:rFonts w:ascii="Arial" w:hAnsi="Arial" w:cs="Arial"/>
          <w:color w:val="FF0000"/>
          <w:sz w:val="24"/>
          <w:szCs w:val="24"/>
        </w:rPr>
        <w:t>geny e</w:t>
      </w:r>
      <w:r w:rsidR="00580110" w:rsidRPr="00091EDE">
        <w:rPr>
          <w:rFonts w:ascii="Arial" w:hAnsi="Arial" w:cs="Arial"/>
          <w:color w:val="FF0000"/>
          <w:sz w:val="24"/>
          <w:szCs w:val="24"/>
        </w:rPr>
        <w:t>x</w:t>
      </w:r>
      <w:r w:rsidR="00580110" w:rsidRPr="00091EDE">
        <w:rPr>
          <w:rFonts w:ascii="Arial" w:hAnsi="Arial" w:cs="Arial"/>
          <w:color w:val="FF0000"/>
          <w:sz w:val="24"/>
          <w:szCs w:val="24"/>
        </w:rPr>
        <w:t xml:space="preserve">port was not affected by treatment with the antifungal antibiotic </w:t>
      </w:r>
      <w:proofErr w:type="spellStart"/>
      <w:r w:rsidR="00580110" w:rsidRPr="00091EDE">
        <w:rPr>
          <w:rFonts w:ascii="Arial" w:hAnsi="Arial" w:cs="Arial"/>
          <w:color w:val="FF0000"/>
          <w:sz w:val="24"/>
          <w:szCs w:val="24"/>
        </w:rPr>
        <w:t>leptomycin</w:t>
      </w:r>
      <w:proofErr w:type="spellEnd"/>
      <w:r w:rsidR="00580110" w:rsidRPr="00091EDE">
        <w:rPr>
          <w:rFonts w:ascii="Arial" w:hAnsi="Arial" w:cs="Arial"/>
          <w:color w:val="FF0000"/>
          <w:sz w:val="24"/>
          <w:szCs w:val="24"/>
        </w:rPr>
        <w:t xml:space="preserve"> B (LMB), a drug which inhibits Crm1-dependent nuclear export</w:t>
      </w:r>
      <w:r w:rsidR="00091EDE">
        <w:rPr>
          <w:rFonts w:ascii="Arial" w:hAnsi="Arial" w:cs="Arial"/>
          <w:color w:val="FF0000"/>
          <w:sz w:val="24"/>
          <w:szCs w:val="24"/>
        </w:rPr>
        <w:t xml:space="preserve"> (ref)</w:t>
      </w:r>
      <w:r w:rsidR="00580110" w:rsidRPr="00091EDE">
        <w:rPr>
          <w:rFonts w:ascii="Arial" w:hAnsi="Arial" w:cs="Arial"/>
          <w:color w:val="FF0000"/>
          <w:sz w:val="24"/>
          <w:szCs w:val="24"/>
        </w:rPr>
        <w:t xml:space="preserve">. </w:t>
      </w:r>
      <w:r w:rsidR="00091EDE">
        <w:rPr>
          <w:rFonts w:ascii="Arial" w:hAnsi="Arial" w:cs="Arial"/>
          <w:color w:val="FF0000"/>
          <w:sz w:val="24"/>
          <w:szCs w:val="24"/>
        </w:rPr>
        <w:t>For these cells an altern</w:t>
      </w:r>
      <w:r w:rsidR="00091EDE">
        <w:rPr>
          <w:rFonts w:ascii="Arial" w:hAnsi="Arial" w:cs="Arial"/>
          <w:color w:val="FF0000"/>
          <w:sz w:val="24"/>
          <w:szCs w:val="24"/>
        </w:rPr>
        <w:t>a</w:t>
      </w:r>
      <w:r w:rsidR="00091EDE">
        <w:rPr>
          <w:rFonts w:ascii="Arial" w:hAnsi="Arial" w:cs="Arial"/>
          <w:color w:val="FF0000"/>
          <w:sz w:val="24"/>
          <w:szCs w:val="24"/>
        </w:rPr>
        <w:t xml:space="preserve">tive export mechanism was proposed involving the unordered N-terminus of VP2 (N-VP2). </w:t>
      </w:r>
    </w:p>
    <w:p w:rsidR="001F2806" w:rsidRDefault="001F2806" w:rsidP="005B56EC">
      <w:pPr>
        <w:spacing w:after="120" w:line="480" w:lineRule="auto"/>
        <w:ind w:firstLine="720"/>
        <w:jc w:val="both"/>
        <w:rPr>
          <w:rFonts w:ascii="Arial" w:hAnsi="Arial" w:cs="Arial"/>
          <w:strike/>
          <w:sz w:val="24"/>
          <w:szCs w:val="24"/>
        </w:rPr>
      </w:pPr>
    </w:p>
    <w:p w:rsidR="001F2806" w:rsidRPr="00CD3026" w:rsidRDefault="001F2806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A518EA" w:rsidRDefault="002828BD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091EDE">
        <w:rPr>
          <w:rFonts w:ascii="Arial" w:hAnsi="Arial" w:cs="Arial"/>
          <w:strike/>
          <w:sz w:val="24"/>
          <w:szCs w:val="24"/>
        </w:rPr>
        <w:t>Productive MVM infection</w:t>
      </w:r>
      <w:r w:rsidR="0022605C" w:rsidRPr="00091EDE">
        <w:rPr>
          <w:rFonts w:ascii="Arial" w:hAnsi="Arial" w:cs="Arial"/>
          <w:strike/>
          <w:sz w:val="24"/>
          <w:szCs w:val="24"/>
        </w:rPr>
        <w:t>s in either</w:t>
      </w:r>
      <w:r w:rsidRPr="00091EDE">
        <w:rPr>
          <w:rFonts w:ascii="Arial" w:hAnsi="Arial" w:cs="Arial"/>
          <w:strike/>
          <w:sz w:val="24"/>
          <w:szCs w:val="24"/>
        </w:rPr>
        <w:t xml:space="preserve"> </w:t>
      </w:r>
      <w:r w:rsidR="0022605C" w:rsidRPr="00091EDE">
        <w:rPr>
          <w:rFonts w:ascii="Arial" w:hAnsi="Arial" w:cs="Arial"/>
          <w:strike/>
          <w:sz w:val="24"/>
          <w:szCs w:val="24"/>
        </w:rPr>
        <w:t>permissive</w:t>
      </w:r>
      <w:r w:rsidRPr="00091EDE">
        <w:rPr>
          <w:rFonts w:ascii="Arial" w:hAnsi="Arial" w:cs="Arial"/>
          <w:strike/>
          <w:sz w:val="24"/>
          <w:szCs w:val="24"/>
        </w:rPr>
        <w:t xml:space="preserve"> human cells or restrictive m</w:t>
      </w:r>
      <w:r w:rsidRPr="00091EDE">
        <w:rPr>
          <w:rFonts w:ascii="Arial" w:hAnsi="Arial" w:cs="Arial"/>
          <w:strike/>
          <w:sz w:val="24"/>
          <w:szCs w:val="24"/>
        </w:rPr>
        <w:t>u</w:t>
      </w:r>
      <w:r w:rsidRPr="00091EDE">
        <w:rPr>
          <w:rFonts w:ascii="Arial" w:hAnsi="Arial" w:cs="Arial"/>
          <w:strike/>
          <w:sz w:val="24"/>
          <w:szCs w:val="24"/>
        </w:rPr>
        <w:t xml:space="preserve">rine cells </w:t>
      </w:r>
      <w:r w:rsidR="0022605C" w:rsidRPr="00091EDE">
        <w:rPr>
          <w:rFonts w:ascii="Arial" w:hAnsi="Arial" w:cs="Arial"/>
          <w:strike/>
          <w:sz w:val="24"/>
          <w:szCs w:val="24"/>
        </w:rPr>
        <w:t xml:space="preserve">disclosed a </w:t>
      </w:r>
      <w:r w:rsidR="00682D19" w:rsidRPr="00091EDE">
        <w:rPr>
          <w:rFonts w:ascii="Arial" w:hAnsi="Arial" w:cs="Arial"/>
          <w:strike/>
          <w:sz w:val="24"/>
          <w:szCs w:val="24"/>
        </w:rPr>
        <w:t>cell</w:t>
      </w:r>
      <w:r w:rsidRPr="00091EDE">
        <w:rPr>
          <w:rFonts w:ascii="Arial" w:hAnsi="Arial" w:cs="Arial"/>
          <w:strike/>
          <w:sz w:val="24"/>
          <w:szCs w:val="24"/>
        </w:rPr>
        <w:t xml:space="preserve"> specific use of alterna</w:t>
      </w:r>
      <w:r w:rsidR="0022605C" w:rsidRPr="00091EDE">
        <w:rPr>
          <w:rFonts w:ascii="Arial" w:hAnsi="Arial" w:cs="Arial"/>
          <w:strike/>
          <w:sz w:val="24"/>
          <w:szCs w:val="24"/>
        </w:rPr>
        <w:t>tive</w:t>
      </w:r>
      <w:r w:rsidRPr="00091EDE">
        <w:rPr>
          <w:rFonts w:ascii="Arial" w:hAnsi="Arial" w:cs="Arial"/>
          <w:strike/>
          <w:sz w:val="24"/>
          <w:szCs w:val="24"/>
        </w:rPr>
        <w:t xml:space="preserve"> strategies</w:t>
      </w:r>
      <w:r w:rsidR="0022605C" w:rsidRPr="00091EDE">
        <w:rPr>
          <w:rFonts w:ascii="Arial" w:hAnsi="Arial" w:cs="Arial"/>
          <w:strike/>
          <w:sz w:val="24"/>
          <w:szCs w:val="24"/>
        </w:rPr>
        <w:t xml:space="preserve"> for nuclear export</w:t>
      </w:r>
      <w:r w:rsidRPr="00091EDE">
        <w:rPr>
          <w:rFonts w:ascii="Arial" w:hAnsi="Arial" w:cs="Arial"/>
          <w:strike/>
          <w:sz w:val="24"/>
          <w:szCs w:val="24"/>
        </w:rPr>
        <w:t>.</w:t>
      </w:r>
      <w:r w:rsidR="0022605C" w:rsidRPr="00091EDE">
        <w:rPr>
          <w:rFonts w:ascii="Arial" w:hAnsi="Arial" w:cs="Arial"/>
          <w:strike/>
          <w:sz w:val="24"/>
          <w:szCs w:val="24"/>
        </w:rPr>
        <w:t xml:space="preserve"> </w:t>
      </w:r>
      <w:r w:rsidR="007234A7" w:rsidRPr="00091EDE">
        <w:rPr>
          <w:rFonts w:ascii="Arial" w:hAnsi="Arial" w:cs="Arial"/>
          <w:strike/>
          <w:sz w:val="24"/>
          <w:szCs w:val="24"/>
        </w:rPr>
        <w:t xml:space="preserve">It </w:t>
      </w:r>
      <w:r w:rsidR="00F202C8" w:rsidRPr="00091EDE">
        <w:rPr>
          <w:rFonts w:ascii="Arial" w:hAnsi="Arial" w:cs="Arial"/>
          <w:strike/>
          <w:sz w:val="24"/>
          <w:szCs w:val="24"/>
        </w:rPr>
        <w:t>became apparent</w:t>
      </w:r>
      <w:r w:rsidR="007234A7" w:rsidRPr="00091EDE">
        <w:rPr>
          <w:rFonts w:ascii="Arial" w:hAnsi="Arial" w:cs="Arial"/>
          <w:strike/>
          <w:sz w:val="24"/>
          <w:szCs w:val="24"/>
        </w:rPr>
        <w:t xml:space="preserve"> when different cell types were treated with the antifungal antibiotic </w:t>
      </w:r>
      <w:proofErr w:type="spellStart"/>
      <w:r w:rsidR="007234A7" w:rsidRPr="00091EDE">
        <w:rPr>
          <w:rFonts w:ascii="Arial" w:hAnsi="Arial" w:cs="Arial"/>
          <w:strike/>
          <w:sz w:val="24"/>
          <w:szCs w:val="24"/>
        </w:rPr>
        <w:t>leptomycin</w:t>
      </w:r>
      <w:proofErr w:type="spellEnd"/>
      <w:r w:rsidR="007234A7" w:rsidRPr="00091EDE">
        <w:rPr>
          <w:rFonts w:ascii="Arial" w:hAnsi="Arial" w:cs="Arial"/>
          <w:strike/>
          <w:sz w:val="24"/>
          <w:szCs w:val="24"/>
        </w:rPr>
        <w:t xml:space="preserve"> B (LMB), a drug which inhibits Crm1-dependent nuclear export. LMB t</w:t>
      </w:r>
      <w:r w:rsidR="00934E55" w:rsidRPr="00091EDE">
        <w:rPr>
          <w:rFonts w:ascii="Arial" w:hAnsi="Arial" w:cs="Arial"/>
          <w:strike/>
          <w:sz w:val="24"/>
          <w:szCs w:val="24"/>
        </w:rPr>
        <w:t>reatment</w:t>
      </w:r>
      <w:r w:rsidR="001B21F7" w:rsidRPr="00091EDE">
        <w:rPr>
          <w:rFonts w:ascii="Arial" w:hAnsi="Arial" w:cs="Arial"/>
          <w:strike/>
          <w:sz w:val="24"/>
          <w:szCs w:val="24"/>
        </w:rPr>
        <w:t xml:space="preserve"> of susceptible </w:t>
      </w:r>
      <w:r w:rsidR="001E0DEF" w:rsidRPr="00091EDE">
        <w:rPr>
          <w:rFonts w:ascii="Arial" w:hAnsi="Arial" w:cs="Arial"/>
          <w:strike/>
          <w:sz w:val="24"/>
          <w:szCs w:val="24"/>
        </w:rPr>
        <w:t xml:space="preserve">murine </w:t>
      </w:r>
      <w:r w:rsidR="001B21F7" w:rsidRPr="00091EDE">
        <w:rPr>
          <w:rFonts w:ascii="Arial" w:hAnsi="Arial" w:cs="Arial"/>
          <w:strike/>
          <w:sz w:val="24"/>
          <w:szCs w:val="24"/>
        </w:rPr>
        <w:t>cells</w:t>
      </w:r>
      <w:r w:rsidR="001E0DEF" w:rsidRPr="00091EDE">
        <w:rPr>
          <w:rFonts w:ascii="Arial" w:hAnsi="Arial" w:cs="Arial"/>
          <w:strike/>
          <w:sz w:val="24"/>
          <w:szCs w:val="24"/>
        </w:rPr>
        <w:t xml:space="preserve"> resulted in a signifi</w:t>
      </w:r>
      <w:r w:rsidR="00C82C93" w:rsidRPr="00091EDE">
        <w:rPr>
          <w:rFonts w:ascii="Arial" w:hAnsi="Arial" w:cs="Arial"/>
          <w:strike/>
          <w:sz w:val="24"/>
          <w:szCs w:val="24"/>
        </w:rPr>
        <w:t>cant</w:t>
      </w:r>
      <w:r w:rsidR="001E0DEF" w:rsidRPr="00091EDE">
        <w:rPr>
          <w:rFonts w:ascii="Arial" w:hAnsi="Arial" w:cs="Arial"/>
          <w:strike/>
          <w:sz w:val="24"/>
          <w:szCs w:val="24"/>
        </w:rPr>
        <w:t xml:space="preserve"> inhibition</w:t>
      </w:r>
      <w:r w:rsidR="00932445" w:rsidRPr="00091EDE">
        <w:rPr>
          <w:rFonts w:ascii="Arial" w:hAnsi="Arial" w:cs="Arial"/>
          <w:strike/>
          <w:sz w:val="24"/>
          <w:szCs w:val="24"/>
        </w:rPr>
        <w:t xml:space="preserve"> of nuclear e</w:t>
      </w:r>
      <w:r w:rsidR="00932445" w:rsidRPr="00091EDE">
        <w:rPr>
          <w:rFonts w:ascii="Arial" w:hAnsi="Arial" w:cs="Arial"/>
          <w:strike/>
          <w:sz w:val="24"/>
          <w:szCs w:val="24"/>
        </w:rPr>
        <w:t>x</w:t>
      </w:r>
      <w:r w:rsidR="00932445" w:rsidRPr="00091EDE">
        <w:rPr>
          <w:rFonts w:ascii="Arial" w:hAnsi="Arial" w:cs="Arial"/>
          <w:strike/>
          <w:sz w:val="24"/>
          <w:szCs w:val="24"/>
        </w:rPr>
        <w:t xml:space="preserve">port whereas transformed human cells </w:t>
      </w:r>
      <w:r w:rsidR="00682D19" w:rsidRPr="00091EDE">
        <w:rPr>
          <w:rFonts w:ascii="Arial" w:hAnsi="Arial" w:cs="Arial"/>
          <w:strike/>
          <w:sz w:val="24"/>
          <w:szCs w:val="24"/>
        </w:rPr>
        <w:t>were much less affected even a</w:t>
      </w:r>
      <w:r w:rsidR="00932445" w:rsidRPr="00091EDE">
        <w:rPr>
          <w:rFonts w:ascii="Arial" w:hAnsi="Arial" w:cs="Arial"/>
          <w:strike/>
          <w:sz w:val="24"/>
          <w:szCs w:val="24"/>
        </w:rPr>
        <w:t>t</w:t>
      </w:r>
      <w:r w:rsidR="00E74E54" w:rsidRPr="00091EDE">
        <w:rPr>
          <w:rFonts w:ascii="Arial" w:hAnsi="Arial" w:cs="Arial"/>
          <w:strike/>
          <w:sz w:val="24"/>
          <w:szCs w:val="24"/>
        </w:rPr>
        <w:t xml:space="preserve"> high doses of LMB</w:t>
      </w:r>
      <w:r w:rsidR="00932445" w:rsidRPr="00091EDE">
        <w:rPr>
          <w:rFonts w:ascii="Arial" w:hAnsi="Arial" w:cs="Arial"/>
          <w:strike/>
          <w:sz w:val="24"/>
          <w:szCs w:val="24"/>
        </w:rPr>
        <w:t>. This</w:t>
      </w:r>
      <w:r w:rsidR="00E74E54" w:rsidRPr="00091EDE">
        <w:rPr>
          <w:rFonts w:ascii="Arial" w:hAnsi="Arial" w:cs="Arial"/>
          <w:strike/>
          <w:sz w:val="24"/>
          <w:szCs w:val="24"/>
        </w:rPr>
        <w:t xml:space="preserve"> indica</w:t>
      </w:r>
      <w:r w:rsidR="00932445" w:rsidRPr="00091EDE">
        <w:rPr>
          <w:rFonts w:ascii="Arial" w:hAnsi="Arial" w:cs="Arial"/>
          <w:strike/>
          <w:sz w:val="24"/>
          <w:szCs w:val="24"/>
        </w:rPr>
        <w:t>tes</w:t>
      </w:r>
      <w:r w:rsidR="00E74E54" w:rsidRPr="00091EDE">
        <w:rPr>
          <w:rFonts w:ascii="Arial" w:hAnsi="Arial" w:cs="Arial"/>
          <w:strike/>
          <w:sz w:val="24"/>
          <w:szCs w:val="24"/>
        </w:rPr>
        <w:t xml:space="preserve"> that Crm1 is not essentially involved in the nuclea</w:t>
      </w:r>
      <w:r w:rsidR="003C69CE" w:rsidRPr="00091EDE">
        <w:rPr>
          <w:rFonts w:ascii="Arial" w:hAnsi="Arial" w:cs="Arial"/>
          <w:strike/>
          <w:sz w:val="24"/>
          <w:szCs w:val="24"/>
        </w:rPr>
        <w:t xml:space="preserve">r export of MVM in </w:t>
      </w:r>
      <w:r w:rsidR="00932445" w:rsidRPr="00091EDE">
        <w:rPr>
          <w:rFonts w:ascii="Arial" w:hAnsi="Arial" w:cs="Arial"/>
          <w:strike/>
          <w:sz w:val="24"/>
          <w:szCs w:val="24"/>
        </w:rPr>
        <w:t>the latter cell line</w:t>
      </w:r>
      <w:r w:rsidR="003C69CE" w:rsidRPr="00091EDE">
        <w:rPr>
          <w:rFonts w:ascii="Arial" w:hAnsi="Arial" w:cs="Arial"/>
          <w:strike/>
          <w:sz w:val="24"/>
          <w:szCs w:val="24"/>
        </w:rPr>
        <w:t xml:space="preserve"> </w:t>
      </w:r>
      <w:r w:rsidR="003C69CE" w:rsidRPr="00091EDE">
        <w:rPr>
          <w:rFonts w:ascii="Arial" w:hAnsi="Arial" w:cs="Arial"/>
          <w:strike/>
          <w:sz w:val="24"/>
          <w:szCs w:val="24"/>
        </w:rPr>
        <w:fldChar w:fldCharType="begin"/>
      </w:r>
      <w:r w:rsidR="00580110" w:rsidRPr="00091EDE">
        <w:rPr>
          <w:rFonts w:ascii="Arial" w:hAnsi="Arial" w:cs="Arial"/>
          <w:strike/>
          <w:sz w:val="24"/>
          <w:szCs w:val="24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3C69CE" w:rsidRPr="00091EDE">
        <w:rPr>
          <w:rFonts w:ascii="Arial" w:hAnsi="Arial" w:cs="Arial"/>
          <w:strike/>
          <w:sz w:val="24"/>
          <w:szCs w:val="24"/>
        </w:rPr>
        <w:fldChar w:fldCharType="separate"/>
      </w:r>
      <w:r w:rsidR="00580110" w:rsidRPr="00091EDE">
        <w:rPr>
          <w:rFonts w:ascii="Arial" w:hAnsi="Arial" w:cs="Arial"/>
          <w:strike/>
          <w:noProof/>
          <w:sz w:val="24"/>
          <w:szCs w:val="24"/>
        </w:rPr>
        <w:t>(</w:t>
      </w:r>
      <w:hyperlink w:anchor="_ENREF_30" w:tooltip="Maroto, 2004 #41" w:history="1">
        <w:r w:rsidR="00CB7ABB" w:rsidRPr="00091EDE">
          <w:rPr>
            <w:rFonts w:ascii="Arial" w:hAnsi="Arial" w:cs="Arial"/>
            <w:strike/>
            <w:noProof/>
            <w:sz w:val="24"/>
            <w:szCs w:val="24"/>
          </w:rPr>
          <w:t>30</w:t>
        </w:r>
      </w:hyperlink>
      <w:r w:rsidR="00580110" w:rsidRPr="00091EDE">
        <w:rPr>
          <w:rFonts w:ascii="Arial" w:hAnsi="Arial" w:cs="Arial"/>
          <w:strike/>
          <w:noProof/>
          <w:sz w:val="24"/>
          <w:szCs w:val="24"/>
        </w:rPr>
        <w:t>)</w:t>
      </w:r>
      <w:r w:rsidR="003C69CE" w:rsidRPr="00091EDE">
        <w:rPr>
          <w:rFonts w:ascii="Arial" w:hAnsi="Arial" w:cs="Arial"/>
          <w:strike/>
          <w:sz w:val="24"/>
          <w:szCs w:val="24"/>
        </w:rPr>
        <w:fldChar w:fldCharType="end"/>
      </w:r>
      <w:r w:rsidR="00E74E54" w:rsidRPr="00091EDE">
        <w:rPr>
          <w:rFonts w:ascii="Arial" w:hAnsi="Arial" w:cs="Arial"/>
          <w:strike/>
          <w:sz w:val="24"/>
          <w:szCs w:val="24"/>
        </w:rPr>
        <w:t>.</w:t>
      </w:r>
      <w:r w:rsidR="002272FC" w:rsidRPr="00091EDE">
        <w:rPr>
          <w:rFonts w:ascii="Arial" w:hAnsi="Arial" w:cs="Arial"/>
          <w:strike/>
          <w:sz w:val="24"/>
          <w:szCs w:val="24"/>
        </w:rPr>
        <w:t xml:space="preserve"> The observed differences may result from a cell-type </w:t>
      </w:r>
      <w:r w:rsidR="002272FC" w:rsidRPr="00091EDE">
        <w:rPr>
          <w:rFonts w:ascii="Arial" w:hAnsi="Arial" w:cs="Arial"/>
          <w:strike/>
          <w:sz w:val="24"/>
          <w:szCs w:val="24"/>
        </w:rPr>
        <w:lastRenderedPageBreak/>
        <w:t xml:space="preserve">dependent phosphorylation status of MVM. Generally, MVM capsids derived from permissive human cells displayed </w:t>
      </w:r>
      <w:r w:rsidR="00682D19" w:rsidRPr="00091EDE">
        <w:rPr>
          <w:rFonts w:ascii="Arial" w:hAnsi="Arial" w:cs="Arial"/>
          <w:strike/>
          <w:sz w:val="24"/>
          <w:szCs w:val="24"/>
        </w:rPr>
        <w:t xml:space="preserve">more </w:t>
      </w:r>
      <w:r w:rsidR="002272FC" w:rsidRPr="00091EDE">
        <w:rPr>
          <w:rFonts w:ascii="Arial" w:hAnsi="Arial" w:cs="Arial"/>
          <w:strike/>
          <w:sz w:val="24"/>
          <w:szCs w:val="24"/>
        </w:rPr>
        <w:t>prominent phosphorylation compared to th</w:t>
      </w:r>
      <w:r w:rsidR="00682D19" w:rsidRPr="00091EDE">
        <w:rPr>
          <w:rFonts w:ascii="Arial" w:hAnsi="Arial" w:cs="Arial"/>
          <w:strike/>
          <w:sz w:val="24"/>
          <w:szCs w:val="24"/>
        </w:rPr>
        <w:t>at</w:t>
      </w:r>
      <w:r w:rsidR="00A518EA" w:rsidRPr="00091EDE">
        <w:rPr>
          <w:rFonts w:ascii="Arial" w:hAnsi="Arial" w:cs="Arial"/>
          <w:strike/>
          <w:sz w:val="24"/>
          <w:szCs w:val="24"/>
        </w:rPr>
        <w:t xml:space="preserve"> </w:t>
      </w:r>
      <w:r w:rsidR="002272FC" w:rsidRPr="00091EDE">
        <w:rPr>
          <w:rFonts w:ascii="Arial" w:hAnsi="Arial" w:cs="Arial"/>
          <w:strike/>
          <w:sz w:val="24"/>
          <w:szCs w:val="24"/>
        </w:rPr>
        <w:t>of capsids isolated from restrictive murine fibroblasts</w:t>
      </w:r>
      <w:r w:rsidR="0006346B" w:rsidRPr="00091EDE">
        <w:rPr>
          <w:rFonts w:ascii="Arial" w:hAnsi="Arial" w:cs="Arial"/>
          <w:strike/>
          <w:sz w:val="24"/>
          <w:szCs w:val="24"/>
        </w:rPr>
        <w:t xml:space="preserve"> </w:t>
      </w:r>
      <w:r w:rsidR="00132E3C" w:rsidRPr="00091EDE">
        <w:rPr>
          <w:rFonts w:ascii="Arial" w:hAnsi="Arial" w:cs="Arial"/>
          <w:strike/>
          <w:sz w:val="24"/>
          <w:szCs w:val="24"/>
        </w:rPr>
        <w:fldChar w:fldCharType="begin"/>
      </w:r>
      <w:r w:rsidR="00580110" w:rsidRPr="00091EDE">
        <w:rPr>
          <w:rFonts w:ascii="Arial" w:hAnsi="Arial" w:cs="Arial"/>
          <w:strike/>
          <w:sz w:val="24"/>
          <w:szCs w:val="24"/>
        </w:rPr>
        <w:instrText xml:space="preserve"> ADDIN EN.CITE &lt;EndNote&gt;&lt;Cite&gt;&lt;Author&gt;Maroto&lt;/Author&gt;&lt;Year&gt;2000&lt;/Year&gt;&lt;RecNum&gt;42&lt;/RecNum&gt;&lt;DisplayText&gt;(29)&lt;/DisplayText&gt;&lt;record&gt;&lt;rec-number&gt;42&lt;/rec-number&gt;&lt;foreign-keys&gt;&lt;key app="EN" db-id="p9a95ada2x9dfketax5psfv72w29ssrpedff"&gt;42&lt;/key&gt;&lt;/foreign-keys&gt;&lt;ref-type name="Journal Article"&gt;17&lt;/ref-type&gt;&lt;contributors&gt;&lt;authors&gt;&lt;author&gt;Maroto, B.&lt;/author&gt;&lt;author&gt;Ramirez, J. C.&lt;/author&gt;&lt;author&gt;Almendral, J. M.&lt;/author&gt;&lt;/authors&gt;&lt;/contributors&gt;&lt;auth-address&gt;Centro de Biologia Molecular Severo Ochoa, Consejo Superior de Investigaciones Cientificas, Universidad Autonoma de Madrid, 28049 Cantoblanco, Spain.&lt;/auth-address&gt;&lt;titles&gt;&lt;title&gt;Phosphorylation status of the parvovirus minute virus of mice particle: mapping and biological relevance of the major phosphorylation sites&lt;/title&gt;&lt;secondary-title&gt;J Virol&lt;/secondary-title&gt;&lt;alt-title&gt;Journal of virology&lt;/alt-title&gt;&lt;/titles&gt;&lt;periodical&gt;&lt;full-title&gt;J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10892-902&lt;/pages&gt;&lt;volume&gt;74&lt;/volume&gt;&lt;number&gt;23&lt;/number&gt;&lt;edition&gt;2000/11/09&lt;/edition&gt;&lt;keywords&gt;&lt;keyword&gt;Animals&lt;/keyword&gt;&lt;keyword&gt;Capsid/*metabolism&lt;/keyword&gt;&lt;keyword&gt;Capsid Proteins&lt;/keyword&gt;&lt;keyword&gt;Cell Line&lt;/keyword&gt;&lt;keyword&gt;Humans&lt;/keyword&gt;&lt;keyword&gt;Mice&lt;/keyword&gt;&lt;keyword&gt;Minute virus of mice/*metabolism&lt;/keyword&gt;&lt;keyword&gt;Phosphorylation&lt;/keyword&gt;&lt;keyword&gt;Protein Processing, Post-Translational&lt;/keyword&gt;&lt;keyword&gt;Serine/metabolism&lt;/keyword&gt;&lt;keyword&gt;Threonine/metabolism&lt;/keyword&gt;&lt;/keywords&gt;&lt;dates&gt;&lt;year&gt;2000&lt;/year&gt;&lt;pub-dates&gt;&lt;date&gt;Dec&lt;/date&gt;&lt;/pub-dates&gt;&lt;/dates&gt;&lt;isbn&gt;0022-538X (Print)&amp;#xD;0022-538X (Linking)&lt;/isbn&gt;&lt;accession-num&gt;11069983&lt;/accession-num&gt;&lt;work-type&gt;Research Support, Non-U.S. Gov&amp;apos;t&lt;/work-type&gt;&lt;urls&gt;&lt;related-urls&gt;&lt;url&gt;http://www.ncbi.nlm.nih.gov/pubmed/11069983&lt;/url&gt;&lt;/related-urls&gt;&lt;/urls&gt;&lt;custom2&gt;113168&lt;/custom2&gt;&lt;language&gt;eng&lt;/language&gt;&lt;/record&gt;&lt;/Cite&gt;&lt;/EndNote&gt;</w:instrText>
      </w:r>
      <w:r w:rsidR="00132E3C" w:rsidRPr="00091EDE">
        <w:rPr>
          <w:rFonts w:ascii="Arial" w:hAnsi="Arial" w:cs="Arial"/>
          <w:strike/>
          <w:sz w:val="24"/>
          <w:szCs w:val="24"/>
        </w:rPr>
        <w:fldChar w:fldCharType="separate"/>
      </w:r>
      <w:r w:rsidR="00580110" w:rsidRPr="00091EDE">
        <w:rPr>
          <w:rFonts w:ascii="Arial" w:hAnsi="Arial" w:cs="Arial"/>
          <w:strike/>
          <w:noProof/>
          <w:sz w:val="24"/>
          <w:szCs w:val="24"/>
        </w:rPr>
        <w:t>(</w:t>
      </w:r>
      <w:hyperlink w:anchor="_ENREF_29" w:tooltip="Maroto, 2000 #42" w:history="1">
        <w:r w:rsidR="00CB7ABB" w:rsidRPr="00091EDE">
          <w:rPr>
            <w:rFonts w:ascii="Arial" w:hAnsi="Arial" w:cs="Arial"/>
            <w:strike/>
            <w:noProof/>
            <w:sz w:val="24"/>
            <w:szCs w:val="24"/>
          </w:rPr>
          <w:t>29</w:t>
        </w:r>
      </w:hyperlink>
      <w:r w:rsidR="00580110" w:rsidRPr="00091EDE">
        <w:rPr>
          <w:rFonts w:ascii="Arial" w:hAnsi="Arial" w:cs="Arial"/>
          <w:strike/>
          <w:noProof/>
          <w:sz w:val="24"/>
          <w:szCs w:val="24"/>
        </w:rPr>
        <w:t>)</w:t>
      </w:r>
      <w:r w:rsidR="00132E3C" w:rsidRPr="00091EDE">
        <w:rPr>
          <w:rFonts w:ascii="Arial" w:hAnsi="Arial" w:cs="Arial"/>
          <w:strike/>
          <w:sz w:val="24"/>
          <w:szCs w:val="24"/>
        </w:rPr>
        <w:fldChar w:fldCharType="end"/>
      </w:r>
      <w:r w:rsidR="002272FC" w:rsidRPr="00091EDE">
        <w:rPr>
          <w:rFonts w:ascii="Arial" w:hAnsi="Arial" w:cs="Arial"/>
          <w:strike/>
          <w:sz w:val="24"/>
          <w:szCs w:val="24"/>
        </w:rPr>
        <w:t>.</w:t>
      </w:r>
      <w:r w:rsidR="002272FC" w:rsidRPr="00CD3026">
        <w:rPr>
          <w:rFonts w:ascii="Arial" w:hAnsi="Arial" w:cs="Arial"/>
          <w:sz w:val="24"/>
          <w:szCs w:val="24"/>
        </w:rPr>
        <w:t xml:space="preserve"> Site-directed mutagenesis</w:t>
      </w:r>
      <w:r w:rsidR="00C82C93" w:rsidRPr="00CD3026">
        <w:rPr>
          <w:rFonts w:ascii="Arial" w:hAnsi="Arial" w:cs="Arial"/>
          <w:sz w:val="24"/>
          <w:szCs w:val="24"/>
        </w:rPr>
        <w:t xml:space="preserve"> of the three distal serine residues at position 2, </w:t>
      </w:r>
      <w:r w:rsidR="0044060F" w:rsidRPr="00CD3026">
        <w:rPr>
          <w:rFonts w:ascii="Arial" w:hAnsi="Arial" w:cs="Arial"/>
          <w:sz w:val="24"/>
          <w:szCs w:val="24"/>
        </w:rPr>
        <w:t xml:space="preserve">6, and 10 of the </w:t>
      </w:r>
      <w:r w:rsidR="0044060F" w:rsidRPr="00091EDE">
        <w:rPr>
          <w:rFonts w:ascii="Arial" w:hAnsi="Arial" w:cs="Arial"/>
          <w:strike/>
          <w:sz w:val="24"/>
          <w:szCs w:val="24"/>
        </w:rPr>
        <w:t>unordered N-</w:t>
      </w:r>
      <w:r w:rsidR="00C82C93" w:rsidRPr="00091EDE">
        <w:rPr>
          <w:rFonts w:ascii="Arial" w:hAnsi="Arial" w:cs="Arial"/>
          <w:strike/>
          <w:sz w:val="24"/>
          <w:szCs w:val="24"/>
        </w:rPr>
        <w:t>terminus</w:t>
      </w:r>
      <w:r w:rsidR="0044060F" w:rsidRPr="00091EDE">
        <w:rPr>
          <w:rFonts w:ascii="Arial" w:hAnsi="Arial" w:cs="Arial"/>
          <w:strike/>
          <w:sz w:val="24"/>
          <w:szCs w:val="24"/>
        </w:rPr>
        <w:t xml:space="preserve"> of VP2</w:t>
      </w:r>
      <w:r w:rsidR="00C82C93" w:rsidRPr="00091EDE">
        <w:rPr>
          <w:rFonts w:ascii="Arial" w:hAnsi="Arial" w:cs="Arial"/>
          <w:strike/>
          <w:sz w:val="24"/>
          <w:szCs w:val="24"/>
        </w:rPr>
        <w:t xml:space="preserve"> </w:t>
      </w:r>
      <w:r w:rsidR="0044060F" w:rsidRPr="00091EDE">
        <w:rPr>
          <w:rFonts w:ascii="Arial" w:hAnsi="Arial" w:cs="Arial"/>
          <w:strike/>
          <w:sz w:val="24"/>
          <w:szCs w:val="24"/>
        </w:rPr>
        <w:t>(</w:t>
      </w:r>
      <w:r w:rsidR="0044060F" w:rsidRPr="00CD3026">
        <w:rPr>
          <w:rFonts w:ascii="Arial" w:hAnsi="Arial" w:cs="Arial"/>
          <w:sz w:val="24"/>
          <w:szCs w:val="24"/>
        </w:rPr>
        <w:t>N-VP2</w:t>
      </w:r>
      <w:r w:rsidR="0044060F" w:rsidRPr="00091EDE">
        <w:rPr>
          <w:rFonts w:ascii="Arial" w:hAnsi="Arial" w:cs="Arial"/>
          <w:strike/>
          <w:sz w:val="24"/>
          <w:szCs w:val="24"/>
        </w:rPr>
        <w:t>)</w:t>
      </w:r>
      <w:r w:rsidR="0044060F" w:rsidRPr="00CD3026">
        <w:rPr>
          <w:rFonts w:ascii="Arial" w:hAnsi="Arial" w:cs="Arial"/>
          <w:sz w:val="24"/>
          <w:szCs w:val="24"/>
        </w:rPr>
        <w:t xml:space="preserve"> </w:t>
      </w:r>
      <w:r w:rsidR="00682D19" w:rsidRPr="00CD3026">
        <w:rPr>
          <w:rFonts w:ascii="Arial" w:hAnsi="Arial" w:cs="Arial"/>
          <w:sz w:val="24"/>
          <w:szCs w:val="24"/>
        </w:rPr>
        <w:t>reveal</w:t>
      </w:r>
      <w:r w:rsidR="0006346B" w:rsidRPr="00CD3026">
        <w:rPr>
          <w:rFonts w:ascii="Arial" w:hAnsi="Arial" w:cs="Arial"/>
          <w:sz w:val="24"/>
          <w:szCs w:val="24"/>
        </w:rPr>
        <w:t>ed an important role of these</w:t>
      </w:r>
      <w:r w:rsidR="002272FC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2FC" w:rsidRPr="00CD3026">
        <w:rPr>
          <w:rFonts w:ascii="Arial" w:hAnsi="Arial" w:cs="Arial"/>
          <w:sz w:val="24"/>
          <w:szCs w:val="24"/>
        </w:rPr>
        <w:t>phosphorylation</w:t>
      </w:r>
      <w:r w:rsidR="0006346B" w:rsidRPr="00CD3026">
        <w:rPr>
          <w:rFonts w:ascii="Arial" w:hAnsi="Arial" w:cs="Arial"/>
          <w:sz w:val="24"/>
          <w:szCs w:val="24"/>
        </w:rPr>
        <w:t>s</w:t>
      </w:r>
      <w:proofErr w:type="spellEnd"/>
      <w:r w:rsidR="002272FC" w:rsidRPr="00CD3026">
        <w:rPr>
          <w:rFonts w:ascii="Arial" w:hAnsi="Arial" w:cs="Arial"/>
          <w:sz w:val="24"/>
          <w:szCs w:val="24"/>
        </w:rPr>
        <w:t xml:space="preserve"> in the Crm1</w:t>
      </w:r>
      <w:r w:rsidR="0006346B" w:rsidRPr="00CD3026">
        <w:rPr>
          <w:rFonts w:ascii="Arial" w:hAnsi="Arial" w:cs="Arial"/>
          <w:sz w:val="24"/>
          <w:szCs w:val="24"/>
        </w:rPr>
        <w:t>-</w:t>
      </w:r>
      <w:r w:rsidR="002272FC" w:rsidRPr="00CD3026">
        <w:rPr>
          <w:rFonts w:ascii="Arial" w:hAnsi="Arial" w:cs="Arial"/>
          <w:sz w:val="24"/>
          <w:szCs w:val="24"/>
        </w:rPr>
        <w:t>independent nuclear export of MVM in permissive human cells.</w:t>
      </w:r>
      <w:r w:rsidR="00A518EA" w:rsidRPr="00CD3026">
        <w:rPr>
          <w:rFonts w:ascii="Arial" w:hAnsi="Arial" w:cs="Arial"/>
          <w:sz w:val="24"/>
          <w:szCs w:val="24"/>
        </w:rPr>
        <w:t xml:space="preserve"> When the N-terminal </w:t>
      </w:r>
      <w:proofErr w:type="spellStart"/>
      <w:r w:rsidR="00A518EA" w:rsidRPr="00CD3026">
        <w:rPr>
          <w:rFonts w:ascii="Arial" w:hAnsi="Arial" w:cs="Arial"/>
          <w:sz w:val="24"/>
          <w:szCs w:val="24"/>
        </w:rPr>
        <w:t>phosphoryla</w:t>
      </w:r>
      <w:r w:rsidR="00682D19" w:rsidRPr="00CD3026">
        <w:rPr>
          <w:rFonts w:ascii="Arial" w:hAnsi="Arial" w:cs="Arial"/>
          <w:sz w:val="24"/>
          <w:szCs w:val="24"/>
        </w:rPr>
        <w:t>tions</w:t>
      </w:r>
      <w:proofErr w:type="spellEnd"/>
      <w:r w:rsidR="00682D19" w:rsidRPr="00CD3026">
        <w:rPr>
          <w:rFonts w:ascii="Arial" w:hAnsi="Arial" w:cs="Arial"/>
          <w:sz w:val="24"/>
          <w:szCs w:val="24"/>
        </w:rPr>
        <w:t xml:space="preserve"> were mutat</w:t>
      </w:r>
      <w:r w:rsidR="00A518EA" w:rsidRPr="00CD3026">
        <w:rPr>
          <w:rFonts w:ascii="Arial" w:hAnsi="Arial" w:cs="Arial"/>
          <w:sz w:val="24"/>
          <w:szCs w:val="24"/>
        </w:rPr>
        <w:t xml:space="preserve">ed, progeny </w:t>
      </w:r>
      <w:proofErr w:type="spellStart"/>
      <w:r w:rsidR="00A518EA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A518EA" w:rsidRPr="00CD3026">
        <w:rPr>
          <w:rFonts w:ascii="Arial" w:hAnsi="Arial" w:cs="Arial"/>
          <w:sz w:val="24"/>
          <w:szCs w:val="24"/>
        </w:rPr>
        <w:t xml:space="preserve"> were predominantly r</w:t>
      </w:r>
      <w:r w:rsidR="00A518EA" w:rsidRPr="00CD3026">
        <w:rPr>
          <w:rFonts w:ascii="Arial" w:hAnsi="Arial" w:cs="Arial"/>
          <w:sz w:val="24"/>
          <w:szCs w:val="24"/>
        </w:rPr>
        <w:t>e</w:t>
      </w:r>
      <w:r w:rsidR="00A518EA" w:rsidRPr="00CD3026">
        <w:rPr>
          <w:rFonts w:ascii="Arial" w:hAnsi="Arial" w:cs="Arial"/>
          <w:sz w:val="24"/>
          <w:szCs w:val="24"/>
        </w:rPr>
        <w:t>tained in the nucleus and the corresponding mutants displayed a small plaque ph</w:t>
      </w:r>
      <w:r w:rsidR="00A518EA" w:rsidRPr="00CD3026">
        <w:rPr>
          <w:rFonts w:ascii="Arial" w:hAnsi="Arial" w:cs="Arial"/>
          <w:sz w:val="24"/>
          <w:szCs w:val="24"/>
        </w:rPr>
        <w:t>e</w:t>
      </w:r>
      <w:r w:rsidR="00A518EA" w:rsidRPr="00CD3026">
        <w:rPr>
          <w:rFonts w:ascii="Arial" w:hAnsi="Arial" w:cs="Arial"/>
          <w:sz w:val="24"/>
          <w:szCs w:val="24"/>
        </w:rPr>
        <w:t xml:space="preserve">notype, indicating the importance of those </w:t>
      </w:r>
      <w:proofErr w:type="spellStart"/>
      <w:r w:rsidR="00A518EA" w:rsidRPr="00CD3026">
        <w:rPr>
          <w:rFonts w:ascii="Arial" w:hAnsi="Arial" w:cs="Arial"/>
          <w:sz w:val="24"/>
          <w:szCs w:val="24"/>
        </w:rPr>
        <w:t>phosphorylations</w:t>
      </w:r>
      <w:proofErr w:type="spellEnd"/>
      <w:r w:rsidR="00A518EA" w:rsidRPr="00CD3026">
        <w:rPr>
          <w:rFonts w:ascii="Arial" w:hAnsi="Arial" w:cs="Arial"/>
          <w:sz w:val="24"/>
          <w:szCs w:val="24"/>
        </w:rPr>
        <w:t xml:space="preserve"> in viral spread</w:t>
      </w:r>
      <w:r w:rsidR="00292BFF" w:rsidRPr="00CD3026">
        <w:rPr>
          <w:rFonts w:ascii="Arial" w:hAnsi="Arial" w:cs="Arial"/>
          <w:sz w:val="24"/>
          <w:szCs w:val="24"/>
        </w:rPr>
        <w:t xml:space="preserve"> </w:t>
      </w:r>
      <w:r w:rsidR="00292BFF" w:rsidRPr="00CD3026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292BFF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0" w:tooltip="Maroto, 2004 #41" w:history="1">
        <w:r w:rsidR="00CB7ABB">
          <w:rPr>
            <w:rFonts w:ascii="Arial" w:hAnsi="Arial" w:cs="Arial"/>
            <w:noProof/>
            <w:sz w:val="24"/>
            <w:szCs w:val="24"/>
          </w:rPr>
          <w:t>30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292BFF" w:rsidRPr="00CD3026">
        <w:rPr>
          <w:rFonts w:ascii="Arial" w:hAnsi="Arial" w:cs="Arial"/>
          <w:sz w:val="24"/>
          <w:szCs w:val="24"/>
        </w:rPr>
        <w:fldChar w:fldCharType="end"/>
      </w:r>
      <w:r w:rsidR="00A518EA" w:rsidRPr="00CD3026">
        <w:rPr>
          <w:rFonts w:ascii="Arial" w:hAnsi="Arial" w:cs="Arial"/>
          <w:sz w:val="24"/>
          <w:szCs w:val="24"/>
        </w:rPr>
        <w:t>.</w:t>
      </w:r>
      <w:r w:rsidR="00752B0C" w:rsidRPr="00CD3026">
        <w:rPr>
          <w:rFonts w:ascii="Arial" w:hAnsi="Arial" w:cs="Arial"/>
          <w:sz w:val="24"/>
          <w:szCs w:val="24"/>
        </w:rPr>
        <w:t xml:space="preserve"> </w:t>
      </w:r>
      <w:r w:rsidR="002272FC" w:rsidRPr="00CD3026">
        <w:rPr>
          <w:rFonts w:ascii="Arial" w:hAnsi="Arial" w:cs="Arial"/>
          <w:sz w:val="24"/>
          <w:szCs w:val="24"/>
        </w:rPr>
        <w:t xml:space="preserve"> </w:t>
      </w:r>
    </w:p>
    <w:p w:rsidR="00091EDE" w:rsidRPr="00E21F7D" w:rsidRDefault="00091EDE" w:rsidP="00091EDE">
      <w:pPr>
        <w:spacing w:after="120" w:line="48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E21F7D" w:rsidRPr="00E21F7D" w:rsidRDefault="00E21F7D" w:rsidP="00091EDE">
      <w:pPr>
        <w:spacing w:after="120" w:line="48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E21F7D">
        <w:rPr>
          <w:rFonts w:ascii="Arial" w:hAnsi="Arial" w:cs="Arial"/>
          <w:color w:val="FF0000"/>
          <w:sz w:val="24"/>
          <w:szCs w:val="24"/>
        </w:rPr>
        <w:t>Currently,</w:t>
      </w:r>
      <w:r>
        <w:rPr>
          <w:rFonts w:ascii="Arial" w:hAnsi="Arial" w:cs="Arial"/>
          <w:color w:val="FF0000"/>
          <w:sz w:val="24"/>
          <w:szCs w:val="24"/>
        </w:rPr>
        <w:t xml:space="preserve"> the detailed mechanism for nuclear export of MVM progeny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virions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still r</w:t>
      </w:r>
      <w:r>
        <w:rPr>
          <w:rFonts w:ascii="Arial" w:hAnsi="Arial" w:cs="Arial"/>
          <w:color w:val="FF0000"/>
          <w:sz w:val="24"/>
          <w:szCs w:val="24"/>
        </w:rPr>
        <w:t>e</w:t>
      </w:r>
      <w:r>
        <w:rPr>
          <w:rFonts w:ascii="Arial" w:hAnsi="Arial" w:cs="Arial"/>
          <w:color w:val="FF0000"/>
          <w:sz w:val="24"/>
          <w:szCs w:val="24"/>
        </w:rPr>
        <w:t>mains unclear. Further investigations are required to understand how MVM is expor</w:t>
      </w:r>
      <w:r>
        <w:rPr>
          <w:rFonts w:ascii="Arial" w:hAnsi="Arial" w:cs="Arial"/>
          <w:color w:val="FF0000"/>
          <w:sz w:val="24"/>
          <w:szCs w:val="24"/>
        </w:rPr>
        <w:t>t</w:t>
      </w:r>
      <w:r>
        <w:rPr>
          <w:rFonts w:ascii="Arial" w:hAnsi="Arial" w:cs="Arial"/>
          <w:color w:val="FF0000"/>
          <w:sz w:val="24"/>
          <w:szCs w:val="24"/>
        </w:rPr>
        <w:t xml:space="preserve">ed from the nucleus and initiates final egress towards the cell periphery. </w:t>
      </w:r>
      <w:r w:rsidRPr="00E21F7D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091EDE" w:rsidRDefault="00091EDE" w:rsidP="00091EDE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091EDE" w:rsidRDefault="00091EDE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091EDE" w:rsidRPr="00CD3026" w:rsidRDefault="00091EDE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B6196E" w:rsidRPr="00393F68" w:rsidRDefault="00EB3BA0" w:rsidP="005B56EC">
      <w:pPr>
        <w:spacing w:after="120" w:line="480" w:lineRule="auto"/>
        <w:ind w:firstLine="720"/>
        <w:jc w:val="both"/>
        <w:rPr>
          <w:rFonts w:ascii="Arial" w:hAnsi="Arial" w:cs="Arial"/>
          <w:color w:val="8DB3E2" w:themeColor="text2" w:themeTint="66"/>
          <w:sz w:val="24"/>
          <w:szCs w:val="24"/>
        </w:rPr>
      </w:pPr>
      <w:r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MVM transport from the nucleus to the cell periphery is associated with the degradation of acti</w:t>
      </w:r>
      <w:r w:rsidR="00C82C93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n </w:t>
      </w:r>
      <w:proofErr w:type="spellStart"/>
      <w:r w:rsidR="00C82C93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fibers</w:t>
      </w:r>
      <w:proofErr w:type="spellEnd"/>
      <w:r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. These alterations to the filamentous network were a</w:t>
      </w:r>
      <w:r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t</w:t>
      </w:r>
      <w:r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tributed to a virus-induced imbalance between the actin polymerization factor N-WASP</w:t>
      </w:r>
      <w:r w:rsidR="00A5377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(</w:t>
      </w:r>
      <w:proofErr w:type="spellStart"/>
      <w:r w:rsidR="00A5377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Wiscott</w:t>
      </w:r>
      <w:proofErr w:type="spellEnd"/>
      <w:r w:rsidR="00A5377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-Aldrich syndrome protein)</w:t>
      </w:r>
      <w:r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and gelsolin, </w:t>
      </w:r>
      <w:r w:rsidR="00A5377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a member of the actin-severi</w:t>
      </w:r>
      <w:r w:rsidR="00B21BA0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ng protein family </w:t>
      </w:r>
      <w:r w:rsidR="00B21BA0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begin">
          <w:fldData xml:space="preserve">PEVuZE5vdGU+PENpdGU+PEF1dGhvcj5OdWVzY2g8L0F1dGhvcj48WWVhcj4yMDA1PC9ZZWFyPjxS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=
</w:fldData>
        </w:fldChar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begin">
          <w:fldData xml:space="preserve">PEVuZE5vdGU+PENpdGU+PEF1dGhvcj5OdWVzY2g8L0F1dGhvcj48WWVhcj4yMDA1PC9ZZWFyPjxS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=
</w:fldData>
        </w:fldChar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end"/>
      </w:r>
      <w:r w:rsidR="00B21BA0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</w:r>
      <w:r w:rsidR="00B21BA0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separate"/>
      </w:r>
      <w:r w:rsidR="00580110">
        <w:rPr>
          <w:rFonts w:ascii="Arial" w:hAnsi="Arial" w:cs="Arial"/>
          <w:strike/>
          <w:noProof/>
          <w:color w:val="8DB3E2" w:themeColor="text2" w:themeTint="66"/>
          <w:sz w:val="24"/>
          <w:szCs w:val="24"/>
        </w:rPr>
        <w:t>(</w:t>
      </w:r>
      <w:hyperlink w:anchor="_ENREF_40" w:tooltip="Nuesch, 2005 #47" w:history="1">
        <w:r w:rsidR="00CB7ABB">
          <w:rPr>
            <w:rFonts w:ascii="Arial" w:hAnsi="Arial" w:cs="Arial"/>
            <w:strike/>
            <w:noProof/>
            <w:color w:val="8DB3E2" w:themeColor="text2" w:themeTint="66"/>
            <w:sz w:val="24"/>
            <w:szCs w:val="24"/>
          </w:rPr>
          <w:t>40</w:t>
        </w:r>
      </w:hyperlink>
      <w:r w:rsidR="00580110">
        <w:rPr>
          <w:rFonts w:ascii="Arial" w:hAnsi="Arial" w:cs="Arial"/>
          <w:strike/>
          <w:noProof/>
          <w:color w:val="8DB3E2" w:themeColor="text2" w:themeTint="66"/>
          <w:sz w:val="24"/>
          <w:szCs w:val="24"/>
        </w:rPr>
        <w:t>)</w:t>
      </w:r>
      <w:r w:rsidR="00B21BA0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end"/>
      </w:r>
      <w:r w:rsidR="00A5377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.</w:t>
      </w:r>
      <w:r w:rsidR="00932445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Indeed, the MVM </w:t>
      </w:r>
      <w:proofErr w:type="spellStart"/>
      <w:r w:rsidR="00932445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titer</w:t>
      </w:r>
      <w:proofErr w:type="spellEnd"/>
      <w:r w:rsidR="00932445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in the medium</w:t>
      </w:r>
      <w:r w:rsidR="00181048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following </w:t>
      </w:r>
      <w:r w:rsidR="001A499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MVM i</w:t>
      </w:r>
      <w:r w:rsidR="001A499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n</w:t>
      </w:r>
      <w:r w:rsidR="001A499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fection </w:t>
      </w:r>
      <w:r w:rsidR="00181048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drastically </w:t>
      </w:r>
      <w:r w:rsidR="001A4999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declined</w:t>
      </w:r>
      <w:r w:rsidR="00181048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when gelsolin function was diminished</w:t>
      </w:r>
      <w:r w:rsidR="0066430D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.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During MVM infe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c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tion, gelsolin activity is regulated by the CKIIα/NS1 complex which was demonstrated to be capable of phosphorylating gelsolin. Consequentially, inhibition of CKIIα corr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e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lastRenderedPageBreak/>
        <w:t xml:space="preserve">lated with prolonged persistence of actin </w:t>
      </w:r>
      <w:proofErr w:type="spellStart"/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fibers</w:t>
      </w:r>
      <w:proofErr w:type="spellEnd"/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 xml:space="preserve"> 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begin">
          <w:fldData xml:space="preserve">PEVuZE5vdGU+PENpdGU+PEF1dGhvcj5OdWVzY2g8L0F1dGhvcj48WWVhcj4yMDA2PC9ZZWFyPjxS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</w:fldData>
        </w:fldChar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begin">
          <w:fldData xml:space="preserve">PEVuZE5vdGU+PENpdGU+PEF1dGhvcj5OdWVzY2g8L0F1dGhvcj48WWVhcj4yMDA2PC9ZZWFyPjxS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</w:fldData>
        </w:fldChar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</w:r>
      <w:r w:rsidR="00580110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end"/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separate"/>
      </w:r>
      <w:r w:rsidR="00580110">
        <w:rPr>
          <w:rFonts w:ascii="Arial" w:hAnsi="Arial" w:cs="Arial"/>
          <w:strike/>
          <w:noProof/>
          <w:color w:val="8DB3E2" w:themeColor="text2" w:themeTint="66"/>
          <w:sz w:val="24"/>
          <w:szCs w:val="24"/>
        </w:rPr>
        <w:t>(</w:t>
      </w:r>
      <w:hyperlink w:anchor="_ENREF_1" w:tooltip="Bar, 2008 #48" w:history="1">
        <w:r w:rsidR="00CB7ABB">
          <w:rPr>
            <w:rFonts w:ascii="Arial" w:hAnsi="Arial" w:cs="Arial"/>
            <w:strike/>
            <w:noProof/>
            <w:color w:val="8DB3E2" w:themeColor="text2" w:themeTint="66"/>
            <w:sz w:val="24"/>
            <w:szCs w:val="24"/>
          </w:rPr>
          <w:t>1</w:t>
        </w:r>
      </w:hyperlink>
      <w:r w:rsidR="00580110">
        <w:rPr>
          <w:rFonts w:ascii="Arial" w:hAnsi="Arial" w:cs="Arial"/>
          <w:strike/>
          <w:noProof/>
          <w:color w:val="8DB3E2" w:themeColor="text2" w:themeTint="66"/>
          <w:sz w:val="24"/>
          <w:szCs w:val="24"/>
        </w:rPr>
        <w:t xml:space="preserve">, </w:t>
      </w:r>
      <w:hyperlink w:anchor="_ENREF_42" w:tooltip="Nuesch, 2006 #49" w:history="1">
        <w:r w:rsidR="00CB7ABB">
          <w:rPr>
            <w:rFonts w:ascii="Arial" w:hAnsi="Arial" w:cs="Arial"/>
            <w:strike/>
            <w:noProof/>
            <w:color w:val="8DB3E2" w:themeColor="text2" w:themeTint="66"/>
            <w:sz w:val="24"/>
            <w:szCs w:val="24"/>
          </w:rPr>
          <w:t>42</w:t>
        </w:r>
      </w:hyperlink>
      <w:r w:rsidR="00580110">
        <w:rPr>
          <w:rFonts w:ascii="Arial" w:hAnsi="Arial" w:cs="Arial"/>
          <w:strike/>
          <w:noProof/>
          <w:color w:val="8DB3E2" w:themeColor="text2" w:themeTint="66"/>
          <w:sz w:val="24"/>
          <w:szCs w:val="24"/>
        </w:rPr>
        <w:t>)</w:t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fldChar w:fldCharType="end"/>
      </w:r>
      <w:r w:rsidR="00166ACC" w:rsidRPr="003E1D3D">
        <w:rPr>
          <w:rFonts w:ascii="Arial" w:hAnsi="Arial" w:cs="Arial"/>
          <w:strike/>
          <w:color w:val="8DB3E2" w:themeColor="text2" w:themeTint="66"/>
          <w:sz w:val="24"/>
          <w:szCs w:val="24"/>
        </w:rPr>
        <w:t>.</w:t>
      </w:r>
      <w:r w:rsidR="00752B0C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</w:t>
      </w:r>
      <w:r w:rsidR="0066430D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Several lines of evidence </w:t>
      </w:r>
      <w:r w:rsidR="00682D19" w:rsidRPr="00393F68">
        <w:rPr>
          <w:rFonts w:ascii="Arial" w:hAnsi="Arial" w:cs="Arial"/>
          <w:color w:val="8DB3E2" w:themeColor="text2" w:themeTint="66"/>
          <w:sz w:val="24"/>
          <w:szCs w:val="24"/>
        </w:rPr>
        <w:t>ind</w:t>
      </w:r>
      <w:r w:rsidR="00682D19" w:rsidRPr="00393F68">
        <w:rPr>
          <w:rFonts w:ascii="Arial" w:hAnsi="Arial" w:cs="Arial"/>
          <w:color w:val="8DB3E2" w:themeColor="text2" w:themeTint="66"/>
          <w:sz w:val="24"/>
          <w:szCs w:val="24"/>
        </w:rPr>
        <w:t>i</w:t>
      </w:r>
      <w:r w:rsidR="00682D19" w:rsidRPr="00393F68">
        <w:rPr>
          <w:rFonts w:ascii="Arial" w:hAnsi="Arial" w:cs="Arial"/>
          <w:color w:val="8DB3E2" w:themeColor="text2" w:themeTint="66"/>
          <w:sz w:val="24"/>
          <w:szCs w:val="24"/>
        </w:rPr>
        <w:t>cate</w:t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an active, vesicle-associated, gelsolin-dependent </w:t>
      </w:r>
      <w:r w:rsidR="003B79EC">
        <w:rPr>
          <w:rFonts w:ascii="Arial" w:hAnsi="Arial" w:cs="Arial"/>
          <w:color w:val="8DB3E2" w:themeColor="text2" w:themeTint="66"/>
          <w:sz w:val="24"/>
          <w:szCs w:val="24"/>
        </w:rPr>
        <w:t xml:space="preserve">egress </w:t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of MVM</w:t>
      </w:r>
      <w:r w:rsidR="00091EDE">
        <w:rPr>
          <w:rFonts w:ascii="Arial" w:hAnsi="Arial" w:cs="Arial"/>
          <w:color w:val="8DB3E2" w:themeColor="text2" w:themeTint="66"/>
          <w:sz w:val="24"/>
          <w:szCs w:val="24"/>
        </w:rPr>
        <w:t xml:space="preserve"> following n</w:t>
      </w:r>
      <w:r w:rsidR="00091EDE">
        <w:rPr>
          <w:rFonts w:ascii="Arial" w:hAnsi="Arial" w:cs="Arial"/>
          <w:color w:val="8DB3E2" w:themeColor="text2" w:themeTint="66"/>
          <w:sz w:val="24"/>
          <w:szCs w:val="24"/>
        </w:rPr>
        <w:t>u</w:t>
      </w:r>
      <w:r w:rsidR="00091EDE">
        <w:rPr>
          <w:rFonts w:ascii="Arial" w:hAnsi="Arial" w:cs="Arial"/>
          <w:color w:val="8DB3E2" w:themeColor="text2" w:themeTint="66"/>
          <w:sz w:val="24"/>
          <w:szCs w:val="24"/>
        </w:rPr>
        <w:t>clear export</w:t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. Progeny </w:t>
      </w:r>
      <w:proofErr w:type="spellStart"/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virions</w:t>
      </w:r>
      <w:proofErr w:type="spellEnd"/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were shown to co-localize with </w:t>
      </w:r>
      <w:proofErr w:type="spellStart"/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exocytic</w:t>
      </w:r>
      <w:proofErr w:type="spellEnd"/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, endosomal, and lysosomal markers in </w:t>
      </w:r>
      <w:proofErr w:type="spellStart"/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immunofluorescent</w:t>
      </w:r>
      <w:proofErr w:type="spellEnd"/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experiments</w:t>
      </w:r>
      <w:r w:rsidR="005C548A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</w:t>
      </w:r>
      <w:r w:rsidR="005C548A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begin">
          <w:fldData xml:space="preserve">PEVuZE5vdGU+PENpdGU+PEF1dGhvcj5CYXI8L0F1dGhvcj48WWVhcj4yMDA4PC9ZZWFyPjxSZWNO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</w:fldData>
        </w:fldChar>
      </w:r>
      <w:r w:rsidR="00A93BBB" w:rsidRPr="00393F68">
        <w:rPr>
          <w:rFonts w:ascii="Arial" w:hAnsi="Arial" w:cs="Arial"/>
          <w:color w:val="8DB3E2" w:themeColor="text2" w:themeTint="66"/>
          <w:sz w:val="24"/>
          <w:szCs w:val="24"/>
        </w:rPr>
        <w:instrText xml:space="preserve"> ADDIN EN.CITE </w:instrText>
      </w:r>
      <w:r w:rsidR="00A93BBB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begin">
          <w:fldData xml:space="preserve">PEVuZE5vdGU+PENpdGU+PEF1dGhvcj5CYXI8L0F1dGhvcj48WWVhcj4yMDA4PC9ZZWFyPjxSZWNO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</w:fldData>
        </w:fldChar>
      </w:r>
      <w:r w:rsidR="00A93BBB" w:rsidRPr="00393F68">
        <w:rPr>
          <w:rFonts w:ascii="Arial" w:hAnsi="Arial" w:cs="Arial"/>
          <w:color w:val="8DB3E2" w:themeColor="text2" w:themeTint="66"/>
          <w:sz w:val="24"/>
          <w:szCs w:val="24"/>
        </w:rPr>
        <w:instrText xml:space="preserve"> ADDIN EN.CITE.DATA </w:instrText>
      </w:r>
      <w:r w:rsidR="00A93BBB" w:rsidRPr="00393F68">
        <w:rPr>
          <w:rFonts w:ascii="Arial" w:hAnsi="Arial" w:cs="Arial"/>
          <w:color w:val="8DB3E2" w:themeColor="text2" w:themeTint="66"/>
          <w:sz w:val="24"/>
          <w:szCs w:val="24"/>
        </w:rPr>
      </w:r>
      <w:r w:rsidR="00A93BBB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end"/>
      </w:r>
      <w:r w:rsidR="005C548A" w:rsidRPr="00393F68">
        <w:rPr>
          <w:rFonts w:ascii="Arial" w:hAnsi="Arial" w:cs="Arial"/>
          <w:color w:val="8DB3E2" w:themeColor="text2" w:themeTint="66"/>
          <w:sz w:val="24"/>
          <w:szCs w:val="24"/>
        </w:rPr>
      </w:r>
      <w:r w:rsidR="005C548A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separate"/>
      </w:r>
      <w:r w:rsidR="00A93BBB" w:rsidRPr="00393F68">
        <w:rPr>
          <w:rFonts w:ascii="Arial" w:hAnsi="Arial" w:cs="Arial"/>
          <w:noProof/>
          <w:color w:val="8DB3E2" w:themeColor="text2" w:themeTint="66"/>
          <w:sz w:val="24"/>
          <w:szCs w:val="24"/>
        </w:rPr>
        <w:t>(</w:t>
      </w:r>
      <w:hyperlink w:anchor="_ENREF_1" w:tooltip="Bar, 2008 #48" w:history="1">
        <w:r w:rsidR="00CB7ABB" w:rsidRPr="00393F68">
          <w:rPr>
            <w:rFonts w:ascii="Arial" w:hAnsi="Arial" w:cs="Arial"/>
            <w:noProof/>
            <w:color w:val="8DB3E2" w:themeColor="text2" w:themeTint="66"/>
            <w:sz w:val="24"/>
            <w:szCs w:val="24"/>
          </w:rPr>
          <w:t>1</w:t>
        </w:r>
      </w:hyperlink>
      <w:r w:rsidR="00A93BBB" w:rsidRPr="00393F68">
        <w:rPr>
          <w:rFonts w:ascii="Arial" w:hAnsi="Arial" w:cs="Arial"/>
          <w:noProof/>
          <w:color w:val="8DB3E2" w:themeColor="text2" w:themeTint="66"/>
          <w:sz w:val="24"/>
          <w:szCs w:val="24"/>
        </w:rPr>
        <w:t xml:space="preserve">, </w:t>
      </w:r>
      <w:hyperlink w:anchor="_ENREF_13" w:tooltip="Di Piazza, 2007 #80" w:history="1">
        <w:r w:rsidR="00CB7ABB" w:rsidRPr="00393F68">
          <w:rPr>
            <w:rFonts w:ascii="Arial" w:hAnsi="Arial" w:cs="Arial"/>
            <w:noProof/>
            <w:color w:val="8DB3E2" w:themeColor="text2" w:themeTint="66"/>
            <w:sz w:val="24"/>
            <w:szCs w:val="24"/>
          </w:rPr>
          <w:t>13</w:t>
        </w:r>
      </w:hyperlink>
      <w:r w:rsidR="00A93BBB" w:rsidRPr="00393F68">
        <w:rPr>
          <w:rFonts w:ascii="Arial" w:hAnsi="Arial" w:cs="Arial"/>
          <w:noProof/>
          <w:color w:val="8DB3E2" w:themeColor="text2" w:themeTint="66"/>
          <w:sz w:val="24"/>
          <w:szCs w:val="24"/>
        </w:rPr>
        <w:t>)</w:t>
      </w:r>
      <w:r w:rsidR="005C548A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end"/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. Cell fractionation experiments con</w:t>
      </w:r>
      <w:r w:rsidR="00682D19" w:rsidRPr="00393F68">
        <w:rPr>
          <w:rFonts w:ascii="Arial" w:hAnsi="Arial" w:cs="Arial"/>
          <w:color w:val="8DB3E2" w:themeColor="text2" w:themeTint="66"/>
          <w:sz w:val="24"/>
          <w:szCs w:val="24"/>
        </w:rPr>
        <w:t>firmed this observation</w:t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by demonstrating a co-migration of viral pa</w:t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r</w:t>
      </w:r>
      <w:r w:rsidR="00BD62F4" w:rsidRPr="00393F68">
        <w:rPr>
          <w:rFonts w:ascii="Arial" w:hAnsi="Arial" w:cs="Arial"/>
          <w:color w:val="8DB3E2" w:themeColor="text2" w:themeTint="66"/>
          <w:sz w:val="24"/>
          <w:szCs w:val="24"/>
        </w:rPr>
        <w:t>ticles with cytosolic vesicles rather than free, vesicle-independent localization in the soluble cytosolic fraction.</w:t>
      </w:r>
      <w:r w:rsidR="00167D61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</w:t>
      </w:r>
      <w:r w:rsidR="00B6196E" w:rsidRPr="00393F68">
        <w:rPr>
          <w:rFonts w:ascii="Arial" w:hAnsi="Arial" w:cs="Arial"/>
          <w:color w:val="8DB3E2" w:themeColor="text2" w:themeTint="66"/>
          <w:sz w:val="24"/>
          <w:szCs w:val="24"/>
        </w:rPr>
        <w:t>A cooperative cross-talk between actin- and microtubule dependent transport might be involved in MVM transport from the nucleus to the cell periphery</w:t>
      </w:r>
      <w:r w:rsidR="00CF5B71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</w:t>
      </w:r>
      <w:r w:rsidR="00CF5B71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begin">
          <w:fldData xml:space="preserve">PEVuZE5vdGU+PENpdGU+PEF1dGhvcj5QcmFlZmNrZTwvQXV0aG9yPjxZZWFyPjIwMDQ8L1llYXI+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</w:fldData>
        </w:fldChar>
      </w:r>
      <w:r w:rsidR="00580110">
        <w:rPr>
          <w:rFonts w:ascii="Arial" w:hAnsi="Arial" w:cs="Arial"/>
          <w:color w:val="8DB3E2" w:themeColor="text2" w:themeTint="66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color w:val="8DB3E2" w:themeColor="text2" w:themeTint="66"/>
          <w:sz w:val="24"/>
          <w:szCs w:val="24"/>
        </w:rPr>
        <w:fldChar w:fldCharType="begin">
          <w:fldData xml:space="preserve">PEVuZE5vdGU+PENpdGU+PEF1dGhvcj5QcmFlZmNrZTwvQXV0aG9yPjxZZWFyPjIwMDQ8L1llYXI+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</w:fldData>
        </w:fldChar>
      </w:r>
      <w:r w:rsidR="00580110">
        <w:rPr>
          <w:rFonts w:ascii="Arial" w:hAnsi="Arial" w:cs="Arial"/>
          <w:color w:val="8DB3E2" w:themeColor="text2" w:themeTint="66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color w:val="8DB3E2" w:themeColor="text2" w:themeTint="66"/>
          <w:sz w:val="24"/>
          <w:szCs w:val="24"/>
        </w:rPr>
      </w:r>
      <w:r w:rsidR="00580110">
        <w:rPr>
          <w:rFonts w:ascii="Arial" w:hAnsi="Arial" w:cs="Arial"/>
          <w:color w:val="8DB3E2" w:themeColor="text2" w:themeTint="66"/>
          <w:sz w:val="24"/>
          <w:szCs w:val="24"/>
        </w:rPr>
        <w:fldChar w:fldCharType="end"/>
      </w:r>
      <w:r w:rsidR="00CF5B71" w:rsidRPr="00393F68">
        <w:rPr>
          <w:rFonts w:ascii="Arial" w:hAnsi="Arial" w:cs="Arial"/>
          <w:color w:val="8DB3E2" w:themeColor="text2" w:themeTint="66"/>
          <w:sz w:val="24"/>
          <w:szCs w:val="24"/>
        </w:rPr>
      </w:r>
      <w:r w:rsidR="00CF5B71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color w:val="8DB3E2" w:themeColor="text2" w:themeTint="66"/>
          <w:sz w:val="24"/>
          <w:szCs w:val="24"/>
        </w:rPr>
        <w:t>(</w:t>
      </w:r>
      <w:hyperlink w:anchor="_ENREF_46" w:tooltip="Praefcke, 2004 #50" w:history="1">
        <w:r w:rsidR="00CB7ABB">
          <w:rPr>
            <w:rFonts w:ascii="Arial" w:hAnsi="Arial" w:cs="Arial"/>
            <w:noProof/>
            <w:color w:val="8DB3E2" w:themeColor="text2" w:themeTint="66"/>
            <w:sz w:val="24"/>
            <w:szCs w:val="24"/>
          </w:rPr>
          <w:t>46</w:t>
        </w:r>
      </w:hyperlink>
      <w:r w:rsidR="00580110">
        <w:rPr>
          <w:rFonts w:ascii="Arial" w:hAnsi="Arial" w:cs="Arial"/>
          <w:noProof/>
          <w:color w:val="8DB3E2" w:themeColor="text2" w:themeTint="66"/>
          <w:sz w:val="24"/>
          <w:szCs w:val="24"/>
        </w:rPr>
        <w:t xml:space="preserve">, </w:t>
      </w:r>
      <w:hyperlink w:anchor="_ENREF_52" w:tooltip="Slepchenko, 2007 #67" w:history="1">
        <w:r w:rsidR="00CB7ABB">
          <w:rPr>
            <w:rFonts w:ascii="Arial" w:hAnsi="Arial" w:cs="Arial"/>
            <w:noProof/>
            <w:color w:val="8DB3E2" w:themeColor="text2" w:themeTint="66"/>
            <w:sz w:val="24"/>
            <w:szCs w:val="24"/>
          </w:rPr>
          <w:t>52</w:t>
        </w:r>
      </w:hyperlink>
      <w:r w:rsidR="00580110">
        <w:rPr>
          <w:rFonts w:ascii="Arial" w:hAnsi="Arial" w:cs="Arial"/>
          <w:noProof/>
          <w:color w:val="8DB3E2" w:themeColor="text2" w:themeTint="66"/>
          <w:sz w:val="24"/>
          <w:szCs w:val="24"/>
        </w:rPr>
        <w:t xml:space="preserve">, </w:t>
      </w:r>
      <w:hyperlink w:anchor="_ENREF_54" w:tooltip="Stamnes, 2002 #51" w:history="1">
        <w:r w:rsidR="00CB7ABB">
          <w:rPr>
            <w:rFonts w:ascii="Arial" w:hAnsi="Arial" w:cs="Arial"/>
            <w:noProof/>
            <w:color w:val="8DB3E2" w:themeColor="text2" w:themeTint="66"/>
            <w:sz w:val="24"/>
            <w:szCs w:val="24"/>
          </w:rPr>
          <w:t>54</w:t>
        </w:r>
      </w:hyperlink>
      <w:r w:rsidR="00580110">
        <w:rPr>
          <w:rFonts w:ascii="Arial" w:hAnsi="Arial" w:cs="Arial"/>
          <w:noProof/>
          <w:color w:val="8DB3E2" w:themeColor="text2" w:themeTint="66"/>
          <w:sz w:val="24"/>
          <w:szCs w:val="24"/>
        </w:rPr>
        <w:t>)</w:t>
      </w:r>
      <w:r w:rsidR="00CF5B71" w:rsidRPr="00393F68">
        <w:rPr>
          <w:rFonts w:ascii="Arial" w:hAnsi="Arial" w:cs="Arial"/>
          <w:color w:val="8DB3E2" w:themeColor="text2" w:themeTint="66"/>
          <w:sz w:val="24"/>
          <w:szCs w:val="24"/>
        </w:rPr>
        <w:fldChar w:fldCharType="end"/>
      </w:r>
      <w:r w:rsidR="0099308F" w:rsidRPr="00393F68">
        <w:rPr>
          <w:rFonts w:ascii="Arial" w:hAnsi="Arial" w:cs="Arial"/>
          <w:color w:val="8DB3E2" w:themeColor="text2" w:themeTint="66"/>
          <w:sz w:val="24"/>
          <w:szCs w:val="24"/>
        </w:rPr>
        <w:t>.</w:t>
      </w:r>
      <w:r w:rsidR="00752B0C" w:rsidRPr="00393F68">
        <w:rPr>
          <w:rFonts w:ascii="Arial" w:hAnsi="Arial" w:cs="Arial"/>
          <w:color w:val="8DB3E2" w:themeColor="text2" w:themeTint="66"/>
          <w:sz w:val="24"/>
          <w:szCs w:val="24"/>
        </w:rPr>
        <w:t xml:space="preserve"> </w:t>
      </w:r>
    </w:p>
    <w:p w:rsidR="00CF2F85" w:rsidRPr="00CD3026" w:rsidRDefault="00682D19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t>The secretory pathway has been</w:t>
      </w:r>
      <w:r w:rsidR="00DE30F1" w:rsidRPr="00CD3026">
        <w:rPr>
          <w:rFonts w:ascii="Arial" w:hAnsi="Arial" w:cs="Arial"/>
          <w:sz w:val="24"/>
          <w:szCs w:val="24"/>
        </w:rPr>
        <w:t xml:space="preserve"> proposed </w:t>
      </w:r>
      <w:r w:rsidRPr="00CD3026">
        <w:rPr>
          <w:rFonts w:ascii="Arial" w:hAnsi="Arial" w:cs="Arial"/>
          <w:sz w:val="24"/>
          <w:szCs w:val="24"/>
        </w:rPr>
        <w:t xml:space="preserve">as the </w:t>
      </w:r>
      <w:r w:rsidR="00DE30F1" w:rsidRPr="00CD3026">
        <w:rPr>
          <w:rFonts w:ascii="Arial" w:hAnsi="Arial" w:cs="Arial"/>
          <w:sz w:val="24"/>
          <w:szCs w:val="24"/>
        </w:rPr>
        <w:t xml:space="preserve">route for </w:t>
      </w:r>
      <w:r w:rsidR="00BD46AB" w:rsidRPr="00CD3026">
        <w:rPr>
          <w:rFonts w:ascii="Arial" w:hAnsi="Arial" w:cs="Arial"/>
          <w:sz w:val="24"/>
          <w:szCs w:val="24"/>
        </w:rPr>
        <w:t>active</w:t>
      </w:r>
      <w:r w:rsidRPr="00CD3026">
        <w:rPr>
          <w:rFonts w:ascii="Arial" w:hAnsi="Arial" w:cs="Arial"/>
          <w:sz w:val="24"/>
          <w:szCs w:val="24"/>
        </w:rPr>
        <w:t xml:space="preserve"> egress of MVM. P</w:t>
      </w:r>
      <w:r w:rsidR="00DE30F1" w:rsidRPr="00CD3026">
        <w:rPr>
          <w:rFonts w:ascii="Arial" w:hAnsi="Arial" w:cs="Arial"/>
          <w:sz w:val="24"/>
          <w:szCs w:val="24"/>
        </w:rPr>
        <w:t xml:space="preserve">rogeny </w:t>
      </w:r>
      <w:proofErr w:type="spellStart"/>
      <w:r w:rsidR="00DE30F1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would</w:t>
      </w:r>
      <w:r w:rsidR="00DE30F1" w:rsidRPr="00CD3026">
        <w:rPr>
          <w:rFonts w:ascii="Arial" w:hAnsi="Arial" w:cs="Arial"/>
          <w:sz w:val="24"/>
          <w:szCs w:val="24"/>
        </w:rPr>
        <w:t xml:space="preserve"> become engulfed by COPII-vesicle formation in the pe</w:t>
      </w:r>
      <w:r w:rsidR="00DE30F1" w:rsidRPr="00CD3026">
        <w:rPr>
          <w:rFonts w:ascii="Arial" w:hAnsi="Arial" w:cs="Arial"/>
          <w:sz w:val="24"/>
          <w:szCs w:val="24"/>
        </w:rPr>
        <w:t>r</w:t>
      </w:r>
      <w:r w:rsidR="00DE30F1" w:rsidRPr="00CD3026">
        <w:rPr>
          <w:rFonts w:ascii="Arial" w:hAnsi="Arial" w:cs="Arial"/>
          <w:sz w:val="24"/>
          <w:szCs w:val="24"/>
        </w:rPr>
        <w:t>inuclear ER</w:t>
      </w:r>
      <w:r w:rsidR="00CF5B71" w:rsidRPr="00CD3026">
        <w:rPr>
          <w:rFonts w:ascii="Arial" w:hAnsi="Arial" w:cs="Arial"/>
          <w:sz w:val="24"/>
          <w:szCs w:val="24"/>
        </w:rPr>
        <w:t xml:space="preserve"> where they accumulated with dynamin</w:t>
      </w:r>
      <w:r w:rsidR="00DE30F1" w:rsidRPr="00CD3026">
        <w:rPr>
          <w:rFonts w:ascii="Arial" w:hAnsi="Arial" w:cs="Arial"/>
          <w:sz w:val="24"/>
          <w:szCs w:val="24"/>
        </w:rPr>
        <w:t>.</w:t>
      </w:r>
      <w:r w:rsidR="00BD46AB" w:rsidRPr="00CD3026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>Accordingly</w:t>
      </w:r>
      <w:r w:rsidR="00BD46AB" w:rsidRPr="00CD3026">
        <w:rPr>
          <w:rFonts w:ascii="Arial" w:hAnsi="Arial" w:cs="Arial"/>
          <w:sz w:val="24"/>
          <w:szCs w:val="24"/>
        </w:rPr>
        <w:t xml:space="preserve">, </w:t>
      </w:r>
      <w:r w:rsidRPr="00CD3026">
        <w:rPr>
          <w:rFonts w:ascii="Arial" w:hAnsi="Arial" w:cs="Arial"/>
          <w:sz w:val="24"/>
          <w:szCs w:val="24"/>
        </w:rPr>
        <w:t xml:space="preserve">a dramatic retention of </w:t>
      </w:r>
      <w:proofErr w:type="spellStart"/>
      <w:r w:rsidRPr="00CD3026">
        <w:rPr>
          <w:rFonts w:ascii="Arial" w:hAnsi="Arial" w:cs="Arial"/>
          <w:sz w:val="24"/>
          <w:szCs w:val="24"/>
        </w:rPr>
        <w:t>virions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in the perinuclear area and inhibition of </w:t>
      </w:r>
      <w:proofErr w:type="spellStart"/>
      <w:r w:rsidRPr="00CD3026">
        <w:rPr>
          <w:rFonts w:ascii="Arial" w:hAnsi="Arial" w:cs="Arial"/>
          <w:sz w:val="24"/>
          <w:szCs w:val="24"/>
        </w:rPr>
        <w:t>virion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release into the medium was observed in cells lacking functional effectors of the secretory pathway </w:t>
      </w:r>
      <w:r w:rsidR="00310C2C" w:rsidRPr="00CD3026">
        <w:rPr>
          <w:rFonts w:ascii="Arial" w:hAnsi="Arial" w:cs="Arial"/>
          <w:sz w:val="24"/>
          <w:szCs w:val="24"/>
        </w:rPr>
        <w:fldChar w:fldCharType="begin"/>
      </w:r>
      <w:r w:rsidR="00835635">
        <w:rPr>
          <w:rFonts w:ascii="Arial" w:hAnsi="Arial" w:cs="Arial"/>
          <w:sz w:val="24"/>
          <w:szCs w:val="24"/>
        </w:rPr>
        <w:instrText xml:space="preserve"> ADDIN EN.CITE &lt;EndNote&gt;&lt;Cite&gt;&lt;Author&gt;Bar&lt;/Author&gt;&lt;Year&gt;2013&lt;/Year&gt;&lt;RecNum&gt;33&lt;/RecNum&gt;&lt;DisplayText&gt;(2)&lt;/DisplayText&gt;&lt;record&gt;&lt;rec-number&gt;33&lt;/rec-number&gt;&lt;foreign-keys&gt;&lt;key app="EN" db-id="p9a95ada2x9dfketax5psfv72w29ssrpedff"&gt;33&lt;/key&gt;&lt;/foreign-keys&gt;&lt;ref-type name="Journal Article"&gt;17&lt;/ref-type&gt;&lt;contributors&gt;&lt;authors&gt;&lt;author&gt;Bar, S.&lt;/author&gt;&lt;author&gt;Rommelaere, J.&lt;/author&gt;&lt;author&gt;Nuesch, J. P. F.&lt;/author&gt;&lt;/authors&gt;&lt;/contributors&gt;&lt;auth-address&gt;Bar, S&amp;#xD;German Canc Res Ctr, Div Tumor Virol F010, German Canc Consortium DKTK, Program Infect &amp;amp; Canc, Heidelberg, Germany&amp;#xD;German Canc Res Ctr, Div Tumor Virol F010, German Canc Consortium DKTK, Program Infect &amp;amp; Canc, Heidelberg, Germany&amp;#xD;German Canc Res Ctr, Div Tumor Virol F010, German Canc Consortium DKTK, Program Infect &amp;amp; Canc, Heidelberg, Germany&lt;/auth-address&gt;&lt;titles&gt;&lt;title&gt;Vesicular Transport of Progeny Parvovirus Particles through ER and Golgi Regulates Maturation and Cytolysis&lt;/title&gt;&lt;secondary-title&gt;Plos Pathogens&lt;/secondary-title&gt;&lt;alt-title&gt;Plos Pathog&lt;/alt-title&gt;&lt;/titles&gt;&lt;periodical&gt;&lt;full-title&gt;Plos Pathogens&lt;/full-title&gt;&lt;abbr-1&gt;Plos Pathog&lt;/abbr-1&gt;&lt;/periodical&gt;&lt;alt-periodical&gt;&lt;full-title&gt;Plos Pathogens&lt;/full-title&gt;&lt;abbr-1&gt;Plos Pathog&lt;/abbr-1&gt;&lt;/alt-periodical&gt;&lt;volume&gt;9&lt;/volume&gt;&lt;number&gt;9&lt;/number&gt;&lt;keywords&gt;&lt;keyword&gt;nonstructural protein ns1&lt;/keyword&gt;&lt;keyword&gt;minute virus&lt;/keyword&gt;&lt;keyword&gt;endoplasmic-reticulum&lt;/keyword&gt;&lt;keyword&gt;secretory pathway&lt;/keyword&gt;&lt;keyword&gt;tyrosine-phosphorylation&lt;/keyword&gt;&lt;keyword&gt;structural maturation&lt;/keyword&gt;&lt;keyword&gt;transgene expression&lt;/keyword&gt;&lt;keyword&gt;epithelial-cells&lt;/keyword&gt;&lt;keyword&gt;rab gtpases&lt;/keyword&gt;&lt;keyword&gt;pkc-eta&lt;/keyword&gt;&lt;/keywords&gt;&lt;dates&gt;&lt;year&gt;2013&lt;/year&gt;&lt;pub-dates&gt;&lt;date&gt;Sep&lt;/date&gt;&lt;/pub-dates&gt;&lt;/dates&gt;&lt;isbn&gt;1553-7374&lt;/isbn&gt;&lt;accession-num&gt;ISI:000324922300024&lt;/accession-num&gt;&lt;urls&gt;&lt;related-urls&gt;&lt;url&gt;&amp;lt;Go to ISI&amp;gt;://000324922300024&lt;/url&gt;&lt;/related-urls&gt;&lt;/urls&gt;&lt;electronic-resource-num&gt;ARTN e1003605&amp;#xD;DOI 10.1371/journal.ppat.1003605&lt;/electronic-resource-num&gt;&lt;language&gt;English&lt;/language&gt;&lt;/record&gt;&lt;/Cite&gt;&lt;/EndNote&gt;</w:instrText>
      </w:r>
      <w:r w:rsidR="00310C2C" w:rsidRPr="00CD3026">
        <w:rPr>
          <w:rFonts w:ascii="Arial" w:hAnsi="Arial" w:cs="Arial"/>
          <w:sz w:val="24"/>
          <w:szCs w:val="24"/>
        </w:rPr>
        <w:fldChar w:fldCharType="separate"/>
      </w:r>
      <w:r w:rsidR="00835635">
        <w:rPr>
          <w:rFonts w:ascii="Arial" w:hAnsi="Arial" w:cs="Arial"/>
          <w:noProof/>
          <w:sz w:val="24"/>
          <w:szCs w:val="24"/>
        </w:rPr>
        <w:t>(</w:t>
      </w:r>
      <w:hyperlink w:anchor="_ENREF_2" w:tooltip="Bar, 2013 #33" w:history="1">
        <w:r w:rsidR="00CB7ABB">
          <w:rPr>
            <w:rFonts w:ascii="Arial" w:hAnsi="Arial" w:cs="Arial"/>
            <w:noProof/>
            <w:sz w:val="24"/>
            <w:szCs w:val="24"/>
          </w:rPr>
          <w:t>2</w:t>
        </w:r>
      </w:hyperlink>
      <w:r w:rsidR="00835635">
        <w:rPr>
          <w:rFonts w:ascii="Arial" w:hAnsi="Arial" w:cs="Arial"/>
          <w:noProof/>
          <w:sz w:val="24"/>
          <w:szCs w:val="24"/>
        </w:rPr>
        <w:t>)</w:t>
      </w:r>
      <w:r w:rsidR="00310C2C" w:rsidRPr="00CD3026">
        <w:rPr>
          <w:rFonts w:ascii="Arial" w:hAnsi="Arial" w:cs="Arial"/>
          <w:sz w:val="24"/>
          <w:szCs w:val="24"/>
        </w:rPr>
        <w:fldChar w:fldCharType="end"/>
      </w:r>
      <w:r w:rsidR="00310C2C" w:rsidRPr="00CD3026">
        <w:rPr>
          <w:rFonts w:ascii="Arial" w:hAnsi="Arial" w:cs="Arial"/>
          <w:sz w:val="24"/>
          <w:szCs w:val="24"/>
        </w:rPr>
        <w:t>.</w:t>
      </w:r>
      <w:r w:rsidR="00613AC0" w:rsidRPr="00CD3026">
        <w:rPr>
          <w:rFonts w:ascii="Arial" w:hAnsi="Arial" w:cs="Arial"/>
          <w:sz w:val="24"/>
          <w:szCs w:val="24"/>
        </w:rPr>
        <w:t xml:space="preserve"> In addition, members of the ERM family, such as radixin and </w:t>
      </w:r>
      <w:proofErr w:type="spellStart"/>
      <w:r w:rsidR="00613AC0" w:rsidRPr="00CD3026">
        <w:rPr>
          <w:rFonts w:ascii="Arial" w:hAnsi="Arial" w:cs="Arial"/>
          <w:sz w:val="24"/>
          <w:szCs w:val="24"/>
        </w:rPr>
        <w:t>moesin</w:t>
      </w:r>
      <w:proofErr w:type="spellEnd"/>
      <w:r w:rsidR="00613AC0" w:rsidRPr="00CD3026">
        <w:rPr>
          <w:rFonts w:ascii="Arial" w:hAnsi="Arial" w:cs="Arial"/>
          <w:sz w:val="24"/>
          <w:szCs w:val="24"/>
        </w:rPr>
        <w:t>, were shown to play a role in virus maturation and spread</w:t>
      </w:r>
      <w:r w:rsidR="001F6DB7" w:rsidRPr="00CD3026">
        <w:rPr>
          <w:rFonts w:ascii="Arial" w:hAnsi="Arial" w:cs="Arial"/>
          <w:sz w:val="24"/>
          <w:szCs w:val="24"/>
        </w:rPr>
        <w:t>ing capacity</w:t>
      </w:r>
      <w:r w:rsidR="00613AC0" w:rsidRPr="00CD3026">
        <w:rPr>
          <w:rFonts w:ascii="Arial" w:hAnsi="Arial" w:cs="Arial"/>
          <w:sz w:val="24"/>
          <w:szCs w:val="24"/>
        </w:rPr>
        <w:t xml:space="preserve">, as judged by </w:t>
      </w:r>
      <w:r w:rsidR="001F6DB7" w:rsidRPr="00CD3026">
        <w:rPr>
          <w:rFonts w:ascii="Arial" w:hAnsi="Arial" w:cs="Arial"/>
          <w:sz w:val="24"/>
          <w:szCs w:val="24"/>
        </w:rPr>
        <w:t>their impact on MVM plaque morphology</w:t>
      </w:r>
      <w:r w:rsidR="00613AC0" w:rsidRPr="00CD3026">
        <w:rPr>
          <w:rFonts w:ascii="Arial" w:hAnsi="Arial" w:cs="Arial"/>
          <w:sz w:val="24"/>
          <w:szCs w:val="24"/>
        </w:rPr>
        <w:t xml:space="preserve"> </w:t>
      </w:r>
      <w:r w:rsidR="00613AC0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PEVuZE5vdGU+PENpdGU+PEF1dGhvcj5OdWVzY2g8L0F1dGhvcj48WWVhcj4yMDA5PC9ZZWFyPjxS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PEVuZE5vdGU+PENpdGU+PEF1dGhvcj5OdWVzY2g8L0F1dGhvcj48WWVhcj4yMDA5PC9ZZWFyPjxS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613AC0" w:rsidRPr="00CD3026">
        <w:rPr>
          <w:rFonts w:ascii="Arial" w:hAnsi="Arial" w:cs="Arial"/>
          <w:sz w:val="24"/>
          <w:szCs w:val="24"/>
        </w:rPr>
      </w:r>
      <w:r w:rsidR="00613AC0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41" w:tooltip="Nuesch, 2009 #81" w:history="1">
        <w:r w:rsidR="00CB7ABB">
          <w:rPr>
            <w:rFonts w:ascii="Arial" w:hAnsi="Arial" w:cs="Arial"/>
            <w:noProof/>
            <w:sz w:val="24"/>
            <w:szCs w:val="24"/>
          </w:rPr>
          <w:t>41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613AC0" w:rsidRPr="00CD3026">
        <w:rPr>
          <w:rFonts w:ascii="Arial" w:hAnsi="Arial" w:cs="Arial"/>
          <w:sz w:val="24"/>
          <w:szCs w:val="24"/>
        </w:rPr>
        <w:fldChar w:fldCharType="end"/>
      </w:r>
      <w:r w:rsidR="00613AC0" w:rsidRPr="00CD3026">
        <w:rPr>
          <w:rFonts w:ascii="Arial" w:hAnsi="Arial" w:cs="Arial"/>
          <w:sz w:val="24"/>
          <w:szCs w:val="24"/>
        </w:rPr>
        <w:t>.</w:t>
      </w:r>
      <w:r w:rsidR="00CF5B71" w:rsidRPr="00CD3026">
        <w:rPr>
          <w:rFonts w:ascii="Arial" w:hAnsi="Arial" w:cs="Arial"/>
          <w:sz w:val="24"/>
          <w:szCs w:val="24"/>
        </w:rPr>
        <w:t xml:space="preserve"> Consequentially</w:t>
      </w:r>
      <w:r w:rsidR="001F6DB7" w:rsidRPr="00CD3026">
        <w:rPr>
          <w:rFonts w:ascii="Arial" w:hAnsi="Arial" w:cs="Arial"/>
          <w:sz w:val="24"/>
          <w:szCs w:val="24"/>
        </w:rPr>
        <w:t xml:space="preserve">, dominant negative radixin or </w:t>
      </w:r>
      <w:proofErr w:type="spellStart"/>
      <w:r w:rsidR="001F6DB7" w:rsidRPr="00CD3026">
        <w:rPr>
          <w:rFonts w:ascii="Arial" w:hAnsi="Arial" w:cs="Arial"/>
          <w:sz w:val="24"/>
          <w:szCs w:val="24"/>
        </w:rPr>
        <w:t>moesin</w:t>
      </w:r>
      <w:proofErr w:type="spellEnd"/>
      <w:r w:rsidR="001F6DB7" w:rsidRPr="00CD3026">
        <w:rPr>
          <w:rFonts w:ascii="Arial" w:hAnsi="Arial" w:cs="Arial"/>
          <w:sz w:val="24"/>
          <w:szCs w:val="24"/>
        </w:rPr>
        <w:t xml:space="preserve"> mutants</w:t>
      </w:r>
      <w:r w:rsidR="004C7211" w:rsidRPr="00CD3026">
        <w:rPr>
          <w:rFonts w:ascii="Arial" w:hAnsi="Arial" w:cs="Arial"/>
          <w:sz w:val="24"/>
          <w:szCs w:val="24"/>
        </w:rPr>
        <w:t xml:space="preserve"> failed in </w:t>
      </w:r>
      <w:r w:rsidR="001F6DB7" w:rsidRPr="00CD3026">
        <w:rPr>
          <w:rFonts w:ascii="Arial" w:hAnsi="Arial" w:cs="Arial"/>
          <w:sz w:val="24"/>
          <w:szCs w:val="24"/>
        </w:rPr>
        <w:t xml:space="preserve">wrapping progeny </w:t>
      </w:r>
      <w:proofErr w:type="spellStart"/>
      <w:r w:rsidR="001F6DB7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1F6DB7" w:rsidRPr="00CD3026">
        <w:rPr>
          <w:rFonts w:ascii="Arial" w:hAnsi="Arial" w:cs="Arial"/>
          <w:sz w:val="24"/>
          <w:szCs w:val="24"/>
        </w:rPr>
        <w:t xml:space="preserve"> into transport vesicles</w:t>
      </w:r>
      <w:r w:rsidR="004C7211" w:rsidRPr="00CD3026">
        <w:rPr>
          <w:rFonts w:ascii="Arial" w:hAnsi="Arial" w:cs="Arial"/>
          <w:sz w:val="24"/>
          <w:szCs w:val="24"/>
        </w:rPr>
        <w:t>, resulting in a marked redu</w:t>
      </w:r>
      <w:r w:rsidR="004C7211" w:rsidRPr="00CD3026">
        <w:rPr>
          <w:rFonts w:ascii="Arial" w:hAnsi="Arial" w:cs="Arial"/>
          <w:sz w:val="24"/>
          <w:szCs w:val="24"/>
        </w:rPr>
        <w:t>c</w:t>
      </w:r>
      <w:r w:rsidR="004C7211" w:rsidRPr="00CD3026">
        <w:rPr>
          <w:rFonts w:ascii="Arial" w:hAnsi="Arial" w:cs="Arial"/>
          <w:sz w:val="24"/>
          <w:szCs w:val="24"/>
        </w:rPr>
        <w:t xml:space="preserve">tion of egressed </w:t>
      </w:r>
      <w:proofErr w:type="spellStart"/>
      <w:r w:rsidR="004C7211" w:rsidRPr="00CD3026">
        <w:rPr>
          <w:rFonts w:ascii="Arial" w:hAnsi="Arial" w:cs="Arial"/>
          <w:sz w:val="24"/>
          <w:szCs w:val="24"/>
        </w:rPr>
        <w:t>viri</w:t>
      </w:r>
      <w:r w:rsidR="00CF5B71" w:rsidRPr="00CD3026">
        <w:rPr>
          <w:rFonts w:ascii="Arial" w:hAnsi="Arial" w:cs="Arial"/>
          <w:sz w:val="24"/>
          <w:szCs w:val="24"/>
        </w:rPr>
        <w:t>ons</w:t>
      </w:r>
      <w:proofErr w:type="spellEnd"/>
      <w:r w:rsidR="00CF5B71" w:rsidRPr="00CD3026">
        <w:rPr>
          <w:rFonts w:ascii="Arial" w:hAnsi="Arial" w:cs="Arial"/>
          <w:sz w:val="24"/>
          <w:szCs w:val="24"/>
        </w:rPr>
        <w:t xml:space="preserve"> in the medium</w:t>
      </w:r>
      <w:r w:rsidR="004C7211" w:rsidRPr="00CD3026">
        <w:rPr>
          <w:rFonts w:ascii="Arial" w:hAnsi="Arial" w:cs="Arial"/>
          <w:sz w:val="24"/>
          <w:szCs w:val="24"/>
        </w:rPr>
        <w:t xml:space="preserve">. </w:t>
      </w:r>
      <w:r w:rsidR="00EC473F" w:rsidRPr="00CD3026">
        <w:rPr>
          <w:rFonts w:ascii="Arial" w:hAnsi="Arial" w:cs="Arial"/>
          <w:sz w:val="24"/>
          <w:szCs w:val="24"/>
        </w:rPr>
        <w:t>Finally, active egress promotes</w:t>
      </w:r>
      <w:r w:rsidR="00E278CE" w:rsidRPr="00CD3026">
        <w:rPr>
          <w:rFonts w:ascii="Arial" w:hAnsi="Arial" w:cs="Arial"/>
          <w:sz w:val="24"/>
          <w:szCs w:val="24"/>
        </w:rPr>
        <w:t xml:space="preserve"> cellular </w:t>
      </w:r>
      <w:r w:rsidR="00EC473F" w:rsidRPr="00CD3026">
        <w:rPr>
          <w:rFonts w:ascii="Arial" w:hAnsi="Arial" w:cs="Arial"/>
          <w:sz w:val="24"/>
          <w:szCs w:val="24"/>
        </w:rPr>
        <w:t>lysis as demonstrated by the pr</w:t>
      </w:r>
      <w:r w:rsidR="00E278CE" w:rsidRPr="00CD3026">
        <w:rPr>
          <w:rFonts w:ascii="Arial" w:hAnsi="Arial" w:cs="Arial"/>
          <w:sz w:val="24"/>
          <w:szCs w:val="24"/>
        </w:rPr>
        <w:t>olonged viability of cells in which vesicular transport was either inhibited or by-passing the Golgi apparatus. Besides, the involvement of pro</w:t>
      </w:r>
      <w:r w:rsidR="00E278CE" w:rsidRPr="00CD3026">
        <w:rPr>
          <w:rFonts w:ascii="Arial" w:hAnsi="Arial" w:cs="Arial"/>
          <w:sz w:val="24"/>
          <w:szCs w:val="24"/>
        </w:rPr>
        <w:t>g</w:t>
      </w:r>
      <w:r w:rsidR="00E278CE" w:rsidRPr="00CD3026">
        <w:rPr>
          <w:rFonts w:ascii="Arial" w:hAnsi="Arial" w:cs="Arial"/>
          <w:sz w:val="24"/>
          <w:szCs w:val="24"/>
        </w:rPr>
        <w:t xml:space="preserve">eny particles in cytolysis was demonstrated by the prolonged survival of murine cells transduced with a viral vector deficient for the production of progeny </w:t>
      </w:r>
      <w:proofErr w:type="spellStart"/>
      <w:r w:rsidR="00E278CE" w:rsidRPr="00CD3026">
        <w:rPr>
          <w:rFonts w:ascii="Arial" w:hAnsi="Arial" w:cs="Arial"/>
          <w:sz w:val="24"/>
          <w:szCs w:val="24"/>
        </w:rPr>
        <w:t>virion</w:t>
      </w:r>
      <w:proofErr w:type="spellEnd"/>
      <w:r w:rsidR="00E278CE" w:rsidRPr="00CD3026">
        <w:rPr>
          <w:rFonts w:ascii="Arial" w:hAnsi="Arial" w:cs="Arial"/>
          <w:sz w:val="24"/>
          <w:szCs w:val="24"/>
        </w:rPr>
        <w:t xml:space="preserve"> particles </w:t>
      </w:r>
      <w:r w:rsidR="00E278CE" w:rsidRPr="00CD3026">
        <w:rPr>
          <w:rFonts w:ascii="Arial" w:hAnsi="Arial" w:cs="Arial"/>
          <w:sz w:val="24"/>
          <w:szCs w:val="24"/>
        </w:rPr>
        <w:fldChar w:fldCharType="begin"/>
      </w:r>
      <w:r w:rsidR="00835635">
        <w:rPr>
          <w:rFonts w:ascii="Arial" w:hAnsi="Arial" w:cs="Arial"/>
          <w:sz w:val="24"/>
          <w:szCs w:val="24"/>
        </w:rPr>
        <w:instrText xml:space="preserve"> ADDIN EN.CITE &lt;EndNote&gt;&lt;Cite&gt;&lt;Author&gt;Bar&lt;/Author&gt;&lt;Year&gt;2013&lt;/Year&gt;&lt;RecNum&gt;33&lt;/RecNum&gt;&lt;DisplayText&gt;(2)&lt;/DisplayText&gt;&lt;record&gt;&lt;rec-number&gt;33&lt;/rec-number&gt;&lt;foreign-keys&gt;&lt;key app="EN" db-id="p9a95ada2x9dfketax5psfv72w29ssrpedff"&gt;33&lt;/key&gt;&lt;/foreign-keys&gt;&lt;ref-type name="Journal Article"&gt;17&lt;/ref-type&gt;&lt;contributors&gt;&lt;authors&gt;&lt;author&gt;Bar, S.&lt;/author&gt;&lt;author&gt;Rommelaere, J.&lt;/author&gt;&lt;author&gt;Nuesch, J. P. F.&lt;/author&gt;&lt;/authors&gt;&lt;/contributors&gt;&lt;auth-address&gt;Bar, S&amp;#xD;German Canc Res Ctr, Div Tumor Virol F010, German Canc Consortium DKTK, Program Infect &amp;amp; Canc, Heidelberg, Germany&amp;#xD;German Canc Res Ctr, Div Tumor Virol F010, German Canc Consortium DKTK, Program Infect &amp;amp; Canc, Heidelberg, Germany&amp;#xD;German Canc Res Ctr, Div Tumor Virol F010, German Canc Consortium DKTK, Program Infect &amp;amp; Canc, Heidelberg, Germany&lt;/auth-address&gt;&lt;titles&gt;&lt;title&gt;Vesicular Transport of Progeny Parvovirus Particles through ER and Golgi Regulates Maturation and Cytolysis&lt;/title&gt;&lt;secondary-title&gt;Plos Pathogens&lt;/secondary-title&gt;&lt;alt-title&gt;Plos Pathog&lt;/alt-title&gt;&lt;/titles&gt;&lt;periodical&gt;&lt;full-title&gt;Plos Pathogens&lt;/full-title&gt;&lt;abbr-1&gt;Plos Pathog&lt;/abbr-1&gt;&lt;/periodical&gt;&lt;alt-periodical&gt;&lt;full-title&gt;Plos Pathogens&lt;/full-title&gt;&lt;abbr-1&gt;Plos Pathog&lt;/abbr-1&gt;&lt;/alt-periodical&gt;&lt;volume&gt;9&lt;/volume&gt;&lt;number&gt;9&lt;/number&gt;&lt;keywords&gt;&lt;keyword&gt;nonstructural protein ns1&lt;/keyword&gt;&lt;keyword&gt;minute virus&lt;/keyword&gt;&lt;keyword&gt;endoplasmic-reticulum&lt;/keyword&gt;&lt;keyword&gt;secretory pathway&lt;/keyword&gt;&lt;keyword&gt;tyrosine-phosphorylation&lt;/keyword&gt;&lt;keyword&gt;structural maturation&lt;/keyword&gt;&lt;keyword&gt;transgene expression&lt;/keyword&gt;&lt;keyword&gt;epithelial-cells&lt;/keyword&gt;&lt;keyword&gt;rab gtpases&lt;/keyword&gt;&lt;keyword&gt;pkc-eta&lt;/keyword&gt;&lt;/keywords&gt;&lt;dates&gt;&lt;year&gt;2013&lt;/year&gt;&lt;pub-dates&gt;&lt;date&gt;Sep&lt;/date&gt;&lt;/pub-dates&gt;&lt;/dates&gt;&lt;isbn&gt;1553-7374&lt;/isbn&gt;&lt;accession-num&gt;ISI:000324922300024&lt;/accession-num&gt;&lt;urls&gt;&lt;related-urls&gt;&lt;url&gt;&amp;lt;Go to ISI&amp;gt;://000324922300024&lt;/url&gt;&lt;/related-urls&gt;&lt;/urls&gt;&lt;electronic-resource-num&gt;ARTN e1003605&amp;#xD;DOI 10.1371/journal.ppat.1003605&lt;/electronic-resource-num&gt;&lt;language&gt;English&lt;/language&gt;&lt;/record&gt;&lt;/Cite&gt;&lt;/EndNote&gt;</w:instrText>
      </w:r>
      <w:r w:rsidR="00E278CE" w:rsidRPr="00CD3026">
        <w:rPr>
          <w:rFonts w:ascii="Arial" w:hAnsi="Arial" w:cs="Arial"/>
          <w:sz w:val="24"/>
          <w:szCs w:val="24"/>
        </w:rPr>
        <w:fldChar w:fldCharType="separate"/>
      </w:r>
      <w:r w:rsidR="00835635">
        <w:rPr>
          <w:rFonts w:ascii="Arial" w:hAnsi="Arial" w:cs="Arial"/>
          <w:noProof/>
          <w:sz w:val="24"/>
          <w:szCs w:val="24"/>
        </w:rPr>
        <w:t>(</w:t>
      </w:r>
      <w:hyperlink w:anchor="_ENREF_2" w:tooltip="Bar, 2013 #33" w:history="1">
        <w:r w:rsidR="00CB7ABB">
          <w:rPr>
            <w:rFonts w:ascii="Arial" w:hAnsi="Arial" w:cs="Arial"/>
            <w:noProof/>
            <w:sz w:val="24"/>
            <w:szCs w:val="24"/>
          </w:rPr>
          <w:t>2</w:t>
        </w:r>
      </w:hyperlink>
      <w:r w:rsidR="00835635">
        <w:rPr>
          <w:rFonts w:ascii="Arial" w:hAnsi="Arial" w:cs="Arial"/>
          <w:noProof/>
          <w:sz w:val="24"/>
          <w:szCs w:val="24"/>
        </w:rPr>
        <w:t>)</w:t>
      </w:r>
      <w:r w:rsidR="00E278CE" w:rsidRPr="00CD3026">
        <w:rPr>
          <w:rFonts w:ascii="Arial" w:hAnsi="Arial" w:cs="Arial"/>
          <w:sz w:val="24"/>
          <w:szCs w:val="24"/>
        </w:rPr>
        <w:fldChar w:fldCharType="end"/>
      </w:r>
      <w:r w:rsidR="00E278CE" w:rsidRPr="00CD3026">
        <w:rPr>
          <w:rFonts w:ascii="Arial" w:hAnsi="Arial" w:cs="Arial"/>
          <w:sz w:val="24"/>
          <w:szCs w:val="24"/>
        </w:rPr>
        <w:t>.</w:t>
      </w:r>
      <w:r w:rsidR="00752B0C" w:rsidRPr="00CD3026">
        <w:rPr>
          <w:rFonts w:ascii="Arial" w:hAnsi="Arial" w:cs="Arial"/>
          <w:sz w:val="24"/>
          <w:szCs w:val="24"/>
        </w:rPr>
        <w:t xml:space="preserve">   </w:t>
      </w:r>
    </w:p>
    <w:p w:rsidR="00B2205F" w:rsidRPr="00CD3026" w:rsidRDefault="00A800BC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lastRenderedPageBreak/>
        <w:t xml:space="preserve">Documentation </w:t>
      </w:r>
      <w:r w:rsidR="00B06FDC" w:rsidRPr="00CD3026">
        <w:rPr>
          <w:rFonts w:ascii="Arial" w:hAnsi="Arial" w:cs="Arial"/>
          <w:sz w:val="24"/>
          <w:szCs w:val="24"/>
        </w:rPr>
        <w:t xml:space="preserve">of active </w:t>
      </w:r>
      <w:r w:rsidRPr="00CD3026">
        <w:rPr>
          <w:rFonts w:ascii="Arial" w:hAnsi="Arial" w:cs="Arial"/>
          <w:sz w:val="24"/>
          <w:szCs w:val="24"/>
        </w:rPr>
        <w:t xml:space="preserve">egress requires accurate demonstration that no cell lysis occurred during the experiment. However, it is </w:t>
      </w:r>
      <w:r w:rsidR="00B06FDC" w:rsidRPr="00CD3026">
        <w:rPr>
          <w:rFonts w:ascii="Arial" w:hAnsi="Arial" w:cs="Arial"/>
          <w:sz w:val="24"/>
          <w:szCs w:val="24"/>
        </w:rPr>
        <w:t>challenging</w:t>
      </w:r>
      <w:r w:rsidR="00707FCE" w:rsidRPr="00CD3026">
        <w:rPr>
          <w:rFonts w:ascii="Arial" w:hAnsi="Arial" w:cs="Arial"/>
          <w:sz w:val="24"/>
          <w:szCs w:val="24"/>
        </w:rPr>
        <w:t xml:space="preserve"> to exclude the poss</w:t>
      </w:r>
      <w:r w:rsidR="00707FCE" w:rsidRPr="00CD3026">
        <w:rPr>
          <w:rFonts w:ascii="Arial" w:hAnsi="Arial" w:cs="Arial"/>
          <w:sz w:val="24"/>
          <w:szCs w:val="24"/>
        </w:rPr>
        <w:t>i</w:t>
      </w:r>
      <w:r w:rsidR="00707FCE" w:rsidRPr="00CD3026">
        <w:rPr>
          <w:rFonts w:ascii="Arial" w:hAnsi="Arial" w:cs="Arial"/>
          <w:sz w:val="24"/>
          <w:szCs w:val="24"/>
        </w:rPr>
        <w:t>bility that</w:t>
      </w:r>
      <w:r w:rsidRPr="00CD3026">
        <w:rPr>
          <w:rFonts w:ascii="Arial" w:hAnsi="Arial" w:cs="Arial"/>
          <w:sz w:val="24"/>
          <w:szCs w:val="24"/>
        </w:rPr>
        <w:t xml:space="preserve"> lysis of a few cells may</w:t>
      </w:r>
      <w:r w:rsidR="00707FCE" w:rsidRPr="00CD3026">
        <w:rPr>
          <w:rFonts w:ascii="Arial" w:hAnsi="Arial" w:cs="Arial"/>
          <w:sz w:val="24"/>
          <w:szCs w:val="24"/>
        </w:rPr>
        <w:t xml:space="preserve"> </w:t>
      </w:r>
      <w:r w:rsidR="00B2205F" w:rsidRPr="00CD3026">
        <w:rPr>
          <w:rFonts w:ascii="Arial" w:hAnsi="Arial" w:cs="Arial"/>
          <w:sz w:val="24"/>
          <w:szCs w:val="24"/>
        </w:rPr>
        <w:t>passively</w:t>
      </w:r>
      <w:r w:rsidR="00707FCE" w:rsidRPr="00CD3026">
        <w:rPr>
          <w:rFonts w:ascii="Arial" w:hAnsi="Arial" w:cs="Arial"/>
          <w:sz w:val="24"/>
          <w:szCs w:val="24"/>
        </w:rPr>
        <w:t xml:space="preserve"> </w:t>
      </w:r>
      <w:r w:rsidR="00B2205F" w:rsidRPr="00CD3026">
        <w:rPr>
          <w:rFonts w:ascii="Arial" w:hAnsi="Arial" w:cs="Arial"/>
          <w:sz w:val="24"/>
          <w:szCs w:val="24"/>
        </w:rPr>
        <w:t>release</w:t>
      </w:r>
      <w:r w:rsidR="00707FCE" w:rsidRPr="00CD3026">
        <w:rPr>
          <w:rFonts w:ascii="Arial" w:hAnsi="Arial" w:cs="Arial"/>
          <w:sz w:val="24"/>
          <w:szCs w:val="24"/>
        </w:rPr>
        <w:t xml:space="preserve"> progeny </w:t>
      </w:r>
      <w:proofErr w:type="spellStart"/>
      <w:r w:rsidR="00707FCE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B2205F" w:rsidRPr="00CD3026">
        <w:rPr>
          <w:rFonts w:ascii="Arial" w:hAnsi="Arial" w:cs="Arial"/>
          <w:sz w:val="24"/>
          <w:szCs w:val="24"/>
        </w:rPr>
        <w:t xml:space="preserve">, which </w:t>
      </w:r>
      <w:r w:rsidR="00B06FDC" w:rsidRPr="00CD3026">
        <w:rPr>
          <w:rFonts w:ascii="Arial" w:hAnsi="Arial" w:cs="Arial"/>
          <w:sz w:val="24"/>
          <w:szCs w:val="24"/>
        </w:rPr>
        <w:t>could</w:t>
      </w:r>
      <w:r w:rsidR="00B2205F" w:rsidRPr="00CD3026">
        <w:rPr>
          <w:rFonts w:ascii="Arial" w:hAnsi="Arial" w:cs="Arial"/>
          <w:sz w:val="24"/>
          <w:szCs w:val="24"/>
        </w:rPr>
        <w:t xml:space="preserve"> add</w:t>
      </w:r>
      <w:r w:rsidR="00B2205F" w:rsidRPr="00CD3026">
        <w:rPr>
          <w:rFonts w:ascii="Arial" w:hAnsi="Arial" w:cs="Arial"/>
          <w:sz w:val="24"/>
          <w:szCs w:val="24"/>
        </w:rPr>
        <w:t>i</w:t>
      </w:r>
      <w:r w:rsidR="00B2205F" w:rsidRPr="00CD3026">
        <w:rPr>
          <w:rFonts w:ascii="Arial" w:hAnsi="Arial" w:cs="Arial"/>
          <w:sz w:val="24"/>
          <w:szCs w:val="24"/>
        </w:rPr>
        <w:t>tionally</w:t>
      </w:r>
      <w:r w:rsidR="00B06FDC" w:rsidRPr="00CD3026">
        <w:rPr>
          <w:rFonts w:ascii="Arial" w:hAnsi="Arial" w:cs="Arial"/>
          <w:sz w:val="24"/>
          <w:szCs w:val="24"/>
        </w:rPr>
        <w:t xml:space="preserve"> contribute to uncontrolled second rounds of infection</w:t>
      </w:r>
      <w:r w:rsidR="00707FCE" w:rsidRPr="00CD3026">
        <w:rPr>
          <w:rFonts w:ascii="Arial" w:hAnsi="Arial" w:cs="Arial"/>
          <w:sz w:val="24"/>
          <w:szCs w:val="24"/>
        </w:rPr>
        <w:t xml:space="preserve">. </w:t>
      </w:r>
      <w:r w:rsidR="00573177" w:rsidRPr="00CD3026">
        <w:rPr>
          <w:rFonts w:ascii="Arial" w:hAnsi="Arial" w:cs="Arial"/>
          <w:sz w:val="24"/>
          <w:szCs w:val="24"/>
        </w:rPr>
        <w:t>In tissue culture, pa</w:t>
      </w:r>
      <w:r w:rsidR="00573177" w:rsidRPr="00CD3026">
        <w:rPr>
          <w:rFonts w:ascii="Arial" w:hAnsi="Arial" w:cs="Arial"/>
          <w:sz w:val="24"/>
          <w:szCs w:val="24"/>
        </w:rPr>
        <w:t>s</w:t>
      </w:r>
      <w:r w:rsidR="00573177" w:rsidRPr="00CD3026">
        <w:rPr>
          <w:rFonts w:ascii="Arial" w:hAnsi="Arial" w:cs="Arial"/>
          <w:sz w:val="24"/>
          <w:szCs w:val="24"/>
        </w:rPr>
        <w:t>sive egress considerably contributes to viral spread. However, its importance in an</w:t>
      </w:r>
      <w:r w:rsidR="00573177" w:rsidRPr="00CD3026">
        <w:rPr>
          <w:rFonts w:ascii="Arial" w:hAnsi="Arial" w:cs="Arial"/>
          <w:sz w:val="24"/>
          <w:szCs w:val="24"/>
        </w:rPr>
        <w:t>i</w:t>
      </w:r>
      <w:r w:rsidR="00573177" w:rsidRPr="00CD3026">
        <w:rPr>
          <w:rFonts w:ascii="Arial" w:hAnsi="Arial" w:cs="Arial"/>
          <w:sz w:val="24"/>
          <w:szCs w:val="24"/>
        </w:rPr>
        <w:t>ma</w:t>
      </w:r>
      <w:r w:rsidR="00B2205F" w:rsidRPr="00CD3026">
        <w:rPr>
          <w:rFonts w:ascii="Arial" w:hAnsi="Arial" w:cs="Arial"/>
          <w:sz w:val="24"/>
          <w:szCs w:val="24"/>
        </w:rPr>
        <w:t>l infection might be largely limited by</w:t>
      </w:r>
      <w:r w:rsidR="00573177" w:rsidRPr="00CD3026">
        <w:rPr>
          <w:rFonts w:ascii="Arial" w:hAnsi="Arial" w:cs="Arial"/>
          <w:sz w:val="24"/>
          <w:szCs w:val="24"/>
        </w:rPr>
        <w:t xml:space="preserve"> clearance </w:t>
      </w:r>
      <w:r w:rsidR="00B2205F" w:rsidRPr="00CD3026">
        <w:rPr>
          <w:rFonts w:ascii="Arial" w:hAnsi="Arial" w:cs="Arial"/>
          <w:sz w:val="24"/>
          <w:szCs w:val="24"/>
        </w:rPr>
        <w:t>of virus-infected cells by</w:t>
      </w:r>
      <w:r w:rsidR="00573177" w:rsidRPr="00CD3026">
        <w:rPr>
          <w:rFonts w:ascii="Arial" w:hAnsi="Arial" w:cs="Arial"/>
          <w:sz w:val="24"/>
          <w:szCs w:val="24"/>
        </w:rPr>
        <w:t xml:space="preserve"> comp</w:t>
      </w:r>
      <w:r w:rsidR="00573177" w:rsidRPr="00CD3026">
        <w:rPr>
          <w:rFonts w:ascii="Arial" w:hAnsi="Arial" w:cs="Arial"/>
          <w:sz w:val="24"/>
          <w:szCs w:val="24"/>
        </w:rPr>
        <w:t>o</w:t>
      </w:r>
      <w:r w:rsidR="00573177" w:rsidRPr="00CD3026">
        <w:rPr>
          <w:rFonts w:ascii="Arial" w:hAnsi="Arial" w:cs="Arial"/>
          <w:sz w:val="24"/>
          <w:szCs w:val="24"/>
        </w:rPr>
        <w:t xml:space="preserve">nents of the immune system. </w:t>
      </w:r>
      <w:r w:rsidR="00080F2A" w:rsidRPr="00CD3026">
        <w:rPr>
          <w:rFonts w:ascii="Arial" w:hAnsi="Arial" w:cs="Arial"/>
          <w:sz w:val="24"/>
          <w:szCs w:val="24"/>
        </w:rPr>
        <w:t xml:space="preserve">Parvoviruses, particularly MVM, are highly robust and persist as intact particles mainly in the lysosomes of infected cells where they are slowly degraded </w:t>
      </w:r>
      <w:r w:rsidR="00080F2A" w:rsidRPr="00CD3026">
        <w:rPr>
          <w:rFonts w:ascii="Arial" w:hAnsi="Arial" w:cs="Arial"/>
          <w:sz w:val="24"/>
          <w:szCs w:val="24"/>
        </w:rPr>
        <w:fldChar w:fldCharType="begin">
          <w:fldData xml:space="preserve">PEVuZE5vdGU+PENpdGU+PEF1dGhvcj5NYW5pPC9BdXRob3I+PFllYXI+MjAwNjwvWWVhcj48UmVj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YWw+PHBhZ2VzPjEwMTUtMjQ8L3BhZ2VzPjx2b2x1bWU+ODA8L3ZvbHVtZT48bnVtYmVyPjI8L251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PEVuZE5vdGU+PENpdGU+PEF1dGhvcj5NYW5pPC9BdXRob3I+PFllYXI+MjAwNjwvWWVhcj48UmVj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YWw+PHBhZ2VzPjEwMTUtMjQ8L3BhZ2VzPjx2b2x1bWU+ODA8L3ZvbHVtZT48bnVtYmVyPjI8L251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080F2A" w:rsidRPr="00CD3026">
        <w:rPr>
          <w:rFonts w:ascii="Arial" w:hAnsi="Arial" w:cs="Arial"/>
          <w:sz w:val="24"/>
          <w:szCs w:val="24"/>
        </w:rPr>
      </w:r>
      <w:r w:rsidR="00080F2A" w:rsidRPr="00CD3026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28" w:tooltip="Mani, 2006 #82" w:history="1">
        <w:r w:rsidR="00CB7ABB">
          <w:rPr>
            <w:rFonts w:ascii="Arial" w:hAnsi="Arial" w:cs="Arial"/>
            <w:noProof/>
            <w:sz w:val="24"/>
            <w:szCs w:val="24"/>
          </w:rPr>
          <w:t>28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080F2A" w:rsidRPr="00CD3026">
        <w:rPr>
          <w:rFonts w:ascii="Arial" w:hAnsi="Arial" w:cs="Arial"/>
          <w:sz w:val="24"/>
          <w:szCs w:val="24"/>
        </w:rPr>
        <w:fldChar w:fldCharType="end"/>
      </w:r>
      <w:r w:rsidR="00080F2A" w:rsidRPr="00CD3026">
        <w:rPr>
          <w:rFonts w:ascii="Arial" w:hAnsi="Arial" w:cs="Arial"/>
          <w:sz w:val="24"/>
          <w:szCs w:val="24"/>
        </w:rPr>
        <w:t xml:space="preserve">. </w:t>
      </w:r>
      <w:r w:rsidR="00DF5A43" w:rsidRPr="00CD3026">
        <w:rPr>
          <w:rFonts w:ascii="Arial" w:hAnsi="Arial" w:cs="Arial"/>
          <w:sz w:val="24"/>
          <w:szCs w:val="24"/>
        </w:rPr>
        <w:t>Since the endosomal pathway is highly dynamic and par</w:t>
      </w:r>
      <w:r w:rsidR="00B2205F" w:rsidRPr="00CD3026">
        <w:rPr>
          <w:rFonts w:ascii="Arial" w:hAnsi="Arial" w:cs="Arial"/>
          <w:sz w:val="24"/>
          <w:szCs w:val="24"/>
        </w:rPr>
        <w:t>tially overlaps with the</w:t>
      </w:r>
      <w:r w:rsidR="00DF5A43" w:rsidRPr="00CD3026">
        <w:rPr>
          <w:rFonts w:ascii="Arial" w:hAnsi="Arial" w:cs="Arial"/>
          <w:sz w:val="24"/>
          <w:szCs w:val="24"/>
        </w:rPr>
        <w:t xml:space="preserve"> egress route</w:t>
      </w:r>
      <w:r w:rsidR="00B2205F" w:rsidRPr="00CD3026">
        <w:rPr>
          <w:rFonts w:ascii="Arial" w:hAnsi="Arial" w:cs="Arial"/>
          <w:sz w:val="24"/>
          <w:szCs w:val="24"/>
        </w:rPr>
        <w:t xml:space="preserve"> of progeny viruses</w:t>
      </w:r>
      <w:r w:rsidR="00DF5A43" w:rsidRPr="00CD3026">
        <w:rPr>
          <w:rFonts w:ascii="Arial" w:hAnsi="Arial" w:cs="Arial"/>
          <w:sz w:val="24"/>
          <w:szCs w:val="24"/>
        </w:rPr>
        <w:t xml:space="preserve">, </w:t>
      </w:r>
      <w:r w:rsidR="00B2205F" w:rsidRPr="00CD3026">
        <w:rPr>
          <w:rFonts w:ascii="Arial" w:hAnsi="Arial" w:cs="Arial"/>
          <w:sz w:val="24"/>
          <w:szCs w:val="24"/>
        </w:rPr>
        <w:t>the discrimination of</w:t>
      </w:r>
      <w:r w:rsidR="00DF5A43" w:rsidRPr="00CD3026">
        <w:rPr>
          <w:rFonts w:ascii="Arial" w:hAnsi="Arial" w:cs="Arial"/>
          <w:sz w:val="24"/>
          <w:szCs w:val="24"/>
        </w:rPr>
        <w:t xml:space="preserve"> incoming </w:t>
      </w:r>
      <w:r w:rsidR="00B2205F" w:rsidRPr="00CD3026">
        <w:rPr>
          <w:rFonts w:ascii="Arial" w:hAnsi="Arial" w:cs="Arial"/>
          <w:sz w:val="24"/>
          <w:szCs w:val="24"/>
        </w:rPr>
        <w:t xml:space="preserve">from progeny </w:t>
      </w:r>
      <w:proofErr w:type="spellStart"/>
      <w:r w:rsidR="00B2205F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B2205F" w:rsidRPr="00CD3026">
        <w:rPr>
          <w:rFonts w:ascii="Arial" w:hAnsi="Arial" w:cs="Arial"/>
          <w:sz w:val="24"/>
          <w:szCs w:val="24"/>
        </w:rPr>
        <w:t xml:space="preserve"> represent</w:t>
      </w:r>
      <w:r w:rsidR="00DF5A43" w:rsidRPr="00CD3026">
        <w:rPr>
          <w:rFonts w:ascii="Arial" w:hAnsi="Arial" w:cs="Arial"/>
          <w:sz w:val="24"/>
          <w:szCs w:val="24"/>
        </w:rPr>
        <w:t>s a major challenge.</w:t>
      </w:r>
      <w:r w:rsidR="0022605C" w:rsidRPr="00CD3026">
        <w:rPr>
          <w:rFonts w:ascii="Arial" w:hAnsi="Arial" w:cs="Arial"/>
          <w:sz w:val="24"/>
          <w:szCs w:val="24"/>
        </w:rPr>
        <w:t xml:space="preserve"> </w:t>
      </w:r>
    </w:p>
    <w:p w:rsidR="002070B5" w:rsidRPr="00CD3026" w:rsidRDefault="008B2C50" w:rsidP="005B56EC">
      <w:pPr>
        <w:spacing w:after="120" w:line="48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CD3026">
        <w:rPr>
          <w:rFonts w:ascii="Arial" w:hAnsi="Arial" w:cs="Arial"/>
          <w:sz w:val="24"/>
          <w:szCs w:val="24"/>
        </w:rPr>
        <w:t xml:space="preserve">The present investigation aims to characterize </w:t>
      </w:r>
      <w:r w:rsidR="000E4A83" w:rsidRPr="00CD3026">
        <w:rPr>
          <w:rFonts w:ascii="Arial" w:hAnsi="Arial" w:cs="Arial"/>
          <w:sz w:val="24"/>
          <w:szCs w:val="24"/>
        </w:rPr>
        <w:t>the final maturation steps lea</w:t>
      </w:r>
      <w:r w:rsidR="000E4A83" w:rsidRPr="00CD3026">
        <w:rPr>
          <w:rFonts w:ascii="Arial" w:hAnsi="Arial" w:cs="Arial"/>
          <w:sz w:val="24"/>
          <w:szCs w:val="24"/>
        </w:rPr>
        <w:t>d</w:t>
      </w:r>
      <w:r w:rsidR="000E4A83" w:rsidRPr="00CD3026">
        <w:rPr>
          <w:rFonts w:ascii="Arial" w:hAnsi="Arial" w:cs="Arial"/>
          <w:sz w:val="24"/>
          <w:szCs w:val="24"/>
        </w:rPr>
        <w:t xml:space="preserve">ing to nuclear export and egress </w:t>
      </w:r>
      <w:r w:rsidRPr="00CD3026">
        <w:rPr>
          <w:rFonts w:ascii="Arial" w:hAnsi="Arial" w:cs="Arial"/>
          <w:sz w:val="24"/>
          <w:szCs w:val="24"/>
        </w:rPr>
        <w:t xml:space="preserve">of </w:t>
      </w:r>
      <w:r w:rsidR="00EB61AB" w:rsidRPr="00CD3026">
        <w:rPr>
          <w:rFonts w:ascii="Arial" w:hAnsi="Arial" w:cs="Arial"/>
          <w:sz w:val="24"/>
          <w:szCs w:val="24"/>
        </w:rPr>
        <w:t>MVM</w:t>
      </w:r>
      <w:r w:rsidRPr="00CD3026">
        <w:rPr>
          <w:rFonts w:ascii="Arial" w:hAnsi="Arial" w:cs="Arial"/>
          <w:sz w:val="24"/>
          <w:szCs w:val="24"/>
        </w:rPr>
        <w:t>. Using anion exchange chromatography</w:t>
      </w:r>
      <w:r w:rsidR="00EA7E13" w:rsidRPr="00CD3026">
        <w:rPr>
          <w:rFonts w:ascii="Arial" w:hAnsi="Arial" w:cs="Arial"/>
          <w:sz w:val="24"/>
          <w:szCs w:val="24"/>
        </w:rPr>
        <w:t xml:space="preserve"> (AEX)</w:t>
      </w:r>
      <w:r w:rsidRPr="00CD3026">
        <w:rPr>
          <w:rFonts w:ascii="Arial" w:hAnsi="Arial" w:cs="Arial"/>
          <w:sz w:val="24"/>
          <w:szCs w:val="24"/>
        </w:rPr>
        <w:t xml:space="preserve"> </w:t>
      </w:r>
      <w:r w:rsidR="00EA7E13" w:rsidRPr="00CD3026">
        <w:rPr>
          <w:rFonts w:ascii="Arial" w:hAnsi="Arial" w:cs="Arial"/>
          <w:sz w:val="24"/>
          <w:szCs w:val="24"/>
        </w:rPr>
        <w:t xml:space="preserve">in combination with </w:t>
      </w:r>
      <w:r w:rsidRPr="00CD3026">
        <w:rPr>
          <w:rFonts w:ascii="Arial" w:hAnsi="Arial" w:cs="Arial"/>
          <w:sz w:val="24"/>
          <w:szCs w:val="24"/>
        </w:rPr>
        <w:t xml:space="preserve">quantitative PCR (qPCR) </w:t>
      </w:r>
      <w:r w:rsidR="00F42CA8" w:rsidRPr="00CD3026">
        <w:rPr>
          <w:rFonts w:ascii="Arial" w:hAnsi="Arial" w:cs="Arial"/>
          <w:sz w:val="24"/>
          <w:szCs w:val="24"/>
        </w:rPr>
        <w:t>we demonstrate that</w:t>
      </w:r>
      <w:r w:rsidR="00EA7E13" w:rsidRPr="00CD3026">
        <w:rPr>
          <w:rFonts w:ascii="Arial" w:hAnsi="Arial" w:cs="Arial"/>
          <w:sz w:val="24"/>
          <w:szCs w:val="24"/>
        </w:rPr>
        <w:t xml:space="preserve"> two dis</w:t>
      </w:r>
      <w:r w:rsidR="000E4A83" w:rsidRPr="00CD3026">
        <w:rPr>
          <w:rFonts w:ascii="Arial" w:hAnsi="Arial" w:cs="Arial"/>
          <w:sz w:val="24"/>
          <w:szCs w:val="24"/>
        </w:rPr>
        <w:t>tinct populations of DNA containing</w:t>
      </w:r>
      <w:r w:rsidR="00EA7E13" w:rsidRPr="00CD3026">
        <w:rPr>
          <w:rFonts w:ascii="Arial" w:hAnsi="Arial" w:cs="Arial"/>
          <w:sz w:val="24"/>
          <w:szCs w:val="24"/>
        </w:rPr>
        <w:t xml:space="preserve"> progeny particles </w:t>
      </w:r>
      <w:r w:rsidR="009907EA" w:rsidRPr="00CD3026">
        <w:rPr>
          <w:rFonts w:ascii="Arial" w:hAnsi="Arial" w:cs="Arial"/>
          <w:sz w:val="24"/>
          <w:szCs w:val="24"/>
        </w:rPr>
        <w:t>co-exist</w:t>
      </w:r>
      <w:r w:rsidR="000E4A83" w:rsidRPr="00CD3026">
        <w:rPr>
          <w:rFonts w:ascii="Arial" w:hAnsi="Arial" w:cs="Arial"/>
          <w:sz w:val="24"/>
          <w:szCs w:val="24"/>
        </w:rPr>
        <w:t xml:space="preserve"> </w:t>
      </w:r>
      <w:r w:rsidR="00EA7E13" w:rsidRPr="00CD3026">
        <w:rPr>
          <w:rFonts w:ascii="Arial" w:hAnsi="Arial" w:cs="Arial"/>
          <w:sz w:val="24"/>
          <w:szCs w:val="24"/>
        </w:rPr>
        <w:t>in the nu</w:t>
      </w:r>
      <w:r w:rsidR="00672152" w:rsidRPr="00CD3026">
        <w:rPr>
          <w:rFonts w:ascii="Arial" w:hAnsi="Arial" w:cs="Arial"/>
          <w:sz w:val="24"/>
          <w:szCs w:val="24"/>
        </w:rPr>
        <w:t>cleus</w:t>
      </w:r>
      <w:r w:rsidR="00FE6A9D" w:rsidRPr="00CD3026">
        <w:rPr>
          <w:rFonts w:ascii="Arial" w:hAnsi="Arial" w:cs="Arial"/>
          <w:sz w:val="24"/>
          <w:szCs w:val="24"/>
        </w:rPr>
        <w:t xml:space="preserve"> of</w:t>
      </w:r>
      <w:r w:rsidR="00A24085" w:rsidRPr="00CD3026">
        <w:rPr>
          <w:rFonts w:ascii="Arial" w:hAnsi="Arial" w:cs="Arial"/>
          <w:sz w:val="24"/>
          <w:szCs w:val="24"/>
        </w:rPr>
        <w:t xml:space="preserve"> </w:t>
      </w:r>
      <w:r w:rsidR="00FE6A9D" w:rsidRPr="00CD3026">
        <w:rPr>
          <w:rFonts w:ascii="Arial" w:hAnsi="Arial" w:cs="Arial"/>
          <w:sz w:val="24"/>
          <w:szCs w:val="24"/>
        </w:rPr>
        <w:t>infected murine cells</w:t>
      </w:r>
      <w:r w:rsidR="00672152" w:rsidRPr="00CD3026">
        <w:rPr>
          <w:rFonts w:ascii="Arial" w:hAnsi="Arial" w:cs="Arial"/>
          <w:sz w:val="24"/>
          <w:szCs w:val="24"/>
        </w:rPr>
        <w:t xml:space="preserve">. </w:t>
      </w:r>
      <w:r w:rsidR="00672152" w:rsidRPr="00CD3026">
        <w:rPr>
          <w:rFonts w:ascii="Arial" w:hAnsi="Arial" w:cs="Arial"/>
          <w:i/>
          <w:sz w:val="24"/>
          <w:szCs w:val="24"/>
        </w:rPr>
        <w:t>De novo</w:t>
      </w:r>
      <w:r w:rsidR="00672152" w:rsidRPr="00CD3026">
        <w:rPr>
          <w:rFonts w:ascii="Arial" w:hAnsi="Arial" w:cs="Arial"/>
          <w:sz w:val="24"/>
          <w:szCs w:val="24"/>
        </w:rPr>
        <w:t xml:space="preserve"> synthesized</w:t>
      </w:r>
      <w:r w:rsidR="00F42CA8" w:rsidRPr="00CD3026">
        <w:rPr>
          <w:rFonts w:ascii="Arial" w:hAnsi="Arial" w:cs="Arial"/>
          <w:sz w:val="24"/>
          <w:szCs w:val="24"/>
        </w:rPr>
        <w:t xml:space="preserve"> </w:t>
      </w:r>
      <w:r w:rsidR="00672152" w:rsidRPr="00CD3026">
        <w:rPr>
          <w:rFonts w:ascii="Arial" w:hAnsi="Arial" w:cs="Arial"/>
          <w:sz w:val="24"/>
          <w:szCs w:val="24"/>
        </w:rPr>
        <w:t xml:space="preserve">capsids </w:t>
      </w:r>
      <w:r w:rsidR="00F42CA8" w:rsidRPr="00CD3026">
        <w:rPr>
          <w:rFonts w:ascii="Arial" w:hAnsi="Arial" w:cs="Arial"/>
          <w:sz w:val="24"/>
          <w:szCs w:val="24"/>
        </w:rPr>
        <w:t>undergo a maturation step in the nucleus that involves</w:t>
      </w:r>
      <w:r w:rsidR="000E4A83" w:rsidRPr="00CD3026">
        <w:rPr>
          <w:rFonts w:ascii="Arial" w:hAnsi="Arial" w:cs="Arial"/>
          <w:sz w:val="24"/>
          <w:szCs w:val="24"/>
        </w:rPr>
        <w:t xml:space="preserve"> </w:t>
      </w:r>
      <w:r w:rsidR="002203CB" w:rsidRPr="00CD3026">
        <w:rPr>
          <w:rFonts w:ascii="Arial" w:hAnsi="Arial" w:cs="Arial"/>
          <w:sz w:val="24"/>
          <w:szCs w:val="24"/>
        </w:rPr>
        <w:t>surface phosphorylation</w:t>
      </w:r>
      <w:r w:rsidR="00672152" w:rsidRPr="00CD3026">
        <w:rPr>
          <w:rFonts w:ascii="Arial" w:hAnsi="Arial" w:cs="Arial"/>
          <w:sz w:val="24"/>
          <w:szCs w:val="24"/>
        </w:rPr>
        <w:t>(</w:t>
      </w:r>
      <w:r w:rsidR="00EA7E13" w:rsidRPr="00CD3026">
        <w:rPr>
          <w:rFonts w:ascii="Arial" w:hAnsi="Arial" w:cs="Arial"/>
          <w:sz w:val="24"/>
          <w:szCs w:val="24"/>
        </w:rPr>
        <w:t>s</w:t>
      </w:r>
      <w:r w:rsidR="00672152" w:rsidRPr="00CD3026">
        <w:rPr>
          <w:rFonts w:ascii="Arial" w:hAnsi="Arial" w:cs="Arial"/>
          <w:sz w:val="24"/>
          <w:szCs w:val="24"/>
        </w:rPr>
        <w:t>)</w:t>
      </w:r>
      <w:r w:rsidR="002203CB" w:rsidRPr="00CD3026">
        <w:rPr>
          <w:rFonts w:ascii="Arial" w:hAnsi="Arial" w:cs="Arial"/>
          <w:sz w:val="24"/>
          <w:szCs w:val="24"/>
        </w:rPr>
        <w:t xml:space="preserve"> and</w:t>
      </w:r>
      <w:r w:rsidR="00F42CA8" w:rsidRPr="00CD3026">
        <w:rPr>
          <w:rFonts w:ascii="Arial" w:hAnsi="Arial" w:cs="Arial"/>
          <w:sz w:val="24"/>
          <w:szCs w:val="24"/>
        </w:rPr>
        <w:t xml:space="preserve"> </w:t>
      </w:r>
      <w:r w:rsidR="000E4A83" w:rsidRPr="00CD3026">
        <w:rPr>
          <w:rFonts w:ascii="Arial" w:hAnsi="Arial" w:cs="Arial"/>
          <w:sz w:val="24"/>
          <w:szCs w:val="24"/>
        </w:rPr>
        <w:t>exposure</w:t>
      </w:r>
      <w:r w:rsidR="002203CB" w:rsidRPr="00CD3026">
        <w:rPr>
          <w:rFonts w:ascii="Arial" w:hAnsi="Arial" w:cs="Arial"/>
          <w:sz w:val="24"/>
          <w:szCs w:val="24"/>
        </w:rPr>
        <w:t xml:space="preserve"> of </w:t>
      </w:r>
      <w:r w:rsidR="0044060F" w:rsidRPr="00CD3026">
        <w:rPr>
          <w:rFonts w:ascii="Arial" w:hAnsi="Arial" w:cs="Arial"/>
          <w:sz w:val="24"/>
          <w:szCs w:val="24"/>
        </w:rPr>
        <w:t>N-VP2</w:t>
      </w:r>
      <w:r w:rsidR="002203CB" w:rsidRPr="00CD3026">
        <w:rPr>
          <w:rFonts w:ascii="Arial" w:hAnsi="Arial" w:cs="Arial"/>
          <w:sz w:val="24"/>
          <w:szCs w:val="24"/>
        </w:rPr>
        <w:t>.</w:t>
      </w:r>
      <w:r w:rsidR="007520F5" w:rsidRPr="00CD3026">
        <w:rPr>
          <w:rFonts w:ascii="Arial" w:hAnsi="Arial" w:cs="Arial"/>
          <w:sz w:val="24"/>
          <w:szCs w:val="24"/>
        </w:rPr>
        <w:t xml:space="preserve"> Only fully </w:t>
      </w:r>
      <w:r w:rsidR="009907EA" w:rsidRPr="00CD3026">
        <w:rPr>
          <w:rFonts w:ascii="Arial" w:hAnsi="Arial" w:cs="Arial"/>
          <w:sz w:val="24"/>
          <w:szCs w:val="24"/>
        </w:rPr>
        <w:t>infectious</w:t>
      </w:r>
      <w:r w:rsidR="007520F5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20F5" w:rsidRPr="00CD3026">
        <w:rPr>
          <w:rFonts w:ascii="Arial" w:hAnsi="Arial" w:cs="Arial"/>
          <w:sz w:val="24"/>
          <w:szCs w:val="24"/>
        </w:rPr>
        <w:t>virions</w:t>
      </w:r>
      <w:proofErr w:type="spellEnd"/>
      <w:r w:rsidR="007520F5" w:rsidRPr="00CD3026">
        <w:rPr>
          <w:rFonts w:ascii="Arial" w:hAnsi="Arial" w:cs="Arial"/>
          <w:sz w:val="24"/>
          <w:szCs w:val="24"/>
        </w:rPr>
        <w:t xml:space="preserve"> were able to exit the nuclei and </w:t>
      </w:r>
      <w:r w:rsidR="00E975D7" w:rsidRPr="00CD3026">
        <w:rPr>
          <w:rFonts w:ascii="Arial" w:hAnsi="Arial" w:cs="Arial"/>
          <w:sz w:val="24"/>
          <w:szCs w:val="24"/>
        </w:rPr>
        <w:t>egress from the cells prior to cell lysis</w:t>
      </w:r>
      <w:r w:rsidR="007520F5" w:rsidRPr="00CD3026">
        <w:rPr>
          <w:rFonts w:ascii="Arial" w:hAnsi="Arial" w:cs="Arial"/>
          <w:sz w:val="24"/>
          <w:szCs w:val="24"/>
        </w:rPr>
        <w:t>,</w:t>
      </w:r>
      <w:r w:rsidR="00E975D7" w:rsidRPr="00CD3026">
        <w:rPr>
          <w:rFonts w:ascii="Arial" w:hAnsi="Arial" w:cs="Arial"/>
          <w:sz w:val="24"/>
          <w:szCs w:val="24"/>
        </w:rPr>
        <w:t xml:space="preserve"> co</w:t>
      </w:r>
      <w:r w:rsidR="00E975D7" w:rsidRPr="00CD3026">
        <w:rPr>
          <w:rFonts w:ascii="Arial" w:hAnsi="Arial" w:cs="Arial"/>
          <w:sz w:val="24"/>
          <w:szCs w:val="24"/>
        </w:rPr>
        <w:t>n</w:t>
      </w:r>
      <w:r w:rsidR="00E975D7" w:rsidRPr="00CD3026">
        <w:rPr>
          <w:rFonts w:ascii="Arial" w:hAnsi="Arial" w:cs="Arial"/>
          <w:sz w:val="24"/>
          <w:szCs w:val="24"/>
        </w:rPr>
        <w:t>firming</w:t>
      </w:r>
      <w:r w:rsidR="007520F5" w:rsidRPr="00CD3026">
        <w:rPr>
          <w:rFonts w:ascii="Arial" w:hAnsi="Arial" w:cs="Arial"/>
          <w:sz w:val="24"/>
          <w:szCs w:val="24"/>
        </w:rPr>
        <w:t xml:space="preserve"> an active egress of parvovirus MVM.</w:t>
      </w:r>
    </w:p>
    <w:p w:rsidR="002070B5" w:rsidRPr="00CD3026" w:rsidRDefault="002070B5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2070B5" w:rsidRPr="00CD3026" w:rsidRDefault="002070B5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3E1D3D" w:rsidRDefault="003E1D3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3E1D3D" w:rsidRDefault="003E1D3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3E1D3D" w:rsidRDefault="003E1D3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3E1D3D" w:rsidRPr="00CD3026" w:rsidRDefault="003E1D3D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</w:p>
    <w:p w:rsidR="005B56EC" w:rsidRPr="00CD3026" w:rsidRDefault="00447701" w:rsidP="00115014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D3026">
        <w:rPr>
          <w:rFonts w:ascii="Arial" w:hAnsi="Arial" w:cs="Arial"/>
          <w:b/>
          <w:sz w:val="24"/>
          <w:szCs w:val="24"/>
        </w:rPr>
        <w:t>Mate</w:t>
      </w:r>
      <w:r w:rsidR="00115014" w:rsidRPr="00CD3026">
        <w:rPr>
          <w:rFonts w:ascii="Arial" w:hAnsi="Arial" w:cs="Arial"/>
          <w:b/>
          <w:sz w:val="24"/>
          <w:szCs w:val="24"/>
        </w:rPr>
        <w:t>rials and Methods</w:t>
      </w:r>
    </w:p>
    <w:p w:rsidR="005B56EC" w:rsidRPr="00CD3026" w:rsidRDefault="005B56EC" w:rsidP="00047298">
      <w:pPr>
        <w:autoSpaceDE w:val="0"/>
        <w:autoSpaceDN w:val="0"/>
        <w:adjustRightInd w:val="0"/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Cells and viruses.</w:t>
      </w:r>
      <w:proofErr w:type="gramEnd"/>
      <w:r w:rsidRPr="00CD3026">
        <w:rPr>
          <w:rFonts w:ascii="Arial" w:hAnsi="Arial" w:cs="Arial"/>
          <w:b/>
          <w:sz w:val="24"/>
          <w:szCs w:val="24"/>
        </w:rPr>
        <w:t xml:space="preserve"> </w:t>
      </w:r>
      <w:r w:rsidR="007D7EAF">
        <w:rPr>
          <w:rFonts w:ascii="Arial" w:hAnsi="Arial" w:cs="Arial"/>
          <w:sz w:val="24"/>
          <w:szCs w:val="24"/>
        </w:rPr>
        <w:t xml:space="preserve">A9 mouse fibroblasts </w:t>
      </w:r>
      <w:r w:rsidR="007D7EAF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&lt;EndNote&gt;&lt;Cite&gt;&lt;Author&gt;Tattersall&lt;/Author&gt;&lt;Year&gt;1983&lt;/Year&gt;&lt;RecNum&gt;85&lt;/RecNum&gt;&lt;DisplayText&gt;(57)&lt;/DisplayText&gt;&lt;record&gt;&lt;rec-number&gt;85&lt;/rec-number&gt;&lt;foreign-keys&gt;&lt;key app="EN" db-id="p9a95ada2x9dfketax5psfv72w29ssrpedff"&gt;85&lt;/key&gt;&lt;/foreign-keys&gt;&lt;ref-type name="Journal Article"&gt;17&lt;/ref-type&gt;&lt;contributors&gt;&lt;authors&gt;&lt;author&gt;Tattersall, P.&lt;/author&gt;&lt;author&gt;Bratton, J.&lt;/author&gt;&lt;/authors&gt;&lt;/contributors&gt;&lt;auth-address&gt;Tattersall, P&amp;#xD;Yale Univ,Sch Med,Dept Human Genet,New Haven,Ct 06510, USA&amp;#xD;Yale Univ,Sch Med,Dept Human Genet,New Haven,Ct 06510, USA&lt;/auth-address&gt;&lt;titles&gt;&lt;title&gt;Reciprocal Productive and Restrictive Virus-Cell Interactions of Immunosuppressive and Prototype Strains of Minute Virus of Mice&lt;/title&gt;&lt;secondary-title&gt;J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944-955&lt;/pages&gt;&lt;volume&gt;46&lt;/volume&gt;&lt;number&gt;3&lt;/number&gt;&lt;dates&gt;&lt;year&gt;1983&lt;/year&gt;&lt;/dates&gt;&lt;isbn&gt;0022-538X&lt;/isbn&gt;&lt;accession-num&gt;ISI:A1983QQ81900026&lt;/accession-num&gt;&lt;urls&gt;&lt;related-urls&gt;&lt;url&gt;&amp;lt;Go to ISI&amp;gt;://A1983QQ81900026&lt;/url&gt;&lt;/related-urls&gt;&lt;/urls&gt;&lt;language&gt;English&lt;/language&gt;&lt;/record&gt;&lt;/Cite&gt;&lt;/EndNote&gt;</w:instrText>
      </w:r>
      <w:r w:rsidR="007D7EAF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57" w:tooltip="Tattersall, 1983 #85" w:history="1">
        <w:r w:rsidR="00CB7ABB">
          <w:rPr>
            <w:rFonts w:ascii="Arial" w:hAnsi="Arial" w:cs="Arial"/>
            <w:noProof/>
            <w:sz w:val="24"/>
            <w:szCs w:val="24"/>
          </w:rPr>
          <w:t>57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7D7EAF">
        <w:rPr>
          <w:rFonts w:ascii="Arial" w:hAnsi="Arial" w:cs="Arial"/>
          <w:sz w:val="24"/>
          <w:szCs w:val="24"/>
        </w:rPr>
        <w:fldChar w:fldCharType="end"/>
      </w:r>
      <w:r w:rsidR="007D7EAF">
        <w:rPr>
          <w:rFonts w:ascii="Arial" w:hAnsi="Arial" w:cs="Arial"/>
          <w:sz w:val="24"/>
          <w:szCs w:val="24"/>
        </w:rPr>
        <w:t xml:space="preserve"> and NB324K cells </w:t>
      </w:r>
      <w:r w:rsidR="007D7EAF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&lt;EndNote&gt;&lt;Cite&gt;&lt;Author&gt;Shein&lt;/Author&gt;&lt;Year&gt;1962&lt;/Year&gt;&lt;RecNum&gt;86&lt;/RecNum&gt;&lt;DisplayText&gt;(51)&lt;/DisplayText&gt;&lt;record&gt;&lt;rec-number&gt;86&lt;/rec-number&gt;&lt;foreign-keys&gt;&lt;key app="EN" db-id="p9a95ada2x9dfketax5psfv72w29ssrpedff"&gt;86&lt;/key&gt;&lt;/foreign-keys&gt;&lt;ref-type name="Journal Article"&gt;17&lt;/ref-type&gt;&lt;contributors&gt;&lt;authors&gt;&lt;author&gt;Shein, H. M.&lt;/author&gt;&lt;author&gt;Enders, J. F.&lt;/author&gt;&lt;/authors&gt;&lt;/contributors&gt;&lt;titles&gt;&lt;title&gt;Multiplication and Cytopathogenicity of Simian Vacuolating Virus 40 in Cultures of Human Tissues&lt;/title&gt;&lt;secondary-title&gt;Proceedings of the Society for Experimental Biology and Medicine&lt;/secondary-title&gt;&lt;alt-title&gt;P Soc Exp Biol Med&lt;/alt-title&gt;&lt;/titles&gt;&lt;periodical&gt;&lt;full-title&gt;Proceedings of the Society for Experimental Biology and Medicine&lt;/full-title&gt;&lt;abbr-1&gt;P Soc Exp Biol Med&lt;/abbr-1&gt;&lt;/periodical&gt;&lt;alt-periodical&gt;&lt;full-title&gt;Proceedings of the Society for Experimental Biology and Medicine&lt;/full-title&gt;&lt;abbr-1&gt;P Soc Exp Biol Med&lt;/abbr-1&gt;&lt;/alt-periodical&gt;&lt;pages&gt;495-&amp;amp;&lt;/pages&gt;&lt;volume&gt;109&lt;/volume&gt;&lt;number&gt;3&lt;/number&gt;&lt;dates&gt;&lt;year&gt;1962&lt;/year&gt;&lt;/dates&gt;&lt;isbn&gt;0037-9727&lt;/isbn&gt;&lt;accession-num&gt;ISI:A19621036C00067&lt;/accession-num&gt;&lt;urls&gt;&lt;related-urls&gt;&lt;url&gt;&amp;lt;Go to ISI&amp;gt;://A19621036C00067&lt;/url&gt;&lt;/related-urls&gt;&lt;/urls&gt;&lt;language&gt;English&lt;/language&gt;&lt;/record&gt;&lt;/Cite&gt;&lt;/EndNote&gt;</w:instrText>
      </w:r>
      <w:r w:rsidR="007D7EAF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51" w:tooltip="Shein, 1962 #86" w:history="1">
        <w:r w:rsidR="00CB7ABB">
          <w:rPr>
            <w:rFonts w:ascii="Arial" w:hAnsi="Arial" w:cs="Arial"/>
            <w:noProof/>
            <w:sz w:val="24"/>
            <w:szCs w:val="24"/>
          </w:rPr>
          <w:t>51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7D7EAF">
        <w:rPr>
          <w:rFonts w:ascii="Arial" w:hAnsi="Arial" w:cs="Arial"/>
          <w:sz w:val="24"/>
          <w:szCs w:val="24"/>
        </w:rPr>
        <w:fldChar w:fldCharType="end"/>
      </w:r>
      <w:r w:rsidRPr="00CD3026">
        <w:rPr>
          <w:rFonts w:ascii="Arial" w:hAnsi="Arial" w:cs="Arial"/>
          <w:sz w:val="24"/>
          <w:szCs w:val="24"/>
        </w:rPr>
        <w:t xml:space="preserve">, were routinely propagated under a minimal number of passages in </w:t>
      </w:r>
      <w:r w:rsidR="004E384B" w:rsidRPr="00CD3026">
        <w:rPr>
          <w:rFonts w:ascii="Arial" w:hAnsi="Arial" w:cs="Arial"/>
          <w:sz w:val="24"/>
          <w:szCs w:val="24"/>
        </w:rPr>
        <w:t xml:space="preserve">DMEM supplemented with 5 % </w:t>
      </w:r>
      <w:r w:rsidRPr="00CD3026">
        <w:rPr>
          <w:rFonts w:ascii="Arial" w:hAnsi="Arial" w:cs="Arial"/>
          <w:sz w:val="24"/>
          <w:szCs w:val="24"/>
        </w:rPr>
        <w:t>FCS at 37 °C in 5 % CO</w:t>
      </w:r>
      <w:r w:rsidRPr="00CD3026">
        <w:rPr>
          <w:rFonts w:ascii="Arial" w:hAnsi="Arial" w:cs="Arial"/>
          <w:sz w:val="24"/>
          <w:szCs w:val="24"/>
          <w:vertAlign w:val="subscript"/>
        </w:rPr>
        <w:t>2</w:t>
      </w:r>
      <w:r w:rsidRPr="00CD3026">
        <w:rPr>
          <w:rFonts w:ascii="Arial" w:hAnsi="Arial" w:cs="Arial"/>
          <w:sz w:val="24"/>
          <w:szCs w:val="24"/>
        </w:rPr>
        <w:t xml:space="preserve"> atmosphere. Stocks of MVM were propagated on </w:t>
      </w:r>
      <w:r w:rsidRPr="00CD3026">
        <w:rPr>
          <w:rFonts w:ascii="Arial" w:hAnsi="Arial" w:cs="Arial"/>
          <w:sz w:val="24"/>
          <w:szCs w:val="24"/>
        </w:rPr>
        <w:lastRenderedPageBreak/>
        <w:t xml:space="preserve">A9 cells. As soon as the cytopathic effect </w:t>
      </w:r>
      <w:r w:rsidR="0087106C" w:rsidRPr="00CD3026">
        <w:rPr>
          <w:rFonts w:ascii="Arial" w:hAnsi="Arial" w:cs="Arial"/>
          <w:sz w:val="24"/>
          <w:szCs w:val="24"/>
        </w:rPr>
        <w:t>was complete</w:t>
      </w:r>
      <w:r w:rsidRPr="00CD3026">
        <w:rPr>
          <w:rFonts w:ascii="Arial" w:hAnsi="Arial" w:cs="Arial"/>
          <w:sz w:val="24"/>
          <w:szCs w:val="24"/>
        </w:rPr>
        <w:t>, the supernatant was col</w:t>
      </w:r>
      <w:r w:rsidR="0087106C" w:rsidRPr="00CD3026">
        <w:rPr>
          <w:rFonts w:ascii="Arial" w:hAnsi="Arial" w:cs="Arial"/>
          <w:sz w:val="24"/>
          <w:szCs w:val="24"/>
        </w:rPr>
        <w:t>lec</w:t>
      </w:r>
      <w:r w:rsidR="0087106C" w:rsidRPr="00CD3026">
        <w:rPr>
          <w:rFonts w:ascii="Arial" w:hAnsi="Arial" w:cs="Arial"/>
          <w:sz w:val="24"/>
          <w:szCs w:val="24"/>
        </w:rPr>
        <w:t>t</w:t>
      </w:r>
      <w:r w:rsidR="0087106C" w:rsidRPr="00CD3026">
        <w:rPr>
          <w:rFonts w:ascii="Arial" w:hAnsi="Arial" w:cs="Arial"/>
          <w:sz w:val="24"/>
          <w:szCs w:val="24"/>
        </w:rPr>
        <w:t xml:space="preserve">ed, </w:t>
      </w:r>
      <w:r w:rsidRPr="00CD3026">
        <w:rPr>
          <w:rFonts w:ascii="Arial" w:hAnsi="Arial" w:cs="Arial"/>
          <w:sz w:val="24"/>
          <w:szCs w:val="24"/>
        </w:rPr>
        <w:t>pre-cleared from cell debris by low-speed centrifuga</w:t>
      </w:r>
      <w:r w:rsidR="0087106C" w:rsidRPr="00CD3026">
        <w:rPr>
          <w:rFonts w:ascii="Arial" w:hAnsi="Arial" w:cs="Arial"/>
          <w:sz w:val="24"/>
          <w:szCs w:val="24"/>
        </w:rPr>
        <w:t>tion and the virus</w:t>
      </w:r>
      <w:r w:rsidRPr="00CD3026">
        <w:rPr>
          <w:rFonts w:ascii="Arial" w:hAnsi="Arial" w:cs="Arial"/>
          <w:sz w:val="24"/>
          <w:szCs w:val="24"/>
        </w:rPr>
        <w:t xml:space="preserve"> pelleted through 20 % sucrose cushion. </w:t>
      </w:r>
      <w:r w:rsidR="0087106C" w:rsidRPr="00CD3026">
        <w:rPr>
          <w:rFonts w:ascii="Arial" w:hAnsi="Arial" w:cs="Arial"/>
          <w:sz w:val="24"/>
          <w:szCs w:val="24"/>
        </w:rPr>
        <w:t xml:space="preserve">The virus pellet was washed and </w:t>
      </w:r>
      <w:proofErr w:type="spellStart"/>
      <w:r w:rsidR="0087106C" w:rsidRPr="00CD3026">
        <w:rPr>
          <w:rFonts w:ascii="Arial" w:hAnsi="Arial" w:cs="Arial"/>
          <w:sz w:val="24"/>
          <w:szCs w:val="24"/>
        </w:rPr>
        <w:t>resuspended</w:t>
      </w:r>
      <w:proofErr w:type="spellEnd"/>
      <w:r w:rsidR="0087106C" w:rsidRPr="00CD3026">
        <w:rPr>
          <w:rFonts w:ascii="Arial" w:hAnsi="Arial" w:cs="Arial"/>
          <w:sz w:val="24"/>
          <w:szCs w:val="24"/>
        </w:rPr>
        <w:t xml:space="preserve"> in PBS and the </w:t>
      </w:r>
      <w:proofErr w:type="spellStart"/>
      <w:r w:rsidRPr="00CD3026">
        <w:rPr>
          <w:rFonts w:ascii="Arial" w:hAnsi="Arial" w:cs="Arial"/>
          <w:sz w:val="24"/>
          <w:szCs w:val="24"/>
        </w:rPr>
        <w:t>titers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were determined by qPCR as DNA-containing particles per micr</w:t>
      </w:r>
      <w:r w:rsidRPr="00CD3026">
        <w:rPr>
          <w:rFonts w:ascii="Arial" w:hAnsi="Arial" w:cs="Arial"/>
          <w:sz w:val="24"/>
          <w:szCs w:val="24"/>
        </w:rPr>
        <w:t>o</w:t>
      </w:r>
      <w:r w:rsidRPr="00CD3026">
        <w:rPr>
          <w:rFonts w:ascii="Arial" w:hAnsi="Arial" w:cs="Arial"/>
          <w:sz w:val="24"/>
          <w:szCs w:val="24"/>
        </w:rPr>
        <w:t>liter.</w:t>
      </w:r>
      <w:r w:rsidR="00047298" w:rsidRPr="00CD3026">
        <w:rPr>
          <w:rFonts w:ascii="Arial" w:hAnsi="Arial" w:cs="Arial"/>
          <w:sz w:val="24"/>
          <w:szCs w:val="24"/>
        </w:rPr>
        <w:t xml:space="preserve"> DNA-containing (full capsids; </w:t>
      </w:r>
      <w:r w:rsidR="0087106C" w:rsidRPr="00CD3026">
        <w:rPr>
          <w:rFonts w:ascii="Arial" w:hAnsi="Arial" w:cs="Arial"/>
          <w:sz w:val="24"/>
          <w:szCs w:val="24"/>
        </w:rPr>
        <w:t>FC</w:t>
      </w:r>
      <w:r w:rsidR="00047298" w:rsidRPr="00CD3026">
        <w:rPr>
          <w:rFonts w:ascii="Arial" w:hAnsi="Arial" w:cs="Arial"/>
          <w:sz w:val="24"/>
          <w:szCs w:val="24"/>
        </w:rPr>
        <w:t>)</w:t>
      </w:r>
      <w:r w:rsidR="0087106C" w:rsidRPr="00CD3026">
        <w:rPr>
          <w:rFonts w:ascii="Arial" w:hAnsi="Arial" w:cs="Arial"/>
          <w:sz w:val="24"/>
          <w:szCs w:val="24"/>
        </w:rPr>
        <w:t xml:space="preserve"> </w:t>
      </w:r>
      <w:r w:rsidR="00047298" w:rsidRPr="00CD3026">
        <w:rPr>
          <w:rFonts w:ascii="Arial" w:hAnsi="Arial" w:cs="Arial"/>
          <w:sz w:val="24"/>
          <w:szCs w:val="24"/>
        </w:rPr>
        <w:t>and empty capsids (</w:t>
      </w:r>
      <w:r w:rsidR="0087106C" w:rsidRPr="00CD3026">
        <w:rPr>
          <w:rFonts w:ascii="Arial" w:hAnsi="Arial" w:cs="Arial"/>
          <w:sz w:val="24"/>
          <w:szCs w:val="24"/>
        </w:rPr>
        <w:t>EC</w:t>
      </w:r>
      <w:r w:rsidR="00C50601">
        <w:rPr>
          <w:rFonts w:ascii="Arial" w:hAnsi="Arial" w:cs="Arial"/>
          <w:sz w:val="24"/>
          <w:szCs w:val="24"/>
        </w:rPr>
        <w:t>) were separ</w:t>
      </w:r>
      <w:r w:rsidR="00047298" w:rsidRPr="00CD3026">
        <w:rPr>
          <w:rFonts w:ascii="Arial" w:hAnsi="Arial" w:cs="Arial"/>
          <w:sz w:val="24"/>
          <w:szCs w:val="24"/>
        </w:rPr>
        <w:t>ated by</w:t>
      </w:r>
      <w:r w:rsidR="0087106C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47298" w:rsidRPr="00CD3026">
        <w:rPr>
          <w:rFonts w:ascii="Arial" w:hAnsi="Arial" w:cs="Arial"/>
          <w:sz w:val="24"/>
          <w:szCs w:val="24"/>
        </w:rPr>
        <w:t>CsCl</w:t>
      </w:r>
      <w:proofErr w:type="spellEnd"/>
      <w:r w:rsidR="00047298" w:rsidRPr="00CD3026">
        <w:rPr>
          <w:rFonts w:ascii="Arial" w:hAnsi="Arial" w:cs="Arial"/>
          <w:sz w:val="24"/>
          <w:szCs w:val="24"/>
        </w:rPr>
        <w:t xml:space="preserve"> gradient as previously described (ref). </w:t>
      </w:r>
      <w:proofErr w:type="spellStart"/>
      <w:r w:rsidRPr="00CD3026">
        <w:rPr>
          <w:rFonts w:ascii="Arial" w:hAnsi="Arial" w:cs="Arial"/>
          <w:sz w:val="24"/>
          <w:szCs w:val="24"/>
        </w:rPr>
        <w:t>CsCl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was </w:t>
      </w:r>
      <w:r w:rsidR="00047298" w:rsidRPr="00CD3026">
        <w:rPr>
          <w:rFonts w:ascii="Arial" w:hAnsi="Arial" w:cs="Arial"/>
          <w:sz w:val="24"/>
          <w:szCs w:val="24"/>
        </w:rPr>
        <w:t xml:space="preserve">removed </w:t>
      </w:r>
      <w:r w:rsidRPr="00CD3026">
        <w:rPr>
          <w:rFonts w:ascii="Arial" w:hAnsi="Arial" w:cs="Arial"/>
          <w:sz w:val="24"/>
          <w:szCs w:val="24"/>
        </w:rPr>
        <w:t xml:space="preserve">by size-exclusion chromatography through PD-10 desalting columns (GE Healthcare, Chalfont St Giles, UK) and </w:t>
      </w:r>
      <w:r w:rsidR="00047298" w:rsidRPr="00CD3026">
        <w:rPr>
          <w:rFonts w:ascii="Arial" w:hAnsi="Arial" w:cs="Arial"/>
          <w:sz w:val="24"/>
          <w:szCs w:val="24"/>
        </w:rPr>
        <w:t xml:space="preserve">when required, </w:t>
      </w:r>
      <w:r w:rsidRPr="00CD3026">
        <w:rPr>
          <w:rFonts w:ascii="Arial" w:hAnsi="Arial" w:cs="Arial"/>
          <w:sz w:val="24"/>
          <w:szCs w:val="24"/>
        </w:rPr>
        <w:t xml:space="preserve">the capsids were concentrated in </w:t>
      </w:r>
      <w:proofErr w:type="spellStart"/>
      <w:r w:rsidRPr="00CD3026">
        <w:rPr>
          <w:rFonts w:ascii="Arial" w:hAnsi="Arial" w:cs="Arial"/>
          <w:sz w:val="24"/>
          <w:szCs w:val="24"/>
        </w:rPr>
        <w:t>Amicon</w:t>
      </w:r>
      <w:proofErr w:type="spellEnd"/>
      <w:r w:rsidRPr="00CD3026">
        <w:rPr>
          <w:rFonts w:ascii="Arial" w:hAnsi="Arial" w:cs="Arial"/>
          <w:sz w:val="24"/>
          <w:szCs w:val="24"/>
        </w:rPr>
        <w:t>® centrifugal filter devices (Merck Millipore, Billerica, MA).</w:t>
      </w:r>
    </w:p>
    <w:p w:rsidR="007E5ADB" w:rsidRPr="00CD3026" w:rsidRDefault="007E5ADB" w:rsidP="007E5ADB">
      <w:pPr>
        <w:pStyle w:val="StandardWeb"/>
        <w:spacing w:after="120" w:afterAutospacing="0" w:line="480" w:lineRule="auto"/>
        <w:ind w:firstLine="709"/>
        <w:jc w:val="both"/>
        <w:rPr>
          <w:rFonts w:ascii="Arial" w:hAnsi="Arial" w:cs="Arial"/>
        </w:rPr>
      </w:pPr>
      <w:proofErr w:type="gramStart"/>
      <w:r w:rsidRPr="00CD3026">
        <w:rPr>
          <w:rStyle w:val="inline-l2-heading"/>
          <w:rFonts w:ascii="Arial" w:hAnsi="Arial" w:cs="Arial"/>
          <w:b/>
        </w:rPr>
        <w:t>Antibodies, chemicals</w:t>
      </w:r>
      <w:r w:rsidR="00DB7F96" w:rsidRPr="00CD3026">
        <w:rPr>
          <w:rStyle w:val="inline-l2-heading"/>
          <w:rFonts w:ascii="Arial" w:hAnsi="Arial" w:cs="Arial"/>
          <w:b/>
        </w:rPr>
        <w:t xml:space="preserve"> and enzymes</w:t>
      </w:r>
      <w:r w:rsidRPr="00CD3026">
        <w:rPr>
          <w:rStyle w:val="inline-l2-heading"/>
          <w:rFonts w:ascii="Arial" w:hAnsi="Arial" w:cs="Arial"/>
        </w:rPr>
        <w:t>.</w:t>
      </w:r>
      <w:proofErr w:type="gramEnd"/>
      <w:r w:rsidRPr="00CD3026">
        <w:rPr>
          <w:rStyle w:val="inline-l2-heading"/>
          <w:rFonts w:ascii="Arial" w:hAnsi="Arial" w:cs="Arial"/>
        </w:rPr>
        <w:t xml:space="preserve"> </w:t>
      </w:r>
      <w:r w:rsidRPr="00CD3026">
        <w:rPr>
          <w:rFonts w:ascii="Arial" w:hAnsi="Arial" w:cs="Arial"/>
        </w:rPr>
        <w:t>Rabbit anti-VPs (polyclonal against MVM structural proteins), rabbit anti-N-VP2 (polyclonal against the N-terminus of VP2), and mouse anti-capsid (monoclonal against intact capsids; clone B7) antibo</w:t>
      </w:r>
      <w:r w:rsidRPr="00CD3026">
        <w:rPr>
          <w:rFonts w:ascii="Arial" w:hAnsi="Arial" w:cs="Arial"/>
        </w:rPr>
        <w:t>d</w:t>
      </w:r>
      <w:r w:rsidRPr="00CD3026">
        <w:rPr>
          <w:rFonts w:ascii="Arial" w:hAnsi="Arial" w:cs="Arial"/>
        </w:rPr>
        <w:t xml:space="preserve">ies </w:t>
      </w:r>
      <w:r w:rsidR="00835635">
        <w:rPr>
          <w:rFonts w:ascii="Arial" w:hAnsi="Arial" w:cs="Arial"/>
        </w:rPr>
        <w:t xml:space="preserve">have been previously described </w:t>
      </w:r>
      <w:r w:rsidR="00835635">
        <w:rPr>
          <w:rFonts w:ascii="Arial" w:hAnsi="Arial" w:cs="Arial"/>
        </w:rPr>
        <w:fldChar w:fldCharType="begin">
          <w:fldData xml:space="preserve">PEVuZE5vdGU+PENpdGU+PEF1dGhvcj5NYXJvdG88L0F1dGhvcj48WWVhcj4yMDA0PC9ZZWFyPjxS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YWw+PHBhZ2VzPjI3MDEtMjcwODwvcGFnZXM+PHZvbHVtZT43Nzwvdm9sdW1lPjxudW1iZXI+NDwv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</w:fldData>
        </w:fldChar>
      </w:r>
      <w:r w:rsidR="00580110">
        <w:rPr>
          <w:rFonts w:ascii="Arial" w:hAnsi="Arial" w:cs="Arial"/>
        </w:rPr>
        <w:instrText xml:space="preserve"> ADDIN EN.CITE </w:instrText>
      </w:r>
      <w:r w:rsidR="00580110">
        <w:rPr>
          <w:rFonts w:ascii="Arial" w:hAnsi="Arial" w:cs="Arial"/>
        </w:rPr>
        <w:fldChar w:fldCharType="begin">
          <w:fldData xml:space="preserve">PEVuZE5vdGU+PENpdGU+PEF1dGhvcj5NYXJvdG88L0F1dGhvcj48WWVhcj4yMDA0PC9ZZWFyPjxS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YWw+PHBhZ2VzPjI3MDEtMjcwODwvcGFnZXM+PHZvbHVtZT43Nzwvdm9sdW1lPjxudW1iZXI+NDwv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</w:fldData>
        </w:fldChar>
      </w:r>
      <w:r w:rsidR="00580110">
        <w:rPr>
          <w:rFonts w:ascii="Arial" w:hAnsi="Arial" w:cs="Arial"/>
        </w:rPr>
        <w:instrText xml:space="preserve"> ADDIN EN.CITE.DATA </w:instrText>
      </w:r>
      <w:r w:rsidR="00580110">
        <w:rPr>
          <w:rFonts w:ascii="Arial" w:hAnsi="Arial" w:cs="Arial"/>
        </w:rPr>
      </w:r>
      <w:r w:rsidR="00580110">
        <w:rPr>
          <w:rFonts w:ascii="Arial" w:hAnsi="Arial" w:cs="Arial"/>
        </w:rPr>
        <w:fldChar w:fldCharType="end"/>
      </w:r>
      <w:r w:rsidR="00835635">
        <w:rPr>
          <w:rFonts w:ascii="Arial" w:hAnsi="Arial" w:cs="Arial"/>
        </w:rPr>
      </w:r>
      <w:r w:rsidR="00835635">
        <w:rPr>
          <w:rFonts w:ascii="Arial" w:hAnsi="Arial" w:cs="Arial"/>
        </w:rPr>
        <w:fldChar w:fldCharType="separate"/>
      </w:r>
      <w:r w:rsidR="00580110">
        <w:rPr>
          <w:rFonts w:ascii="Arial" w:hAnsi="Arial" w:cs="Arial"/>
          <w:noProof/>
        </w:rPr>
        <w:t>(</w:t>
      </w:r>
      <w:hyperlink w:anchor="_ENREF_26" w:tooltip="Lopez-Bueno, 2003 #84" w:history="1">
        <w:r w:rsidR="00CB7ABB">
          <w:rPr>
            <w:rFonts w:ascii="Arial" w:hAnsi="Arial" w:cs="Arial"/>
            <w:noProof/>
          </w:rPr>
          <w:t>26</w:t>
        </w:r>
      </w:hyperlink>
      <w:r w:rsidR="00580110">
        <w:rPr>
          <w:rFonts w:ascii="Arial" w:hAnsi="Arial" w:cs="Arial"/>
          <w:noProof/>
        </w:rPr>
        <w:t xml:space="preserve">, </w:t>
      </w:r>
      <w:hyperlink w:anchor="_ENREF_30" w:tooltip="Maroto, 2004 #41" w:history="1">
        <w:r w:rsidR="00CB7ABB">
          <w:rPr>
            <w:rFonts w:ascii="Arial" w:hAnsi="Arial" w:cs="Arial"/>
            <w:noProof/>
          </w:rPr>
          <w:t>30</w:t>
        </w:r>
      </w:hyperlink>
      <w:r w:rsidR="00580110">
        <w:rPr>
          <w:rFonts w:ascii="Arial" w:hAnsi="Arial" w:cs="Arial"/>
          <w:noProof/>
        </w:rPr>
        <w:t>)</w:t>
      </w:r>
      <w:r w:rsidR="00835635">
        <w:rPr>
          <w:rFonts w:ascii="Arial" w:hAnsi="Arial" w:cs="Arial"/>
        </w:rPr>
        <w:fldChar w:fldCharType="end"/>
      </w:r>
      <w:r w:rsidRPr="00CD3026">
        <w:rPr>
          <w:rFonts w:ascii="Arial" w:hAnsi="Arial" w:cs="Arial"/>
        </w:rPr>
        <w:t>. Fluorescent-</w:t>
      </w:r>
      <w:proofErr w:type="spellStart"/>
      <w:r w:rsidRPr="00CD3026">
        <w:rPr>
          <w:rFonts w:ascii="Arial" w:hAnsi="Arial" w:cs="Arial"/>
        </w:rPr>
        <w:t>labeled</w:t>
      </w:r>
      <w:proofErr w:type="spellEnd"/>
      <w:r w:rsidRPr="00CD3026">
        <w:rPr>
          <w:rFonts w:ascii="Arial" w:hAnsi="Arial" w:cs="Arial"/>
        </w:rPr>
        <w:t xml:space="preserve"> secondary antibo</w:t>
      </w:r>
      <w:r w:rsidRPr="00CD3026">
        <w:rPr>
          <w:rFonts w:ascii="Arial" w:hAnsi="Arial" w:cs="Arial"/>
        </w:rPr>
        <w:t>d</w:t>
      </w:r>
      <w:r w:rsidRPr="00CD3026">
        <w:rPr>
          <w:rFonts w:ascii="Arial" w:hAnsi="Arial" w:cs="Arial"/>
        </w:rPr>
        <w:t>ies were purchased from Santa Cruz Biotechnology (Santa Cruz, CA) and horsera</w:t>
      </w:r>
      <w:r w:rsidRPr="00CD3026">
        <w:rPr>
          <w:rFonts w:ascii="Arial" w:hAnsi="Arial" w:cs="Arial"/>
        </w:rPr>
        <w:t>d</w:t>
      </w:r>
      <w:r w:rsidRPr="00CD3026">
        <w:rPr>
          <w:rFonts w:ascii="Arial" w:hAnsi="Arial" w:cs="Arial"/>
        </w:rPr>
        <w:t xml:space="preserve">ish peroxidase-conjugated antibodies were purchased from </w:t>
      </w:r>
      <w:proofErr w:type="spellStart"/>
      <w:r w:rsidRPr="00CD3026">
        <w:rPr>
          <w:rFonts w:ascii="Arial" w:hAnsi="Arial" w:cs="Arial"/>
        </w:rPr>
        <w:t>DakoCytomation</w:t>
      </w:r>
      <w:proofErr w:type="spellEnd"/>
      <w:r w:rsidRPr="00CD3026">
        <w:rPr>
          <w:rFonts w:ascii="Arial" w:hAnsi="Arial" w:cs="Arial"/>
        </w:rPr>
        <w:t xml:space="preserve"> (</w:t>
      </w:r>
      <w:proofErr w:type="spellStart"/>
      <w:r w:rsidRPr="00CD3026">
        <w:rPr>
          <w:rFonts w:ascii="Arial" w:hAnsi="Arial" w:cs="Arial"/>
        </w:rPr>
        <w:t>Glostrup</w:t>
      </w:r>
      <w:proofErr w:type="spellEnd"/>
      <w:r w:rsidRPr="00CD3026">
        <w:rPr>
          <w:rFonts w:ascii="Arial" w:hAnsi="Arial" w:cs="Arial"/>
        </w:rPr>
        <w:t xml:space="preserve">, DK). </w:t>
      </w:r>
      <w:proofErr w:type="spellStart"/>
      <w:r w:rsidRPr="00CD3026">
        <w:rPr>
          <w:rFonts w:ascii="Arial" w:hAnsi="Arial" w:cs="Arial"/>
        </w:rPr>
        <w:t>Bafilomycin</w:t>
      </w:r>
      <w:proofErr w:type="spellEnd"/>
      <w:r w:rsidRPr="00CD3026">
        <w:rPr>
          <w:rFonts w:ascii="Arial" w:hAnsi="Arial" w:cs="Arial"/>
        </w:rPr>
        <w:t xml:space="preserve"> A</w:t>
      </w:r>
      <w:r w:rsidRPr="00CD3026">
        <w:rPr>
          <w:rFonts w:ascii="Arial" w:hAnsi="Arial" w:cs="Arial"/>
          <w:vertAlign w:val="subscript"/>
        </w:rPr>
        <w:t>1</w:t>
      </w:r>
      <w:r w:rsidR="00312E38" w:rsidRPr="00CD3026">
        <w:rPr>
          <w:rFonts w:ascii="Arial" w:hAnsi="Arial" w:cs="Arial"/>
        </w:rPr>
        <w:t xml:space="preserve"> (BafA1), </w:t>
      </w:r>
      <w:r w:rsidR="00C50601" w:rsidRPr="00CD3026">
        <w:rPr>
          <w:rFonts w:ascii="Arial" w:hAnsi="Arial" w:cs="Arial"/>
        </w:rPr>
        <w:t>chymotrypsin</w:t>
      </w:r>
      <w:r w:rsidR="00312E38" w:rsidRPr="00CD3026">
        <w:rPr>
          <w:rFonts w:ascii="Arial" w:hAnsi="Arial" w:cs="Arial"/>
        </w:rPr>
        <w:t xml:space="preserve"> and </w:t>
      </w:r>
      <w:proofErr w:type="spellStart"/>
      <w:r w:rsidRPr="00CD3026">
        <w:rPr>
          <w:rFonts w:ascii="Arial" w:hAnsi="Arial" w:cs="Arial"/>
        </w:rPr>
        <w:t>chymostatin</w:t>
      </w:r>
      <w:proofErr w:type="spellEnd"/>
      <w:r w:rsidRPr="00CD3026">
        <w:rPr>
          <w:rFonts w:ascii="Arial" w:hAnsi="Arial" w:cs="Arial"/>
        </w:rPr>
        <w:t xml:space="preserve"> were obtained from Sigma-Aldrich (St. Louis, MO) and reconstituted in ethanol at 0.1 mg/mL or in DMSO at 10 </w:t>
      </w:r>
      <w:proofErr w:type="spellStart"/>
      <w:r w:rsidRPr="00CD3026">
        <w:rPr>
          <w:rFonts w:ascii="Arial" w:hAnsi="Arial" w:cs="Arial"/>
        </w:rPr>
        <w:t>mM</w:t>
      </w:r>
      <w:proofErr w:type="spellEnd"/>
      <w:r w:rsidRPr="00CD3026">
        <w:rPr>
          <w:rFonts w:ascii="Arial" w:hAnsi="Arial" w:cs="Arial"/>
        </w:rPr>
        <w:t xml:space="preserve">, respectively. To avoid enzymatic digestion or </w:t>
      </w:r>
      <w:proofErr w:type="spellStart"/>
      <w:r w:rsidRPr="00CD3026">
        <w:rPr>
          <w:rFonts w:ascii="Arial" w:hAnsi="Arial" w:cs="Arial"/>
        </w:rPr>
        <w:t>dephosphorylation</w:t>
      </w:r>
      <w:proofErr w:type="spellEnd"/>
      <w:r w:rsidRPr="00CD3026">
        <w:rPr>
          <w:rFonts w:ascii="Arial" w:hAnsi="Arial" w:cs="Arial"/>
        </w:rPr>
        <w:t xml:space="preserve"> during the processing of cell extracts, the lysis buffer was supplemented with prot</w:t>
      </w:r>
      <w:r w:rsidRPr="00CD3026">
        <w:rPr>
          <w:rFonts w:ascii="Arial" w:hAnsi="Arial" w:cs="Arial"/>
        </w:rPr>
        <w:t>e</w:t>
      </w:r>
      <w:r w:rsidRPr="00CD3026">
        <w:rPr>
          <w:rFonts w:ascii="Arial" w:hAnsi="Arial" w:cs="Arial"/>
        </w:rPr>
        <w:t xml:space="preserve">ase inhibitors (Roche, Basel, </w:t>
      </w:r>
      <w:proofErr w:type="gramStart"/>
      <w:r w:rsidRPr="00CD3026">
        <w:rPr>
          <w:rFonts w:ascii="Arial" w:hAnsi="Arial" w:cs="Arial"/>
        </w:rPr>
        <w:t>CH</w:t>
      </w:r>
      <w:proofErr w:type="gramEnd"/>
      <w:r w:rsidRPr="00CD3026">
        <w:rPr>
          <w:rFonts w:ascii="Arial" w:hAnsi="Arial" w:cs="Arial"/>
        </w:rPr>
        <w:t xml:space="preserve">); 1 </w:t>
      </w:r>
      <w:proofErr w:type="spellStart"/>
      <w:r w:rsidRPr="00CD3026">
        <w:rPr>
          <w:rFonts w:ascii="Arial" w:hAnsi="Arial" w:cs="Arial"/>
        </w:rPr>
        <w:t>mM</w:t>
      </w:r>
      <w:proofErr w:type="spellEnd"/>
      <w:r w:rsidRPr="00CD3026">
        <w:rPr>
          <w:rFonts w:ascii="Arial" w:hAnsi="Arial" w:cs="Arial"/>
        </w:rPr>
        <w:t xml:space="preserve"> sodium </w:t>
      </w:r>
      <w:proofErr w:type="spellStart"/>
      <w:r w:rsidRPr="00CD3026">
        <w:rPr>
          <w:rFonts w:ascii="Arial" w:hAnsi="Arial" w:cs="Arial"/>
        </w:rPr>
        <w:t>orthovanadate</w:t>
      </w:r>
      <w:proofErr w:type="spellEnd"/>
      <w:r w:rsidRPr="00CD3026">
        <w:rPr>
          <w:rFonts w:ascii="Arial" w:hAnsi="Arial" w:cs="Arial"/>
        </w:rPr>
        <w:t xml:space="preserve"> (Na</w:t>
      </w:r>
      <w:r w:rsidRPr="00CD3026">
        <w:rPr>
          <w:rFonts w:ascii="Arial" w:hAnsi="Arial" w:cs="Arial"/>
          <w:vertAlign w:val="subscript"/>
        </w:rPr>
        <w:t>3</w:t>
      </w:r>
      <w:r w:rsidRPr="00CD3026">
        <w:rPr>
          <w:rFonts w:ascii="Arial" w:hAnsi="Arial" w:cs="Arial"/>
        </w:rPr>
        <w:t>VO</w:t>
      </w:r>
      <w:r w:rsidRPr="00CD3026">
        <w:rPr>
          <w:rFonts w:ascii="Arial" w:hAnsi="Arial" w:cs="Arial"/>
          <w:vertAlign w:val="subscript"/>
        </w:rPr>
        <w:t>4</w:t>
      </w:r>
      <w:r w:rsidRPr="00CD3026">
        <w:rPr>
          <w:rFonts w:ascii="Arial" w:hAnsi="Arial" w:cs="Arial"/>
        </w:rPr>
        <w:t xml:space="preserve">), and 1 </w:t>
      </w:r>
      <w:proofErr w:type="spellStart"/>
      <w:r w:rsidRPr="00CD3026">
        <w:rPr>
          <w:rFonts w:ascii="Arial" w:hAnsi="Arial" w:cs="Arial"/>
        </w:rPr>
        <w:t>mM</w:t>
      </w:r>
      <w:proofErr w:type="spellEnd"/>
      <w:r w:rsidRPr="00CD3026">
        <w:rPr>
          <w:rFonts w:ascii="Arial" w:hAnsi="Arial" w:cs="Arial"/>
        </w:rPr>
        <w:t xml:space="preserve"> sodium fluoride (</w:t>
      </w:r>
      <w:proofErr w:type="spellStart"/>
      <w:r w:rsidRPr="00CD3026">
        <w:rPr>
          <w:rFonts w:ascii="Arial" w:hAnsi="Arial" w:cs="Arial"/>
        </w:rPr>
        <w:t>NaF</w:t>
      </w:r>
      <w:proofErr w:type="spellEnd"/>
      <w:r w:rsidRPr="00CD3026">
        <w:rPr>
          <w:rFonts w:ascii="Arial" w:hAnsi="Arial" w:cs="Arial"/>
        </w:rPr>
        <w:t>) (Sigma-Aldrich).</w:t>
      </w:r>
      <w:r w:rsidR="00DB7F96" w:rsidRPr="00CD3026">
        <w:rPr>
          <w:rFonts w:ascii="Arial" w:hAnsi="Arial" w:cs="Arial"/>
        </w:rPr>
        <w:t xml:space="preserve"> </w:t>
      </w:r>
    </w:p>
    <w:p w:rsidR="0051158E" w:rsidRPr="00CD3026" w:rsidRDefault="0051158E" w:rsidP="0051158E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Virus infection.</w:t>
      </w:r>
      <w:proofErr w:type="gramEnd"/>
      <w:r w:rsidRPr="00CD3026">
        <w:rPr>
          <w:rFonts w:ascii="Arial" w:hAnsi="Arial" w:cs="Arial"/>
          <w:sz w:val="24"/>
          <w:szCs w:val="24"/>
        </w:rPr>
        <w:t xml:space="preserve"> A9 or NB324K cells (10</w:t>
      </w:r>
      <w:r w:rsidRPr="00CD3026">
        <w:rPr>
          <w:rFonts w:ascii="Arial" w:hAnsi="Arial" w:cs="Arial"/>
          <w:sz w:val="24"/>
          <w:szCs w:val="24"/>
          <w:vertAlign w:val="superscript"/>
        </w:rPr>
        <w:t>5</w:t>
      </w:r>
      <w:r w:rsidRPr="00CD3026">
        <w:rPr>
          <w:rFonts w:ascii="Arial" w:hAnsi="Arial" w:cs="Arial"/>
          <w:sz w:val="24"/>
          <w:szCs w:val="24"/>
        </w:rPr>
        <w:t xml:space="preserve"> for qPCR or 3 × 10</w:t>
      </w:r>
      <w:r w:rsidRPr="00CD3026">
        <w:rPr>
          <w:rFonts w:ascii="Arial" w:hAnsi="Arial" w:cs="Arial"/>
          <w:sz w:val="24"/>
          <w:szCs w:val="24"/>
          <w:vertAlign w:val="superscript"/>
        </w:rPr>
        <w:t>6</w:t>
      </w:r>
      <w:r w:rsidRPr="00CD3026">
        <w:rPr>
          <w:rFonts w:ascii="Arial" w:hAnsi="Arial" w:cs="Arial"/>
          <w:sz w:val="24"/>
          <w:szCs w:val="24"/>
        </w:rPr>
        <w:t xml:space="preserve"> for AEX) were infected with MVM (5’000 DNA-containing particles per cell, corresponding to appro</w:t>
      </w:r>
      <w:r w:rsidRPr="00CD3026">
        <w:rPr>
          <w:rFonts w:ascii="Arial" w:hAnsi="Arial" w:cs="Arial"/>
          <w:sz w:val="24"/>
          <w:szCs w:val="24"/>
        </w:rPr>
        <w:t>x</w:t>
      </w:r>
      <w:r w:rsidRPr="00CD3026">
        <w:rPr>
          <w:rFonts w:ascii="Arial" w:hAnsi="Arial" w:cs="Arial"/>
          <w:sz w:val="24"/>
          <w:szCs w:val="24"/>
        </w:rPr>
        <w:t>imately 10 PFU/cell</w:t>
      </w:r>
      <w:r w:rsidR="00D621AD">
        <w:rPr>
          <w:rFonts w:ascii="Arial" w:hAnsi="Arial" w:cs="Arial"/>
          <w:sz w:val="24"/>
          <w:szCs w:val="24"/>
        </w:rPr>
        <w:t xml:space="preserve"> </w:t>
      </w:r>
      <w:r w:rsidR="00D621AD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&lt;EndNote&gt;&lt;Cite&gt;&lt;Author&gt;Tattersa.P&lt;/Author&gt;&lt;Year&gt;1972&lt;/Year&gt;&lt;RecNum&gt;410&lt;/RecNum&gt;&lt;DisplayText&gt;(56)&lt;/DisplayText&gt;&lt;record&gt;&lt;rec-number&gt;410&lt;/rec-number&gt;&lt;foreign-keys&gt;&lt;key app="EN" db-id="p9a95ada2x9dfketax5psfv72w29ssrpedff"&gt;410&lt;/key&gt;&lt;/foreign-keys&gt;&lt;ref-type name="Journal Article"&gt;17&lt;/ref-type&gt;&lt;contributors&gt;&lt;authors&gt;&lt;author&gt;Tattersa.P&lt;/author&gt;&lt;/authors&gt;&lt;/contributors&gt;&lt;titles&gt;&lt;title&gt;Replication of Parvovirus Mvm .1. Dependence of Virus Multiplication and Plaque-Formation on Cell-Growth&lt;/title&gt;&lt;secondary-title&gt;J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586-&amp;amp;&lt;/pages&gt;&lt;volume&gt;10&lt;/volume&gt;&lt;number&gt;4&lt;/number&gt;&lt;dates&gt;&lt;year&gt;1972&lt;/year&gt;&lt;/dates&gt;&lt;isbn&gt;0022-538X&lt;/isbn&gt;&lt;accession-num&gt;ISI:A1972N852700004&lt;/accession-num&gt;&lt;urls&gt;&lt;related-urls&gt;&lt;url&gt;&amp;lt;Go to ISI&amp;gt;://A1972N852700004&lt;/url&gt;&lt;/related-urls&gt;&lt;/urls&gt;&lt;language&gt;English&lt;/language&gt;&lt;/record&gt;&lt;/Cite&gt;&lt;/EndNote&gt;</w:instrText>
      </w:r>
      <w:r w:rsidR="00D621AD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56" w:tooltip="Tattersa.P, 1972 #410" w:history="1">
        <w:r w:rsidR="00CB7ABB">
          <w:rPr>
            <w:rFonts w:ascii="Arial" w:hAnsi="Arial" w:cs="Arial"/>
            <w:noProof/>
            <w:sz w:val="24"/>
            <w:szCs w:val="24"/>
          </w:rPr>
          <w:t>56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D621AD">
        <w:rPr>
          <w:rFonts w:ascii="Arial" w:hAnsi="Arial" w:cs="Arial"/>
          <w:sz w:val="24"/>
          <w:szCs w:val="24"/>
        </w:rPr>
        <w:fldChar w:fldCharType="end"/>
      </w:r>
      <w:r w:rsidRPr="00CD3026">
        <w:rPr>
          <w:rFonts w:ascii="Arial" w:hAnsi="Arial" w:cs="Arial"/>
          <w:sz w:val="24"/>
          <w:szCs w:val="24"/>
        </w:rPr>
        <w:t>) for 1 h at 4 °C for binding. Unbound virus was removed by washings and</w:t>
      </w:r>
      <w:r w:rsidR="00543E8E">
        <w:rPr>
          <w:rFonts w:ascii="Arial" w:hAnsi="Arial" w:cs="Arial"/>
          <w:sz w:val="24"/>
          <w:szCs w:val="24"/>
        </w:rPr>
        <w:t xml:space="preserve"> the cells were</w:t>
      </w:r>
      <w:r w:rsidRPr="00CD3026">
        <w:rPr>
          <w:rFonts w:ascii="Arial" w:hAnsi="Arial" w:cs="Arial"/>
          <w:sz w:val="24"/>
          <w:szCs w:val="24"/>
        </w:rPr>
        <w:t xml:space="preserve"> incubated at 37 °C to initiate infection. At progressive </w:t>
      </w:r>
      <w:r w:rsidRPr="00CD3026">
        <w:rPr>
          <w:rFonts w:ascii="Arial" w:hAnsi="Arial" w:cs="Arial"/>
          <w:sz w:val="24"/>
          <w:szCs w:val="24"/>
        </w:rPr>
        <w:lastRenderedPageBreak/>
        <w:t xml:space="preserve">times post-internalization total cellular DNA was extracted for qPCR analysis or cells were fractionated and subjected to AEX.    </w:t>
      </w:r>
    </w:p>
    <w:p w:rsidR="00E82178" w:rsidRPr="00CD3026" w:rsidRDefault="005B56EC" w:rsidP="00E82178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Cell fractionation</w:t>
      </w:r>
      <w:r w:rsidRPr="00CD3026">
        <w:rPr>
          <w:rFonts w:ascii="Arial" w:hAnsi="Arial" w:cs="Arial"/>
          <w:sz w:val="24"/>
          <w:szCs w:val="24"/>
        </w:rPr>
        <w:t>.</w:t>
      </w:r>
      <w:proofErr w:type="gramEnd"/>
      <w:r w:rsidRPr="00CD3026">
        <w:rPr>
          <w:rFonts w:ascii="Arial" w:hAnsi="Arial" w:cs="Arial"/>
          <w:sz w:val="24"/>
          <w:szCs w:val="24"/>
        </w:rPr>
        <w:t xml:space="preserve"> </w:t>
      </w:r>
      <w:r w:rsidR="00E82178" w:rsidRPr="00CD3026">
        <w:rPr>
          <w:rFonts w:ascii="Arial" w:hAnsi="Arial" w:cs="Arial"/>
          <w:sz w:val="24"/>
          <w:szCs w:val="24"/>
        </w:rPr>
        <w:t xml:space="preserve">A9 and NB324K cytoplasmic fractions were extracted in 50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mM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Tris-HCl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, 150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mM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NaCl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, 5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mM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 EDTA, 1 % NP-40, 1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mM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 Na</w:t>
      </w:r>
      <w:r w:rsidR="00E82178" w:rsidRPr="00CD3026">
        <w:rPr>
          <w:rFonts w:ascii="Arial" w:hAnsi="Arial" w:cs="Arial"/>
          <w:sz w:val="24"/>
          <w:szCs w:val="24"/>
          <w:vertAlign w:val="subscript"/>
        </w:rPr>
        <w:t>3</w:t>
      </w:r>
      <w:r w:rsidR="00E82178" w:rsidRPr="00CD3026">
        <w:rPr>
          <w:rFonts w:ascii="Arial" w:hAnsi="Arial" w:cs="Arial"/>
          <w:sz w:val="24"/>
          <w:szCs w:val="24"/>
        </w:rPr>
        <w:t>VO</w:t>
      </w:r>
      <w:r w:rsidR="00E82178" w:rsidRPr="00CD3026">
        <w:rPr>
          <w:rFonts w:ascii="Arial" w:hAnsi="Arial" w:cs="Arial"/>
          <w:sz w:val="24"/>
          <w:szCs w:val="24"/>
          <w:vertAlign w:val="subscript"/>
        </w:rPr>
        <w:t>4</w:t>
      </w:r>
      <w:r w:rsidR="00E82178" w:rsidRPr="00CD3026">
        <w:rPr>
          <w:rFonts w:ascii="Arial" w:hAnsi="Arial" w:cs="Arial"/>
          <w:sz w:val="24"/>
          <w:szCs w:val="24"/>
        </w:rPr>
        <w:t xml:space="preserve">, 1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mM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NaF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, protease inhibitor cocktail (Roche), pH 7.2 at 4 °C for 30 min. Following </w:t>
      </w:r>
      <w:proofErr w:type="spellStart"/>
      <w:r w:rsidR="00E82178" w:rsidRPr="00CD3026">
        <w:rPr>
          <w:rFonts w:ascii="Arial" w:hAnsi="Arial" w:cs="Arial"/>
          <w:sz w:val="24"/>
          <w:szCs w:val="24"/>
        </w:rPr>
        <w:t>vortexing</w:t>
      </w:r>
      <w:proofErr w:type="spellEnd"/>
      <w:r w:rsidR="00E82178" w:rsidRPr="00CD3026">
        <w:rPr>
          <w:rFonts w:ascii="Arial" w:hAnsi="Arial" w:cs="Arial"/>
          <w:sz w:val="24"/>
          <w:szCs w:val="24"/>
        </w:rPr>
        <w:t xml:space="preserve">, intact nuclei and cell debris were removed by high-speed centrifugation at 4 °C. </w:t>
      </w:r>
      <w:r w:rsidRPr="00CD3026">
        <w:rPr>
          <w:rFonts w:ascii="Arial" w:hAnsi="Arial" w:cs="Arial"/>
          <w:sz w:val="24"/>
          <w:szCs w:val="24"/>
        </w:rPr>
        <w:t>Is</w:t>
      </w:r>
      <w:r w:rsidRPr="00CD3026">
        <w:rPr>
          <w:rFonts w:ascii="Arial" w:hAnsi="Arial" w:cs="Arial"/>
          <w:sz w:val="24"/>
          <w:szCs w:val="24"/>
        </w:rPr>
        <w:t>o</w:t>
      </w:r>
      <w:r w:rsidRPr="00CD3026">
        <w:rPr>
          <w:rFonts w:ascii="Arial" w:hAnsi="Arial" w:cs="Arial"/>
          <w:sz w:val="24"/>
          <w:szCs w:val="24"/>
        </w:rPr>
        <w:t>lation of nuclei was performed by using the Nuclei EZ Prep Nuclei Isolation Kit (</w:t>
      </w:r>
      <w:r w:rsidR="00CF1B49" w:rsidRPr="00CD3026">
        <w:rPr>
          <w:rFonts w:ascii="Arial" w:hAnsi="Arial" w:cs="Arial"/>
          <w:sz w:val="24"/>
          <w:szCs w:val="24"/>
        </w:rPr>
        <w:t>Si</w:t>
      </w:r>
      <w:r w:rsidR="00CF1B49" w:rsidRPr="00CD3026">
        <w:rPr>
          <w:rFonts w:ascii="Arial" w:hAnsi="Arial" w:cs="Arial"/>
          <w:sz w:val="24"/>
          <w:szCs w:val="24"/>
        </w:rPr>
        <w:t>g</w:t>
      </w:r>
      <w:r w:rsidR="00CF1B49" w:rsidRPr="00CD3026">
        <w:rPr>
          <w:rFonts w:ascii="Arial" w:hAnsi="Arial" w:cs="Arial"/>
          <w:sz w:val="24"/>
          <w:szCs w:val="24"/>
        </w:rPr>
        <w:t>ma-Aldrich</w:t>
      </w:r>
      <w:r w:rsidRPr="00CD3026">
        <w:rPr>
          <w:rFonts w:ascii="Arial" w:hAnsi="Arial" w:cs="Arial"/>
          <w:sz w:val="24"/>
          <w:szCs w:val="24"/>
        </w:rPr>
        <w:t xml:space="preserve">) following the </w:t>
      </w:r>
      <w:r w:rsidRPr="004314F6">
        <w:rPr>
          <w:rFonts w:ascii="Arial" w:hAnsi="Arial" w:cs="Arial"/>
          <w:sz w:val="24"/>
          <w:szCs w:val="24"/>
        </w:rPr>
        <w:t xml:space="preserve">manufacturer’s instructions. In order to obtain highly pure nuclear fractions, the isolated nuclei were further processed by centrifugation </w:t>
      </w:r>
      <w:r w:rsidR="006A1346" w:rsidRPr="004314F6">
        <w:rPr>
          <w:rFonts w:ascii="Arial" w:hAnsi="Arial" w:cs="Arial"/>
          <w:sz w:val="24"/>
          <w:szCs w:val="24"/>
        </w:rPr>
        <w:t xml:space="preserve">at 500 × g for 10 min </w:t>
      </w:r>
      <w:r w:rsidRPr="004314F6">
        <w:rPr>
          <w:rFonts w:ascii="Arial" w:hAnsi="Arial" w:cs="Arial"/>
          <w:sz w:val="24"/>
          <w:szCs w:val="24"/>
        </w:rPr>
        <w:t xml:space="preserve">through a sucrose gradient. </w:t>
      </w:r>
      <w:r w:rsidR="00526580" w:rsidRPr="004314F6">
        <w:rPr>
          <w:rFonts w:ascii="Arial" w:hAnsi="Arial" w:cs="Arial"/>
          <w:sz w:val="24"/>
          <w:szCs w:val="24"/>
        </w:rPr>
        <w:t xml:space="preserve">The integrity of the isolated nuclei was examined by light microscopy after </w:t>
      </w:r>
      <w:proofErr w:type="spellStart"/>
      <w:r w:rsidR="00526580" w:rsidRPr="004314F6">
        <w:rPr>
          <w:rFonts w:ascii="Arial" w:hAnsi="Arial" w:cs="Arial"/>
          <w:sz w:val="24"/>
          <w:szCs w:val="24"/>
        </w:rPr>
        <w:t>trypan</w:t>
      </w:r>
      <w:proofErr w:type="spellEnd"/>
      <w:r w:rsidR="00526580" w:rsidRPr="004314F6">
        <w:rPr>
          <w:rFonts w:ascii="Arial" w:hAnsi="Arial" w:cs="Arial"/>
          <w:sz w:val="24"/>
          <w:szCs w:val="24"/>
        </w:rPr>
        <w:t xml:space="preserve"> blue staining. The purity of the nuclei and the absence of the outer nuclear membrane were </w:t>
      </w:r>
      <w:r w:rsidR="004314F6" w:rsidRPr="004314F6">
        <w:rPr>
          <w:rFonts w:ascii="Arial" w:hAnsi="Arial" w:cs="Arial"/>
          <w:sz w:val="24"/>
          <w:szCs w:val="24"/>
        </w:rPr>
        <w:t xml:space="preserve">evaluated with </w:t>
      </w:r>
      <w:proofErr w:type="spellStart"/>
      <w:r w:rsidR="004314F6" w:rsidRPr="004314F6">
        <w:rPr>
          <w:rFonts w:ascii="Arial" w:hAnsi="Arial" w:cs="Arial"/>
          <w:sz w:val="24"/>
          <w:szCs w:val="24"/>
        </w:rPr>
        <w:t>lamin</w:t>
      </w:r>
      <w:proofErr w:type="spellEnd"/>
      <w:r w:rsidR="004314F6" w:rsidRPr="004314F6">
        <w:rPr>
          <w:rFonts w:ascii="Arial" w:hAnsi="Arial" w:cs="Arial"/>
          <w:sz w:val="24"/>
          <w:szCs w:val="24"/>
        </w:rPr>
        <w:t xml:space="preserve"> A/C (inner membrane) and </w:t>
      </w:r>
      <w:proofErr w:type="spellStart"/>
      <w:r w:rsidR="00526580" w:rsidRPr="004314F6">
        <w:rPr>
          <w:rFonts w:ascii="Arial" w:hAnsi="Arial" w:cs="Arial"/>
          <w:sz w:val="24"/>
          <w:szCs w:val="24"/>
        </w:rPr>
        <w:t>serca</w:t>
      </w:r>
      <w:proofErr w:type="spellEnd"/>
      <w:r w:rsidR="00526580" w:rsidRPr="004314F6">
        <w:rPr>
          <w:rFonts w:ascii="Arial" w:hAnsi="Arial" w:cs="Arial"/>
          <w:sz w:val="24"/>
          <w:szCs w:val="24"/>
        </w:rPr>
        <w:t xml:space="preserve"> 2 ATPase</w:t>
      </w:r>
      <w:r w:rsidR="004314F6" w:rsidRPr="004314F6">
        <w:rPr>
          <w:rFonts w:ascii="Arial" w:hAnsi="Arial" w:cs="Arial"/>
          <w:sz w:val="24"/>
          <w:szCs w:val="24"/>
        </w:rPr>
        <w:t xml:space="preserve"> (outer membrane)</w:t>
      </w:r>
      <w:r w:rsidR="00526580" w:rsidRPr="004314F6">
        <w:rPr>
          <w:rFonts w:ascii="Arial" w:hAnsi="Arial" w:cs="Arial"/>
          <w:sz w:val="24"/>
          <w:szCs w:val="24"/>
          <w:lang w:val="en-US"/>
        </w:rPr>
        <w:t xml:space="preserve"> </w:t>
      </w:r>
      <w:r w:rsidR="004314F6" w:rsidRPr="004314F6">
        <w:rPr>
          <w:rFonts w:ascii="Arial" w:hAnsi="Arial" w:cs="Arial"/>
          <w:sz w:val="24"/>
          <w:szCs w:val="24"/>
        </w:rPr>
        <w:t xml:space="preserve">antibodies. </w:t>
      </w:r>
      <w:r w:rsidR="001B54E2" w:rsidRPr="004314F6">
        <w:rPr>
          <w:rFonts w:ascii="Arial" w:hAnsi="Arial" w:cs="Arial"/>
          <w:sz w:val="24"/>
          <w:szCs w:val="24"/>
        </w:rPr>
        <w:t>Purified</w:t>
      </w:r>
      <w:r w:rsidRPr="004314F6">
        <w:rPr>
          <w:rFonts w:ascii="Arial" w:hAnsi="Arial" w:cs="Arial"/>
          <w:sz w:val="24"/>
          <w:szCs w:val="24"/>
        </w:rPr>
        <w:t xml:space="preserve"> nuclei were lysed in 50 </w:t>
      </w:r>
      <w:proofErr w:type="spellStart"/>
      <w:r w:rsidRPr="004314F6">
        <w:rPr>
          <w:rFonts w:ascii="Arial" w:hAnsi="Arial" w:cs="Arial"/>
          <w:sz w:val="24"/>
          <w:szCs w:val="24"/>
        </w:rPr>
        <w:t>mM</w:t>
      </w:r>
      <w:proofErr w:type="spellEnd"/>
      <w:r w:rsidRPr="004314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4F6">
        <w:rPr>
          <w:rFonts w:ascii="Arial" w:hAnsi="Arial" w:cs="Arial"/>
          <w:sz w:val="24"/>
          <w:szCs w:val="24"/>
        </w:rPr>
        <w:t>Tris-HCl</w:t>
      </w:r>
      <w:proofErr w:type="spellEnd"/>
      <w:r w:rsidRPr="004314F6">
        <w:rPr>
          <w:rFonts w:ascii="Arial" w:hAnsi="Arial" w:cs="Arial"/>
          <w:sz w:val="24"/>
          <w:szCs w:val="24"/>
        </w:rPr>
        <w:t xml:space="preserve">, 150 </w:t>
      </w:r>
      <w:proofErr w:type="spellStart"/>
      <w:r w:rsidRPr="004314F6">
        <w:rPr>
          <w:rFonts w:ascii="Arial" w:hAnsi="Arial" w:cs="Arial"/>
          <w:sz w:val="24"/>
          <w:szCs w:val="24"/>
        </w:rPr>
        <w:t>mM</w:t>
      </w:r>
      <w:proofErr w:type="spellEnd"/>
      <w:r w:rsidRPr="004314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4F6">
        <w:rPr>
          <w:rFonts w:ascii="Arial" w:hAnsi="Arial" w:cs="Arial"/>
          <w:sz w:val="24"/>
          <w:szCs w:val="24"/>
        </w:rPr>
        <w:t>NaCl</w:t>
      </w:r>
      <w:proofErr w:type="spellEnd"/>
      <w:r w:rsidRPr="004314F6">
        <w:rPr>
          <w:rFonts w:ascii="Arial" w:hAnsi="Arial" w:cs="Arial"/>
          <w:sz w:val="24"/>
          <w:szCs w:val="24"/>
        </w:rPr>
        <w:t xml:space="preserve">, 5 </w:t>
      </w:r>
      <w:proofErr w:type="spellStart"/>
      <w:r w:rsidRPr="004314F6">
        <w:rPr>
          <w:rFonts w:ascii="Arial" w:hAnsi="Arial" w:cs="Arial"/>
          <w:sz w:val="24"/>
          <w:szCs w:val="24"/>
        </w:rPr>
        <w:t>mM</w:t>
      </w:r>
      <w:proofErr w:type="spellEnd"/>
      <w:r w:rsidRPr="004314F6">
        <w:rPr>
          <w:rFonts w:ascii="Arial" w:hAnsi="Arial" w:cs="Arial"/>
          <w:sz w:val="24"/>
          <w:szCs w:val="24"/>
        </w:rPr>
        <w:t xml:space="preserve"> EDTA</w:t>
      </w:r>
      <w:r w:rsidRPr="00CD3026">
        <w:rPr>
          <w:rFonts w:ascii="Arial" w:hAnsi="Arial" w:cs="Arial"/>
          <w:sz w:val="24"/>
          <w:szCs w:val="24"/>
        </w:rPr>
        <w:t xml:space="preserve">, 1 % Triton X-100, 1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Na</w:t>
      </w:r>
      <w:r w:rsidRPr="00CD3026">
        <w:rPr>
          <w:rFonts w:ascii="Arial" w:hAnsi="Arial" w:cs="Arial"/>
          <w:sz w:val="24"/>
          <w:szCs w:val="24"/>
          <w:vertAlign w:val="subscript"/>
        </w:rPr>
        <w:t>3</w:t>
      </w:r>
      <w:r w:rsidRPr="00CD3026">
        <w:rPr>
          <w:rFonts w:ascii="Arial" w:hAnsi="Arial" w:cs="Arial"/>
          <w:sz w:val="24"/>
          <w:szCs w:val="24"/>
        </w:rPr>
        <w:t>VO</w:t>
      </w:r>
      <w:r w:rsidRPr="00CD3026">
        <w:rPr>
          <w:rFonts w:ascii="Arial" w:hAnsi="Arial" w:cs="Arial"/>
          <w:sz w:val="24"/>
          <w:szCs w:val="24"/>
          <w:vertAlign w:val="subscript"/>
        </w:rPr>
        <w:t>4</w:t>
      </w:r>
      <w:r w:rsidRPr="00CD3026">
        <w:rPr>
          <w:rFonts w:ascii="Arial" w:hAnsi="Arial" w:cs="Arial"/>
          <w:sz w:val="24"/>
          <w:szCs w:val="24"/>
        </w:rPr>
        <w:t xml:space="preserve">, 1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NaF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, protease inhibitor cocktail (Roche), pH 7.2 at 4 °C for 30 min. Following </w:t>
      </w:r>
      <w:proofErr w:type="spellStart"/>
      <w:r w:rsidRPr="00CD3026">
        <w:rPr>
          <w:rFonts w:ascii="Arial" w:hAnsi="Arial" w:cs="Arial"/>
          <w:sz w:val="24"/>
          <w:szCs w:val="24"/>
        </w:rPr>
        <w:t>vortex</w:t>
      </w:r>
      <w:r w:rsidR="001B54E2" w:rsidRPr="00CD3026">
        <w:rPr>
          <w:rFonts w:ascii="Arial" w:hAnsi="Arial" w:cs="Arial"/>
          <w:sz w:val="24"/>
          <w:szCs w:val="24"/>
        </w:rPr>
        <w:t>ing</w:t>
      </w:r>
      <w:proofErr w:type="spellEnd"/>
      <w:r w:rsidR="001B54E2" w:rsidRPr="00CD3026">
        <w:rPr>
          <w:rFonts w:ascii="Arial" w:hAnsi="Arial" w:cs="Arial"/>
          <w:sz w:val="24"/>
          <w:szCs w:val="24"/>
        </w:rPr>
        <w:t xml:space="preserve">, </w:t>
      </w:r>
      <w:r w:rsidRPr="00CD3026">
        <w:rPr>
          <w:rFonts w:ascii="Arial" w:hAnsi="Arial" w:cs="Arial"/>
          <w:sz w:val="24"/>
          <w:szCs w:val="24"/>
        </w:rPr>
        <w:t xml:space="preserve">the nuclear lysate was passed </w:t>
      </w:r>
      <w:r w:rsidR="001B54E2" w:rsidRPr="00CD3026">
        <w:rPr>
          <w:rFonts w:ascii="Arial" w:hAnsi="Arial" w:cs="Arial"/>
          <w:sz w:val="24"/>
          <w:szCs w:val="24"/>
        </w:rPr>
        <w:t xml:space="preserve">10 times </w:t>
      </w:r>
      <w:r w:rsidRPr="00CD3026">
        <w:rPr>
          <w:rFonts w:ascii="Arial" w:hAnsi="Arial" w:cs="Arial"/>
          <w:sz w:val="24"/>
          <w:szCs w:val="24"/>
        </w:rPr>
        <w:t>through a 27 G needle</w:t>
      </w:r>
      <w:r w:rsidR="00E82178" w:rsidRPr="00CD3026">
        <w:rPr>
          <w:rFonts w:ascii="Arial" w:hAnsi="Arial" w:cs="Arial"/>
          <w:sz w:val="24"/>
          <w:szCs w:val="24"/>
        </w:rPr>
        <w:t xml:space="preserve"> and </w:t>
      </w:r>
      <w:r w:rsidR="005244B4" w:rsidRPr="00CD3026">
        <w:rPr>
          <w:rFonts w:ascii="Arial" w:hAnsi="Arial" w:cs="Arial"/>
          <w:sz w:val="24"/>
          <w:szCs w:val="24"/>
        </w:rPr>
        <w:t>n</w:t>
      </w:r>
      <w:r w:rsidR="00E82178" w:rsidRPr="00CD3026">
        <w:rPr>
          <w:rFonts w:ascii="Arial" w:hAnsi="Arial" w:cs="Arial"/>
          <w:sz w:val="24"/>
          <w:szCs w:val="24"/>
        </w:rPr>
        <w:t>uclear</w:t>
      </w:r>
      <w:r w:rsidR="001B54E2" w:rsidRPr="00CD3026">
        <w:rPr>
          <w:rFonts w:ascii="Arial" w:hAnsi="Arial" w:cs="Arial"/>
          <w:sz w:val="24"/>
          <w:szCs w:val="24"/>
        </w:rPr>
        <w:t xml:space="preserve"> d</w:t>
      </w:r>
      <w:r w:rsidRPr="00CD3026">
        <w:rPr>
          <w:rFonts w:ascii="Arial" w:hAnsi="Arial" w:cs="Arial"/>
          <w:sz w:val="24"/>
          <w:szCs w:val="24"/>
        </w:rPr>
        <w:t xml:space="preserve">ebris was removed by </w:t>
      </w:r>
      <w:r w:rsidR="00E82178" w:rsidRPr="00CD3026">
        <w:rPr>
          <w:rFonts w:ascii="Arial" w:hAnsi="Arial" w:cs="Arial"/>
          <w:sz w:val="24"/>
          <w:szCs w:val="24"/>
        </w:rPr>
        <w:t>high-speed centrifugation</w:t>
      </w:r>
      <w:r w:rsidR="00115014" w:rsidRPr="00CD3026">
        <w:rPr>
          <w:rFonts w:ascii="Arial" w:hAnsi="Arial" w:cs="Arial"/>
          <w:sz w:val="24"/>
          <w:szCs w:val="24"/>
        </w:rPr>
        <w:t xml:space="preserve"> at 4 °C.</w:t>
      </w:r>
    </w:p>
    <w:p w:rsidR="005B56EC" w:rsidRPr="00CD3026" w:rsidRDefault="00C50601" w:rsidP="005244B4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Quantitative</w:t>
      </w:r>
      <w:r w:rsidR="005B56EC" w:rsidRPr="00CD3026">
        <w:rPr>
          <w:rFonts w:ascii="Arial" w:hAnsi="Arial" w:cs="Arial"/>
          <w:b/>
          <w:sz w:val="24"/>
          <w:szCs w:val="24"/>
        </w:rPr>
        <w:t xml:space="preserve"> PCR (qPCR).</w:t>
      </w:r>
      <w:proofErr w:type="gramEnd"/>
      <w:r w:rsidR="005B56EC" w:rsidRPr="00CD3026">
        <w:rPr>
          <w:rFonts w:ascii="Arial" w:hAnsi="Arial" w:cs="Arial"/>
          <w:sz w:val="24"/>
          <w:szCs w:val="24"/>
        </w:rPr>
        <w:t xml:space="preserve"> </w:t>
      </w:r>
      <w:r w:rsidR="005244B4" w:rsidRPr="00CD3026">
        <w:rPr>
          <w:rFonts w:ascii="Arial" w:hAnsi="Arial" w:cs="Arial"/>
          <w:sz w:val="24"/>
          <w:szCs w:val="24"/>
        </w:rPr>
        <w:t xml:space="preserve">Template DNA was extracted by using the </w:t>
      </w:r>
      <w:proofErr w:type="spellStart"/>
      <w:r w:rsidR="005244B4" w:rsidRPr="00CD3026">
        <w:rPr>
          <w:rFonts w:ascii="Arial" w:hAnsi="Arial" w:cs="Arial"/>
          <w:sz w:val="24"/>
          <w:szCs w:val="24"/>
        </w:rPr>
        <w:t>DNeasy</w:t>
      </w:r>
      <w:proofErr w:type="spellEnd"/>
      <w:r w:rsidR="005244B4" w:rsidRPr="00CD3026">
        <w:rPr>
          <w:rFonts w:ascii="Arial" w:hAnsi="Arial" w:cs="Arial"/>
          <w:sz w:val="24"/>
          <w:szCs w:val="24"/>
        </w:rPr>
        <w:t>® Blood and Tissue Kit (</w:t>
      </w:r>
      <w:proofErr w:type="spellStart"/>
      <w:r w:rsidR="005244B4" w:rsidRPr="00CD3026">
        <w:rPr>
          <w:rFonts w:ascii="Arial" w:hAnsi="Arial" w:cs="Arial"/>
          <w:sz w:val="24"/>
          <w:szCs w:val="24"/>
        </w:rPr>
        <w:t>Qiagen</w:t>
      </w:r>
      <w:proofErr w:type="spellEnd"/>
      <w:r w:rsidR="005244B4" w:rsidRPr="00CD3026">
        <w:rPr>
          <w:rFonts w:ascii="Arial" w:hAnsi="Arial" w:cs="Arial"/>
          <w:sz w:val="24"/>
          <w:szCs w:val="24"/>
        </w:rPr>
        <w:t>, Hilden, DE) following the manufacturer’s guidelines. Amplification and real-time detection of PCR products was performed by using the CFX96</w:t>
      </w:r>
      <w:r w:rsidR="005244B4" w:rsidRPr="00CD3026">
        <w:rPr>
          <w:rFonts w:ascii="Arial" w:hAnsi="Arial" w:cs="Arial"/>
          <w:sz w:val="24"/>
          <w:szCs w:val="24"/>
          <w:vertAlign w:val="superscript"/>
        </w:rPr>
        <w:t>TM</w:t>
      </w:r>
      <w:r w:rsidR="005244B4" w:rsidRPr="00CD3026">
        <w:rPr>
          <w:rFonts w:ascii="Arial" w:hAnsi="Arial" w:cs="Arial"/>
          <w:sz w:val="24"/>
          <w:szCs w:val="24"/>
        </w:rPr>
        <w:t xml:space="preserve"> Real-Time System with the </w:t>
      </w:r>
      <w:proofErr w:type="spellStart"/>
      <w:r w:rsidR="005244B4" w:rsidRPr="00CD3026">
        <w:rPr>
          <w:rFonts w:ascii="Arial" w:hAnsi="Arial" w:cs="Arial"/>
          <w:sz w:val="24"/>
          <w:szCs w:val="24"/>
        </w:rPr>
        <w:t>iTaq</w:t>
      </w:r>
      <w:r w:rsidR="005244B4" w:rsidRPr="00CD3026">
        <w:rPr>
          <w:rFonts w:ascii="Arial" w:hAnsi="Arial" w:cs="Arial"/>
          <w:sz w:val="24"/>
          <w:szCs w:val="24"/>
          <w:vertAlign w:val="superscript"/>
        </w:rPr>
        <w:t>TM</w:t>
      </w:r>
      <w:proofErr w:type="spellEnd"/>
      <w:r w:rsidR="005244B4" w:rsidRPr="00CD3026">
        <w:rPr>
          <w:rFonts w:ascii="Arial" w:hAnsi="Arial" w:cs="Arial"/>
          <w:sz w:val="24"/>
          <w:szCs w:val="24"/>
        </w:rPr>
        <w:t xml:space="preserve"> Universal SYBR® Green </w:t>
      </w:r>
      <w:proofErr w:type="spellStart"/>
      <w:r w:rsidR="005244B4" w:rsidRPr="00CD3026">
        <w:rPr>
          <w:rFonts w:ascii="Arial" w:hAnsi="Arial" w:cs="Arial"/>
          <w:sz w:val="24"/>
          <w:szCs w:val="24"/>
        </w:rPr>
        <w:t>S</w:t>
      </w:r>
      <w:r w:rsidR="005244B4" w:rsidRPr="00CD3026">
        <w:rPr>
          <w:rFonts w:ascii="Arial" w:hAnsi="Arial" w:cs="Arial"/>
          <w:sz w:val="24"/>
          <w:szCs w:val="24"/>
        </w:rPr>
        <w:t>u</w:t>
      </w:r>
      <w:r w:rsidR="005244B4" w:rsidRPr="00CD3026">
        <w:rPr>
          <w:rFonts w:ascii="Arial" w:hAnsi="Arial" w:cs="Arial"/>
          <w:sz w:val="24"/>
          <w:szCs w:val="24"/>
        </w:rPr>
        <w:t>permix</w:t>
      </w:r>
      <w:proofErr w:type="spellEnd"/>
      <w:r w:rsidR="005244B4" w:rsidRPr="00CD302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244B4" w:rsidRPr="00CD3026">
        <w:rPr>
          <w:rFonts w:ascii="Arial" w:hAnsi="Arial" w:cs="Arial"/>
          <w:sz w:val="24"/>
          <w:szCs w:val="24"/>
        </w:rPr>
        <w:t>Biorad</w:t>
      </w:r>
      <w:proofErr w:type="spellEnd"/>
      <w:r w:rsidR="005244B4" w:rsidRPr="00CD3026">
        <w:rPr>
          <w:rFonts w:ascii="Arial" w:hAnsi="Arial" w:cs="Arial"/>
          <w:sz w:val="24"/>
          <w:szCs w:val="24"/>
        </w:rPr>
        <w:t xml:space="preserve">, Hercules, CA). Primers for MVM DNA amplification were: forward (5’-GACGCACAGAAAGAGAGTAACCAA-3’; nucleotides 231 to 254) and reverse (5’-CCAACCATCTGCTCCAGTAAACAT-3’; nucleotides 709 to 732). </w:t>
      </w:r>
      <w:r w:rsidR="005B56EC" w:rsidRPr="00CD3026">
        <w:rPr>
          <w:rFonts w:ascii="Arial" w:hAnsi="Arial" w:cs="Arial"/>
          <w:sz w:val="24"/>
          <w:szCs w:val="24"/>
        </w:rPr>
        <w:t xml:space="preserve">Specificity of the </w:t>
      </w:r>
      <w:r w:rsidR="005B56EC" w:rsidRPr="00CD3026">
        <w:rPr>
          <w:rFonts w:ascii="Arial" w:hAnsi="Arial" w:cs="Arial"/>
          <w:sz w:val="24"/>
          <w:szCs w:val="24"/>
        </w:rPr>
        <w:lastRenderedPageBreak/>
        <w:t>amplification was determined by melting curve analysis. As external standard, an i</w:t>
      </w:r>
      <w:r w:rsidR="005B56EC" w:rsidRPr="00CD3026">
        <w:rPr>
          <w:rFonts w:ascii="Arial" w:hAnsi="Arial" w:cs="Arial"/>
          <w:sz w:val="24"/>
          <w:szCs w:val="24"/>
        </w:rPr>
        <w:t>n</w:t>
      </w:r>
      <w:r w:rsidR="007D7EAF">
        <w:rPr>
          <w:rFonts w:ascii="Arial" w:hAnsi="Arial" w:cs="Arial"/>
          <w:sz w:val="24"/>
          <w:szCs w:val="24"/>
        </w:rPr>
        <w:t xml:space="preserve">fectious clone of MVM </w:t>
      </w:r>
      <w:r w:rsidR="007D7EAF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&lt;EndNote&gt;&lt;Cite&gt;&lt;Author&gt;Merchlinsky&lt;/Author&gt;&lt;Year&gt;1983&lt;/Year&gt;&lt;RecNum&gt;87&lt;/RecNum&gt;&lt;DisplayText&gt;(34)&lt;/DisplayText&gt;&lt;record&gt;&lt;rec-number&gt;87&lt;/rec-number&gt;&lt;foreign-keys&gt;&lt;key app="EN" db-id="p9a95ada2x9dfketax5psfv72w29ssrpedff"&gt;87&lt;/key&gt;&lt;/foreign-keys&gt;&lt;ref-type name="Journal Article"&gt;17&lt;/ref-type&gt;&lt;contributors&gt;&lt;authors&gt;&lt;author&gt;Merchlinsky, M. J.&lt;/author&gt;&lt;author&gt;Tattersall, P. J.&lt;/author&gt;&lt;author&gt;Leary, J. J.&lt;/author&gt;&lt;author&gt;Cotmore, S. F.&lt;/author&gt;&lt;author&gt;Gardiner, E. M.&lt;/author&gt;&lt;author&gt;Ward, D. C.&lt;/author&gt;&lt;/authors&gt;&lt;/contributors&gt;&lt;auth-address&gt;Yale Univ,Sch Med,Dept Human Genet,New Haven,Ct 06510&amp;#xD;Yale Univ,Sch Med,Dept Molec Biophys &amp;amp; Biochem,New Haven,Ct 06510&lt;/auth-address&gt;&lt;titles&gt;&lt;title&gt;Construction of an Infectious Molecular Clone of the Autonomous Parvovirus Minute Virus of Mice&lt;/title&gt;&lt;secondary-title&gt;J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227-232&lt;/pages&gt;&lt;volume&gt;47&lt;/volume&gt;&lt;number&gt;1&lt;/number&gt;&lt;dates&gt;&lt;year&gt;1983&lt;/year&gt;&lt;/dates&gt;&lt;isbn&gt;0022-538X&lt;/isbn&gt;&lt;accession-num&gt;ISI:A1983QU52300025&lt;/accession-num&gt;&lt;urls&gt;&lt;related-urls&gt;&lt;url&gt;&amp;lt;Go to ISI&amp;gt;://A1983QU52300025&lt;/url&gt;&lt;/related-urls&gt;&lt;/urls&gt;&lt;language&gt;English&lt;/language&gt;&lt;/record&gt;&lt;/Cite&gt;&lt;/EndNote&gt;</w:instrText>
      </w:r>
      <w:r w:rsidR="007D7EAF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4" w:tooltip="Merchlinsky, 1983 #87" w:history="1">
        <w:r w:rsidR="00CB7ABB">
          <w:rPr>
            <w:rFonts w:ascii="Arial" w:hAnsi="Arial" w:cs="Arial"/>
            <w:noProof/>
            <w:sz w:val="24"/>
            <w:szCs w:val="24"/>
          </w:rPr>
          <w:t>34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7D7EAF">
        <w:rPr>
          <w:rFonts w:ascii="Arial" w:hAnsi="Arial" w:cs="Arial"/>
          <w:sz w:val="24"/>
          <w:szCs w:val="24"/>
        </w:rPr>
        <w:fldChar w:fldCharType="end"/>
      </w:r>
      <w:r w:rsidR="005B56EC" w:rsidRPr="00CD3026">
        <w:rPr>
          <w:rFonts w:ascii="Arial" w:hAnsi="Arial" w:cs="Arial"/>
          <w:sz w:val="24"/>
          <w:szCs w:val="24"/>
        </w:rPr>
        <w:t xml:space="preserve"> was used in 10-fold serial dilutions.</w:t>
      </w:r>
    </w:p>
    <w:p w:rsidR="007E5ADB" w:rsidRPr="00CD3026" w:rsidRDefault="007E5ADB" w:rsidP="007E5ADB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Anion exchange chromatography (AEX).</w:t>
      </w:r>
      <w:proofErr w:type="gramEnd"/>
      <w:r w:rsidRPr="00CD3026">
        <w:rPr>
          <w:rFonts w:ascii="Arial" w:hAnsi="Arial" w:cs="Arial"/>
          <w:sz w:val="24"/>
          <w:szCs w:val="24"/>
        </w:rPr>
        <w:t xml:space="preserve"> The Mono Q HR 5/5 column (5 x 50 mm; Pharmacia, Uppsala, SW) was connected to the </w:t>
      </w:r>
      <w:proofErr w:type="spellStart"/>
      <w:r w:rsidRPr="00CD3026">
        <w:rPr>
          <w:rFonts w:ascii="Arial" w:hAnsi="Arial" w:cs="Arial"/>
          <w:sz w:val="24"/>
          <w:szCs w:val="24"/>
        </w:rPr>
        <w:t>ÄKTAmicro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chromatography system operated by the UNICORN control software (GE Healthcare). The Mono Q column was equilibrated with five column volumes (CV) starting buffer (20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Tris-HCl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, 1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EDTA, pH 7.2). Viruses (at least 10</w:t>
      </w:r>
      <w:r w:rsidRPr="00CD3026">
        <w:rPr>
          <w:rFonts w:ascii="Arial" w:hAnsi="Arial" w:cs="Arial"/>
          <w:sz w:val="24"/>
          <w:szCs w:val="24"/>
          <w:vertAlign w:val="superscript"/>
        </w:rPr>
        <w:t>8</w:t>
      </w:r>
      <w:r w:rsidRPr="00CD3026">
        <w:rPr>
          <w:rFonts w:ascii="Arial" w:hAnsi="Arial" w:cs="Arial"/>
          <w:sz w:val="24"/>
          <w:szCs w:val="24"/>
        </w:rPr>
        <w:t xml:space="preserve"> virus particles) diluted in 1 mL star</w:t>
      </w:r>
      <w:r w:rsidRPr="00CD3026">
        <w:rPr>
          <w:rFonts w:ascii="Arial" w:hAnsi="Arial" w:cs="Arial"/>
          <w:sz w:val="24"/>
          <w:szCs w:val="24"/>
        </w:rPr>
        <w:t>t</w:t>
      </w:r>
      <w:r w:rsidRPr="00CD3026">
        <w:rPr>
          <w:rFonts w:ascii="Arial" w:hAnsi="Arial" w:cs="Arial"/>
          <w:sz w:val="24"/>
          <w:szCs w:val="24"/>
        </w:rPr>
        <w:t xml:space="preserve">ing buffer (10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Tris-HCl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, 1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EDTA, pH 8) were applied to the Mono Q column trough a 2 mL injection loop, rinsed with six CV of starting buffer and eluted by a lin</w:t>
      </w:r>
      <w:r w:rsidRPr="00CD3026">
        <w:rPr>
          <w:rFonts w:ascii="Arial" w:hAnsi="Arial" w:cs="Arial"/>
          <w:sz w:val="24"/>
          <w:szCs w:val="24"/>
        </w:rPr>
        <w:t>e</w:t>
      </w:r>
      <w:r w:rsidRPr="00CD3026">
        <w:rPr>
          <w:rFonts w:ascii="Arial" w:hAnsi="Arial" w:cs="Arial"/>
          <w:sz w:val="24"/>
          <w:szCs w:val="24"/>
        </w:rPr>
        <w:t xml:space="preserve">ar salt gradient (0-2 M </w:t>
      </w:r>
      <w:proofErr w:type="spellStart"/>
      <w:r w:rsidRPr="00CD3026">
        <w:rPr>
          <w:rFonts w:ascii="Arial" w:hAnsi="Arial" w:cs="Arial"/>
          <w:sz w:val="24"/>
          <w:szCs w:val="24"/>
        </w:rPr>
        <w:t>NaCl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) in 20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Tris-HCl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, 1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EDTA, pH 7.2. The flow rate was constantly kept at 1.5 mL/min and salt concentration was monitored by electrical conductivity. Viruses in each fraction (185 µl) were quantified by qPCR. </w:t>
      </w:r>
    </w:p>
    <w:p w:rsidR="007E01E7" w:rsidRPr="00CD3026" w:rsidRDefault="003B74CA" w:rsidP="005B56EC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I</w:t>
      </w:r>
      <w:r w:rsidR="005B56EC" w:rsidRPr="00CD3026">
        <w:rPr>
          <w:rFonts w:ascii="Arial" w:hAnsi="Arial" w:cs="Arial"/>
          <w:b/>
          <w:sz w:val="24"/>
          <w:szCs w:val="24"/>
        </w:rPr>
        <w:t xml:space="preserve">mmunofluorescence </w:t>
      </w:r>
      <w:r w:rsidRPr="00CD3026">
        <w:rPr>
          <w:rFonts w:ascii="Arial" w:hAnsi="Arial" w:cs="Arial"/>
          <w:b/>
          <w:sz w:val="24"/>
          <w:szCs w:val="24"/>
        </w:rPr>
        <w:t>microscopy</w:t>
      </w:r>
      <w:r w:rsidR="005B56EC" w:rsidRPr="00CD3026">
        <w:rPr>
          <w:rFonts w:ascii="Arial" w:hAnsi="Arial" w:cs="Arial"/>
          <w:b/>
          <w:sz w:val="24"/>
          <w:szCs w:val="24"/>
        </w:rPr>
        <w:t>.</w:t>
      </w:r>
      <w:proofErr w:type="gramEnd"/>
      <w:r w:rsidR="005B56EC" w:rsidRPr="00CD3026">
        <w:rPr>
          <w:rFonts w:ascii="Arial" w:hAnsi="Arial" w:cs="Arial"/>
          <w:sz w:val="24"/>
          <w:szCs w:val="24"/>
        </w:rPr>
        <w:t xml:space="preserve"> A9 cells (3 × 10</w:t>
      </w:r>
      <w:r w:rsidR="005B56EC" w:rsidRPr="00CD3026">
        <w:rPr>
          <w:rFonts w:ascii="Arial" w:hAnsi="Arial" w:cs="Arial"/>
          <w:sz w:val="24"/>
          <w:szCs w:val="24"/>
          <w:vertAlign w:val="superscript"/>
        </w:rPr>
        <w:t>5</w:t>
      </w:r>
      <w:r w:rsidR="005B56EC" w:rsidRPr="00CD3026">
        <w:rPr>
          <w:rFonts w:ascii="Arial" w:hAnsi="Arial" w:cs="Arial"/>
          <w:sz w:val="24"/>
          <w:szCs w:val="24"/>
        </w:rPr>
        <w:t>) were seeded onto c</w:t>
      </w:r>
      <w:r w:rsidR="005B56EC" w:rsidRPr="00CD3026">
        <w:rPr>
          <w:rFonts w:ascii="Arial" w:hAnsi="Arial" w:cs="Arial"/>
          <w:sz w:val="24"/>
          <w:szCs w:val="24"/>
        </w:rPr>
        <w:t>o</w:t>
      </w:r>
      <w:r w:rsidR="005B56EC" w:rsidRPr="00CD3026">
        <w:rPr>
          <w:rFonts w:ascii="Arial" w:hAnsi="Arial" w:cs="Arial"/>
          <w:sz w:val="24"/>
          <w:szCs w:val="24"/>
        </w:rPr>
        <w:t>verslips within 12-well plates. After 24 h, the cells were infected with 2’500 DNA-containing parti</w:t>
      </w:r>
      <w:r w:rsidRPr="00CD3026">
        <w:rPr>
          <w:rFonts w:ascii="Arial" w:hAnsi="Arial" w:cs="Arial"/>
          <w:sz w:val="24"/>
          <w:szCs w:val="24"/>
        </w:rPr>
        <w:t xml:space="preserve">cles </w:t>
      </w:r>
      <w:r w:rsidR="005B56EC" w:rsidRPr="00CD3026">
        <w:rPr>
          <w:rFonts w:ascii="Arial" w:hAnsi="Arial" w:cs="Arial"/>
          <w:sz w:val="24"/>
          <w:szCs w:val="24"/>
        </w:rPr>
        <w:t>per cell, correspondi</w:t>
      </w:r>
      <w:r w:rsidR="00FC4ABD">
        <w:rPr>
          <w:rFonts w:ascii="Arial" w:hAnsi="Arial" w:cs="Arial"/>
          <w:sz w:val="24"/>
          <w:szCs w:val="24"/>
        </w:rPr>
        <w:t xml:space="preserve">ng to approximately 5 PFU/cell </w:t>
      </w:r>
      <w:r w:rsidR="00FC4ABD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&lt;EndNote&gt;&lt;Cite&gt;&lt;Author&gt;Rubio&lt;/Author&gt;&lt;Year&gt;2005&lt;/Year&gt;&lt;RecNum&gt;104&lt;/RecNum&gt;&lt;DisplayText&gt;(48)&lt;/DisplayText&gt;&lt;record&gt;&lt;rec-number&gt;104&lt;/rec-number&gt;&lt;foreign-keys&gt;&lt;key app="EN" db-id="p9a95ada2x9dfketax5psfv72w29ssrpedff"&gt;104&lt;/key&gt;&lt;/foreign-keys&gt;&lt;ref-type name="Journal Article"&gt;17&lt;/ref-type&gt;&lt;contributors&gt;&lt;authors&gt;&lt;author&gt;Rubio, M. P.&lt;/author&gt;&lt;author&gt;Lopez-Bueno, A.&lt;/author&gt;&lt;author&gt;Almendral,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Spain&lt;/auth-address&gt;&lt;titles&gt;&lt;title&gt;Virulent variants emerging in mice infected with the apathogenic prototype strain of the parvovirus minute virus of mice exhibit a capsid with low avidity for a primary receptor&lt;/title&gt;&lt;secondary-title&gt;J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virology&lt;/abbr-1&gt;&lt;/alt-periodical&gt;&lt;pages&gt;11280-11290&lt;/pages&gt;&lt;volume&gt;79&lt;/volume&gt;&lt;number&gt;17&lt;/number&gt;&lt;keywords&gt;&lt;keyword&gt;canine transferrin receptor&lt;/keyword&gt;&lt;keyword&gt;host-cell specificity&lt;/keyword&gt;&lt;keyword&gt;feline parvoviruses&lt;/keyword&gt;&lt;keyword&gt;porcine parvovirus&lt;/keyword&gt;&lt;keyword&gt;in-vivo&lt;/keyword&gt;&lt;keyword&gt;adenoassociated viruses&lt;/keyword&gt;&lt;keyword&gt;allotropic determinant&lt;/keyword&gt;&lt;keyword&gt;hematopoietic stem&lt;/keyword&gt;&lt;keyword&gt;murine parvovirus&lt;/keyword&gt;&lt;keyword&gt;heparan-sulfate&lt;/keyword&gt;&lt;/keywords&gt;&lt;dates&gt;&lt;year&gt;2005&lt;/year&gt;&lt;pub-dates&gt;&lt;date&gt;Sep&lt;/date&gt;&lt;/pub-dates&gt;&lt;/dates&gt;&lt;isbn&gt;0022-538X&lt;/isbn&gt;&lt;accession-num&gt;ISI:000231303900044&lt;/accession-num&gt;&lt;urls&gt;&lt;related-urls&gt;&lt;url&gt;&amp;lt;Go to ISI&amp;gt;://000231303900044&lt;/url&gt;&lt;/related-urls&gt;&lt;/urls&gt;&lt;electronic-resource-num&gt;10.1128/Jvi.79.17.11280-11290.2005&lt;/electronic-resource-num&gt;&lt;language&gt;English&lt;/language&gt;&lt;/record&gt;&lt;/Cite&gt;&lt;/EndNote&gt;</w:instrText>
      </w:r>
      <w:r w:rsidR="00FC4ABD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48" w:tooltip="Rubio, 2005 #104" w:history="1">
        <w:r w:rsidR="00CB7ABB">
          <w:rPr>
            <w:rFonts w:ascii="Arial" w:hAnsi="Arial" w:cs="Arial"/>
            <w:noProof/>
            <w:sz w:val="24"/>
            <w:szCs w:val="24"/>
          </w:rPr>
          <w:t>48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FC4ABD">
        <w:rPr>
          <w:rFonts w:ascii="Arial" w:hAnsi="Arial" w:cs="Arial"/>
          <w:sz w:val="24"/>
          <w:szCs w:val="24"/>
        </w:rPr>
        <w:fldChar w:fldCharType="end"/>
      </w:r>
      <w:r w:rsidR="005B56EC" w:rsidRPr="00CD3026">
        <w:rPr>
          <w:rFonts w:ascii="Arial" w:hAnsi="Arial" w:cs="Arial"/>
          <w:sz w:val="24"/>
          <w:szCs w:val="24"/>
        </w:rPr>
        <w:t>, for 1 h at 4 °C. Subsequently, the cells were washed to remove unbound virus, and incuba</w:t>
      </w:r>
      <w:r w:rsidR="005B56EC" w:rsidRPr="00CD3026">
        <w:rPr>
          <w:rFonts w:ascii="Arial" w:hAnsi="Arial" w:cs="Arial"/>
          <w:sz w:val="24"/>
          <w:szCs w:val="24"/>
        </w:rPr>
        <w:t>t</w:t>
      </w:r>
      <w:r w:rsidR="005B56EC" w:rsidRPr="00CD3026">
        <w:rPr>
          <w:rFonts w:ascii="Arial" w:hAnsi="Arial" w:cs="Arial"/>
          <w:sz w:val="24"/>
          <w:szCs w:val="24"/>
        </w:rPr>
        <w:t>ed at 37 °C. At different times, cells were washed and processed for immunofluore</w:t>
      </w:r>
      <w:r w:rsidR="005B56EC" w:rsidRPr="00CD3026">
        <w:rPr>
          <w:rFonts w:ascii="Arial" w:hAnsi="Arial" w:cs="Arial"/>
          <w:sz w:val="24"/>
          <w:szCs w:val="24"/>
        </w:rPr>
        <w:t>s</w:t>
      </w:r>
      <w:r w:rsidR="005B56EC" w:rsidRPr="00CD3026">
        <w:rPr>
          <w:rFonts w:ascii="Arial" w:hAnsi="Arial" w:cs="Arial"/>
          <w:sz w:val="24"/>
          <w:szCs w:val="24"/>
        </w:rPr>
        <w:t>cence as previously describe</w:t>
      </w:r>
      <w:r w:rsidR="003B39F5">
        <w:rPr>
          <w:rFonts w:ascii="Arial" w:hAnsi="Arial" w:cs="Arial"/>
          <w:sz w:val="24"/>
          <w:szCs w:val="24"/>
        </w:rPr>
        <w:t xml:space="preserve">d </w:t>
      </w:r>
      <w:r w:rsidR="003B39F5">
        <w:rPr>
          <w:rFonts w:ascii="Arial" w:hAnsi="Arial" w:cs="Arial"/>
          <w:sz w:val="24"/>
          <w:szCs w:val="24"/>
        </w:rPr>
        <w:fldChar w:fldCharType="begin">
          <w:fldData xml:space="preserve">PEVuZE5vdGU+PENpdGU+PEF1dGhvcj5Mb21iYXJkbzwvQXV0aG9yPjxZZWFyPjIwMDI8L1llYXI+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YWw+PHBhZ2VzPjcwNDktNzA1OTwvcGFnZXM+PHZvbHVtZT43Njwvdm9sdW1lPjxudW1iZXI+MTQ8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PEVuZE5vdGU+PENpdGU+PEF1dGhvcj5Mb21iYXJkbzwvQXV0aG9yPjxZZWFyPjIwMDI8L1llYXI+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3B39F5">
        <w:rPr>
          <w:rFonts w:ascii="Arial" w:hAnsi="Arial" w:cs="Arial"/>
          <w:sz w:val="24"/>
          <w:szCs w:val="24"/>
        </w:rPr>
      </w:r>
      <w:r w:rsidR="003B39F5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24" w:tooltip="Lombardo, 2000 #255" w:history="1">
        <w:r w:rsidR="00CB7ABB">
          <w:rPr>
            <w:rFonts w:ascii="Arial" w:hAnsi="Arial" w:cs="Arial"/>
            <w:noProof/>
            <w:sz w:val="24"/>
            <w:szCs w:val="24"/>
          </w:rPr>
          <w:t>24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25" w:tooltip="Lombardo, 2002 #105" w:history="1">
        <w:r w:rsidR="00CB7ABB">
          <w:rPr>
            <w:rFonts w:ascii="Arial" w:hAnsi="Arial" w:cs="Arial"/>
            <w:noProof/>
            <w:sz w:val="24"/>
            <w:szCs w:val="24"/>
          </w:rPr>
          <w:t>25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3B39F5">
        <w:rPr>
          <w:rFonts w:ascii="Arial" w:hAnsi="Arial" w:cs="Arial"/>
          <w:sz w:val="24"/>
          <w:szCs w:val="24"/>
        </w:rPr>
        <w:fldChar w:fldCharType="end"/>
      </w:r>
      <w:r w:rsidR="005B56EC" w:rsidRPr="00CD3026">
        <w:rPr>
          <w:rFonts w:ascii="Arial" w:hAnsi="Arial" w:cs="Arial"/>
          <w:sz w:val="24"/>
          <w:szCs w:val="24"/>
        </w:rPr>
        <w:t xml:space="preserve"> with </w:t>
      </w:r>
      <w:r w:rsidRPr="00CD3026">
        <w:rPr>
          <w:rFonts w:ascii="Arial" w:hAnsi="Arial" w:cs="Arial"/>
          <w:sz w:val="24"/>
          <w:szCs w:val="24"/>
        </w:rPr>
        <w:t xml:space="preserve">fluorescent-conjugated </w:t>
      </w:r>
      <w:r w:rsidR="005B56EC" w:rsidRPr="00CD3026">
        <w:rPr>
          <w:rFonts w:ascii="Arial" w:hAnsi="Arial" w:cs="Arial"/>
          <w:sz w:val="24"/>
          <w:szCs w:val="24"/>
        </w:rPr>
        <w:t>secondary ant</w:t>
      </w:r>
      <w:r w:rsidR="005B56EC" w:rsidRPr="00CD3026">
        <w:rPr>
          <w:rFonts w:ascii="Arial" w:hAnsi="Arial" w:cs="Arial"/>
          <w:sz w:val="24"/>
          <w:szCs w:val="24"/>
        </w:rPr>
        <w:t>i</w:t>
      </w:r>
      <w:r w:rsidR="005B56EC" w:rsidRPr="00CD3026">
        <w:rPr>
          <w:rFonts w:ascii="Arial" w:hAnsi="Arial" w:cs="Arial"/>
          <w:sz w:val="24"/>
          <w:szCs w:val="24"/>
        </w:rPr>
        <w:t xml:space="preserve">bodies. Cells were mounted with </w:t>
      </w:r>
      <w:proofErr w:type="spellStart"/>
      <w:r w:rsidR="005B56EC" w:rsidRPr="00CD3026">
        <w:rPr>
          <w:rFonts w:ascii="Arial" w:hAnsi="Arial" w:cs="Arial"/>
          <w:sz w:val="24"/>
          <w:szCs w:val="24"/>
        </w:rPr>
        <w:t>Mowiol</w:t>
      </w:r>
      <w:proofErr w:type="spellEnd"/>
      <w:r w:rsidR="005B56EC" w:rsidRPr="00CD302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B56EC" w:rsidRPr="00CD3026">
        <w:rPr>
          <w:rFonts w:ascii="Arial" w:hAnsi="Arial" w:cs="Arial"/>
          <w:sz w:val="24"/>
          <w:szCs w:val="24"/>
        </w:rPr>
        <w:t>Calbiochem</w:t>
      </w:r>
      <w:proofErr w:type="spellEnd"/>
      <w:r w:rsidR="005B56EC" w:rsidRPr="00CD3026">
        <w:rPr>
          <w:rFonts w:ascii="Arial" w:hAnsi="Arial" w:cs="Arial"/>
          <w:sz w:val="24"/>
          <w:szCs w:val="24"/>
        </w:rPr>
        <w:t>, Billerica, MA) containing 30 mg/ml of DABCO (Sigma-Aldrich, St. Louis, MO) as an anti-fading agent and exa</w:t>
      </w:r>
      <w:r w:rsidR="005B56EC" w:rsidRPr="00CD3026">
        <w:rPr>
          <w:rFonts w:ascii="Arial" w:hAnsi="Arial" w:cs="Arial"/>
          <w:sz w:val="24"/>
          <w:szCs w:val="24"/>
        </w:rPr>
        <w:t>m</w:t>
      </w:r>
      <w:r w:rsidR="005B56EC" w:rsidRPr="00CD3026">
        <w:rPr>
          <w:rFonts w:ascii="Arial" w:hAnsi="Arial" w:cs="Arial"/>
          <w:sz w:val="24"/>
          <w:szCs w:val="24"/>
        </w:rPr>
        <w:t xml:space="preserve">ined by </w:t>
      </w:r>
      <w:r w:rsidRPr="00CD3026">
        <w:rPr>
          <w:rFonts w:ascii="Arial" w:hAnsi="Arial" w:cs="Arial"/>
          <w:sz w:val="24"/>
          <w:szCs w:val="24"/>
        </w:rPr>
        <w:t>laser scanning m</w:t>
      </w:r>
      <w:r w:rsidR="005B56EC" w:rsidRPr="00CD3026">
        <w:rPr>
          <w:rFonts w:ascii="Arial" w:hAnsi="Arial" w:cs="Arial"/>
          <w:sz w:val="24"/>
          <w:szCs w:val="24"/>
        </w:rPr>
        <w:t>icroscopy (LSM 51</w:t>
      </w:r>
      <w:r w:rsidRPr="00CD3026">
        <w:rPr>
          <w:rFonts w:ascii="Arial" w:hAnsi="Arial" w:cs="Arial"/>
          <w:sz w:val="24"/>
          <w:szCs w:val="24"/>
        </w:rPr>
        <w:t>0</w:t>
      </w:r>
      <w:r w:rsidR="007E01E7" w:rsidRPr="00CD3026">
        <w:rPr>
          <w:rFonts w:ascii="Arial" w:hAnsi="Arial" w:cs="Arial"/>
          <w:sz w:val="24"/>
          <w:szCs w:val="24"/>
        </w:rPr>
        <w:t xml:space="preserve"> Meta; </w:t>
      </w:r>
      <w:r w:rsidR="005B56EC" w:rsidRPr="00CD3026">
        <w:rPr>
          <w:rFonts w:ascii="Arial" w:hAnsi="Arial" w:cs="Arial"/>
          <w:sz w:val="24"/>
          <w:szCs w:val="24"/>
        </w:rPr>
        <w:t>100</w:t>
      </w:r>
      <w:r w:rsidR="007E01E7" w:rsidRPr="00CD3026">
        <w:rPr>
          <w:rFonts w:ascii="Arial" w:hAnsi="Arial" w:cs="Arial"/>
          <w:sz w:val="24"/>
          <w:szCs w:val="24"/>
        </w:rPr>
        <w:t xml:space="preserve"> </w:t>
      </w:r>
      <w:r w:rsidR="005B56EC" w:rsidRPr="00CD3026">
        <w:rPr>
          <w:rFonts w:ascii="Arial" w:hAnsi="Arial" w:cs="Arial"/>
          <w:sz w:val="24"/>
          <w:szCs w:val="24"/>
        </w:rPr>
        <w:t xml:space="preserve">x </w:t>
      </w:r>
      <w:r w:rsidR="007E01E7" w:rsidRPr="00CD3026">
        <w:rPr>
          <w:rFonts w:ascii="Arial" w:hAnsi="Arial" w:cs="Arial"/>
          <w:sz w:val="24"/>
          <w:szCs w:val="24"/>
        </w:rPr>
        <w:t>magnification objective, Carl Zeiss)</w:t>
      </w:r>
      <w:r w:rsidR="005B56EC" w:rsidRPr="00CD3026">
        <w:rPr>
          <w:rFonts w:ascii="Arial" w:hAnsi="Arial" w:cs="Arial"/>
          <w:sz w:val="24"/>
          <w:szCs w:val="24"/>
        </w:rPr>
        <w:t xml:space="preserve">. </w:t>
      </w:r>
    </w:p>
    <w:p w:rsidR="005B56EC" w:rsidRPr="00CD3026" w:rsidRDefault="005B56EC" w:rsidP="005B56EC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Immunoprecipitation.</w:t>
      </w:r>
      <w:proofErr w:type="gramEnd"/>
      <w:r w:rsidRPr="00CD3026">
        <w:rPr>
          <w:rFonts w:ascii="Arial" w:hAnsi="Arial" w:cs="Arial"/>
          <w:sz w:val="24"/>
          <w:szCs w:val="24"/>
        </w:rPr>
        <w:t xml:space="preserve"> </w:t>
      </w:r>
      <w:r w:rsidR="006921CA" w:rsidRPr="00CD3026">
        <w:rPr>
          <w:rFonts w:ascii="Arial" w:hAnsi="Arial" w:cs="Arial"/>
          <w:sz w:val="24"/>
          <w:szCs w:val="24"/>
        </w:rPr>
        <w:t>V</w:t>
      </w:r>
      <w:r w:rsidRPr="00CD3026">
        <w:rPr>
          <w:rFonts w:ascii="Arial" w:hAnsi="Arial" w:cs="Arial"/>
          <w:sz w:val="24"/>
          <w:szCs w:val="24"/>
        </w:rPr>
        <w:t xml:space="preserve">iruses </w:t>
      </w:r>
      <w:r w:rsidR="006921CA" w:rsidRPr="00CD3026">
        <w:rPr>
          <w:rFonts w:ascii="Arial" w:hAnsi="Arial" w:cs="Arial"/>
          <w:sz w:val="24"/>
          <w:szCs w:val="24"/>
        </w:rPr>
        <w:t xml:space="preserve">were incubated with specific antibodies inside </w:t>
      </w:r>
      <w:proofErr w:type="spellStart"/>
      <w:r w:rsidRPr="00CD3026">
        <w:rPr>
          <w:rFonts w:ascii="Arial" w:hAnsi="Arial" w:cs="Arial"/>
          <w:sz w:val="24"/>
          <w:szCs w:val="24"/>
        </w:rPr>
        <w:t>LoBind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eppendorf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tubes </w:t>
      </w:r>
      <w:r w:rsidR="006921CA" w:rsidRPr="00CD3026">
        <w:rPr>
          <w:rFonts w:ascii="Arial" w:hAnsi="Arial" w:cs="Arial"/>
          <w:sz w:val="24"/>
          <w:szCs w:val="24"/>
        </w:rPr>
        <w:t>pre-blocked with PBSA (PBS-</w:t>
      </w:r>
      <w:r w:rsidRPr="00CD3026">
        <w:rPr>
          <w:rFonts w:ascii="Arial" w:hAnsi="Arial" w:cs="Arial"/>
          <w:sz w:val="24"/>
          <w:szCs w:val="24"/>
        </w:rPr>
        <w:t xml:space="preserve">1 % </w:t>
      </w:r>
      <w:r w:rsidR="006921CA" w:rsidRPr="00CD3026">
        <w:rPr>
          <w:rFonts w:ascii="Arial" w:hAnsi="Arial" w:cs="Arial"/>
          <w:sz w:val="24"/>
          <w:szCs w:val="24"/>
        </w:rPr>
        <w:t>BSA)</w:t>
      </w:r>
      <w:r w:rsidRPr="00CD3026">
        <w:rPr>
          <w:rFonts w:ascii="Arial" w:hAnsi="Arial" w:cs="Arial"/>
          <w:sz w:val="24"/>
          <w:szCs w:val="24"/>
        </w:rPr>
        <w:t xml:space="preserve"> for 1 h at 4 °C. Su</w:t>
      </w:r>
      <w:r w:rsidRPr="00CD3026">
        <w:rPr>
          <w:rFonts w:ascii="Arial" w:hAnsi="Arial" w:cs="Arial"/>
          <w:sz w:val="24"/>
          <w:szCs w:val="24"/>
        </w:rPr>
        <w:t>b</w:t>
      </w:r>
      <w:r w:rsidRPr="00CD3026">
        <w:rPr>
          <w:rFonts w:ascii="Arial" w:hAnsi="Arial" w:cs="Arial"/>
          <w:sz w:val="24"/>
          <w:szCs w:val="24"/>
        </w:rPr>
        <w:t xml:space="preserve">sequently, 20 </w:t>
      </w:r>
      <w:r w:rsidRPr="00CD3026">
        <w:rPr>
          <w:rFonts w:ascii="Arial" w:hAnsi="Arial" w:cs="Arial"/>
          <w:sz w:val="24"/>
          <w:szCs w:val="24"/>
          <w:lang w:val="de-CH"/>
        </w:rPr>
        <w:t>μ</w:t>
      </w:r>
      <w:r w:rsidRPr="00CD3026">
        <w:rPr>
          <w:rFonts w:ascii="Arial" w:hAnsi="Arial" w:cs="Arial"/>
          <w:sz w:val="24"/>
          <w:szCs w:val="24"/>
        </w:rPr>
        <w:t>L protein G-agarose beads were add</w:t>
      </w:r>
      <w:r w:rsidR="006921CA" w:rsidRPr="00CD3026">
        <w:rPr>
          <w:rFonts w:ascii="Arial" w:hAnsi="Arial" w:cs="Arial"/>
          <w:sz w:val="24"/>
          <w:szCs w:val="24"/>
        </w:rPr>
        <w:t xml:space="preserve">ed and the samples were further </w:t>
      </w:r>
      <w:r w:rsidR="006921CA" w:rsidRPr="00CD3026">
        <w:rPr>
          <w:rFonts w:ascii="Arial" w:hAnsi="Arial" w:cs="Arial"/>
          <w:sz w:val="24"/>
          <w:szCs w:val="24"/>
        </w:rPr>
        <w:lastRenderedPageBreak/>
        <w:t xml:space="preserve">incubated overnight </w:t>
      </w:r>
      <w:r w:rsidRPr="00CD3026">
        <w:rPr>
          <w:rFonts w:ascii="Arial" w:hAnsi="Arial" w:cs="Arial"/>
          <w:sz w:val="24"/>
          <w:szCs w:val="24"/>
        </w:rPr>
        <w:t>at 4 °C</w:t>
      </w:r>
      <w:r w:rsidR="00C50601">
        <w:rPr>
          <w:rFonts w:ascii="Arial" w:hAnsi="Arial" w:cs="Arial"/>
          <w:sz w:val="24"/>
          <w:szCs w:val="24"/>
        </w:rPr>
        <w:t>.</w:t>
      </w:r>
      <w:r w:rsidRPr="00CD3026">
        <w:rPr>
          <w:rFonts w:ascii="Arial" w:hAnsi="Arial" w:cs="Arial"/>
          <w:sz w:val="24"/>
          <w:szCs w:val="24"/>
        </w:rPr>
        <w:t xml:space="preserve"> The beads were washed with PBSA. To remove residual BSA an additional washing step was carried out with PBS</w:t>
      </w:r>
      <w:r w:rsidR="006921CA" w:rsidRPr="00CD3026">
        <w:rPr>
          <w:rFonts w:ascii="Arial" w:hAnsi="Arial" w:cs="Arial"/>
          <w:sz w:val="24"/>
          <w:szCs w:val="24"/>
        </w:rPr>
        <w:t>.</w:t>
      </w:r>
    </w:p>
    <w:p w:rsidR="005B56EC" w:rsidRPr="00CD3026" w:rsidRDefault="005B56EC" w:rsidP="00115014">
      <w:pPr>
        <w:spacing w:after="12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proofErr w:type="gramStart"/>
      <w:r w:rsidRPr="00CD3026">
        <w:rPr>
          <w:rFonts w:ascii="Arial" w:hAnsi="Arial" w:cs="Arial"/>
          <w:b/>
          <w:sz w:val="24"/>
          <w:szCs w:val="24"/>
        </w:rPr>
        <w:t>Enzymatic reactions</w:t>
      </w:r>
      <w:r w:rsidRPr="00CD3026">
        <w:rPr>
          <w:rFonts w:ascii="Arial" w:hAnsi="Arial" w:cs="Arial"/>
          <w:sz w:val="24"/>
          <w:szCs w:val="24"/>
        </w:rPr>
        <w:t>.</w:t>
      </w:r>
      <w:proofErr w:type="gramEnd"/>
      <w:r w:rsidRPr="00CD3026">
        <w:rPr>
          <w:rFonts w:ascii="Arial" w:hAnsi="Arial" w:cs="Arial"/>
          <w:sz w:val="24"/>
          <w:szCs w:val="24"/>
        </w:rPr>
        <w:t xml:space="preserve"> All enzymatic reactions were performed </w:t>
      </w:r>
      <w:r w:rsidR="00DB7F96" w:rsidRPr="00CD3026">
        <w:rPr>
          <w:rFonts w:ascii="Arial" w:hAnsi="Arial" w:cs="Arial"/>
          <w:sz w:val="24"/>
          <w:szCs w:val="24"/>
        </w:rPr>
        <w:t>in a 50 µL r</w:t>
      </w:r>
      <w:r w:rsidR="00DB7F96" w:rsidRPr="00CD3026">
        <w:rPr>
          <w:rFonts w:ascii="Arial" w:hAnsi="Arial" w:cs="Arial"/>
          <w:sz w:val="24"/>
          <w:szCs w:val="24"/>
        </w:rPr>
        <w:t>e</w:t>
      </w:r>
      <w:r w:rsidR="00DB7F96" w:rsidRPr="00CD3026">
        <w:rPr>
          <w:rFonts w:ascii="Arial" w:hAnsi="Arial" w:cs="Arial"/>
          <w:sz w:val="24"/>
          <w:szCs w:val="24"/>
        </w:rPr>
        <w:t xml:space="preserve">action volume. </w:t>
      </w:r>
      <w:r w:rsidRPr="00CD3026">
        <w:rPr>
          <w:rFonts w:ascii="Arial" w:hAnsi="Arial" w:cs="Arial"/>
          <w:sz w:val="24"/>
          <w:szCs w:val="24"/>
        </w:rPr>
        <w:t xml:space="preserve">Viruses </w:t>
      </w:r>
      <w:r w:rsidR="00DB7F96" w:rsidRPr="00CD3026">
        <w:rPr>
          <w:rFonts w:ascii="Arial" w:hAnsi="Arial" w:cs="Arial"/>
          <w:sz w:val="24"/>
          <w:szCs w:val="24"/>
        </w:rPr>
        <w:t>diluted in PBS (10</w:t>
      </w:r>
      <w:r w:rsidR="00DB7F96" w:rsidRPr="00CD3026">
        <w:rPr>
          <w:rFonts w:ascii="Arial" w:hAnsi="Arial" w:cs="Arial"/>
          <w:sz w:val="24"/>
          <w:szCs w:val="24"/>
          <w:vertAlign w:val="superscript"/>
        </w:rPr>
        <w:t>8</w:t>
      </w:r>
      <w:r w:rsidR="00DB7F96" w:rsidRPr="00CD3026">
        <w:rPr>
          <w:rFonts w:ascii="Arial" w:hAnsi="Arial" w:cs="Arial"/>
          <w:sz w:val="24"/>
          <w:szCs w:val="24"/>
        </w:rPr>
        <w:t xml:space="preserve"> virus particles) were incubated for 1.5 h at 37</w:t>
      </w:r>
      <w:r w:rsidRPr="00CD3026">
        <w:rPr>
          <w:rFonts w:ascii="Arial" w:hAnsi="Arial" w:cs="Arial"/>
          <w:sz w:val="24"/>
          <w:szCs w:val="24"/>
        </w:rPr>
        <w:t xml:space="preserve">°C with chymotrypsin </w:t>
      </w:r>
      <w:r w:rsidR="00E53DD4" w:rsidRPr="00CD3026">
        <w:rPr>
          <w:rFonts w:ascii="Arial" w:hAnsi="Arial" w:cs="Arial"/>
          <w:sz w:val="24"/>
          <w:szCs w:val="24"/>
        </w:rPr>
        <w:t xml:space="preserve">(0.5 mg/mL) </w:t>
      </w:r>
      <w:r w:rsidR="00DB7F96" w:rsidRPr="00CD3026">
        <w:rPr>
          <w:rFonts w:ascii="Arial" w:hAnsi="Arial" w:cs="Arial"/>
          <w:sz w:val="24"/>
          <w:szCs w:val="24"/>
        </w:rPr>
        <w:t>and t</w:t>
      </w:r>
      <w:r w:rsidRPr="00CD3026">
        <w:rPr>
          <w:rFonts w:ascii="Arial" w:hAnsi="Arial" w:cs="Arial"/>
          <w:sz w:val="24"/>
          <w:szCs w:val="24"/>
        </w:rPr>
        <w:t xml:space="preserve">he reaction was </w:t>
      </w:r>
      <w:r w:rsidR="00DB7F96" w:rsidRPr="00CD3026">
        <w:rPr>
          <w:rFonts w:ascii="Arial" w:hAnsi="Arial" w:cs="Arial"/>
          <w:sz w:val="24"/>
          <w:szCs w:val="24"/>
        </w:rPr>
        <w:t>stopped</w:t>
      </w:r>
      <w:r w:rsidRPr="00CD3026">
        <w:rPr>
          <w:rFonts w:ascii="Arial" w:hAnsi="Arial" w:cs="Arial"/>
          <w:sz w:val="24"/>
          <w:szCs w:val="24"/>
        </w:rPr>
        <w:t xml:space="preserve"> by adding 100 </w:t>
      </w:r>
      <w:proofErr w:type="spellStart"/>
      <w:r w:rsidRPr="00CD3026">
        <w:rPr>
          <w:rFonts w:ascii="Arial" w:hAnsi="Arial" w:cs="Arial"/>
          <w:sz w:val="24"/>
          <w:szCs w:val="24"/>
        </w:rPr>
        <w:t>μM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chymo</w:t>
      </w:r>
      <w:r w:rsidR="00DB7F96" w:rsidRPr="00CD3026">
        <w:rPr>
          <w:rFonts w:ascii="Arial" w:hAnsi="Arial" w:cs="Arial"/>
          <w:sz w:val="24"/>
          <w:szCs w:val="24"/>
        </w:rPr>
        <w:t>statin</w:t>
      </w:r>
      <w:proofErr w:type="spellEnd"/>
      <w:r w:rsidR="00115014" w:rsidRPr="00CD3026">
        <w:rPr>
          <w:rFonts w:ascii="Arial" w:hAnsi="Arial" w:cs="Arial"/>
          <w:sz w:val="24"/>
          <w:szCs w:val="24"/>
        </w:rPr>
        <w:t xml:space="preserve">. </w:t>
      </w:r>
      <w:r w:rsidR="00DB7F96" w:rsidRPr="00CD3026">
        <w:rPr>
          <w:rFonts w:ascii="Arial" w:hAnsi="Arial" w:cs="Arial"/>
          <w:sz w:val="24"/>
          <w:szCs w:val="24"/>
        </w:rPr>
        <w:t>Lambda p</w:t>
      </w:r>
      <w:r w:rsidRPr="00CD3026">
        <w:rPr>
          <w:rFonts w:ascii="Arial" w:hAnsi="Arial" w:cs="Arial"/>
          <w:sz w:val="24"/>
          <w:szCs w:val="24"/>
        </w:rPr>
        <w:t>hosphatase treat</w:t>
      </w:r>
      <w:r w:rsidR="00DB7F96" w:rsidRPr="00CD3026">
        <w:rPr>
          <w:rFonts w:ascii="Arial" w:hAnsi="Arial" w:cs="Arial"/>
          <w:sz w:val="24"/>
          <w:szCs w:val="24"/>
        </w:rPr>
        <w:t>ment</w:t>
      </w:r>
      <w:r w:rsidR="007E1EF0">
        <w:rPr>
          <w:rFonts w:ascii="Arial" w:hAnsi="Arial" w:cs="Arial"/>
          <w:sz w:val="24"/>
          <w:szCs w:val="24"/>
        </w:rPr>
        <w:t xml:space="preserve"> (40000 U/mL)</w:t>
      </w:r>
      <w:r w:rsidR="00DB7F96" w:rsidRPr="00CD3026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>was performed</w:t>
      </w:r>
      <w:r w:rsidR="00D54A9A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 xml:space="preserve">in 50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Tris-HCl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, 100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D3026">
        <w:rPr>
          <w:rFonts w:ascii="Arial" w:hAnsi="Arial" w:cs="Arial"/>
          <w:sz w:val="24"/>
          <w:szCs w:val="24"/>
        </w:rPr>
        <w:t>NaCl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, 2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MnCl</w:t>
      </w:r>
      <w:r w:rsidRPr="00CD3026">
        <w:rPr>
          <w:rFonts w:ascii="Arial" w:hAnsi="Arial" w:cs="Arial"/>
          <w:sz w:val="24"/>
          <w:szCs w:val="24"/>
          <w:vertAlign w:val="subscript"/>
        </w:rPr>
        <w:t>2</w:t>
      </w:r>
      <w:r w:rsidRPr="00CD3026">
        <w:rPr>
          <w:rFonts w:ascii="Arial" w:hAnsi="Arial" w:cs="Arial"/>
          <w:sz w:val="24"/>
          <w:szCs w:val="24"/>
        </w:rPr>
        <w:t xml:space="preserve">, 5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DTT</w:t>
      </w:r>
      <w:r w:rsidR="00E53DD4" w:rsidRPr="00CD3026">
        <w:rPr>
          <w:rFonts w:ascii="Arial" w:hAnsi="Arial" w:cs="Arial"/>
          <w:sz w:val="24"/>
          <w:szCs w:val="24"/>
        </w:rPr>
        <w:t xml:space="preserve">, </w:t>
      </w:r>
      <w:proofErr w:type="gramStart"/>
      <w:r w:rsidR="00E53DD4" w:rsidRPr="00CD3026">
        <w:rPr>
          <w:rFonts w:ascii="Arial" w:hAnsi="Arial" w:cs="Arial"/>
          <w:sz w:val="24"/>
          <w:szCs w:val="24"/>
        </w:rPr>
        <w:t>pH</w:t>
      </w:r>
      <w:proofErr w:type="gramEnd"/>
      <w:r w:rsidR="00E53DD4" w:rsidRPr="00CD3026">
        <w:rPr>
          <w:rFonts w:ascii="Arial" w:hAnsi="Arial" w:cs="Arial"/>
          <w:sz w:val="24"/>
          <w:szCs w:val="24"/>
        </w:rPr>
        <w:t xml:space="preserve"> 7.8 for 3 h at 37 °C. </w:t>
      </w:r>
      <w:r w:rsidRPr="00CD3026">
        <w:rPr>
          <w:rFonts w:ascii="Arial" w:hAnsi="Arial" w:cs="Arial"/>
          <w:sz w:val="24"/>
          <w:szCs w:val="24"/>
        </w:rPr>
        <w:t>Phosph</w:t>
      </w:r>
      <w:r w:rsidRPr="00CD3026">
        <w:rPr>
          <w:rFonts w:ascii="Arial" w:hAnsi="Arial" w:cs="Arial"/>
          <w:sz w:val="24"/>
          <w:szCs w:val="24"/>
        </w:rPr>
        <w:t>a</w:t>
      </w:r>
      <w:r w:rsidRPr="00CD3026">
        <w:rPr>
          <w:rFonts w:ascii="Arial" w:hAnsi="Arial" w:cs="Arial"/>
          <w:sz w:val="24"/>
          <w:szCs w:val="24"/>
        </w:rPr>
        <w:t xml:space="preserve">tase was inactivated by </w:t>
      </w:r>
      <w:r w:rsidR="00E53DD4" w:rsidRPr="00CD3026">
        <w:rPr>
          <w:rFonts w:ascii="Arial" w:hAnsi="Arial" w:cs="Arial"/>
          <w:sz w:val="24"/>
          <w:szCs w:val="24"/>
        </w:rPr>
        <w:t>adding</w:t>
      </w:r>
      <w:r w:rsidRPr="00CD3026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CD3026">
        <w:rPr>
          <w:rFonts w:ascii="Arial" w:hAnsi="Arial" w:cs="Arial"/>
          <w:sz w:val="24"/>
          <w:szCs w:val="24"/>
        </w:rPr>
        <w:t>mM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 Na</w:t>
      </w:r>
      <w:r w:rsidRPr="00CD3026">
        <w:rPr>
          <w:rFonts w:ascii="Arial" w:hAnsi="Arial" w:cs="Arial"/>
          <w:sz w:val="24"/>
          <w:szCs w:val="24"/>
          <w:vertAlign w:val="subscript"/>
        </w:rPr>
        <w:t>3</w:t>
      </w:r>
      <w:r w:rsidRPr="00CD3026">
        <w:rPr>
          <w:rFonts w:ascii="Arial" w:hAnsi="Arial" w:cs="Arial"/>
          <w:sz w:val="24"/>
          <w:szCs w:val="24"/>
        </w:rPr>
        <w:t>VO</w:t>
      </w:r>
      <w:r w:rsidRPr="00CD3026">
        <w:rPr>
          <w:rFonts w:ascii="Arial" w:hAnsi="Arial" w:cs="Arial"/>
          <w:sz w:val="24"/>
          <w:szCs w:val="24"/>
          <w:vertAlign w:val="subscript"/>
        </w:rPr>
        <w:t>4</w:t>
      </w:r>
      <w:r w:rsidR="00115014" w:rsidRPr="00CD3026">
        <w:rPr>
          <w:rFonts w:ascii="Arial" w:hAnsi="Arial" w:cs="Arial"/>
          <w:sz w:val="24"/>
          <w:szCs w:val="24"/>
        </w:rPr>
        <w:t xml:space="preserve"> and 1 </w:t>
      </w:r>
      <w:proofErr w:type="spellStart"/>
      <w:r w:rsidR="00115014" w:rsidRPr="00CD3026">
        <w:rPr>
          <w:rFonts w:ascii="Arial" w:hAnsi="Arial" w:cs="Arial"/>
          <w:sz w:val="24"/>
          <w:szCs w:val="24"/>
        </w:rPr>
        <w:t>mM</w:t>
      </w:r>
      <w:proofErr w:type="spellEnd"/>
      <w:r w:rsidR="00115014" w:rsidRPr="00CD302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15014" w:rsidRPr="00CD3026">
        <w:rPr>
          <w:rFonts w:ascii="Arial" w:hAnsi="Arial" w:cs="Arial"/>
          <w:sz w:val="24"/>
          <w:szCs w:val="24"/>
        </w:rPr>
        <w:t>NaF</w:t>
      </w:r>
      <w:proofErr w:type="spellEnd"/>
      <w:r w:rsidR="00115014" w:rsidRPr="00CD3026">
        <w:rPr>
          <w:rFonts w:ascii="Arial" w:hAnsi="Arial" w:cs="Arial"/>
          <w:sz w:val="24"/>
          <w:szCs w:val="24"/>
        </w:rPr>
        <w:t xml:space="preserve">. </w:t>
      </w:r>
      <w:r w:rsidR="00E53DD4" w:rsidRPr="00CD3026">
        <w:rPr>
          <w:rFonts w:ascii="Arial" w:hAnsi="Arial" w:cs="Arial"/>
          <w:sz w:val="24"/>
          <w:szCs w:val="24"/>
        </w:rPr>
        <w:t>Free DNA was diges</w:t>
      </w:r>
      <w:r w:rsidR="00E53DD4" w:rsidRPr="00CD3026">
        <w:rPr>
          <w:rFonts w:ascii="Arial" w:hAnsi="Arial" w:cs="Arial"/>
          <w:sz w:val="24"/>
          <w:szCs w:val="24"/>
        </w:rPr>
        <w:t>t</w:t>
      </w:r>
      <w:r w:rsidR="00E53DD4" w:rsidRPr="00CD3026">
        <w:rPr>
          <w:rFonts w:ascii="Arial" w:hAnsi="Arial" w:cs="Arial"/>
          <w:sz w:val="24"/>
          <w:szCs w:val="24"/>
        </w:rPr>
        <w:t xml:space="preserve">ed using 50 </w:t>
      </w:r>
      <w:r w:rsidRPr="00CD3026">
        <w:rPr>
          <w:rFonts w:ascii="Arial" w:hAnsi="Arial" w:cs="Arial"/>
          <w:sz w:val="24"/>
          <w:szCs w:val="24"/>
        </w:rPr>
        <w:t>DNase</w:t>
      </w:r>
      <w:r w:rsidR="00E53DD4" w:rsidRPr="00CD3026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>I (</w:t>
      </w:r>
      <w:r w:rsidR="00E53DD4" w:rsidRPr="00CD3026">
        <w:rPr>
          <w:rFonts w:ascii="Arial" w:hAnsi="Arial" w:cs="Arial"/>
          <w:sz w:val="24"/>
          <w:szCs w:val="24"/>
        </w:rPr>
        <w:t>50U</w:t>
      </w:r>
      <w:r w:rsidRPr="00CD3026">
        <w:rPr>
          <w:rFonts w:ascii="Arial" w:hAnsi="Arial" w:cs="Arial"/>
          <w:sz w:val="24"/>
          <w:szCs w:val="24"/>
        </w:rPr>
        <w:t xml:space="preserve">) </w:t>
      </w:r>
      <w:r w:rsidR="00E53DD4" w:rsidRPr="00CD3026">
        <w:rPr>
          <w:rFonts w:ascii="Arial" w:hAnsi="Arial" w:cs="Arial"/>
          <w:sz w:val="24"/>
          <w:szCs w:val="24"/>
        </w:rPr>
        <w:t>at 37°C for 1.5 h</w:t>
      </w:r>
      <w:r w:rsidRPr="00CD3026">
        <w:rPr>
          <w:rFonts w:ascii="Arial" w:hAnsi="Arial" w:cs="Arial"/>
          <w:sz w:val="24"/>
          <w:szCs w:val="24"/>
        </w:rPr>
        <w:t>. DNase</w:t>
      </w:r>
      <w:r w:rsidR="00E53DD4" w:rsidRPr="00CD3026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>I was inhibited by incubation at 75 °C for 15 min.</w:t>
      </w:r>
    </w:p>
    <w:p w:rsidR="005B56EC" w:rsidRPr="00CD3026" w:rsidRDefault="005B56EC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5B56EC" w:rsidRPr="00CD3026" w:rsidRDefault="005B56EC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5B56EC" w:rsidRPr="00CD3026" w:rsidRDefault="005B56EC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5B56EC" w:rsidRPr="00CD3026" w:rsidRDefault="005B56EC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D30E8F" w:rsidRDefault="00D30E8F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4314F6" w:rsidRPr="00CD3026" w:rsidRDefault="004314F6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D30E8F" w:rsidRDefault="00D30E8F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F43391" w:rsidRDefault="00F43391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F43391" w:rsidRDefault="00F43391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F43391" w:rsidRPr="00CD3026" w:rsidRDefault="00F43391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D30E8F" w:rsidRPr="00CD3026" w:rsidRDefault="00D30E8F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576100" w:rsidRPr="00CD3026" w:rsidRDefault="00576100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115014" w:rsidRPr="00CD3026" w:rsidRDefault="00115014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</w:p>
    <w:p w:rsidR="00191C82" w:rsidRPr="00CD3026" w:rsidRDefault="00191C82" w:rsidP="005B56EC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CD3026">
        <w:rPr>
          <w:rFonts w:ascii="Arial" w:hAnsi="Arial" w:cs="Arial"/>
          <w:b/>
          <w:sz w:val="24"/>
          <w:szCs w:val="24"/>
        </w:rPr>
        <w:lastRenderedPageBreak/>
        <w:t>Results</w:t>
      </w:r>
    </w:p>
    <w:p w:rsidR="00690DA6" w:rsidRPr="00CD3026" w:rsidRDefault="00980868" w:rsidP="005B56EC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Two distinct </w:t>
      </w:r>
      <w:r w:rsidR="00D54D12" w:rsidRPr="00CD3026">
        <w:rPr>
          <w:rFonts w:ascii="Arial" w:hAnsi="Arial" w:cs="Arial"/>
          <w:b/>
          <w:sz w:val="24"/>
          <w:szCs w:val="24"/>
          <w:lang w:val="en-US"/>
        </w:rPr>
        <w:t>populations</w:t>
      </w: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 of </w:t>
      </w:r>
      <w:r w:rsidR="00D54D12" w:rsidRPr="00CD3026">
        <w:rPr>
          <w:rFonts w:ascii="Arial" w:hAnsi="Arial" w:cs="Arial"/>
          <w:b/>
          <w:i/>
          <w:sz w:val="24"/>
          <w:szCs w:val="24"/>
          <w:lang w:val="en-US"/>
        </w:rPr>
        <w:t>de novo</w:t>
      </w:r>
      <w:r w:rsidR="00D54D12" w:rsidRPr="00CD302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CD3026">
        <w:rPr>
          <w:rFonts w:ascii="Arial" w:hAnsi="Arial" w:cs="Arial"/>
          <w:b/>
          <w:sz w:val="24"/>
          <w:szCs w:val="24"/>
          <w:lang w:val="en-US"/>
        </w:rPr>
        <w:t>DNA-</w:t>
      </w:r>
      <w:r w:rsidR="00191C82" w:rsidRPr="00CD3026">
        <w:rPr>
          <w:rFonts w:ascii="Arial" w:hAnsi="Arial" w:cs="Arial"/>
          <w:b/>
          <w:sz w:val="24"/>
          <w:szCs w:val="24"/>
          <w:lang w:val="en-US"/>
        </w:rPr>
        <w:t xml:space="preserve">containing </w:t>
      </w:r>
      <w:r w:rsidR="00191C82" w:rsidRPr="00CD3026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particles </w:t>
      </w:r>
      <w:r w:rsidR="00D54D12" w:rsidRPr="00CD3026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are detectable</w:t>
      </w:r>
      <w:r w:rsidR="00191C82" w:rsidRPr="00CD3026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 </w:t>
      </w:r>
      <w:r w:rsidR="00D54D12" w:rsidRPr="00CD3026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 xml:space="preserve">in the nucleus of </w:t>
      </w:r>
      <w:r w:rsidR="00191C82" w:rsidRPr="00CD3026">
        <w:rPr>
          <w:rFonts w:ascii="Arial" w:hAnsi="Arial" w:cs="Arial"/>
          <w:b/>
          <w:sz w:val="24"/>
          <w:szCs w:val="24"/>
          <w:lang w:val="en-US"/>
        </w:rPr>
        <w:t xml:space="preserve">MVM </w:t>
      </w:r>
      <w:r w:rsidR="00D54D12" w:rsidRPr="00CD3026">
        <w:rPr>
          <w:rFonts w:ascii="Arial" w:hAnsi="Arial" w:cs="Arial"/>
          <w:b/>
          <w:sz w:val="24"/>
          <w:szCs w:val="24"/>
          <w:lang w:val="en-US"/>
        </w:rPr>
        <w:t>infected cells</w:t>
      </w:r>
      <w:r w:rsidR="00191C82" w:rsidRPr="00CD3026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052E15" w:rsidRPr="00CD3026">
        <w:rPr>
          <w:rFonts w:ascii="Arial" w:hAnsi="Arial" w:cs="Arial"/>
          <w:sz w:val="24"/>
          <w:szCs w:val="24"/>
          <w:lang w:val="en-US"/>
        </w:rPr>
        <w:t>P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rogeny viral particles 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released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in the supern</w:t>
      </w:r>
      <w:r w:rsidR="00191C82" w:rsidRPr="00CD3026">
        <w:rPr>
          <w:rFonts w:ascii="Arial" w:hAnsi="Arial" w:cs="Arial"/>
          <w:sz w:val="24"/>
          <w:szCs w:val="24"/>
          <w:lang w:val="en-US"/>
        </w:rPr>
        <w:t>a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tant of infected cell cultures were 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collected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7 days post infection (</w:t>
      </w:r>
      <w:r w:rsidR="00447701" w:rsidRPr="00CD3026">
        <w:rPr>
          <w:rFonts w:ascii="Arial" w:hAnsi="Arial" w:cs="Arial"/>
          <w:sz w:val="24"/>
          <w:szCs w:val="24"/>
          <w:lang w:val="en-US"/>
        </w:rPr>
        <w:t>dpi</w:t>
      </w:r>
      <w:r w:rsidR="00191C82" w:rsidRPr="00CD3026">
        <w:rPr>
          <w:rFonts w:ascii="Arial" w:hAnsi="Arial" w:cs="Arial"/>
          <w:sz w:val="24"/>
          <w:szCs w:val="24"/>
          <w:lang w:val="en-US"/>
        </w:rPr>
        <w:t>)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, when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cyt</w:t>
      </w:r>
      <w:r w:rsidR="006A36B2" w:rsidRPr="00CD3026">
        <w:rPr>
          <w:rFonts w:ascii="Arial" w:hAnsi="Arial" w:cs="Arial"/>
          <w:sz w:val="24"/>
          <w:szCs w:val="24"/>
          <w:lang w:val="en-US"/>
        </w:rPr>
        <w:t>o</w:t>
      </w:r>
      <w:r w:rsidR="006A36B2" w:rsidRPr="00CD3026">
        <w:rPr>
          <w:rFonts w:ascii="Arial" w:hAnsi="Arial" w:cs="Arial"/>
          <w:sz w:val="24"/>
          <w:szCs w:val="24"/>
          <w:lang w:val="en-US"/>
        </w:rPr>
        <w:t>pathic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 effect was complete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Cell debris was excluded by low speed centrifugation. The 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collected 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viral </w:t>
      </w:r>
      <w:r w:rsidR="00690DA6" w:rsidRPr="00CD3026">
        <w:rPr>
          <w:rFonts w:ascii="Arial" w:hAnsi="Arial" w:cs="Arial"/>
          <w:sz w:val="24"/>
          <w:szCs w:val="24"/>
          <w:lang w:val="en-US"/>
        </w:rPr>
        <w:t>capsids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 were </w:t>
      </w:r>
      <w:proofErr w:type="spellStart"/>
      <w:r w:rsidR="00052E15" w:rsidRPr="00CD3026">
        <w:rPr>
          <w:rFonts w:ascii="Arial" w:hAnsi="Arial" w:cs="Arial"/>
          <w:sz w:val="24"/>
          <w:szCs w:val="24"/>
          <w:lang w:val="en-US"/>
        </w:rPr>
        <w:t>analysed</w:t>
      </w:r>
      <w:proofErr w:type="spellEnd"/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 by anion exchange chromatography (AEX), which can separate particles b</w:t>
      </w:r>
      <w:r w:rsidR="00191C82" w:rsidRPr="00CD3026">
        <w:rPr>
          <w:rFonts w:ascii="Arial" w:hAnsi="Arial" w:cs="Arial"/>
          <w:sz w:val="24"/>
          <w:szCs w:val="24"/>
          <w:lang w:val="en-US"/>
        </w:rPr>
        <w:t>ased on their net surface charges</w:t>
      </w:r>
      <w:r w:rsidR="0057013C" w:rsidRPr="00CD3026">
        <w:rPr>
          <w:rFonts w:ascii="Arial" w:hAnsi="Arial" w:cs="Arial"/>
          <w:sz w:val="24"/>
          <w:szCs w:val="24"/>
          <w:lang w:val="en-US"/>
        </w:rPr>
        <w:t>,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 followed by quantitative PCR (qPCR). T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wo distinct virus populations </w:t>
      </w:r>
      <w:r w:rsidR="00D10FD0" w:rsidRPr="00CD3026">
        <w:rPr>
          <w:rFonts w:ascii="Arial" w:hAnsi="Arial" w:cs="Arial"/>
          <w:sz w:val="24"/>
          <w:szCs w:val="24"/>
          <w:lang w:val="en-US"/>
        </w:rPr>
        <w:t xml:space="preserve">of DNA-containing particles (full capsids; FC)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were separat</w:t>
      </w:r>
      <w:r w:rsidR="00D10FD0" w:rsidRPr="00CD3026">
        <w:rPr>
          <w:rFonts w:ascii="Arial" w:hAnsi="Arial" w:cs="Arial"/>
          <w:sz w:val="24"/>
          <w:szCs w:val="24"/>
          <w:lang w:val="en-US"/>
        </w:rPr>
        <w:t>ed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and their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relative amount </w:t>
      </w:r>
      <w:r w:rsidR="00052E15" w:rsidRPr="00CD3026">
        <w:rPr>
          <w:rFonts w:ascii="Arial" w:hAnsi="Arial" w:cs="Arial"/>
          <w:sz w:val="24"/>
          <w:szCs w:val="24"/>
          <w:lang w:val="en-US"/>
        </w:rPr>
        <w:t xml:space="preserve">quantified by </w:t>
      </w:r>
      <w:r w:rsidR="004A472B" w:rsidRPr="00CD3026">
        <w:rPr>
          <w:rFonts w:ascii="Arial" w:hAnsi="Arial" w:cs="Arial"/>
          <w:sz w:val="24"/>
          <w:szCs w:val="24"/>
          <w:lang w:val="en-US"/>
        </w:rPr>
        <w:t>q</w:t>
      </w:r>
      <w:r w:rsidR="00052E15" w:rsidRPr="00CD3026">
        <w:rPr>
          <w:rFonts w:ascii="Arial" w:hAnsi="Arial" w:cs="Arial"/>
          <w:sz w:val="24"/>
          <w:szCs w:val="24"/>
          <w:lang w:val="en-US"/>
        </w:rPr>
        <w:t>PCR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 (Fig. 1A)</w:t>
      </w:r>
      <w:r w:rsidR="00191C82" w:rsidRPr="00CD3026">
        <w:rPr>
          <w:rFonts w:ascii="Arial" w:hAnsi="Arial" w:cs="Arial"/>
          <w:sz w:val="24"/>
          <w:szCs w:val="24"/>
          <w:lang w:val="en-US"/>
        </w:rPr>
        <w:t>. A second AEX</w:t>
      </w:r>
      <w:r w:rsidR="00690DA6" w:rsidRPr="00CD3026">
        <w:rPr>
          <w:rFonts w:ascii="Arial" w:hAnsi="Arial" w:cs="Arial"/>
          <w:sz w:val="24"/>
          <w:szCs w:val="24"/>
          <w:lang w:val="en-US"/>
        </w:rPr>
        <w:t>-qPCR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analysis </w:t>
      </w:r>
      <w:r w:rsidR="00690DA6" w:rsidRPr="00CD3026">
        <w:rPr>
          <w:rFonts w:ascii="Arial" w:hAnsi="Arial" w:cs="Arial"/>
          <w:sz w:val="24"/>
          <w:szCs w:val="24"/>
          <w:lang w:val="en-US"/>
        </w:rPr>
        <w:t>was performed</w:t>
      </w:r>
      <w:r w:rsidR="00690DA6" w:rsidRPr="00CD3026" w:rsidDel="00690DA6">
        <w:rPr>
          <w:rFonts w:ascii="Arial" w:hAnsi="Arial" w:cs="Arial"/>
          <w:sz w:val="24"/>
          <w:szCs w:val="24"/>
          <w:lang w:val="en-US"/>
        </w:rPr>
        <w:t xml:space="preserve"> </w:t>
      </w:r>
      <w:r w:rsidR="00462E85" w:rsidRPr="00CD3026">
        <w:rPr>
          <w:rFonts w:ascii="Arial" w:hAnsi="Arial" w:cs="Arial"/>
          <w:sz w:val="24"/>
          <w:szCs w:val="24"/>
          <w:lang w:val="en-US"/>
        </w:rPr>
        <w:t>in parallel</w:t>
      </w:r>
      <w:r w:rsidR="00690DA6" w:rsidRPr="00CD3026">
        <w:rPr>
          <w:rFonts w:ascii="Arial" w:hAnsi="Arial" w:cs="Arial"/>
          <w:sz w:val="24"/>
          <w:szCs w:val="24"/>
          <w:lang w:val="en-US"/>
        </w:rPr>
        <w:t>, which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included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both medium and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cell lysate</w:t>
      </w:r>
      <w:r w:rsidR="00690DA6" w:rsidRPr="00CD3026">
        <w:rPr>
          <w:rFonts w:ascii="Arial" w:hAnsi="Arial" w:cs="Arial"/>
          <w:sz w:val="24"/>
          <w:szCs w:val="24"/>
          <w:lang w:val="en-US"/>
        </w:rPr>
        <w:t>, obtained by freeze and thaw cycles</w:t>
      </w:r>
      <w:r w:rsidR="00462E85" w:rsidRPr="00CD3026">
        <w:rPr>
          <w:rFonts w:ascii="Arial" w:hAnsi="Arial" w:cs="Arial"/>
          <w:sz w:val="24"/>
          <w:szCs w:val="24"/>
          <w:lang w:val="en-US"/>
        </w:rPr>
        <w:t xml:space="preserve"> to </w:t>
      </w:r>
      <w:r w:rsidR="0057013C" w:rsidRPr="00CD3026">
        <w:rPr>
          <w:rFonts w:ascii="Arial" w:hAnsi="Arial" w:cs="Arial"/>
          <w:sz w:val="24"/>
          <w:szCs w:val="24"/>
          <w:lang w:val="en-US"/>
        </w:rPr>
        <w:t xml:space="preserve">fully </w:t>
      </w:r>
      <w:r w:rsidR="00462E85" w:rsidRPr="00CD3026">
        <w:rPr>
          <w:rFonts w:ascii="Arial" w:hAnsi="Arial" w:cs="Arial"/>
          <w:sz w:val="24"/>
          <w:szCs w:val="24"/>
          <w:lang w:val="en-US"/>
        </w:rPr>
        <w:t>release intracell</w:t>
      </w:r>
      <w:r w:rsidR="00462E85" w:rsidRPr="00CD3026">
        <w:rPr>
          <w:rFonts w:ascii="Arial" w:hAnsi="Arial" w:cs="Arial"/>
          <w:sz w:val="24"/>
          <w:szCs w:val="24"/>
          <w:lang w:val="en-US"/>
        </w:rPr>
        <w:t>u</w:t>
      </w:r>
      <w:r w:rsidR="00462E85" w:rsidRPr="00CD3026">
        <w:rPr>
          <w:rFonts w:ascii="Arial" w:hAnsi="Arial" w:cs="Arial"/>
          <w:sz w:val="24"/>
          <w:szCs w:val="24"/>
          <w:lang w:val="en-US"/>
        </w:rPr>
        <w:t>lar viruses</w:t>
      </w:r>
      <w:r w:rsidR="00690DA6" w:rsidRPr="00CD3026">
        <w:rPr>
          <w:rFonts w:ascii="Arial" w:hAnsi="Arial" w:cs="Arial"/>
          <w:sz w:val="24"/>
          <w:szCs w:val="24"/>
          <w:lang w:val="en-US"/>
        </w:rPr>
        <w:t>.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By including </w:t>
      </w:r>
      <w:r w:rsidR="00462E85" w:rsidRPr="00CD3026">
        <w:rPr>
          <w:rFonts w:ascii="Arial" w:hAnsi="Arial" w:cs="Arial"/>
          <w:sz w:val="24"/>
          <w:szCs w:val="24"/>
          <w:lang w:val="en-US"/>
        </w:rPr>
        <w:t>intracellular viruses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, the same </w:t>
      </w:r>
      <w:r w:rsidR="004A472B" w:rsidRPr="00CD3026">
        <w:rPr>
          <w:rFonts w:ascii="Arial" w:hAnsi="Arial" w:cs="Arial"/>
          <w:sz w:val="24"/>
          <w:szCs w:val="24"/>
          <w:lang w:val="en-US"/>
        </w:rPr>
        <w:t>two populations were detected but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 their proportion was different.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The more positively charged population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 (</w:t>
      </w:r>
      <w:r w:rsidR="00C46B45" w:rsidRPr="00CD3026">
        <w:rPr>
          <w:rFonts w:ascii="Arial" w:hAnsi="Arial" w:cs="Arial"/>
          <w:sz w:val="24"/>
          <w:szCs w:val="24"/>
          <w:lang w:val="en-US"/>
        </w:rPr>
        <w:t>referred to as</w:t>
      </w:r>
      <w:r w:rsidR="00690DA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F5242" w:rsidRPr="00CD3026">
        <w:rPr>
          <w:rFonts w:ascii="Arial" w:hAnsi="Arial" w:cs="Arial"/>
          <w:sz w:val="24"/>
          <w:szCs w:val="24"/>
          <w:lang w:val="en-US"/>
        </w:rPr>
        <w:t>FC-</w:t>
      </w:r>
      <w:r w:rsidR="00690DA6" w:rsidRPr="00CD3026">
        <w:rPr>
          <w:rFonts w:ascii="Arial" w:hAnsi="Arial" w:cs="Arial"/>
          <w:sz w:val="24"/>
          <w:szCs w:val="24"/>
          <w:lang w:val="en-US"/>
        </w:rPr>
        <w:t>P</w:t>
      </w:r>
      <w:r w:rsidR="00690DA6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690DA6" w:rsidRPr="00CD3026">
        <w:rPr>
          <w:rFonts w:ascii="Arial" w:hAnsi="Arial" w:cs="Arial"/>
          <w:sz w:val="24"/>
          <w:szCs w:val="24"/>
          <w:lang w:val="en-US"/>
        </w:rPr>
        <w:t>)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was predominantly associated with cells, thus it increased when </w:t>
      </w:r>
      <w:r w:rsidR="0057013C" w:rsidRPr="00CD3026">
        <w:rPr>
          <w:rFonts w:ascii="Arial" w:hAnsi="Arial" w:cs="Arial"/>
          <w:sz w:val="24"/>
          <w:szCs w:val="24"/>
          <w:lang w:val="en-US"/>
        </w:rPr>
        <w:t>intracell</w:t>
      </w:r>
      <w:r w:rsidR="0057013C" w:rsidRPr="00CD3026">
        <w:rPr>
          <w:rFonts w:ascii="Arial" w:hAnsi="Arial" w:cs="Arial"/>
          <w:sz w:val="24"/>
          <w:szCs w:val="24"/>
          <w:lang w:val="en-US"/>
        </w:rPr>
        <w:t>u</w:t>
      </w:r>
      <w:r w:rsidR="0057013C" w:rsidRPr="00CD3026">
        <w:rPr>
          <w:rFonts w:ascii="Arial" w:hAnsi="Arial" w:cs="Arial"/>
          <w:sz w:val="24"/>
          <w:szCs w:val="24"/>
          <w:lang w:val="en-US"/>
        </w:rPr>
        <w:t>lar viruses were included</w:t>
      </w:r>
      <w:r w:rsidR="00191C82" w:rsidRPr="00CD3026">
        <w:rPr>
          <w:rFonts w:ascii="Arial" w:hAnsi="Arial" w:cs="Arial"/>
          <w:sz w:val="24"/>
          <w:szCs w:val="24"/>
          <w:lang w:val="en-US"/>
        </w:rPr>
        <w:t>.</w:t>
      </w:r>
      <w:r w:rsidR="00462E85" w:rsidRPr="00CD3026">
        <w:rPr>
          <w:rFonts w:ascii="Arial" w:hAnsi="Arial" w:cs="Arial"/>
          <w:sz w:val="24"/>
          <w:szCs w:val="24"/>
          <w:lang w:val="en-US"/>
        </w:rPr>
        <w:t xml:space="preserve"> In contra</w:t>
      </w:r>
      <w:r w:rsidR="00C56C65" w:rsidRPr="00CD3026">
        <w:rPr>
          <w:rFonts w:ascii="Arial" w:hAnsi="Arial" w:cs="Arial"/>
          <w:sz w:val="24"/>
          <w:szCs w:val="24"/>
          <w:lang w:val="en-US"/>
        </w:rPr>
        <w:t>s</w:t>
      </w:r>
      <w:r w:rsidR="00462E85" w:rsidRPr="00CD3026">
        <w:rPr>
          <w:rFonts w:ascii="Arial" w:hAnsi="Arial" w:cs="Arial"/>
          <w:sz w:val="24"/>
          <w:szCs w:val="24"/>
          <w:lang w:val="en-US"/>
        </w:rPr>
        <w:t>t, the more negatively charged population (</w:t>
      </w:r>
      <w:r w:rsidR="00C46B45" w:rsidRPr="00CD3026">
        <w:rPr>
          <w:rFonts w:ascii="Arial" w:hAnsi="Arial" w:cs="Arial"/>
          <w:sz w:val="24"/>
          <w:szCs w:val="24"/>
          <w:lang w:val="en-US"/>
        </w:rPr>
        <w:t>r</w:t>
      </w:r>
      <w:r w:rsidR="00C46B45" w:rsidRPr="00CD3026">
        <w:rPr>
          <w:rFonts w:ascii="Arial" w:hAnsi="Arial" w:cs="Arial"/>
          <w:sz w:val="24"/>
          <w:szCs w:val="24"/>
          <w:lang w:val="en-US"/>
        </w:rPr>
        <w:t>e</w:t>
      </w:r>
      <w:r w:rsidR="00C46B45" w:rsidRPr="00CD3026">
        <w:rPr>
          <w:rFonts w:ascii="Arial" w:hAnsi="Arial" w:cs="Arial"/>
          <w:sz w:val="24"/>
          <w:szCs w:val="24"/>
          <w:lang w:val="en-US"/>
        </w:rPr>
        <w:t>ferred to as</w:t>
      </w:r>
      <w:r w:rsidR="00462E85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F5242" w:rsidRPr="00CD3026">
        <w:rPr>
          <w:rFonts w:ascii="Arial" w:hAnsi="Arial" w:cs="Arial"/>
          <w:sz w:val="24"/>
          <w:szCs w:val="24"/>
          <w:lang w:val="en-US"/>
        </w:rPr>
        <w:t>FC-</w:t>
      </w:r>
      <w:r w:rsidR="00462E85" w:rsidRPr="00CD3026">
        <w:rPr>
          <w:rFonts w:ascii="Arial" w:hAnsi="Arial" w:cs="Arial"/>
          <w:sz w:val="24"/>
          <w:szCs w:val="24"/>
          <w:lang w:val="en-US"/>
        </w:rPr>
        <w:t>P</w:t>
      </w:r>
      <w:r w:rsidR="00462E85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57013C" w:rsidRPr="00CD3026">
        <w:rPr>
          <w:rFonts w:ascii="Arial" w:hAnsi="Arial" w:cs="Arial"/>
          <w:sz w:val="24"/>
          <w:szCs w:val="24"/>
          <w:lang w:val="en-US"/>
        </w:rPr>
        <w:t xml:space="preserve">) was the predominant population in the supernatant </w:t>
      </w:r>
      <w:r w:rsidR="00FE38F0" w:rsidRPr="00CD3026">
        <w:rPr>
          <w:rFonts w:ascii="Arial" w:hAnsi="Arial" w:cs="Arial"/>
          <w:sz w:val="24"/>
          <w:szCs w:val="24"/>
          <w:lang w:val="en-US"/>
        </w:rPr>
        <w:t>when intrace</w:t>
      </w:r>
      <w:r w:rsidR="00FE38F0" w:rsidRPr="00CD3026">
        <w:rPr>
          <w:rFonts w:ascii="Arial" w:hAnsi="Arial" w:cs="Arial"/>
          <w:sz w:val="24"/>
          <w:szCs w:val="24"/>
          <w:lang w:val="en-US"/>
        </w:rPr>
        <w:t>l</w:t>
      </w:r>
      <w:r w:rsidR="00FE38F0" w:rsidRPr="00CD3026">
        <w:rPr>
          <w:rFonts w:ascii="Arial" w:hAnsi="Arial" w:cs="Arial"/>
          <w:sz w:val="24"/>
          <w:szCs w:val="24"/>
          <w:lang w:val="en-US"/>
        </w:rPr>
        <w:t>lular virus</w:t>
      </w:r>
      <w:r w:rsidR="0057013C" w:rsidRPr="00CD3026">
        <w:rPr>
          <w:rFonts w:ascii="Arial" w:hAnsi="Arial" w:cs="Arial"/>
          <w:sz w:val="24"/>
          <w:szCs w:val="24"/>
          <w:lang w:val="en-US"/>
        </w:rPr>
        <w:t xml:space="preserve">es were </w:t>
      </w:r>
      <w:r w:rsidR="00C46B45" w:rsidRPr="00CD3026">
        <w:rPr>
          <w:rFonts w:ascii="Arial" w:hAnsi="Arial" w:cs="Arial"/>
          <w:sz w:val="24"/>
          <w:szCs w:val="24"/>
          <w:lang w:val="en-US"/>
        </w:rPr>
        <w:t xml:space="preserve">mostly </w:t>
      </w:r>
      <w:r w:rsidR="0057013C" w:rsidRPr="00CD3026">
        <w:rPr>
          <w:rFonts w:ascii="Arial" w:hAnsi="Arial" w:cs="Arial"/>
          <w:sz w:val="24"/>
          <w:szCs w:val="24"/>
          <w:lang w:val="en-US"/>
        </w:rPr>
        <w:t>ex</w:t>
      </w:r>
      <w:r w:rsidR="00FE38F0" w:rsidRPr="00CD3026">
        <w:rPr>
          <w:rFonts w:ascii="Arial" w:hAnsi="Arial" w:cs="Arial"/>
          <w:sz w:val="24"/>
          <w:szCs w:val="24"/>
          <w:lang w:val="en-US"/>
        </w:rPr>
        <w:t>cluded.</w:t>
      </w:r>
    </w:p>
    <w:p w:rsidR="00191C82" w:rsidRPr="00CD3026" w:rsidRDefault="00191C82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sz w:val="24"/>
          <w:szCs w:val="24"/>
          <w:lang w:val="en-US"/>
        </w:rPr>
        <w:t xml:space="preserve">In order to verify the integrity of the two </w:t>
      </w:r>
      <w:r w:rsidR="0057013C" w:rsidRPr="00CD3026">
        <w:rPr>
          <w:rFonts w:ascii="Arial" w:hAnsi="Arial" w:cs="Arial"/>
          <w:sz w:val="24"/>
          <w:szCs w:val="24"/>
          <w:lang w:val="en-US"/>
        </w:rPr>
        <w:t xml:space="preserve">DNA-containing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viral populations, </w:t>
      </w:r>
      <w:r w:rsidR="00C56C65" w:rsidRPr="00CD3026">
        <w:rPr>
          <w:rFonts w:ascii="Arial" w:hAnsi="Arial" w:cs="Arial"/>
          <w:sz w:val="24"/>
          <w:szCs w:val="24"/>
          <w:lang w:val="en-US"/>
        </w:rPr>
        <w:t xml:space="preserve">we </w:t>
      </w:r>
      <w:r w:rsidR="00F84D40" w:rsidRPr="00CD3026">
        <w:rPr>
          <w:rFonts w:ascii="Arial" w:hAnsi="Arial" w:cs="Arial"/>
          <w:sz w:val="24"/>
          <w:szCs w:val="24"/>
          <w:lang w:val="en-US"/>
        </w:rPr>
        <w:t>collected</w:t>
      </w:r>
      <w:r w:rsidR="00C56C65" w:rsidRPr="00CD3026">
        <w:rPr>
          <w:rFonts w:ascii="Arial" w:hAnsi="Arial" w:cs="Arial"/>
          <w:sz w:val="24"/>
          <w:szCs w:val="24"/>
          <w:lang w:val="en-US"/>
        </w:rPr>
        <w:t xml:space="preserve"> supernatant and intracellular viruses</w:t>
      </w:r>
      <w:r w:rsidR="00F84D40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C56C65" w:rsidRPr="00CD3026">
        <w:rPr>
          <w:rFonts w:ascii="Arial" w:hAnsi="Arial" w:cs="Arial"/>
          <w:sz w:val="24"/>
          <w:szCs w:val="24"/>
          <w:lang w:val="en-US"/>
        </w:rPr>
        <w:t xml:space="preserve">and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subjected </w:t>
      </w:r>
      <w:r w:rsidR="00C56C65" w:rsidRPr="00CD3026">
        <w:rPr>
          <w:rFonts w:ascii="Arial" w:hAnsi="Arial" w:cs="Arial"/>
          <w:sz w:val="24"/>
          <w:szCs w:val="24"/>
          <w:lang w:val="en-US"/>
        </w:rPr>
        <w:t xml:space="preserve">them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to </w:t>
      </w:r>
      <w:proofErr w:type="spellStart"/>
      <w:r w:rsidRPr="00CD3026">
        <w:rPr>
          <w:rFonts w:ascii="Arial" w:hAnsi="Arial" w:cs="Arial"/>
          <w:sz w:val="24"/>
          <w:szCs w:val="24"/>
          <w:lang w:val="en-US"/>
        </w:rPr>
        <w:t>nucleolytic</w:t>
      </w:r>
      <w:proofErr w:type="spellEnd"/>
      <w:r w:rsidRPr="00CD3026">
        <w:rPr>
          <w:rFonts w:ascii="Arial" w:hAnsi="Arial" w:cs="Arial"/>
          <w:sz w:val="24"/>
          <w:szCs w:val="24"/>
          <w:lang w:val="en-US"/>
        </w:rPr>
        <w:t xml:space="preserve"> d</w:t>
      </w:r>
      <w:r w:rsidRPr="00CD3026">
        <w:rPr>
          <w:rFonts w:ascii="Arial" w:hAnsi="Arial" w:cs="Arial"/>
          <w:sz w:val="24"/>
          <w:szCs w:val="24"/>
          <w:lang w:val="en-US"/>
        </w:rPr>
        <w:t>i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gestion. </w:t>
      </w:r>
      <w:r w:rsidR="00F84D40" w:rsidRPr="00CD3026">
        <w:rPr>
          <w:rFonts w:ascii="Arial" w:hAnsi="Arial" w:cs="Arial"/>
          <w:sz w:val="24"/>
          <w:szCs w:val="24"/>
          <w:lang w:val="en-US"/>
        </w:rPr>
        <w:t xml:space="preserve">As shown in Fig. 1B,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both virus populations </w:t>
      </w:r>
      <w:r w:rsidR="00F84D40" w:rsidRPr="00CD3026">
        <w:rPr>
          <w:rFonts w:ascii="Arial" w:hAnsi="Arial" w:cs="Arial"/>
          <w:sz w:val="24"/>
          <w:szCs w:val="24"/>
          <w:lang w:val="en-US"/>
        </w:rPr>
        <w:t>were resistant to nuclease dige</w:t>
      </w:r>
      <w:r w:rsidR="00F84D40" w:rsidRPr="00CD3026">
        <w:rPr>
          <w:rFonts w:ascii="Arial" w:hAnsi="Arial" w:cs="Arial"/>
          <w:sz w:val="24"/>
          <w:szCs w:val="24"/>
          <w:lang w:val="en-US"/>
        </w:rPr>
        <w:t>s</w:t>
      </w:r>
      <w:r w:rsidR="00F84D40" w:rsidRPr="00CD3026">
        <w:rPr>
          <w:rFonts w:ascii="Arial" w:hAnsi="Arial" w:cs="Arial"/>
          <w:sz w:val="24"/>
          <w:szCs w:val="24"/>
          <w:lang w:val="en-US"/>
        </w:rPr>
        <w:t xml:space="preserve">tion and their AEX profile did not change, indicating that both </w:t>
      </w:r>
      <w:r w:rsidR="00C56C65" w:rsidRPr="00CD3026">
        <w:rPr>
          <w:rFonts w:ascii="Arial" w:hAnsi="Arial" w:cs="Arial"/>
          <w:sz w:val="24"/>
          <w:szCs w:val="24"/>
          <w:lang w:val="en-US"/>
        </w:rPr>
        <w:t>particle types</w:t>
      </w:r>
      <w:r w:rsidR="00F84D40" w:rsidRPr="00CD3026">
        <w:rPr>
          <w:rFonts w:ascii="Arial" w:hAnsi="Arial" w:cs="Arial"/>
          <w:sz w:val="24"/>
          <w:szCs w:val="24"/>
          <w:lang w:val="en-US"/>
        </w:rPr>
        <w:t xml:space="preserve"> represent fully assembled DNA-containing particles.</w:t>
      </w:r>
    </w:p>
    <w:p w:rsidR="00491CDE" w:rsidRPr="00CD3026" w:rsidRDefault="00191C82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sz w:val="24"/>
          <w:szCs w:val="24"/>
          <w:lang w:val="en-US"/>
        </w:rPr>
        <w:t xml:space="preserve">The nucleus represents the site of MVM capsid assembly and morphogenesis. </w:t>
      </w:r>
      <w:r w:rsidR="00491CDE" w:rsidRPr="00CD3026">
        <w:rPr>
          <w:rFonts w:ascii="Arial" w:hAnsi="Arial" w:cs="Arial"/>
          <w:sz w:val="24"/>
          <w:szCs w:val="24"/>
          <w:lang w:val="en-US"/>
        </w:rPr>
        <w:t>It was therefore of interest to verify the presence of both virus populations in the n</w:t>
      </w:r>
      <w:r w:rsidR="00491CDE" w:rsidRPr="00CD3026">
        <w:rPr>
          <w:rFonts w:ascii="Arial" w:hAnsi="Arial" w:cs="Arial"/>
          <w:sz w:val="24"/>
          <w:szCs w:val="24"/>
          <w:lang w:val="en-US"/>
        </w:rPr>
        <w:t>u</w:t>
      </w:r>
      <w:r w:rsidR="00491CDE" w:rsidRPr="00CD3026">
        <w:rPr>
          <w:rFonts w:ascii="Arial" w:hAnsi="Arial" w:cs="Arial"/>
          <w:sz w:val="24"/>
          <w:szCs w:val="24"/>
          <w:lang w:val="en-US"/>
        </w:rPr>
        <w:t xml:space="preserve">cleus early </w:t>
      </w:r>
      <w:r w:rsidR="00FA4AD6" w:rsidRPr="00CD3026">
        <w:rPr>
          <w:rFonts w:ascii="Arial" w:hAnsi="Arial" w:cs="Arial"/>
          <w:sz w:val="24"/>
          <w:szCs w:val="24"/>
          <w:lang w:val="en-US"/>
        </w:rPr>
        <w:t>at</w:t>
      </w:r>
      <w:r w:rsidR="00491CDE" w:rsidRPr="00CD3026">
        <w:rPr>
          <w:rFonts w:ascii="Arial" w:hAnsi="Arial" w:cs="Arial"/>
          <w:sz w:val="24"/>
          <w:szCs w:val="24"/>
          <w:lang w:val="en-US"/>
        </w:rPr>
        <w:t xml:space="preserve"> the onset of assembly and packaging. </w:t>
      </w:r>
      <w:r w:rsidR="00FA4AD6" w:rsidRPr="00CD3026">
        <w:rPr>
          <w:rFonts w:ascii="Arial" w:hAnsi="Arial" w:cs="Arial"/>
          <w:sz w:val="24"/>
          <w:szCs w:val="24"/>
          <w:lang w:val="en-US"/>
        </w:rPr>
        <w:t>V</w:t>
      </w:r>
      <w:r w:rsidRPr="00CD3026">
        <w:rPr>
          <w:rFonts w:ascii="Arial" w:hAnsi="Arial" w:cs="Arial"/>
          <w:sz w:val="24"/>
          <w:szCs w:val="24"/>
          <w:lang w:val="en-US"/>
        </w:rPr>
        <w:t>irus</w:t>
      </w:r>
      <w:r w:rsidR="00FA4AD6" w:rsidRPr="00CD3026">
        <w:rPr>
          <w:rFonts w:ascii="Arial" w:hAnsi="Arial" w:cs="Arial"/>
          <w:sz w:val="24"/>
          <w:szCs w:val="24"/>
          <w:lang w:val="en-US"/>
        </w:rPr>
        <w:t>es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FA4AD6" w:rsidRPr="00CD3026">
        <w:rPr>
          <w:rFonts w:ascii="Arial" w:hAnsi="Arial" w:cs="Arial"/>
          <w:sz w:val="24"/>
          <w:szCs w:val="24"/>
          <w:lang w:val="en-US"/>
        </w:rPr>
        <w:t xml:space="preserve">were </w:t>
      </w:r>
      <w:r w:rsidR="00491CDE" w:rsidRPr="00CD3026">
        <w:rPr>
          <w:rFonts w:ascii="Arial" w:hAnsi="Arial" w:cs="Arial"/>
          <w:sz w:val="24"/>
          <w:szCs w:val="24"/>
          <w:lang w:val="en-US"/>
        </w:rPr>
        <w:t xml:space="preserve">collected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from </w:t>
      </w:r>
      <w:r w:rsidR="00491CDE" w:rsidRPr="00CD3026">
        <w:rPr>
          <w:rFonts w:ascii="Arial" w:hAnsi="Arial" w:cs="Arial"/>
          <w:sz w:val="24"/>
          <w:szCs w:val="24"/>
          <w:lang w:val="en-US"/>
        </w:rPr>
        <w:t>is</w:t>
      </w:r>
      <w:r w:rsidR="00491CDE" w:rsidRPr="00CD3026">
        <w:rPr>
          <w:rFonts w:ascii="Arial" w:hAnsi="Arial" w:cs="Arial"/>
          <w:sz w:val="24"/>
          <w:szCs w:val="24"/>
          <w:lang w:val="en-US"/>
        </w:rPr>
        <w:t>o</w:t>
      </w:r>
      <w:r w:rsidR="00491CDE" w:rsidRPr="00CD3026">
        <w:rPr>
          <w:rFonts w:ascii="Arial" w:hAnsi="Arial" w:cs="Arial"/>
          <w:sz w:val="24"/>
          <w:szCs w:val="24"/>
          <w:lang w:val="en-US"/>
        </w:rPr>
        <w:lastRenderedPageBreak/>
        <w:t xml:space="preserve">lated nuclei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of infected murine fibroblasts </w:t>
      </w:r>
      <w:r w:rsidR="00491CDE" w:rsidRPr="00CD3026">
        <w:rPr>
          <w:rFonts w:ascii="Arial" w:hAnsi="Arial" w:cs="Arial"/>
          <w:sz w:val="24"/>
          <w:szCs w:val="24"/>
          <w:lang w:val="en-US"/>
        </w:rPr>
        <w:t>early after infec</w:t>
      </w:r>
      <w:r w:rsidR="0057013C" w:rsidRPr="00CD3026">
        <w:rPr>
          <w:rFonts w:ascii="Arial" w:hAnsi="Arial" w:cs="Arial"/>
          <w:sz w:val="24"/>
          <w:szCs w:val="24"/>
          <w:lang w:val="en-US"/>
        </w:rPr>
        <w:t>tion</w:t>
      </w:r>
      <w:r w:rsidR="00491CDE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Pr="00CD3026">
        <w:rPr>
          <w:rFonts w:ascii="Arial" w:hAnsi="Arial" w:cs="Arial"/>
          <w:sz w:val="24"/>
          <w:szCs w:val="24"/>
          <w:lang w:val="en-US"/>
        </w:rPr>
        <w:t>and subjected to AEX</w:t>
      </w:r>
      <w:r w:rsidR="009A409F" w:rsidRPr="00CD3026">
        <w:rPr>
          <w:rFonts w:ascii="Arial" w:hAnsi="Arial" w:cs="Arial"/>
          <w:sz w:val="24"/>
          <w:szCs w:val="24"/>
          <w:lang w:val="en-US"/>
        </w:rPr>
        <w:t>-</w:t>
      </w:r>
      <w:r w:rsidRPr="00CD3026">
        <w:rPr>
          <w:rFonts w:ascii="Arial" w:hAnsi="Arial" w:cs="Arial"/>
          <w:sz w:val="24"/>
          <w:szCs w:val="24"/>
          <w:lang w:val="en-US"/>
        </w:rPr>
        <w:t>qPCR</w:t>
      </w:r>
      <w:r w:rsidRPr="00E43857">
        <w:rPr>
          <w:rFonts w:ascii="Arial" w:hAnsi="Arial" w:cs="Arial"/>
          <w:color w:val="FF0000"/>
          <w:sz w:val="24"/>
          <w:szCs w:val="24"/>
          <w:lang w:val="en-US"/>
        </w:rPr>
        <w:t xml:space="preserve">. </w:t>
      </w:r>
      <w:r w:rsidRPr="00CD3026">
        <w:rPr>
          <w:rFonts w:ascii="Arial" w:hAnsi="Arial" w:cs="Arial"/>
          <w:sz w:val="24"/>
          <w:szCs w:val="24"/>
          <w:lang w:val="en-US"/>
        </w:rPr>
        <w:t>As shown in Fig. 1C</w:t>
      </w:r>
      <w:r w:rsidR="009A409F" w:rsidRPr="00CD3026">
        <w:rPr>
          <w:rFonts w:ascii="Arial" w:hAnsi="Arial" w:cs="Arial"/>
          <w:sz w:val="24"/>
          <w:szCs w:val="24"/>
          <w:lang w:val="en-US"/>
        </w:rPr>
        <w:t>,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57013C" w:rsidRPr="00CD3026">
        <w:rPr>
          <w:rFonts w:ascii="Arial" w:hAnsi="Arial" w:cs="Arial"/>
          <w:sz w:val="24"/>
          <w:szCs w:val="24"/>
          <w:lang w:val="en-US"/>
        </w:rPr>
        <w:t>by 18h pi</w:t>
      </w:r>
      <w:r w:rsidR="00FA4AD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Pr="00CD3026">
        <w:rPr>
          <w:rFonts w:ascii="Arial" w:hAnsi="Arial" w:cs="Arial"/>
          <w:sz w:val="24"/>
          <w:szCs w:val="24"/>
          <w:lang w:val="en-US"/>
        </w:rPr>
        <w:t>both DNA</w:t>
      </w:r>
      <w:r w:rsidR="00491CDE" w:rsidRPr="00CD3026">
        <w:rPr>
          <w:rFonts w:ascii="Arial" w:hAnsi="Arial" w:cs="Arial"/>
          <w:sz w:val="24"/>
          <w:szCs w:val="24"/>
          <w:lang w:val="en-US"/>
        </w:rPr>
        <w:t>-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containing viral populations co-existed in the cell nucleus in similar amounts. </w:t>
      </w:r>
    </w:p>
    <w:p w:rsidR="00191C82" w:rsidRPr="00CD3026" w:rsidRDefault="00C405E1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sz w:val="24"/>
          <w:szCs w:val="24"/>
          <w:lang w:val="en-US"/>
        </w:rPr>
        <w:t>Besides DNA-containing capsids</w:t>
      </w:r>
      <w:r w:rsidR="00511308" w:rsidRPr="00CD3026">
        <w:rPr>
          <w:rFonts w:ascii="Arial" w:hAnsi="Arial" w:cs="Arial"/>
          <w:sz w:val="24"/>
          <w:szCs w:val="24"/>
          <w:lang w:val="en-US"/>
        </w:rPr>
        <w:t xml:space="preserve">, MVM infection results in the accumulation of empty capsids (EC), which represent assembled capsid precursors that </w:t>
      </w:r>
      <w:r w:rsidR="006C04E3" w:rsidRPr="00CD3026">
        <w:rPr>
          <w:rFonts w:ascii="Arial" w:hAnsi="Arial" w:cs="Arial"/>
          <w:sz w:val="24"/>
          <w:szCs w:val="24"/>
          <w:lang w:val="en-US"/>
        </w:rPr>
        <w:t>have not</w:t>
      </w:r>
      <w:r w:rsidR="00511308" w:rsidRPr="00CD3026">
        <w:rPr>
          <w:rFonts w:ascii="Arial" w:hAnsi="Arial" w:cs="Arial"/>
          <w:sz w:val="24"/>
          <w:szCs w:val="24"/>
          <w:lang w:val="en-US"/>
        </w:rPr>
        <w:t xml:space="preserve"> pack</w:t>
      </w:r>
      <w:r w:rsidR="006C04E3" w:rsidRPr="00CD3026">
        <w:rPr>
          <w:rFonts w:ascii="Arial" w:hAnsi="Arial" w:cs="Arial"/>
          <w:sz w:val="24"/>
          <w:szCs w:val="24"/>
          <w:lang w:val="en-US"/>
        </w:rPr>
        <w:t>age</w:t>
      </w:r>
      <w:r w:rsidR="004A472B" w:rsidRPr="00CD3026">
        <w:rPr>
          <w:rFonts w:ascii="Arial" w:hAnsi="Arial" w:cs="Arial"/>
          <w:sz w:val="24"/>
          <w:szCs w:val="24"/>
          <w:lang w:val="en-US"/>
        </w:rPr>
        <w:t>d</w:t>
      </w:r>
      <w:r w:rsidR="007C1D87">
        <w:rPr>
          <w:rFonts w:ascii="Arial" w:hAnsi="Arial" w:cs="Arial"/>
          <w:sz w:val="24"/>
          <w:szCs w:val="24"/>
          <w:lang w:val="en-US"/>
        </w:rPr>
        <w:t xml:space="preserve"> viral genomes </w:t>
      </w:r>
      <w:r w:rsidR="007C1D87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&lt;EndNote&gt;&lt;Cite&gt;&lt;Author&gt;Muller&lt;/Author&gt;&lt;Year&gt;1983&lt;/Year&gt;&lt;RecNum&gt;397&lt;/RecNum&gt;&lt;DisplayText&gt;(38)&lt;/DisplayText&gt;&lt;record&gt;&lt;rec-number&gt;397&lt;/rec-number&gt;&lt;foreign-keys&gt;&lt;key app="EN" db-id="p9a95ada2x9dfketax5psfv72w29ssrpedff"&gt;397&lt;/key&gt;&lt;/foreign-keys&gt;&lt;ref-type name="Journal Article"&gt;17&lt;/ref-type&gt;&lt;contributors&gt;&lt;authors&gt;&lt;author&gt;Muller, D. E.&lt;/author&gt;&lt;author&gt;Siegl, G.&lt;/author&gt;&lt;/authors&gt;&lt;/contributors&gt;&lt;auth-address&gt;Univ Bern,Inst Hyg &amp;amp; Med Mikrobiol,Ch-3010 Bern,Switzerland&lt;/auth-address&gt;&lt;titles&gt;&lt;title&gt;Maturation of Parvovirus Luiii in a Subcellular System .2. Isolation and Characterization of Nucleoprotein Intermediates&lt;/title&gt;&lt;secondary-title&gt;Journal of General Virology&lt;/secondary-title&gt;&lt;alt-title&gt;J Gen Virol&lt;/alt-title&gt;&lt;/titles&gt;&lt;periodical&gt;&lt;full-title&gt;Journal of General Virology&lt;/full-title&gt;&lt;abbr-1&gt;J Gen Virol&lt;/abbr-1&gt;&lt;/periodical&gt;&lt;alt-periodical&gt;&lt;full-title&gt;Journal of General Virology&lt;/full-title&gt;&lt;abbr-1&gt;J Gen Virol&lt;/abbr-1&gt;&lt;/alt-periodical&gt;&lt;pages&gt;1055-1067&lt;/pages&gt;&lt;volume&gt;64&lt;/volume&gt;&lt;number&gt;May&lt;/number&gt;&lt;dates&gt;&lt;year&gt;1983&lt;/year&gt;&lt;/dates&gt;&lt;isbn&gt;0022-1317&lt;/isbn&gt;&lt;accession-num&gt;ISI:A1983QR33200008&lt;/accession-num&gt;&lt;urls&gt;&lt;related-urls&gt;&lt;url&gt;&amp;lt;Go to ISI&amp;gt;://A1983QR33200008&lt;/url&gt;&lt;/related-urls&gt;&lt;/urls&gt;&lt;electronic-resource-num&gt;Doi 10.1099/0022-1317-64-5-1055&lt;/electronic-resource-num&gt;&lt;language&gt;English&lt;/language&gt;&lt;/record&gt;&lt;/Cite&gt;&lt;/EndNote&gt;</w:instrText>
      </w:r>
      <w:r w:rsidR="007C1D87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38" w:tooltip="Muller, 1983 #397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38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7C1D87">
        <w:rPr>
          <w:rFonts w:ascii="Arial" w:hAnsi="Arial" w:cs="Arial"/>
          <w:sz w:val="24"/>
          <w:szCs w:val="24"/>
          <w:lang w:val="en-US"/>
        </w:rPr>
        <w:fldChar w:fldCharType="end"/>
      </w:r>
      <w:r w:rsidR="00511308" w:rsidRPr="00CD3026">
        <w:rPr>
          <w:rFonts w:ascii="Arial" w:hAnsi="Arial" w:cs="Arial"/>
          <w:sz w:val="24"/>
          <w:szCs w:val="24"/>
          <w:lang w:val="en-US"/>
        </w:rPr>
        <w:t>. To verify their AEX profile</w:t>
      </w:r>
      <w:r w:rsidR="00191C82" w:rsidRPr="00CD3026">
        <w:rPr>
          <w:rFonts w:ascii="Arial" w:hAnsi="Arial" w:cs="Arial"/>
          <w:sz w:val="24"/>
          <w:szCs w:val="24"/>
          <w:lang w:val="en-US"/>
        </w:rPr>
        <w:t>, EC</w:t>
      </w:r>
      <w:r w:rsidR="00C75ED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511308" w:rsidRPr="00CD3026">
        <w:rPr>
          <w:rFonts w:ascii="Arial" w:hAnsi="Arial" w:cs="Arial"/>
          <w:sz w:val="24"/>
          <w:szCs w:val="24"/>
          <w:lang w:val="en-US"/>
        </w:rPr>
        <w:t xml:space="preserve">precursors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were purified by </w:t>
      </w:r>
      <w:proofErr w:type="spellStart"/>
      <w:r w:rsidRPr="00CD3026">
        <w:rPr>
          <w:rFonts w:ascii="Arial" w:hAnsi="Arial" w:cs="Arial"/>
          <w:sz w:val="24"/>
          <w:szCs w:val="24"/>
          <w:lang w:val="en-US"/>
        </w:rPr>
        <w:t>CsCl</w:t>
      </w:r>
      <w:proofErr w:type="spellEnd"/>
      <w:r w:rsidRPr="00CD3026">
        <w:rPr>
          <w:rFonts w:ascii="Arial" w:hAnsi="Arial" w:cs="Arial"/>
          <w:sz w:val="24"/>
          <w:szCs w:val="24"/>
          <w:lang w:val="en-US"/>
        </w:rPr>
        <w:t xml:space="preserve">, subjected to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AEX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 and</w:t>
      </w:r>
      <w:r w:rsidR="0057013C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visualized by dot blot using an antibody against a</w:t>
      </w:r>
      <w:r w:rsidR="00191C82" w:rsidRPr="00CD3026">
        <w:rPr>
          <w:rFonts w:ascii="Arial" w:hAnsi="Arial" w:cs="Arial"/>
          <w:sz w:val="24"/>
          <w:szCs w:val="24"/>
          <w:lang w:val="en-US"/>
        </w:rPr>
        <w:t>s</w:t>
      </w:r>
      <w:r w:rsidR="00191C82" w:rsidRPr="00CD3026">
        <w:rPr>
          <w:rFonts w:ascii="Arial" w:hAnsi="Arial" w:cs="Arial"/>
          <w:sz w:val="24"/>
          <w:szCs w:val="24"/>
          <w:lang w:val="en-US"/>
        </w:rPr>
        <w:t>sembled capsids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 (Mab B7; </w:t>
      </w:r>
      <w:r w:rsidR="005D2C61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&lt;EndNote&gt;&lt;Cite&gt;&lt;Author&gt;Lopez-Bueno&lt;/Author&gt;&lt;Year&gt;2003&lt;/Year&gt;&lt;RecNum&gt;84&lt;/RecNum&gt;&lt;DisplayText&gt;(26)&lt;/DisplayText&gt;&lt;record&gt;&lt;rec-number&gt;84&lt;/rec-number&gt;&lt;foreign-keys&gt;&lt;key app="EN" db-id="p9a95ada2x9dfketax5psfv72w29ssrpedff"&gt;84&lt;/key&gt;&lt;/foreign-keys&gt;&lt;ref-type name="Journal Article"&gt;17&lt;/ref-type&gt;&lt;contributors&gt;&lt;authors&gt;&lt;author&gt;Lopez-Bueno, A.&lt;/author&gt;&lt;author&gt;Mateu, M. G.&lt;/author&gt;&lt;author&gt;Almendral,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Spain&lt;/auth-address&gt;&lt;titles&gt;&lt;title&gt;High mutant frequency in populations of a DNA virus allows evasion from antibody therapy in an immunodeficient host&lt;/title&gt;&lt;secondary-title&gt;J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virology&lt;/abbr-1&gt;&lt;/alt-periodical&gt;&lt;pages&gt;2701-2708&lt;/pages&gt;&lt;volume&gt;77&lt;/volume&gt;&lt;number&gt;4&lt;/number&gt;&lt;keywords&gt;&lt;keyword&gt;parvovirus minute virus&lt;/keyword&gt;&lt;keyword&gt;neutralizing antibodies&lt;/keyword&gt;&lt;keyword&gt;monoclonal-antibody&lt;/keyword&gt;&lt;keyword&gt;canine parvovirus&lt;/keyword&gt;&lt;keyword&gt;scid mice&lt;/keyword&gt;&lt;keyword&gt;spontaneous mutation&lt;/keyword&gt;&lt;keyword&gt;resistant mutants&lt;/keyword&gt;&lt;keyword&gt;passive transfer&lt;/keyword&gt;&lt;keyword&gt;viral diseases&lt;/keyword&gt;&lt;keyword&gt;escape mutants&lt;/keyword&gt;&lt;/keywords&gt;&lt;dates&gt;&lt;year&gt;2003&lt;/year&gt;&lt;pub-dates&gt;&lt;date&gt;Feb&lt;/date&gt;&lt;/pub-dates&gt;&lt;/dates&gt;&lt;isbn&gt;0022-538X&lt;/isbn&gt;&lt;accession-num&gt;ISI:000180712700043&lt;/accession-num&gt;&lt;urls&gt;&lt;related-urls&gt;&lt;url&gt;&amp;lt;Go to ISI&amp;gt;://000180712700043&lt;/url&gt;&lt;/related-urls&gt;&lt;/urls&gt;&lt;electronic-resource-num&gt;10.1128/Jvi.77.4.2701-2708.2003&lt;/electronic-resource-num&gt;&lt;language&gt;English&lt;/language&gt;&lt;/record&gt;&lt;/Cite&gt;&lt;/EndNote&gt;</w:instrText>
      </w:r>
      <w:r w:rsidR="005D2C61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6" w:tooltip="Lopez-Bueno, 2003 #84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26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5D2C61">
        <w:rPr>
          <w:rFonts w:ascii="Arial" w:hAnsi="Arial" w:cs="Arial"/>
          <w:sz w:val="24"/>
          <w:szCs w:val="24"/>
          <w:lang w:val="en-US"/>
        </w:rPr>
        <w:fldChar w:fldCharType="end"/>
      </w:r>
      <w:r w:rsidR="006C04E3" w:rsidRPr="00CD3026">
        <w:rPr>
          <w:rFonts w:ascii="Arial" w:hAnsi="Arial" w:cs="Arial"/>
          <w:sz w:val="24"/>
          <w:szCs w:val="24"/>
          <w:lang w:val="en-US"/>
        </w:rPr>
        <w:t>)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As illustrated in Fig. 1D, EC </w:t>
      </w:r>
      <w:r w:rsidR="006C04E3" w:rsidRPr="00CD3026">
        <w:rPr>
          <w:rFonts w:ascii="Arial" w:hAnsi="Arial" w:cs="Arial"/>
          <w:sz w:val="24"/>
          <w:szCs w:val="24"/>
          <w:lang w:val="en-US"/>
        </w:rPr>
        <w:t>had an AEX profile r</w:t>
      </w:r>
      <w:r w:rsidR="006C04E3" w:rsidRPr="00CD3026">
        <w:rPr>
          <w:rFonts w:ascii="Arial" w:hAnsi="Arial" w:cs="Arial"/>
          <w:sz w:val="24"/>
          <w:szCs w:val="24"/>
          <w:lang w:val="en-US"/>
        </w:rPr>
        <w:t>e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sembling that of the </w:t>
      </w:r>
      <w:r w:rsidR="00912D3E">
        <w:rPr>
          <w:rFonts w:ascii="Arial" w:hAnsi="Arial" w:cs="Arial"/>
          <w:sz w:val="24"/>
          <w:szCs w:val="24"/>
          <w:lang w:val="en-US"/>
        </w:rPr>
        <w:t>FC-</w:t>
      </w:r>
      <w:r w:rsidR="006C04E3" w:rsidRPr="00CD3026">
        <w:rPr>
          <w:rFonts w:ascii="Arial" w:hAnsi="Arial" w:cs="Arial"/>
          <w:sz w:val="24"/>
          <w:szCs w:val="24"/>
          <w:lang w:val="en-US"/>
        </w:rPr>
        <w:t>P</w:t>
      </w:r>
      <w:r w:rsidR="006C04E3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population. The</w:t>
      </w:r>
      <w:r w:rsidR="00CC6B10" w:rsidRPr="00CD3026">
        <w:rPr>
          <w:rFonts w:ascii="Arial" w:hAnsi="Arial" w:cs="Arial"/>
          <w:sz w:val="24"/>
          <w:szCs w:val="24"/>
          <w:lang w:val="en-US"/>
        </w:rPr>
        <w:t xml:space="preserve"> fact that </w:t>
      </w:r>
      <w:r w:rsidR="00D10FD0" w:rsidRPr="00CD3026">
        <w:rPr>
          <w:rFonts w:ascii="Arial" w:hAnsi="Arial" w:cs="Arial"/>
          <w:sz w:val="24"/>
          <w:szCs w:val="24"/>
          <w:lang w:val="en-US"/>
        </w:rPr>
        <w:t>FC-</w:t>
      </w:r>
      <w:r w:rsidR="00CC6B10" w:rsidRPr="00CD3026">
        <w:rPr>
          <w:rFonts w:ascii="Arial" w:hAnsi="Arial" w:cs="Arial"/>
          <w:sz w:val="24"/>
          <w:szCs w:val="24"/>
          <w:lang w:val="en-US"/>
        </w:rPr>
        <w:t>P</w:t>
      </w:r>
      <w:r w:rsidR="00CC6B10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CC6B10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8F7530" w:rsidRPr="00CD3026">
        <w:rPr>
          <w:rFonts w:ascii="Arial" w:hAnsi="Arial" w:cs="Arial"/>
          <w:sz w:val="24"/>
          <w:szCs w:val="24"/>
          <w:lang w:val="en-US"/>
        </w:rPr>
        <w:t xml:space="preserve">and EC </w:t>
      </w:r>
      <w:r w:rsidR="00181AFD" w:rsidRPr="00CD3026">
        <w:rPr>
          <w:rFonts w:ascii="Arial" w:hAnsi="Arial" w:cs="Arial"/>
          <w:sz w:val="24"/>
          <w:szCs w:val="24"/>
          <w:lang w:val="en-US"/>
        </w:rPr>
        <w:t>are predominantly cell-associated and have</w:t>
      </w:r>
      <w:r w:rsidR="0057013C" w:rsidRPr="00CD3026">
        <w:rPr>
          <w:rFonts w:ascii="Arial" w:hAnsi="Arial" w:cs="Arial"/>
          <w:sz w:val="24"/>
          <w:szCs w:val="24"/>
          <w:lang w:val="en-US"/>
        </w:rPr>
        <w:t xml:space="preserve"> the same AEX profile</w:t>
      </w:r>
      <w:r w:rsidR="00C75ED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CC6B10" w:rsidRPr="00CD3026">
        <w:rPr>
          <w:rFonts w:ascii="Arial" w:hAnsi="Arial" w:cs="Arial"/>
          <w:sz w:val="24"/>
          <w:szCs w:val="24"/>
          <w:lang w:val="en-US"/>
        </w:rPr>
        <w:t>would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suggest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that </w:t>
      </w:r>
      <w:r w:rsidR="0057013C" w:rsidRPr="00CD3026">
        <w:rPr>
          <w:rFonts w:ascii="Arial" w:hAnsi="Arial" w:cs="Arial"/>
          <w:sz w:val="24"/>
          <w:szCs w:val="24"/>
          <w:lang w:val="en-US"/>
        </w:rPr>
        <w:t>they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represent immature particles</w:t>
      </w:r>
      <w:r w:rsidR="00CC6B10" w:rsidRPr="00CD3026">
        <w:rPr>
          <w:rFonts w:ascii="Arial" w:hAnsi="Arial" w:cs="Arial"/>
          <w:sz w:val="24"/>
          <w:szCs w:val="24"/>
          <w:lang w:val="en-US"/>
        </w:rPr>
        <w:t xml:space="preserve"> without nuclear export potential</w:t>
      </w:r>
      <w:r w:rsidR="006C04E3" w:rsidRPr="00CD3026">
        <w:rPr>
          <w:rFonts w:ascii="Arial" w:hAnsi="Arial" w:cs="Arial"/>
          <w:sz w:val="24"/>
          <w:szCs w:val="24"/>
          <w:lang w:val="en-US"/>
        </w:rPr>
        <w:t>,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whereas </w:t>
      </w:r>
      <w:r w:rsidR="00D10FD0" w:rsidRPr="00CD3026">
        <w:rPr>
          <w:rFonts w:ascii="Arial" w:hAnsi="Arial" w:cs="Arial"/>
          <w:sz w:val="24"/>
          <w:szCs w:val="24"/>
          <w:lang w:val="en-US"/>
        </w:rPr>
        <w:t>FC-</w:t>
      </w:r>
      <w:r w:rsidR="006C04E3" w:rsidRPr="00CD3026">
        <w:rPr>
          <w:rFonts w:ascii="Arial" w:hAnsi="Arial" w:cs="Arial"/>
          <w:sz w:val="24"/>
          <w:szCs w:val="24"/>
          <w:lang w:val="en-US"/>
        </w:rPr>
        <w:t>P</w:t>
      </w:r>
      <w:r w:rsidR="006C04E3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81AFD" w:rsidRPr="00CD3026">
        <w:rPr>
          <w:rFonts w:ascii="Arial" w:hAnsi="Arial" w:cs="Arial"/>
          <w:sz w:val="24"/>
          <w:szCs w:val="24"/>
          <w:lang w:val="en-US"/>
        </w:rPr>
        <w:t>would</w:t>
      </w:r>
      <w:r w:rsidR="006C04E3" w:rsidRPr="00CD3026">
        <w:rPr>
          <w:rFonts w:ascii="Arial" w:hAnsi="Arial" w:cs="Arial"/>
          <w:sz w:val="24"/>
          <w:szCs w:val="24"/>
          <w:lang w:val="en-US"/>
        </w:rPr>
        <w:t xml:space="preserve"> represent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parti</w:t>
      </w:r>
      <w:r w:rsidR="007A2E7E" w:rsidRPr="00CD3026">
        <w:rPr>
          <w:rFonts w:ascii="Arial" w:hAnsi="Arial" w:cs="Arial"/>
          <w:sz w:val="24"/>
          <w:szCs w:val="24"/>
          <w:lang w:val="en-US"/>
        </w:rPr>
        <w:t>cles</w:t>
      </w:r>
      <w:r w:rsidR="00C75ED6" w:rsidRPr="00CD3026">
        <w:rPr>
          <w:rFonts w:ascii="Arial" w:hAnsi="Arial" w:cs="Arial"/>
          <w:sz w:val="24"/>
          <w:szCs w:val="24"/>
          <w:lang w:val="en-US"/>
        </w:rPr>
        <w:t xml:space="preserve"> displaying a further maturation step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conferring</w:t>
      </w:r>
      <w:r w:rsidR="00C75ED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C04E3" w:rsidRPr="00CD3026">
        <w:rPr>
          <w:rFonts w:ascii="Arial" w:hAnsi="Arial" w:cs="Arial"/>
          <w:sz w:val="24"/>
          <w:szCs w:val="24"/>
          <w:lang w:val="en-US"/>
        </w:rPr>
        <w:t>nuclear export potential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191C82" w:rsidRPr="00CD3026" w:rsidRDefault="006F5242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b/>
          <w:sz w:val="24"/>
          <w:szCs w:val="24"/>
          <w:lang w:val="en-US"/>
        </w:rPr>
        <w:t>FC-</w:t>
      </w:r>
      <w:r w:rsidR="007A2E7E" w:rsidRPr="00CD3026">
        <w:rPr>
          <w:rFonts w:ascii="Arial" w:hAnsi="Arial" w:cs="Arial"/>
          <w:b/>
          <w:sz w:val="24"/>
          <w:szCs w:val="24"/>
          <w:lang w:val="en-US"/>
        </w:rPr>
        <w:t>P</w:t>
      </w:r>
      <w:r w:rsidR="007A2E7E" w:rsidRPr="00CD3026">
        <w:rPr>
          <w:rFonts w:ascii="Arial" w:hAnsi="Arial" w:cs="Arial"/>
          <w:b/>
          <w:sz w:val="24"/>
          <w:szCs w:val="24"/>
          <w:vertAlign w:val="subscript"/>
          <w:lang w:val="en-US"/>
        </w:rPr>
        <w:t>1</w:t>
      </w:r>
      <w:r w:rsidR="007A2E7E" w:rsidRPr="00CD302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E41FDB" w:rsidRPr="00CD3026">
        <w:rPr>
          <w:rFonts w:ascii="Arial" w:hAnsi="Arial" w:cs="Arial"/>
          <w:b/>
          <w:sz w:val="24"/>
          <w:szCs w:val="24"/>
          <w:lang w:val="en-US"/>
        </w:rPr>
        <w:t xml:space="preserve">and </w:t>
      </w:r>
      <w:r w:rsidRPr="00CD3026">
        <w:rPr>
          <w:rFonts w:ascii="Arial" w:hAnsi="Arial" w:cs="Arial"/>
          <w:b/>
          <w:sz w:val="24"/>
          <w:szCs w:val="24"/>
          <w:lang w:val="en-US"/>
        </w:rPr>
        <w:t>FC-</w:t>
      </w:r>
      <w:r w:rsidR="00E41FDB" w:rsidRPr="00CD3026">
        <w:rPr>
          <w:rFonts w:ascii="Arial" w:hAnsi="Arial" w:cs="Arial"/>
          <w:b/>
          <w:sz w:val="24"/>
          <w:szCs w:val="24"/>
          <w:lang w:val="en-US"/>
        </w:rPr>
        <w:t>P</w:t>
      </w:r>
      <w:r w:rsidR="00E41FDB" w:rsidRPr="00CD3026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="00E41FDB" w:rsidRPr="00CD302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191C82" w:rsidRPr="00CD3026">
        <w:rPr>
          <w:rFonts w:ascii="Arial" w:hAnsi="Arial" w:cs="Arial"/>
          <w:b/>
          <w:sz w:val="24"/>
          <w:szCs w:val="24"/>
          <w:lang w:val="en-US"/>
        </w:rPr>
        <w:t xml:space="preserve">are infectious but </w:t>
      </w:r>
      <w:r w:rsidR="00E41FDB" w:rsidRPr="00CD3026">
        <w:rPr>
          <w:rFonts w:ascii="Arial" w:hAnsi="Arial" w:cs="Arial"/>
          <w:b/>
          <w:sz w:val="24"/>
          <w:szCs w:val="24"/>
          <w:lang w:val="en-US"/>
        </w:rPr>
        <w:t>differ in N-VP2 conformation</w:t>
      </w:r>
      <w:r w:rsidR="00191C82" w:rsidRPr="00CD3026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In order to further </w:t>
      </w:r>
      <w:r w:rsidR="008F685F" w:rsidRPr="00CD3026">
        <w:rPr>
          <w:rFonts w:ascii="Arial" w:hAnsi="Arial" w:cs="Arial"/>
          <w:sz w:val="24"/>
          <w:szCs w:val="24"/>
          <w:lang w:val="en-US"/>
        </w:rPr>
        <w:t xml:space="preserve">characterize the two FC populations, </w:t>
      </w:r>
      <w:r w:rsidR="00E41FDB" w:rsidRPr="00CD3026">
        <w:rPr>
          <w:rFonts w:ascii="Arial" w:hAnsi="Arial" w:cs="Arial"/>
          <w:sz w:val="24"/>
          <w:szCs w:val="24"/>
          <w:lang w:val="en-US"/>
        </w:rPr>
        <w:t>we separated the</w:t>
      </w:r>
      <w:r w:rsidR="00D10FD0" w:rsidRPr="00CD3026">
        <w:rPr>
          <w:rFonts w:ascii="Arial" w:hAnsi="Arial" w:cs="Arial"/>
          <w:sz w:val="24"/>
          <w:szCs w:val="24"/>
          <w:lang w:val="en-US"/>
        </w:rPr>
        <w:t>m</w:t>
      </w:r>
      <w:r w:rsidR="00E41FDB" w:rsidRPr="00CD3026">
        <w:rPr>
          <w:rFonts w:ascii="Arial" w:hAnsi="Arial" w:cs="Arial"/>
          <w:sz w:val="24"/>
          <w:szCs w:val="24"/>
          <w:lang w:val="en-US"/>
        </w:rPr>
        <w:t xml:space="preserve"> by AEX, pooled the fractions corresponding to each population and performed a second AEX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In Fig. 2A the chromatograms of purified </w:t>
      </w:r>
      <w:r w:rsidR="00D10FD0" w:rsidRPr="00CD3026">
        <w:rPr>
          <w:rFonts w:ascii="Arial" w:hAnsi="Arial" w:cs="Arial"/>
          <w:sz w:val="24"/>
          <w:szCs w:val="24"/>
          <w:lang w:val="en-US"/>
        </w:rPr>
        <w:t>FC-</w:t>
      </w:r>
      <w:r w:rsidR="00FE127E" w:rsidRPr="00CD3026">
        <w:rPr>
          <w:rFonts w:ascii="Arial" w:hAnsi="Arial" w:cs="Arial"/>
          <w:sz w:val="24"/>
          <w:szCs w:val="24"/>
          <w:lang w:val="en-US"/>
        </w:rPr>
        <w:t>P</w:t>
      </w:r>
      <w:r w:rsidR="00FE127E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FE127E" w:rsidRPr="00CD3026">
        <w:rPr>
          <w:rFonts w:ascii="Arial" w:hAnsi="Arial" w:cs="Arial"/>
          <w:sz w:val="24"/>
          <w:szCs w:val="24"/>
          <w:lang w:val="en-US"/>
        </w:rPr>
        <w:t xml:space="preserve"> and </w:t>
      </w:r>
      <w:r w:rsidR="00D10FD0" w:rsidRPr="00CD3026">
        <w:rPr>
          <w:rFonts w:ascii="Arial" w:hAnsi="Arial" w:cs="Arial"/>
          <w:sz w:val="24"/>
          <w:szCs w:val="24"/>
          <w:lang w:val="en-US"/>
        </w:rPr>
        <w:t>FC-</w:t>
      </w:r>
      <w:r w:rsidR="00FE127E" w:rsidRPr="00CD3026">
        <w:rPr>
          <w:rFonts w:ascii="Arial" w:hAnsi="Arial" w:cs="Arial"/>
          <w:sz w:val="24"/>
          <w:szCs w:val="24"/>
          <w:lang w:val="en-US"/>
        </w:rPr>
        <w:t>P</w:t>
      </w:r>
      <w:r w:rsidR="00FE127E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are shown. The </w:t>
      </w:r>
      <w:r w:rsidR="00FE127E" w:rsidRPr="00CD3026">
        <w:rPr>
          <w:rFonts w:ascii="Arial" w:hAnsi="Arial" w:cs="Arial"/>
          <w:sz w:val="24"/>
          <w:szCs w:val="24"/>
          <w:lang w:val="en-US"/>
        </w:rPr>
        <w:t xml:space="preserve">purified viral </w:t>
      </w:r>
      <w:r w:rsidR="00D10FD0" w:rsidRPr="00CD3026">
        <w:rPr>
          <w:rFonts w:ascii="Arial" w:hAnsi="Arial" w:cs="Arial"/>
          <w:sz w:val="24"/>
          <w:szCs w:val="24"/>
          <w:lang w:val="en-US"/>
        </w:rPr>
        <w:t>populations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were used to investigate </w:t>
      </w:r>
      <w:r w:rsidR="00FE127E" w:rsidRPr="00CD3026">
        <w:rPr>
          <w:rFonts w:ascii="Arial" w:hAnsi="Arial" w:cs="Arial"/>
          <w:sz w:val="24"/>
          <w:szCs w:val="24"/>
          <w:lang w:val="en-US"/>
        </w:rPr>
        <w:t>their capacity to initiate the infection in A9 cells. To this end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, we quantitatively analyzed the </w:t>
      </w:r>
      <w:r w:rsidR="00907D8B" w:rsidRPr="00CD3026">
        <w:rPr>
          <w:rFonts w:ascii="Arial" w:hAnsi="Arial" w:cs="Arial"/>
          <w:sz w:val="24"/>
          <w:szCs w:val="24"/>
          <w:lang w:val="en-US"/>
        </w:rPr>
        <w:t>ability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of </w:t>
      </w:r>
      <w:r w:rsidR="00183FFE" w:rsidRPr="00CD3026">
        <w:rPr>
          <w:rFonts w:ascii="Arial" w:hAnsi="Arial" w:cs="Arial"/>
          <w:sz w:val="24"/>
          <w:szCs w:val="24"/>
          <w:lang w:val="en-US"/>
        </w:rPr>
        <w:t>each FC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populations to initiate DNA replication. As demonstrated in Fig. 2B, both virus populations were able to reach the nucleus </w:t>
      </w:r>
      <w:r w:rsidR="00907D8B" w:rsidRPr="00CD3026">
        <w:rPr>
          <w:rFonts w:ascii="Arial" w:hAnsi="Arial" w:cs="Arial"/>
          <w:sz w:val="24"/>
          <w:szCs w:val="24"/>
          <w:lang w:val="en-US"/>
        </w:rPr>
        <w:t>and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their genomes were efficiently repli</w:t>
      </w:r>
      <w:r w:rsidR="00907D8B" w:rsidRPr="00CD3026">
        <w:rPr>
          <w:rFonts w:ascii="Arial" w:hAnsi="Arial" w:cs="Arial"/>
          <w:sz w:val="24"/>
          <w:szCs w:val="24"/>
          <w:lang w:val="en-US"/>
        </w:rPr>
        <w:t>cated without significant differences.</w:t>
      </w:r>
    </w:p>
    <w:p w:rsidR="00191C82" w:rsidRPr="00CD3026" w:rsidRDefault="00907D8B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sz w:val="24"/>
          <w:szCs w:val="24"/>
          <w:lang w:val="en-US"/>
        </w:rPr>
        <w:t xml:space="preserve">In MVM </w:t>
      </w:r>
      <w:proofErr w:type="spellStart"/>
      <w:r w:rsidRPr="00CD3026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Pr="00CD3026">
        <w:rPr>
          <w:rFonts w:ascii="Arial" w:hAnsi="Arial" w:cs="Arial"/>
          <w:sz w:val="24"/>
          <w:szCs w:val="24"/>
          <w:lang w:val="en-US"/>
        </w:rPr>
        <w:t xml:space="preserve"> the N-terminal region of the VP2 (N-VP2) occupies an external posi</w:t>
      </w:r>
      <w:r w:rsidR="00C348CA" w:rsidRPr="00CD3026">
        <w:rPr>
          <w:rFonts w:ascii="Arial" w:hAnsi="Arial" w:cs="Arial"/>
          <w:sz w:val="24"/>
          <w:szCs w:val="24"/>
          <w:lang w:val="en-US"/>
        </w:rPr>
        <w:t>ton in the capsid, however, d</w:t>
      </w:r>
      <w:r w:rsidR="001C7483" w:rsidRPr="00CD3026">
        <w:rPr>
          <w:rFonts w:ascii="Arial" w:hAnsi="Arial" w:cs="Arial"/>
          <w:sz w:val="24"/>
          <w:szCs w:val="24"/>
          <w:lang w:val="en-US"/>
        </w:rPr>
        <w:t>uring entry N-VP2 is cleaved by endosomal prot</w:t>
      </w:r>
      <w:r w:rsidR="001C7483" w:rsidRPr="00CD3026">
        <w:rPr>
          <w:rFonts w:ascii="Arial" w:hAnsi="Arial" w:cs="Arial"/>
          <w:sz w:val="24"/>
          <w:szCs w:val="24"/>
          <w:lang w:val="en-US"/>
        </w:rPr>
        <w:t>e</w:t>
      </w:r>
      <w:r w:rsidR="001C7483" w:rsidRPr="00CD3026">
        <w:rPr>
          <w:rFonts w:ascii="Arial" w:hAnsi="Arial" w:cs="Arial"/>
          <w:sz w:val="24"/>
          <w:szCs w:val="24"/>
          <w:lang w:val="en-US"/>
        </w:rPr>
        <w:t>ases</w:t>
      </w:r>
      <w:r w:rsidR="00B522BB" w:rsidRPr="00CD3026">
        <w:rPr>
          <w:rFonts w:ascii="Arial" w:hAnsi="Arial" w:cs="Arial"/>
          <w:sz w:val="24"/>
          <w:szCs w:val="24"/>
          <w:lang w:val="en-US"/>
        </w:rPr>
        <w:t xml:space="preserve"> to render a shorter protein named VP3</w:t>
      </w:r>
      <w:r w:rsidR="00EC2475">
        <w:rPr>
          <w:rFonts w:ascii="Arial" w:hAnsi="Arial" w:cs="Arial"/>
          <w:sz w:val="24"/>
          <w:szCs w:val="24"/>
          <w:lang w:val="en-US"/>
        </w:rPr>
        <w:t xml:space="preserve"> </w:t>
      </w:r>
      <w:r w:rsidR="00EC2475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PEVuZE5vdGU+PENpdGU+PEF1dGhvcj5UYXR0ZXJzYWxsPC9BdXRob3I+PFllYXI+MTk3NzwvWWVh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==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PEVuZE5vdGU+PENpdGU+PEF1dGhvcj5UYXR0ZXJzYWxsPC9BdXRob3I+PFllYXI+MTk3NzwvWWVh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==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  <w:lang w:val="en-US"/>
        </w:rPr>
      </w:r>
      <w:r w:rsidR="00580110">
        <w:rPr>
          <w:rFonts w:ascii="Arial" w:hAnsi="Arial" w:cs="Arial"/>
          <w:sz w:val="24"/>
          <w:szCs w:val="24"/>
          <w:lang w:val="en-US"/>
        </w:rPr>
        <w:fldChar w:fldCharType="end"/>
      </w:r>
      <w:r w:rsidR="00EC2475">
        <w:rPr>
          <w:rFonts w:ascii="Arial" w:hAnsi="Arial" w:cs="Arial"/>
          <w:sz w:val="24"/>
          <w:szCs w:val="24"/>
          <w:lang w:val="en-US"/>
        </w:rPr>
      </w:r>
      <w:r w:rsidR="00EC2475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58" w:tooltip="Tattersall, 1977 #399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58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62" w:tooltip="Tullis, 1992 #400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62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EC2475">
        <w:rPr>
          <w:rFonts w:ascii="Arial" w:hAnsi="Arial" w:cs="Arial"/>
          <w:sz w:val="24"/>
          <w:szCs w:val="24"/>
          <w:lang w:val="en-US"/>
        </w:rPr>
        <w:fldChar w:fldCharType="end"/>
      </w:r>
      <w:r w:rsidR="00C348CA" w:rsidRPr="00CD3026">
        <w:rPr>
          <w:rFonts w:ascii="Arial" w:hAnsi="Arial" w:cs="Arial"/>
          <w:sz w:val="24"/>
          <w:szCs w:val="24"/>
          <w:lang w:val="en-US"/>
        </w:rPr>
        <w:t>. The function of N-VP2 clea</w:t>
      </w:r>
      <w:r w:rsidR="00C348CA" w:rsidRPr="00CD3026">
        <w:rPr>
          <w:rFonts w:ascii="Arial" w:hAnsi="Arial" w:cs="Arial"/>
          <w:sz w:val="24"/>
          <w:szCs w:val="24"/>
          <w:lang w:val="en-US"/>
        </w:rPr>
        <w:t>v</w:t>
      </w:r>
      <w:r w:rsidR="00C348CA" w:rsidRPr="00CD3026">
        <w:rPr>
          <w:rFonts w:ascii="Arial" w:hAnsi="Arial" w:cs="Arial"/>
          <w:sz w:val="24"/>
          <w:szCs w:val="24"/>
          <w:lang w:val="en-US"/>
        </w:rPr>
        <w:t xml:space="preserve">age is not fully understood, but is seems to be required to </w:t>
      </w:r>
      <w:r w:rsidR="001C7483" w:rsidRPr="00CD3026">
        <w:rPr>
          <w:rFonts w:ascii="Arial" w:hAnsi="Arial" w:cs="Arial"/>
          <w:sz w:val="24"/>
          <w:szCs w:val="24"/>
          <w:lang w:val="en-US"/>
        </w:rPr>
        <w:t xml:space="preserve">allow the exposure of the </w:t>
      </w:r>
      <w:r w:rsidR="001C7483" w:rsidRPr="00CD3026">
        <w:rPr>
          <w:rFonts w:ascii="Arial" w:hAnsi="Arial" w:cs="Arial"/>
          <w:sz w:val="24"/>
          <w:szCs w:val="24"/>
          <w:lang w:val="en-US"/>
        </w:rPr>
        <w:lastRenderedPageBreak/>
        <w:t>N-terminal region of VP1 (N-VP1)</w:t>
      </w:r>
      <w:r w:rsidR="00536705">
        <w:rPr>
          <w:rFonts w:ascii="Arial" w:hAnsi="Arial" w:cs="Arial"/>
          <w:sz w:val="24"/>
          <w:szCs w:val="24"/>
          <w:lang w:val="en-US"/>
        </w:rPr>
        <w:t xml:space="preserve"> </w:t>
      </w:r>
      <w:r w:rsidR="00536705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PEVuZE5vdGU+PENpdGU+PEF1dGhvcj5Db3Rtb3JlPC9BdXRob3I+PFllYXI+MTk5OTwvWWVhcj48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</w:fldData>
        </w:fldChar>
      </w:r>
      <w:r w:rsidR="00A93BBB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PEVuZE5vdGU+PENpdGU+PEF1dGhvcj5Db3Rtb3JlPC9BdXRob3I+PFllYXI+MTk5OTwvWWVhcj48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</w:fldData>
        </w:fldChar>
      </w:r>
      <w:r w:rsidR="00A93BBB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  <w:lang w:val="en-US"/>
        </w:rPr>
      </w:r>
      <w:r w:rsidR="00A93BBB">
        <w:rPr>
          <w:rFonts w:ascii="Arial" w:hAnsi="Arial" w:cs="Arial"/>
          <w:sz w:val="24"/>
          <w:szCs w:val="24"/>
          <w:lang w:val="en-US"/>
        </w:rPr>
        <w:fldChar w:fldCharType="end"/>
      </w:r>
      <w:r w:rsidR="00536705">
        <w:rPr>
          <w:rFonts w:ascii="Arial" w:hAnsi="Arial" w:cs="Arial"/>
          <w:sz w:val="24"/>
          <w:szCs w:val="24"/>
          <w:lang w:val="en-US"/>
        </w:rPr>
      </w:r>
      <w:r w:rsidR="00536705">
        <w:rPr>
          <w:rFonts w:ascii="Arial" w:hAnsi="Arial" w:cs="Arial"/>
          <w:sz w:val="24"/>
          <w:szCs w:val="24"/>
          <w:lang w:val="en-US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10" w:tooltip="Cotmore, 1999 #402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10</w:t>
        </w:r>
      </w:hyperlink>
      <w:r w:rsidR="00A93BBB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16" w:tooltip="Farr, 2006 #403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16</w:t>
        </w:r>
      </w:hyperlink>
      <w:r w:rsidR="00A93BBB">
        <w:rPr>
          <w:rFonts w:ascii="Arial" w:hAnsi="Arial" w:cs="Arial"/>
          <w:noProof/>
          <w:sz w:val="24"/>
          <w:szCs w:val="24"/>
          <w:lang w:val="en-US"/>
        </w:rPr>
        <w:t>)</w:t>
      </w:r>
      <w:r w:rsidR="00536705">
        <w:rPr>
          <w:rFonts w:ascii="Arial" w:hAnsi="Arial" w:cs="Arial"/>
          <w:sz w:val="24"/>
          <w:szCs w:val="24"/>
          <w:lang w:val="en-US"/>
        </w:rPr>
        <w:fldChar w:fldCharType="end"/>
      </w:r>
      <w:r w:rsidR="00C348CA" w:rsidRPr="00CD3026">
        <w:rPr>
          <w:rFonts w:ascii="Arial" w:hAnsi="Arial" w:cs="Arial"/>
          <w:sz w:val="24"/>
          <w:szCs w:val="24"/>
          <w:lang w:val="en-US"/>
        </w:rPr>
        <w:t xml:space="preserve">, which </w:t>
      </w:r>
      <w:r w:rsidR="001C7483" w:rsidRPr="00CD3026">
        <w:rPr>
          <w:rFonts w:ascii="Arial" w:hAnsi="Arial" w:cs="Arial"/>
          <w:sz w:val="24"/>
          <w:szCs w:val="24"/>
          <w:lang w:val="en-US"/>
        </w:rPr>
        <w:t>harbors important functional motifs essential for infection</w:t>
      </w:r>
      <w:r w:rsidR="00EA13A7">
        <w:rPr>
          <w:rFonts w:ascii="Arial" w:hAnsi="Arial" w:cs="Arial"/>
          <w:sz w:val="24"/>
          <w:szCs w:val="24"/>
          <w:lang w:val="en-US"/>
        </w:rPr>
        <w:t xml:space="preserve"> </w:t>
      </w:r>
      <w:r w:rsidR="00EA13A7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&lt;EndNote&gt;&lt;Cite&gt;&lt;Author&gt;Tullis&lt;/Author&gt;&lt;Year&gt;1993&lt;/Year&gt;&lt;RecNum&gt;404&lt;/RecNum&gt;&lt;DisplayText&gt;(61)&lt;/DisplayText&gt;&lt;record&gt;&lt;rec-number&gt;404&lt;/rec-number&gt;&lt;foreign-keys&gt;&lt;key app="EN" db-id="p9a95ada2x9dfketax5psfv72w29ssrpedff"&gt;404&lt;/key&gt;&lt;/foreign-keys&gt;&lt;ref-type name="Journal Article"&gt;17&lt;/ref-type&gt;&lt;contributors&gt;&lt;authors&gt;&lt;author&gt;Tullis, G. E.&lt;/author&gt;&lt;author&gt;Burger, L. R.&lt;/author&gt;&lt;author&gt;Pintel, D. J.&lt;/author&gt;&lt;/authors&gt;&lt;/contributors&gt;&lt;auth-address&gt;Univ Missouri,Sch Med,Dept Molec Microbiol &amp;amp; Immunol,Columbia,Mo 65212&lt;/auth-address&gt;&lt;titles&gt;&lt;title&gt;The Minor Capsid Protein Vp1 of the Autonomous Parvovirus Minute Virus of Mice Is Dispensable for Encapsidation of Progeny Single-Stranded-DNA but Is Required for Infectivity&lt;/title&gt;&lt;secondary-title&gt;J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virology&lt;/abbr-1&gt;&lt;/alt-periodical&gt;&lt;pages&gt;131-141&lt;/pages&gt;&lt;volume&gt;67&lt;/volume&gt;&lt;number&gt;1&lt;/number&gt;&lt;keywords&gt;&lt;keyword&gt;adeno-associated virus&lt;/keyword&gt;&lt;keyword&gt;replicative-form DNA&lt;/keyword&gt;&lt;keyword&gt;nucleotide-sequence&lt;/keyword&gt;&lt;keyword&gt;bovine parvovirus&lt;/keyword&gt;&lt;keyword&gt;structural polypeptides&lt;/keyword&gt;&lt;keyword&gt;genome organization&lt;/keyword&gt;&lt;keyword&gt;disease parvovirus&lt;/keyword&gt;&lt;keyword&gt;canine parvovirus&lt;/keyword&gt;&lt;keyword&gt;ns-1 polypeptide&lt;/keyword&gt;&lt;keyword&gt;nuclear-pores&lt;/keyword&gt;&lt;/keywords&gt;&lt;dates&gt;&lt;year&gt;1993&lt;/year&gt;&lt;pub-dates&gt;&lt;date&gt;Jan&lt;/date&gt;&lt;/pub-dates&gt;&lt;/dates&gt;&lt;isbn&gt;0022-538X&lt;/isbn&gt;&lt;accession-num&gt;ISI:A1993KB97000015&lt;/accession-num&gt;&lt;urls&gt;&lt;related-urls&gt;&lt;url&gt;&amp;lt;Go to ISI&amp;gt;://A1993KB97000015&lt;/url&gt;&lt;/related-urls&gt;&lt;/urls&gt;&lt;language&gt;English&lt;/language&gt;&lt;/record&gt;&lt;/Cite&gt;&lt;/EndNote&gt;</w:instrText>
      </w:r>
      <w:r w:rsidR="00EA13A7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61" w:tooltip="Tullis, 1993 #404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61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EA13A7">
        <w:rPr>
          <w:rFonts w:ascii="Arial" w:hAnsi="Arial" w:cs="Arial"/>
          <w:sz w:val="24"/>
          <w:szCs w:val="24"/>
          <w:lang w:val="en-US"/>
        </w:rPr>
        <w:fldChar w:fldCharType="end"/>
      </w:r>
      <w:r w:rsidR="001C7483" w:rsidRPr="00CD3026">
        <w:rPr>
          <w:rFonts w:ascii="Arial" w:hAnsi="Arial" w:cs="Arial"/>
          <w:sz w:val="24"/>
          <w:szCs w:val="24"/>
          <w:lang w:val="en-US"/>
        </w:rPr>
        <w:t>, particularly endosomal es</w:t>
      </w:r>
      <w:r w:rsidR="00092359">
        <w:rPr>
          <w:rFonts w:ascii="Arial" w:hAnsi="Arial" w:cs="Arial"/>
          <w:sz w:val="24"/>
          <w:szCs w:val="24"/>
          <w:lang w:val="en-US"/>
        </w:rPr>
        <w:t>cape</w:t>
      </w:r>
      <w:r w:rsidR="00EA13A7">
        <w:rPr>
          <w:rFonts w:ascii="Arial" w:hAnsi="Arial" w:cs="Arial"/>
          <w:sz w:val="24"/>
          <w:szCs w:val="24"/>
          <w:lang w:val="en-US"/>
        </w:rPr>
        <w:t xml:space="preserve"> </w:t>
      </w:r>
      <w:r w:rsidR="00EA13A7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PEVuZE5vdGU+PENpdGU+PEF1dGhvcj5GYXJyPC9BdXRob3I+PFllYXI+MjAwNTwvWWVhcj48UmVj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</w:fldData>
        </w:fldChar>
      </w:r>
      <w:r w:rsidR="00A93BBB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A93BBB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PEVuZE5vdGU+PENpdGU+PEF1dGhvcj5GYXJyPC9BdXRob3I+PFllYXI+MjAwNTwvWWVhcj48UmVj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</w:fldData>
        </w:fldChar>
      </w:r>
      <w:r w:rsidR="00A93BBB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A93BBB">
        <w:rPr>
          <w:rFonts w:ascii="Arial" w:hAnsi="Arial" w:cs="Arial"/>
          <w:sz w:val="24"/>
          <w:szCs w:val="24"/>
          <w:lang w:val="en-US"/>
        </w:rPr>
      </w:r>
      <w:r w:rsidR="00A93BBB">
        <w:rPr>
          <w:rFonts w:ascii="Arial" w:hAnsi="Arial" w:cs="Arial"/>
          <w:sz w:val="24"/>
          <w:szCs w:val="24"/>
          <w:lang w:val="en-US"/>
        </w:rPr>
        <w:fldChar w:fldCharType="end"/>
      </w:r>
      <w:r w:rsidR="00EA13A7">
        <w:rPr>
          <w:rFonts w:ascii="Arial" w:hAnsi="Arial" w:cs="Arial"/>
          <w:sz w:val="24"/>
          <w:szCs w:val="24"/>
          <w:lang w:val="en-US"/>
        </w:rPr>
      </w:r>
      <w:r w:rsidR="00EA13A7">
        <w:rPr>
          <w:rFonts w:ascii="Arial" w:hAnsi="Arial" w:cs="Arial"/>
          <w:sz w:val="24"/>
          <w:szCs w:val="24"/>
          <w:lang w:val="en-US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17" w:tooltip="Farr, 2005 #405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17</w:t>
        </w:r>
      </w:hyperlink>
      <w:r w:rsidR="00A93BBB">
        <w:rPr>
          <w:rFonts w:ascii="Arial" w:hAnsi="Arial" w:cs="Arial"/>
          <w:noProof/>
          <w:sz w:val="24"/>
          <w:szCs w:val="24"/>
          <w:lang w:val="en-US"/>
        </w:rPr>
        <w:t>)</w:t>
      </w:r>
      <w:r w:rsidR="00EA13A7">
        <w:rPr>
          <w:rFonts w:ascii="Arial" w:hAnsi="Arial" w:cs="Arial"/>
          <w:sz w:val="24"/>
          <w:szCs w:val="24"/>
          <w:lang w:val="en-US"/>
        </w:rPr>
        <w:fldChar w:fldCharType="end"/>
      </w:r>
      <w:r w:rsidR="00092359">
        <w:rPr>
          <w:rFonts w:ascii="Arial" w:hAnsi="Arial" w:cs="Arial"/>
          <w:sz w:val="24"/>
          <w:szCs w:val="24"/>
          <w:lang w:val="en-US"/>
        </w:rPr>
        <w:t xml:space="preserve"> and nuclear targeting</w:t>
      </w:r>
      <w:r w:rsidR="00EA13A7">
        <w:rPr>
          <w:rFonts w:ascii="Arial" w:hAnsi="Arial" w:cs="Arial"/>
          <w:sz w:val="24"/>
          <w:szCs w:val="24"/>
          <w:lang w:val="en-US"/>
        </w:rPr>
        <w:t xml:space="preserve"> </w:t>
      </w:r>
      <w:r w:rsidR="00EA13A7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&lt;EndNote&gt;&lt;Cite&gt;&lt;Author&gt;Lombardo&lt;/Author&gt;&lt;Year&gt;2002&lt;/Year&gt;&lt;RecNum&gt;105&lt;/RecNum&gt;&lt;DisplayText&gt;(25)&lt;/DisplayText&gt;&lt;record&gt;&lt;rec-number&gt;105&lt;/rec-number&gt;&lt;foreign-keys&gt;&lt;key app="EN" db-id="p9a95ada2x9dfketax5psfv72w29ssrpedff"&gt;105&lt;/key&gt;&lt;/foreign-keys&gt;&lt;ref-type name="Journal Article"&gt;17&lt;/ref-type&gt;&lt;contributors&gt;&lt;authors&gt;&lt;author&gt;Lombardo, E.&lt;/author&gt;&lt;author&gt;Ramirez, J. C.&lt;/author&gt;&lt;author&gt;Garcia, J.&lt;/author&gt;&lt;author&gt;Almendral,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Spain&lt;/auth-address&gt;&lt;titles&gt;&lt;title&gt;Complementary roles of multiple nuclear targeting signals in the capsid proteins of the parvovirus minute virus of mice during assembly and onset of infection&lt;/title&gt;&lt;secondary-title&gt;J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virology&lt;/abbr-1&gt;&lt;/alt-periodical&gt;&lt;pages&gt;7049-7059&lt;/pages&gt;&lt;volume&gt;76&lt;/volume&gt;&lt;number&gt;14&lt;/number&gt;&lt;keywords&gt;&lt;keyword&gt;canine parvovirus&lt;/keyword&gt;&lt;keyword&gt;adenoassociated virus&lt;/keyword&gt;&lt;keyword&gt;localization signal&lt;/keyword&gt;&lt;keyword&gt;pore complex&lt;/keyword&gt;&lt;keyword&gt;functional implications&lt;/keyword&gt;&lt;keyword&gt;autonomous parvovirus&lt;/keyword&gt;&lt;keyword&gt;mammalian-cells&lt;/keyword&gt;&lt;keyword&gt;simian virus-40&lt;/keyword&gt;&lt;keyword&gt;murine cells&lt;/keyword&gt;&lt;keyword&gt;in-vitro&lt;/keyword&gt;&lt;/keywords&gt;&lt;dates&gt;&lt;year&gt;2002&lt;/year&gt;&lt;pub-dates&gt;&lt;date&gt;Jul&lt;/date&gt;&lt;/pub-dates&gt;&lt;/dates&gt;&lt;isbn&gt;0022-538X&lt;/isbn&gt;&lt;accession-num&gt;ISI:000176517600019&lt;/accession-num&gt;&lt;urls&gt;&lt;related-urls&gt;&lt;url&gt;&amp;lt;Go to ISI&amp;gt;://000176517600019&lt;/url&gt;&lt;/related-urls&gt;&lt;/urls&gt;&lt;electronic-resource-num&gt;10.1028/Jvi.76.14.7049-7059.2002&lt;/electronic-resource-num&gt;&lt;language&gt;English&lt;/language&gt;&lt;/record&gt;&lt;/Cite&gt;&lt;/EndNote&gt;</w:instrText>
      </w:r>
      <w:r w:rsidR="00EA13A7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5" w:tooltip="Lombardo, 2002 #105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25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EA13A7">
        <w:rPr>
          <w:rFonts w:ascii="Arial" w:hAnsi="Arial" w:cs="Arial"/>
          <w:sz w:val="24"/>
          <w:szCs w:val="24"/>
          <w:lang w:val="en-US"/>
        </w:rPr>
        <w:fldChar w:fldCharType="end"/>
      </w:r>
      <w:r w:rsidR="001C7483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C348CA" w:rsidRPr="00CD3026">
        <w:rPr>
          <w:rFonts w:ascii="Arial" w:hAnsi="Arial" w:cs="Arial"/>
          <w:sz w:val="24"/>
          <w:szCs w:val="24"/>
          <w:lang w:val="en-US"/>
        </w:rPr>
        <w:t>W</w:t>
      </w:r>
      <w:r w:rsidR="00580110">
        <w:rPr>
          <w:rFonts w:ascii="Arial" w:hAnsi="Arial" w:cs="Arial"/>
          <w:sz w:val="24"/>
          <w:szCs w:val="24"/>
          <w:lang w:val="en-US"/>
        </w:rPr>
        <w:t>e analyz</w:t>
      </w:r>
      <w:r w:rsidRPr="00CD3026">
        <w:rPr>
          <w:rFonts w:ascii="Arial" w:hAnsi="Arial" w:cs="Arial"/>
          <w:sz w:val="24"/>
          <w:szCs w:val="24"/>
          <w:lang w:val="en-US"/>
        </w:rPr>
        <w:t>ed the surface conformation of N-VP2</w:t>
      </w:r>
      <w:r w:rsidR="00C348CA" w:rsidRPr="00CD3026">
        <w:rPr>
          <w:rFonts w:ascii="Arial" w:hAnsi="Arial" w:cs="Arial"/>
          <w:sz w:val="24"/>
          <w:szCs w:val="24"/>
          <w:lang w:val="en-US"/>
        </w:rPr>
        <w:t xml:space="preserve"> in the two populations of FC</w:t>
      </w:r>
      <w:r w:rsidR="001C7483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C348CA" w:rsidRPr="00CD3026">
        <w:rPr>
          <w:rFonts w:ascii="Arial" w:hAnsi="Arial" w:cs="Arial"/>
          <w:sz w:val="24"/>
          <w:szCs w:val="24"/>
          <w:lang w:val="en-US"/>
        </w:rPr>
        <w:t>by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immunoprecipita</w:t>
      </w:r>
      <w:r w:rsidR="00C348CA" w:rsidRPr="00CD3026">
        <w:rPr>
          <w:rFonts w:ascii="Arial" w:hAnsi="Arial" w:cs="Arial"/>
          <w:sz w:val="24"/>
          <w:szCs w:val="24"/>
          <w:lang w:val="en-US"/>
        </w:rPr>
        <w:t>tion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2070B5" w:rsidRPr="00CD3026">
        <w:rPr>
          <w:rFonts w:ascii="Arial" w:hAnsi="Arial" w:cs="Arial"/>
          <w:sz w:val="24"/>
          <w:szCs w:val="24"/>
          <w:lang w:val="en-US"/>
        </w:rPr>
        <w:t>with a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specific antibody raised against this region</w:t>
      </w:r>
      <w:r w:rsidR="00CB7ABB">
        <w:rPr>
          <w:rFonts w:ascii="Arial" w:hAnsi="Arial" w:cs="Arial"/>
          <w:sz w:val="24"/>
          <w:szCs w:val="24"/>
          <w:lang w:val="en-US"/>
        </w:rPr>
        <w:t xml:space="preserve"> </w:t>
      </w:r>
      <w:r w:rsidR="00CB7ABB">
        <w:rPr>
          <w:rFonts w:ascii="Arial" w:hAnsi="Arial" w:cs="Arial"/>
          <w:sz w:val="24"/>
          <w:szCs w:val="24"/>
          <w:lang w:val="en-US"/>
        </w:rPr>
        <w:fldChar w:fldCharType="begin"/>
      </w:r>
      <w:r w:rsidR="00CB7ABB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CB7ABB">
        <w:rPr>
          <w:rFonts w:ascii="Arial" w:hAnsi="Arial" w:cs="Arial"/>
          <w:sz w:val="24"/>
          <w:szCs w:val="24"/>
          <w:lang w:val="en-US"/>
        </w:rPr>
        <w:fldChar w:fldCharType="separate"/>
      </w:r>
      <w:r w:rsidR="00CB7ABB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30" w:tooltip="Maroto, 2004 #41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30</w:t>
        </w:r>
      </w:hyperlink>
      <w:r w:rsidR="00CB7ABB">
        <w:rPr>
          <w:rFonts w:ascii="Arial" w:hAnsi="Arial" w:cs="Arial"/>
          <w:noProof/>
          <w:sz w:val="24"/>
          <w:szCs w:val="24"/>
          <w:lang w:val="en-US"/>
        </w:rPr>
        <w:t>)</w:t>
      </w:r>
      <w:r w:rsidR="00CB7ABB">
        <w:rPr>
          <w:rFonts w:ascii="Arial" w:hAnsi="Arial" w:cs="Arial"/>
          <w:sz w:val="24"/>
          <w:szCs w:val="24"/>
          <w:lang w:val="en-US"/>
        </w:rPr>
        <w:fldChar w:fldCharType="end"/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As demonstrated in Fig. 2C, </w:t>
      </w:r>
      <w:r w:rsidR="002070B5" w:rsidRPr="00CD3026">
        <w:rPr>
          <w:rFonts w:ascii="Arial" w:hAnsi="Arial" w:cs="Arial"/>
          <w:sz w:val="24"/>
          <w:szCs w:val="24"/>
          <w:lang w:val="en-US"/>
        </w:rPr>
        <w:t xml:space="preserve">N-VP2 occupies a surface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position</w:t>
      </w:r>
      <w:r w:rsidR="002070B5" w:rsidRPr="00CD3026">
        <w:rPr>
          <w:rFonts w:ascii="Arial" w:hAnsi="Arial" w:cs="Arial"/>
          <w:sz w:val="24"/>
          <w:szCs w:val="24"/>
          <w:lang w:val="en-US"/>
        </w:rPr>
        <w:t xml:space="preserve"> in FC-P</w:t>
      </w:r>
      <w:r w:rsidR="002070B5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2070B5" w:rsidRPr="00CD3026">
        <w:rPr>
          <w:rFonts w:ascii="Arial" w:hAnsi="Arial" w:cs="Arial"/>
          <w:sz w:val="24"/>
          <w:szCs w:val="24"/>
          <w:lang w:val="en-US"/>
        </w:rPr>
        <w:t xml:space="preserve"> but is predom</w:t>
      </w:r>
      <w:r w:rsidR="002070B5" w:rsidRPr="00CD3026">
        <w:rPr>
          <w:rFonts w:ascii="Arial" w:hAnsi="Arial" w:cs="Arial"/>
          <w:sz w:val="24"/>
          <w:szCs w:val="24"/>
          <w:lang w:val="en-US"/>
        </w:rPr>
        <w:t>i</w:t>
      </w:r>
      <w:r w:rsidR="002070B5" w:rsidRPr="00CD3026">
        <w:rPr>
          <w:rFonts w:ascii="Arial" w:hAnsi="Arial" w:cs="Arial"/>
          <w:sz w:val="24"/>
          <w:szCs w:val="24"/>
          <w:lang w:val="en-US"/>
        </w:rPr>
        <w:t>nantly sequestered in FC-P</w:t>
      </w:r>
      <w:r w:rsidR="002070B5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2070B5" w:rsidRPr="00CD3026">
        <w:rPr>
          <w:rFonts w:ascii="Arial" w:hAnsi="Arial" w:cs="Arial"/>
          <w:sz w:val="24"/>
          <w:szCs w:val="24"/>
          <w:lang w:val="en-US"/>
        </w:rPr>
        <w:t>. Exposure of FC-P</w:t>
      </w:r>
      <w:r w:rsidR="002070B5" w:rsidRPr="00CD3026">
        <w:rPr>
          <w:rFonts w:ascii="Arial" w:hAnsi="Arial" w:cs="Arial"/>
          <w:sz w:val="24"/>
          <w:szCs w:val="24"/>
          <w:vertAlign w:val="subscript"/>
          <w:lang w:val="en-US"/>
        </w:rPr>
        <w:t xml:space="preserve">1 </w:t>
      </w:r>
      <w:r w:rsidR="002070B5" w:rsidRPr="00CD3026">
        <w:rPr>
          <w:rFonts w:ascii="Arial" w:hAnsi="Arial" w:cs="Arial"/>
          <w:sz w:val="24"/>
          <w:szCs w:val="24"/>
          <w:lang w:val="en-US"/>
        </w:rPr>
        <w:t>to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2070B5" w:rsidRPr="00CD3026">
        <w:rPr>
          <w:rFonts w:ascii="Arial" w:hAnsi="Arial" w:cs="Arial"/>
          <w:sz w:val="24"/>
          <w:szCs w:val="24"/>
          <w:lang w:val="en-US"/>
        </w:rPr>
        <w:t>temperature (</w:t>
      </w:r>
      <w:r w:rsidR="00191C82" w:rsidRPr="00CD3026">
        <w:rPr>
          <w:rFonts w:ascii="Arial" w:hAnsi="Arial" w:cs="Arial"/>
          <w:sz w:val="24"/>
          <w:szCs w:val="24"/>
          <w:lang w:val="en-US"/>
        </w:rPr>
        <w:t>50 °C</w:t>
      </w:r>
      <w:r w:rsidR="002070B5" w:rsidRPr="00CD3026">
        <w:rPr>
          <w:rFonts w:ascii="Arial" w:hAnsi="Arial" w:cs="Arial"/>
          <w:sz w:val="24"/>
          <w:szCs w:val="24"/>
          <w:lang w:val="en-US"/>
        </w:rPr>
        <w:t>)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2070B5" w:rsidRPr="00CD3026">
        <w:rPr>
          <w:rFonts w:ascii="Arial" w:hAnsi="Arial" w:cs="Arial"/>
          <w:sz w:val="24"/>
          <w:szCs w:val="24"/>
          <w:lang w:val="en-US"/>
        </w:rPr>
        <w:t xml:space="preserve">or </w:t>
      </w:r>
      <w:proofErr w:type="spellStart"/>
      <w:r w:rsidR="002070B5" w:rsidRPr="00CD3026">
        <w:rPr>
          <w:rFonts w:ascii="Arial" w:hAnsi="Arial" w:cs="Arial"/>
          <w:sz w:val="24"/>
          <w:szCs w:val="24"/>
          <w:lang w:val="en-US"/>
        </w:rPr>
        <w:t>to</w:t>
      </w:r>
      <w:proofErr w:type="spellEnd"/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acidic conditions </w:t>
      </w:r>
      <w:r w:rsidR="002070B5" w:rsidRPr="00CD3026">
        <w:rPr>
          <w:rFonts w:ascii="Arial" w:hAnsi="Arial" w:cs="Arial"/>
          <w:sz w:val="24"/>
          <w:szCs w:val="24"/>
          <w:lang w:val="en-US"/>
        </w:rPr>
        <w:t>(pH 4.5) resulted in a significant externalization of N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-VP2 (Fig. 2D).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A</w:t>
      </w:r>
      <w:r w:rsidR="007E2FE4" w:rsidRPr="00CD3026">
        <w:rPr>
          <w:rFonts w:ascii="Arial" w:hAnsi="Arial" w:cs="Arial"/>
          <w:sz w:val="24"/>
          <w:szCs w:val="24"/>
          <w:lang w:val="en-US"/>
        </w:rPr>
        <w:t>c</w:t>
      </w:r>
      <w:r w:rsidR="007E2FE4" w:rsidRPr="00CD3026">
        <w:rPr>
          <w:rFonts w:ascii="Arial" w:hAnsi="Arial" w:cs="Arial"/>
          <w:sz w:val="24"/>
          <w:szCs w:val="24"/>
          <w:lang w:val="en-US"/>
        </w:rPr>
        <w:t>cordingly, FC-P</w:t>
      </w:r>
      <w:r w:rsidR="007E2FE4" w:rsidRPr="00CD3026">
        <w:rPr>
          <w:rFonts w:ascii="Arial" w:hAnsi="Arial" w:cs="Arial"/>
          <w:sz w:val="24"/>
          <w:szCs w:val="24"/>
          <w:vertAlign w:val="subscript"/>
          <w:lang w:val="en-US"/>
        </w:rPr>
        <w:t xml:space="preserve">1 </w:t>
      </w:r>
      <w:r w:rsidR="007E2FE4" w:rsidRPr="00CD3026">
        <w:rPr>
          <w:rFonts w:ascii="Arial" w:hAnsi="Arial" w:cs="Arial"/>
          <w:sz w:val="24"/>
          <w:szCs w:val="24"/>
          <w:lang w:val="en-US"/>
        </w:rPr>
        <w:t xml:space="preserve">resembles to EC also in the sequestered N-VP2 conformation.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Chymotrypsin (CHT) has been previously demonstrated to mimic the </w:t>
      </w:r>
      <w:r w:rsidR="007E2FE4" w:rsidRPr="00CD3026">
        <w:rPr>
          <w:rFonts w:ascii="Arial" w:hAnsi="Arial" w:cs="Arial"/>
          <w:i/>
          <w:sz w:val="24"/>
          <w:szCs w:val="24"/>
          <w:lang w:val="en-US"/>
        </w:rPr>
        <w:t>in vivo</w:t>
      </w:r>
      <w:r w:rsidR="007E2FE4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cleavage of N-VP2.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In contrast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, EC do not expose the N-VP2 termini on the capsid surface and thus they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cannot be</w:t>
      </w:r>
      <w:r w:rsidR="00B522BB" w:rsidRPr="00CD3026">
        <w:rPr>
          <w:rFonts w:ascii="Arial" w:hAnsi="Arial" w:cs="Arial"/>
          <w:sz w:val="24"/>
          <w:szCs w:val="24"/>
          <w:lang w:val="en-US"/>
        </w:rPr>
        <w:t xml:space="preserve"> cleaved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T</w:t>
      </w:r>
      <w:r w:rsidR="00191C82" w:rsidRPr="00CD3026">
        <w:rPr>
          <w:rFonts w:ascii="Arial" w:hAnsi="Arial" w:cs="Arial"/>
          <w:sz w:val="24"/>
          <w:szCs w:val="24"/>
          <w:lang w:val="en-US"/>
        </w:rPr>
        <w:t>he differ</w:t>
      </w:r>
      <w:r w:rsidR="007E2FE4" w:rsidRPr="00CD3026">
        <w:rPr>
          <w:rFonts w:ascii="Arial" w:hAnsi="Arial" w:cs="Arial"/>
          <w:sz w:val="24"/>
          <w:szCs w:val="24"/>
          <w:lang w:val="en-US"/>
        </w:rPr>
        <w:t>ent AEX-</w:t>
      </w:r>
      <w:r w:rsidR="00191C82" w:rsidRPr="00CD3026">
        <w:rPr>
          <w:rFonts w:ascii="Arial" w:hAnsi="Arial" w:cs="Arial"/>
          <w:sz w:val="24"/>
          <w:szCs w:val="24"/>
          <w:lang w:val="en-US"/>
        </w:rPr>
        <w:t>purified capsid popula</w:t>
      </w:r>
      <w:r w:rsidR="007E2FE4" w:rsidRPr="00CD3026">
        <w:rPr>
          <w:rFonts w:ascii="Arial" w:hAnsi="Arial" w:cs="Arial"/>
          <w:sz w:val="24"/>
          <w:szCs w:val="24"/>
          <w:lang w:val="en-US"/>
        </w:rPr>
        <w:t xml:space="preserve">tions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were su</w:t>
      </w:r>
      <w:r w:rsidR="00191C82" w:rsidRPr="00CD3026">
        <w:rPr>
          <w:rFonts w:ascii="Arial" w:hAnsi="Arial" w:cs="Arial"/>
          <w:sz w:val="24"/>
          <w:szCs w:val="24"/>
          <w:lang w:val="en-US"/>
        </w:rPr>
        <w:t>b</w:t>
      </w:r>
      <w:r w:rsidR="00191C82" w:rsidRPr="00CD3026">
        <w:rPr>
          <w:rFonts w:ascii="Arial" w:hAnsi="Arial" w:cs="Arial"/>
          <w:sz w:val="24"/>
          <w:szCs w:val="24"/>
          <w:lang w:val="en-US"/>
        </w:rPr>
        <w:t>jected to proteolytic digestion by CHT</w:t>
      </w:r>
      <w:r w:rsidR="005B49FC" w:rsidRPr="00CD3026">
        <w:rPr>
          <w:rFonts w:ascii="Arial" w:hAnsi="Arial" w:cs="Arial"/>
          <w:sz w:val="24"/>
          <w:szCs w:val="24"/>
          <w:lang w:val="en-US"/>
        </w:rPr>
        <w:t xml:space="preserve"> u</w:t>
      </w:r>
      <w:r w:rsidR="007E2FE4" w:rsidRPr="00CD3026">
        <w:rPr>
          <w:rFonts w:ascii="Arial" w:hAnsi="Arial" w:cs="Arial"/>
          <w:sz w:val="24"/>
          <w:szCs w:val="24"/>
          <w:lang w:val="en-US"/>
        </w:rPr>
        <w:t xml:space="preserve">nder neutral </w:t>
      </w:r>
      <w:r w:rsidR="005B49FC" w:rsidRPr="00CD3026">
        <w:rPr>
          <w:rFonts w:ascii="Arial" w:hAnsi="Arial" w:cs="Arial"/>
          <w:sz w:val="24"/>
          <w:szCs w:val="24"/>
          <w:lang w:val="en-US"/>
        </w:rPr>
        <w:t>and</w:t>
      </w:r>
      <w:r w:rsidR="007E2FE4" w:rsidRPr="00CD3026">
        <w:rPr>
          <w:rFonts w:ascii="Arial" w:hAnsi="Arial" w:cs="Arial"/>
          <w:sz w:val="24"/>
          <w:szCs w:val="24"/>
          <w:lang w:val="en-US"/>
        </w:rPr>
        <w:t xml:space="preserve"> acidic conditions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As shown in </w:t>
      </w:r>
      <w:r w:rsidR="00A14B79" w:rsidRPr="00CD3026">
        <w:rPr>
          <w:rFonts w:ascii="Arial" w:hAnsi="Arial" w:cs="Arial"/>
          <w:sz w:val="24"/>
          <w:szCs w:val="24"/>
          <w:lang w:val="en-US"/>
        </w:rPr>
        <w:t>figure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2E,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FC-</w:t>
      </w:r>
      <w:r w:rsidR="007E2FE4" w:rsidRPr="00C50601">
        <w:rPr>
          <w:rFonts w:ascii="Arial" w:hAnsi="Arial" w:cs="Arial"/>
          <w:sz w:val="24"/>
          <w:szCs w:val="24"/>
          <w:lang w:val="en-US"/>
        </w:rPr>
        <w:t>P</w:t>
      </w:r>
      <w:r w:rsidR="00C50601" w:rsidRPr="00C50601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C50601">
        <w:rPr>
          <w:rFonts w:ascii="Arial" w:hAnsi="Arial" w:cs="Arial"/>
          <w:sz w:val="24"/>
          <w:szCs w:val="24"/>
          <w:lang w:val="en-US"/>
        </w:rPr>
        <w:t xml:space="preserve"> particles </w:t>
      </w:r>
      <w:r w:rsidR="00191C82" w:rsidRPr="00C50601">
        <w:rPr>
          <w:rFonts w:ascii="Arial" w:hAnsi="Arial" w:cs="Arial"/>
          <w:sz w:val="24"/>
          <w:szCs w:val="24"/>
          <w:lang w:val="en-US"/>
        </w:rPr>
        <w:t>were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completely processed under all tested conditions. In contrast, the N-VP2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of FC-P</w:t>
      </w:r>
      <w:r w:rsidR="007E2FE4" w:rsidRPr="00CD3026">
        <w:rPr>
          <w:rFonts w:ascii="Arial" w:hAnsi="Arial" w:cs="Arial"/>
          <w:sz w:val="24"/>
          <w:szCs w:val="24"/>
          <w:vertAlign w:val="subscript"/>
          <w:lang w:val="en-US"/>
        </w:rPr>
        <w:t xml:space="preserve">1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was only marginally accessible to CHT under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neutral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condi</w:t>
      </w:r>
      <w:r w:rsidR="007E2FE4" w:rsidRPr="00CD3026">
        <w:rPr>
          <w:rFonts w:ascii="Arial" w:hAnsi="Arial" w:cs="Arial"/>
          <w:sz w:val="24"/>
          <w:szCs w:val="24"/>
          <w:lang w:val="en-US"/>
        </w:rPr>
        <w:t>tions and required acidification to improve the cleavage rate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, confirming its </w:t>
      </w:r>
      <w:r w:rsidR="007E2FE4" w:rsidRPr="00CD3026">
        <w:rPr>
          <w:rFonts w:ascii="Arial" w:hAnsi="Arial" w:cs="Arial"/>
          <w:sz w:val="24"/>
          <w:szCs w:val="24"/>
          <w:lang w:val="en-US"/>
        </w:rPr>
        <w:t>pr</w:t>
      </w:r>
      <w:r w:rsidR="007E2FE4" w:rsidRPr="00CD3026">
        <w:rPr>
          <w:rFonts w:ascii="Arial" w:hAnsi="Arial" w:cs="Arial"/>
          <w:sz w:val="24"/>
          <w:szCs w:val="24"/>
          <w:lang w:val="en-US"/>
        </w:rPr>
        <w:t>e</w:t>
      </w:r>
      <w:r w:rsidR="007E2FE4" w:rsidRPr="00CD3026">
        <w:rPr>
          <w:rFonts w:ascii="Arial" w:hAnsi="Arial" w:cs="Arial"/>
          <w:sz w:val="24"/>
          <w:szCs w:val="24"/>
          <w:lang w:val="en-US"/>
        </w:rPr>
        <w:t>dominant internal conformation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4832F2" w:rsidRPr="00CD3026">
        <w:rPr>
          <w:rFonts w:ascii="Arial" w:hAnsi="Arial" w:cs="Arial"/>
          <w:sz w:val="24"/>
          <w:szCs w:val="24"/>
          <w:lang w:val="en-US"/>
        </w:rPr>
        <w:t>The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substantial amount of VP2 </w:t>
      </w:r>
      <w:r w:rsidR="004832F2" w:rsidRPr="00CD3026">
        <w:rPr>
          <w:rFonts w:ascii="Arial" w:hAnsi="Arial" w:cs="Arial"/>
          <w:sz w:val="24"/>
          <w:szCs w:val="24"/>
          <w:lang w:val="en-US"/>
        </w:rPr>
        <w:t xml:space="preserve">that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remained unpr</w:t>
      </w:r>
      <w:r w:rsidR="00191C82" w:rsidRPr="00CD3026">
        <w:rPr>
          <w:rFonts w:ascii="Arial" w:hAnsi="Arial" w:cs="Arial"/>
          <w:sz w:val="24"/>
          <w:szCs w:val="24"/>
          <w:lang w:val="en-US"/>
        </w:rPr>
        <w:t>o</w:t>
      </w:r>
      <w:r w:rsidR="004832F2" w:rsidRPr="00CD3026">
        <w:rPr>
          <w:rFonts w:ascii="Arial" w:hAnsi="Arial" w:cs="Arial"/>
          <w:sz w:val="24"/>
          <w:szCs w:val="24"/>
          <w:lang w:val="en-US"/>
        </w:rPr>
        <w:t>cessed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originate</w:t>
      </w:r>
      <w:r w:rsidR="004832F2" w:rsidRPr="00CD3026">
        <w:rPr>
          <w:rFonts w:ascii="Arial" w:hAnsi="Arial" w:cs="Arial"/>
          <w:sz w:val="24"/>
          <w:szCs w:val="24"/>
          <w:lang w:val="en-US"/>
        </w:rPr>
        <w:t>s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from EC</w:t>
      </w:r>
      <w:r w:rsidR="004832F2" w:rsidRPr="00CD3026">
        <w:rPr>
          <w:rFonts w:ascii="Arial" w:hAnsi="Arial" w:cs="Arial"/>
          <w:sz w:val="24"/>
          <w:szCs w:val="24"/>
          <w:lang w:val="en-US"/>
        </w:rPr>
        <w:t>,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which elute in the same AEX fractions as </w:t>
      </w:r>
      <w:r w:rsidR="004832F2" w:rsidRPr="00CD3026">
        <w:rPr>
          <w:rFonts w:ascii="Arial" w:hAnsi="Arial" w:cs="Arial"/>
          <w:sz w:val="24"/>
          <w:szCs w:val="24"/>
          <w:lang w:val="en-US"/>
        </w:rPr>
        <w:t>the FC-P</w:t>
      </w:r>
      <w:r w:rsidR="004832F2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191C82" w:rsidRPr="00CD3026">
        <w:rPr>
          <w:rFonts w:ascii="Arial" w:hAnsi="Arial" w:cs="Arial"/>
          <w:sz w:val="24"/>
          <w:szCs w:val="24"/>
          <w:lang w:val="en-US"/>
        </w:rPr>
        <w:t>.</w:t>
      </w:r>
      <w:r w:rsidR="00752B0C" w:rsidRPr="00CD3026">
        <w:rPr>
          <w:rFonts w:ascii="Arial" w:hAnsi="Arial" w:cs="Arial"/>
          <w:sz w:val="24"/>
          <w:szCs w:val="24"/>
          <w:lang w:val="en-US"/>
        </w:rPr>
        <w:t xml:space="preserve">   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91C82" w:rsidRPr="00CD3026" w:rsidRDefault="00191C82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sz w:val="24"/>
          <w:szCs w:val="24"/>
          <w:lang w:val="en-US"/>
        </w:rPr>
        <w:t xml:space="preserve">When incubated with </w:t>
      </w:r>
      <w:r w:rsidR="009D60A2" w:rsidRPr="00CD3026">
        <w:rPr>
          <w:rFonts w:ascii="Arial" w:hAnsi="Arial" w:cs="Arial"/>
          <w:sz w:val="24"/>
          <w:szCs w:val="24"/>
          <w:lang w:val="en-US"/>
        </w:rPr>
        <w:t xml:space="preserve">A9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cells, both </w:t>
      </w:r>
      <w:proofErr w:type="spellStart"/>
      <w:r w:rsidRPr="00CD3026">
        <w:rPr>
          <w:rFonts w:ascii="Arial" w:hAnsi="Arial" w:cs="Arial"/>
          <w:sz w:val="24"/>
          <w:szCs w:val="24"/>
          <w:lang w:val="en-US"/>
        </w:rPr>
        <w:t>virion</w:t>
      </w:r>
      <w:proofErr w:type="spellEnd"/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progenies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bound similarly to </w:t>
      </w:r>
      <w:r w:rsidR="009D60A2" w:rsidRPr="00CD3026">
        <w:rPr>
          <w:rFonts w:ascii="Arial" w:hAnsi="Arial" w:cs="Arial"/>
          <w:sz w:val="24"/>
          <w:szCs w:val="24"/>
          <w:lang w:val="en-US"/>
        </w:rPr>
        <w:t>cells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as</w:t>
      </w:r>
      <w:r w:rsidR="009D60A2" w:rsidRPr="00CD3026">
        <w:rPr>
          <w:rFonts w:ascii="Arial" w:hAnsi="Arial" w:cs="Arial"/>
          <w:sz w:val="24"/>
          <w:szCs w:val="24"/>
          <w:lang w:val="en-US"/>
        </w:rPr>
        <w:t xml:space="preserve"> shown by immunofluorescence</w:t>
      </w:r>
      <w:r w:rsidRPr="00CD3026">
        <w:rPr>
          <w:rFonts w:ascii="Arial" w:hAnsi="Arial" w:cs="Arial"/>
          <w:sz w:val="24"/>
          <w:szCs w:val="24"/>
          <w:lang w:val="en-US"/>
        </w:rPr>
        <w:t>.</w:t>
      </w:r>
      <w:r w:rsidR="009D60A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55728B" w:rsidRPr="00CD3026">
        <w:rPr>
          <w:rFonts w:ascii="Arial" w:hAnsi="Arial" w:cs="Arial"/>
          <w:sz w:val="24"/>
          <w:szCs w:val="24"/>
          <w:lang w:val="en-US"/>
        </w:rPr>
        <w:t>T</w:t>
      </w:r>
      <w:r w:rsidR="009D60A2" w:rsidRPr="00CD3026">
        <w:rPr>
          <w:rFonts w:ascii="Arial" w:hAnsi="Arial" w:cs="Arial"/>
          <w:sz w:val="24"/>
          <w:szCs w:val="24"/>
          <w:lang w:val="en-US"/>
        </w:rPr>
        <w:t>he N-VP2 from FC-P</w:t>
      </w:r>
      <w:r w:rsidR="0055728B" w:rsidRPr="00CD3026">
        <w:rPr>
          <w:rFonts w:ascii="Arial" w:hAnsi="Arial" w:cs="Arial"/>
          <w:sz w:val="24"/>
          <w:szCs w:val="24"/>
          <w:vertAlign w:val="subscript"/>
          <w:lang w:val="en-US"/>
        </w:rPr>
        <w:t xml:space="preserve">2 </w:t>
      </w:r>
      <w:r w:rsidR="009D60A2" w:rsidRPr="00CD3026">
        <w:rPr>
          <w:rFonts w:ascii="Arial" w:hAnsi="Arial" w:cs="Arial"/>
          <w:sz w:val="24"/>
          <w:szCs w:val="24"/>
          <w:lang w:val="en-US"/>
        </w:rPr>
        <w:t>was detectable</w:t>
      </w:r>
      <w:r w:rsidR="0055728B" w:rsidRPr="00CD3026">
        <w:rPr>
          <w:rFonts w:ascii="Arial" w:hAnsi="Arial" w:cs="Arial"/>
          <w:sz w:val="24"/>
          <w:szCs w:val="24"/>
          <w:lang w:val="en-US"/>
        </w:rPr>
        <w:t xml:space="preserve"> on the su</w:t>
      </w:r>
      <w:r w:rsidR="0055728B" w:rsidRPr="00CD3026">
        <w:rPr>
          <w:rFonts w:ascii="Arial" w:hAnsi="Arial" w:cs="Arial"/>
          <w:sz w:val="24"/>
          <w:szCs w:val="24"/>
          <w:lang w:val="en-US"/>
        </w:rPr>
        <w:t>r</w:t>
      </w:r>
      <w:r w:rsidR="0055728B" w:rsidRPr="00CD3026">
        <w:rPr>
          <w:rFonts w:ascii="Arial" w:hAnsi="Arial" w:cs="Arial"/>
          <w:sz w:val="24"/>
          <w:szCs w:val="24"/>
          <w:lang w:val="en-US"/>
        </w:rPr>
        <w:t>face of the cells and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6A36B2" w:rsidRPr="00CD3026">
        <w:rPr>
          <w:rFonts w:ascii="Arial" w:hAnsi="Arial" w:cs="Arial"/>
          <w:sz w:val="24"/>
          <w:szCs w:val="24"/>
          <w:lang w:val="en-US"/>
        </w:rPr>
        <w:t>was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fully processed </w:t>
      </w:r>
      <w:r w:rsidR="0055728B" w:rsidRPr="00CD3026">
        <w:rPr>
          <w:rFonts w:ascii="Arial" w:hAnsi="Arial" w:cs="Arial"/>
          <w:sz w:val="24"/>
          <w:szCs w:val="24"/>
          <w:lang w:val="en-US"/>
        </w:rPr>
        <w:t>by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55728B" w:rsidRPr="00CD3026">
        <w:rPr>
          <w:rFonts w:ascii="Arial" w:hAnsi="Arial" w:cs="Arial"/>
          <w:sz w:val="24"/>
          <w:szCs w:val="24"/>
          <w:lang w:val="en-US"/>
        </w:rPr>
        <w:t xml:space="preserve">4 </w:t>
      </w:r>
      <w:proofErr w:type="spellStart"/>
      <w:r w:rsidR="0055728B" w:rsidRPr="00CD3026">
        <w:rPr>
          <w:rFonts w:ascii="Arial" w:hAnsi="Arial" w:cs="Arial"/>
          <w:sz w:val="24"/>
          <w:szCs w:val="24"/>
          <w:lang w:val="en-US"/>
        </w:rPr>
        <w:t>hpi</w:t>
      </w:r>
      <w:proofErr w:type="spellEnd"/>
      <w:r w:rsidR="0055728B" w:rsidRPr="00CD3026">
        <w:rPr>
          <w:rFonts w:ascii="Arial" w:hAnsi="Arial" w:cs="Arial"/>
          <w:sz w:val="24"/>
          <w:szCs w:val="24"/>
          <w:lang w:val="en-US"/>
        </w:rPr>
        <w:t>.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In con</w:t>
      </w:r>
      <w:r w:rsidR="0055728B" w:rsidRPr="00CD3026">
        <w:rPr>
          <w:rFonts w:ascii="Arial" w:hAnsi="Arial" w:cs="Arial"/>
          <w:sz w:val="24"/>
          <w:szCs w:val="24"/>
          <w:lang w:val="en-US"/>
        </w:rPr>
        <w:t>trast and as expected, the N-VP2 from FC-P</w:t>
      </w:r>
      <w:r w:rsidR="0055728B" w:rsidRPr="00CD3026">
        <w:rPr>
          <w:rFonts w:ascii="Arial" w:hAnsi="Arial" w:cs="Arial"/>
          <w:sz w:val="24"/>
          <w:szCs w:val="24"/>
          <w:vertAlign w:val="subscript"/>
          <w:lang w:val="en-US"/>
        </w:rPr>
        <w:t xml:space="preserve">1 </w:t>
      </w:r>
      <w:r w:rsidR="0055728B" w:rsidRPr="00CD3026">
        <w:rPr>
          <w:rFonts w:ascii="Arial" w:hAnsi="Arial" w:cs="Arial"/>
          <w:sz w:val="24"/>
          <w:szCs w:val="24"/>
          <w:lang w:val="en-US"/>
        </w:rPr>
        <w:t>was not visible at binding but became exposed after internalization and a proportion remained detectable for several hours pi (Fig. 2F</w:t>
      </w:r>
      <w:r w:rsidRPr="00CD3026">
        <w:rPr>
          <w:rFonts w:ascii="Arial" w:hAnsi="Arial" w:cs="Arial"/>
          <w:sz w:val="24"/>
          <w:szCs w:val="24"/>
          <w:lang w:val="en-US"/>
        </w:rPr>
        <w:t>)</w:t>
      </w:r>
      <w:r w:rsidR="0055728B" w:rsidRPr="00CD3026">
        <w:rPr>
          <w:rFonts w:ascii="Arial" w:hAnsi="Arial" w:cs="Arial"/>
          <w:sz w:val="24"/>
          <w:szCs w:val="24"/>
          <w:lang w:val="en-US"/>
        </w:rPr>
        <w:t>, indicating a slower or less efficient VP2 to VP3 processing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191C82" w:rsidRPr="00CD3026" w:rsidRDefault="0055728B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sz w:val="24"/>
          <w:szCs w:val="24"/>
          <w:lang w:val="en-US"/>
        </w:rPr>
        <w:t>The prominent differences in N-VP2 conformation in the two FC populations</w:t>
      </w:r>
      <w:r w:rsidR="00752B0C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49431B" w:rsidRPr="00CD3026">
        <w:rPr>
          <w:rFonts w:ascii="Arial" w:hAnsi="Arial" w:cs="Arial"/>
          <w:sz w:val="24"/>
          <w:szCs w:val="24"/>
          <w:lang w:val="en-US"/>
        </w:rPr>
        <w:t>could account for the different AEX profile. In order to investigate whether the diffe</w:t>
      </w:r>
      <w:r w:rsidR="0049431B" w:rsidRPr="00CD3026">
        <w:rPr>
          <w:rFonts w:ascii="Arial" w:hAnsi="Arial" w:cs="Arial"/>
          <w:sz w:val="24"/>
          <w:szCs w:val="24"/>
          <w:lang w:val="en-US"/>
        </w:rPr>
        <w:t>r</w:t>
      </w:r>
      <w:r w:rsidR="0049431B" w:rsidRPr="00CD3026">
        <w:rPr>
          <w:rFonts w:ascii="Arial" w:hAnsi="Arial" w:cs="Arial"/>
          <w:sz w:val="24"/>
          <w:szCs w:val="24"/>
          <w:lang w:val="en-US"/>
        </w:rPr>
        <w:lastRenderedPageBreak/>
        <w:t>ent AEX profile between the two FC populations is caused by the different N-VP2 conformation, FC-P</w:t>
      </w:r>
      <w:r w:rsidR="0049431B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49431B" w:rsidRPr="00CD3026">
        <w:rPr>
          <w:rFonts w:ascii="Arial" w:hAnsi="Arial" w:cs="Arial"/>
          <w:sz w:val="24"/>
          <w:szCs w:val="24"/>
          <w:lang w:val="en-US"/>
        </w:rPr>
        <w:t xml:space="preserve"> were exposed to acidic conditions to provoke the exposure of N-VP2 (as shown in figure 2D) and subjected to AEX. As shown in figure 2G, exposure of N-VP2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did not </w:t>
      </w:r>
      <w:r w:rsidR="0049431B" w:rsidRPr="00CD3026">
        <w:rPr>
          <w:rFonts w:ascii="Arial" w:hAnsi="Arial" w:cs="Arial"/>
          <w:sz w:val="24"/>
          <w:szCs w:val="24"/>
          <w:lang w:val="en-US"/>
        </w:rPr>
        <w:t>change the AEX profile of FC-P</w:t>
      </w:r>
      <w:r w:rsidR="0049431B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746E90" w:rsidRPr="00CD3026">
        <w:rPr>
          <w:rFonts w:ascii="Arial" w:hAnsi="Arial" w:cs="Arial"/>
          <w:sz w:val="24"/>
          <w:szCs w:val="24"/>
          <w:lang w:val="en-US"/>
        </w:rPr>
        <w:t>Accordingly,</w:t>
      </w:r>
      <w:r w:rsidR="005D08CC" w:rsidRPr="00CD3026">
        <w:rPr>
          <w:rFonts w:ascii="Arial" w:hAnsi="Arial" w:cs="Arial"/>
          <w:sz w:val="24"/>
          <w:szCs w:val="24"/>
          <w:lang w:val="en-US"/>
        </w:rPr>
        <w:t xml:space="preserve"> the </w:t>
      </w:r>
      <w:r w:rsidR="00746E90" w:rsidRPr="00CD3026">
        <w:rPr>
          <w:rFonts w:ascii="Arial" w:hAnsi="Arial" w:cs="Arial"/>
          <w:sz w:val="24"/>
          <w:szCs w:val="24"/>
          <w:lang w:val="en-US"/>
        </w:rPr>
        <w:t xml:space="preserve">distinct </w:t>
      </w:r>
      <w:r w:rsidR="005D08CC" w:rsidRPr="00CD3026">
        <w:rPr>
          <w:rFonts w:ascii="Arial" w:hAnsi="Arial" w:cs="Arial"/>
          <w:sz w:val="24"/>
          <w:szCs w:val="24"/>
          <w:lang w:val="en-US"/>
        </w:rPr>
        <w:t xml:space="preserve">N-VP2 conformation </w:t>
      </w:r>
      <w:r w:rsidR="0049431B" w:rsidRPr="00CD3026">
        <w:rPr>
          <w:rFonts w:ascii="Arial" w:hAnsi="Arial" w:cs="Arial"/>
          <w:sz w:val="24"/>
          <w:szCs w:val="24"/>
          <w:lang w:val="en-US"/>
        </w:rPr>
        <w:t>is not responsible for the different AEX profile.</w:t>
      </w:r>
      <w:r w:rsidR="005D08CC" w:rsidRPr="00CD3026">
        <w:rPr>
          <w:rFonts w:ascii="Arial" w:hAnsi="Arial" w:cs="Arial"/>
          <w:sz w:val="24"/>
          <w:szCs w:val="24"/>
          <w:lang w:val="en-US"/>
        </w:rPr>
        <w:t xml:space="preserve"> The results also </w:t>
      </w:r>
      <w:r w:rsidR="00746E90" w:rsidRPr="00CD3026">
        <w:rPr>
          <w:rFonts w:ascii="Arial" w:hAnsi="Arial" w:cs="Arial"/>
          <w:sz w:val="24"/>
          <w:szCs w:val="24"/>
          <w:lang w:val="en-US"/>
        </w:rPr>
        <w:t>suggest</w:t>
      </w:r>
      <w:r w:rsidR="005D08CC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746E90" w:rsidRPr="00CD3026">
        <w:rPr>
          <w:rFonts w:ascii="Arial" w:hAnsi="Arial" w:cs="Arial"/>
          <w:sz w:val="24"/>
          <w:szCs w:val="24"/>
          <w:lang w:val="en-US"/>
        </w:rPr>
        <w:t xml:space="preserve">that packaging does not directly result in N-VP2 externalization and </w:t>
      </w:r>
      <w:r w:rsidR="005D08CC" w:rsidRPr="00CD3026">
        <w:rPr>
          <w:rFonts w:ascii="Arial" w:hAnsi="Arial" w:cs="Arial"/>
          <w:sz w:val="24"/>
          <w:szCs w:val="24"/>
          <w:lang w:val="en-US"/>
        </w:rPr>
        <w:t xml:space="preserve">further </w:t>
      </w:r>
      <w:r w:rsidR="00746E90" w:rsidRPr="00CD3026">
        <w:rPr>
          <w:rFonts w:ascii="Arial" w:hAnsi="Arial" w:cs="Arial"/>
          <w:sz w:val="24"/>
          <w:szCs w:val="24"/>
          <w:lang w:val="en-US"/>
        </w:rPr>
        <w:t>emph</w:t>
      </w:r>
      <w:r w:rsidR="00746E90" w:rsidRPr="00CD3026">
        <w:rPr>
          <w:rFonts w:ascii="Arial" w:hAnsi="Arial" w:cs="Arial"/>
          <w:sz w:val="24"/>
          <w:szCs w:val="24"/>
          <w:lang w:val="en-US"/>
        </w:rPr>
        <w:t>a</w:t>
      </w:r>
      <w:r w:rsidR="00746E90" w:rsidRPr="00CD3026">
        <w:rPr>
          <w:rFonts w:ascii="Arial" w:hAnsi="Arial" w:cs="Arial"/>
          <w:sz w:val="24"/>
          <w:szCs w:val="24"/>
          <w:lang w:val="en-US"/>
        </w:rPr>
        <w:t xml:space="preserve">size </w:t>
      </w:r>
      <w:r w:rsidR="005D08CC" w:rsidRPr="00CD3026">
        <w:rPr>
          <w:rFonts w:ascii="Arial" w:hAnsi="Arial" w:cs="Arial"/>
          <w:sz w:val="24"/>
          <w:szCs w:val="24"/>
          <w:lang w:val="en-US"/>
        </w:rPr>
        <w:t>similarities between the FC-P</w:t>
      </w:r>
      <w:r w:rsidR="005D08CC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746E90" w:rsidRPr="00CD3026">
        <w:rPr>
          <w:rFonts w:ascii="Arial" w:hAnsi="Arial" w:cs="Arial"/>
          <w:sz w:val="24"/>
          <w:szCs w:val="24"/>
          <w:lang w:val="en-US"/>
        </w:rPr>
        <w:t xml:space="preserve"> and EC populations.</w:t>
      </w:r>
    </w:p>
    <w:p w:rsidR="00191C82" w:rsidRPr="00CD3026" w:rsidRDefault="00AD518A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b/>
          <w:sz w:val="24"/>
          <w:szCs w:val="24"/>
          <w:lang w:val="en-US"/>
        </w:rPr>
        <w:t>The</w:t>
      </w:r>
      <w:r w:rsidR="00B110F0" w:rsidRPr="00CD302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surface </w:t>
      </w:r>
      <w:r w:rsidR="00B110F0" w:rsidRPr="00CD3026">
        <w:rPr>
          <w:rFonts w:ascii="Arial" w:hAnsi="Arial" w:cs="Arial"/>
          <w:b/>
          <w:sz w:val="24"/>
          <w:szCs w:val="24"/>
          <w:lang w:val="en-US"/>
        </w:rPr>
        <w:t>phosphorylation</w:t>
      </w: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 status of the capsid</w:t>
      </w:r>
      <w:r w:rsidR="00B110F0" w:rsidRPr="00CD302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FD62C8" w:rsidRPr="00CD3026">
        <w:rPr>
          <w:rFonts w:ascii="Arial" w:hAnsi="Arial" w:cs="Arial"/>
          <w:b/>
          <w:sz w:val="24"/>
          <w:szCs w:val="24"/>
          <w:lang w:val="en-US"/>
        </w:rPr>
        <w:t>is a key</w:t>
      </w:r>
      <w:r w:rsidR="00B110F0" w:rsidRPr="00CD3026">
        <w:rPr>
          <w:rFonts w:ascii="Arial" w:hAnsi="Arial" w:cs="Arial"/>
          <w:b/>
          <w:sz w:val="24"/>
          <w:szCs w:val="24"/>
          <w:lang w:val="en-US"/>
        </w:rPr>
        <w:t xml:space="preserve"> determinant </w:t>
      </w:r>
      <w:r w:rsidR="00FD62C8" w:rsidRPr="00CD3026">
        <w:rPr>
          <w:rFonts w:ascii="Arial" w:hAnsi="Arial" w:cs="Arial"/>
          <w:b/>
          <w:sz w:val="24"/>
          <w:szCs w:val="24"/>
          <w:lang w:val="en-US"/>
        </w:rPr>
        <w:t>of</w:t>
      </w:r>
      <w:r w:rsidR="00B110F0" w:rsidRPr="00CD3026">
        <w:rPr>
          <w:rFonts w:ascii="Arial" w:hAnsi="Arial" w:cs="Arial"/>
          <w:b/>
          <w:sz w:val="24"/>
          <w:szCs w:val="24"/>
          <w:lang w:val="en-US"/>
        </w:rPr>
        <w:t xml:space="preserve"> the different AEX profile</w:t>
      </w:r>
      <w:r w:rsidR="004F1303" w:rsidRPr="00CD3026"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In order to </w:t>
      </w:r>
      <w:r w:rsidR="004F1303" w:rsidRPr="00CD3026">
        <w:rPr>
          <w:rFonts w:ascii="Arial" w:hAnsi="Arial" w:cs="Arial"/>
          <w:sz w:val="24"/>
          <w:szCs w:val="24"/>
          <w:lang w:val="en-US"/>
        </w:rPr>
        <w:t xml:space="preserve">further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examine biochemical </w:t>
      </w:r>
      <w:r w:rsidR="004F1303" w:rsidRPr="00CD3026">
        <w:rPr>
          <w:rFonts w:ascii="Arial" w:hAnsi="Arial" w:cs="Arial"/>
          <w:sz w:val="24"/>
          <w:szCs w:val="24"/>
          <w:lang w:val="en-US"/>
        </w:rPr>
        <w:t>and structural di</w:t>
      </w:r>
      <w:r w:rsidR="004F1303" w:rsidRPr="00CD3026">
        <w:rPr>
          <w:rFonts w:ascii="Arial" w:hAnsi="Arial" w:cs="Arial"/>
          <w:sz w:val="24"/>
          <w:szCs w:val="24"/>
          <w:lang w:val="en-US"/>
        </w:rPr>
        <w:t>f</w:t>
      </w:r>
      <w:r w:rsidR="004F1303" w:rsidRPr="00CD3026">
        <w:rPr>
          <w:rFonts w:ascii="Arial" w:hAnsi="Arial" w:cs="Arial"/>
          <w:sz w:val="24"/>
          <w:szCs w:val="24"/>
          <w:lang w:val="en-US"/>
        </w:rPr>
        <w:t xml:space="preserve">ferences between the two FC populations,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both capsid species were isolated from the nuclei of infected </w:t>
      </w:r>
      <w:r w:rsidR="00363331" w:rsidRPr="00CD3026">
        <w:rPr>
          <w:rFonts w:ascii="Arial" w:hAnsi="Arial" w:cs="Arial"/>
          <w:sz w:val="24"/>
          <w:szCs w:val="24"/>
          <w:lang w:val="en-US"/>
        </w:rPr>
        <w:t>A9 cells</w:t>
      </w:r>
      <w:r w:rsidR="00541B1B" w:rsidRPr="00CD3026">
        <w:rPr>
          <w:rFonts w:ascii="Arial" w:hAnsi="Arial" w:cs="Arial"/>
          <w:sz w:val="24"/>
          <w:szCs w:val="24"/>
          <w:lang w:val="en-US"/>
        </w:rPr>
        <w:t xml:space="preserve">, </w:t>
      </w:r>
      <w:r w:rsidR="004F1303" w:rsidRPr="00CD3026">
        <w:rPr>
          <w:rFonts w:ascii="Arial" w:hAnsi="Arial" w:cs="Arial"/>
          <w:sz w:val="24"/>
          <w:szCs w:val="24"/>
          <w:lang w:val="en-US"/>
        </w:rPr>
        <w:t xml:space="preserve">treated with CHT </w:t>
      </w:r>
      <w:r w:rsidR="00541B1B" w:rsidRPr="00CD3026">
        <w:rPr>
          <w:rFonts w:ascii="Arial" w:hAnsi="Arial" w:cs="Arial"/>
          <w:sz w:val="24"/>
          <w:szCs w:val="24"/>
          <w:lang w:val="en-US"/>
        </w:rPr>
        <w:t xml:space="preserve">or with </w:t>
      </w:r>
      <w:r w:rsidR="00946A7E" w:rsidRPr="00CD3026">
        <w:rPr>
          <w:rFonts w:ascii="Arial" w:hAnsi="Arial" w:cs="Arial"/>
          <w:sz w:val="24"/>
          <w:szCs w:val="24"/>
          <w:lang w:val="en-US"/>
        </w:rPr>
        <w:t xml:space="preserve">lambda </w:t>
      </w:r>
      <w:r w:rsidR="00541B1B" w:rsidRPr="00CD3026">
        <w:rPr>
          <w:rFonts w:ascii="Arial" w:hAnsi="Arial" w:cs="Arial"/>
          <w:sz w:val="24"/>
          <w:szCs w:val="24"/>
          <w:lang w:val="en-US"/>
        </w:rPr>
        <w:t xml:space="preserve">phosphatase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and subsequent</w:t>
      </w:r>
      <w:r w:rsidR="004F1303" w:rsidRPr="00CD3026">
        <w:rPr>
          <w:rFonts w:ascii="Arial" w:hAnsi="Arial" w:cs="Arial"/>
          <w:sz w:val="24"/>
          <w:szCs w:val="24"/>
          <w:lang w:val="en-US"/>
        </w:rPr>
        <w:t xml:space="preserve">ly </w:t>
      </w:r>
      <w:r w:rsidR="00797252">
        <w:rPr>
          <w:rFonts w:ascii="Arial" w:hAnsi="Arial" w:cs="Arial"/>
          <w:sz w:val="24"/>
          <w:szCs w:val="24"/>
          <w:lang w:val="en-US"/>
        </w:rPr>
        <w:t>analyz</w:t>
      </w:r>
      <w:r w:rsidR="00541B1B" w:rsidRPr="00CD3026">
        <w:rPr>
          <w:rFonts w:ascii="Arial" w:hAnsi="Arial" w:cs="Arial"/>
          <w:sz w:val="24"/>
          <w:szCs w:val="24"/>
          <w:lang w:val="en-US"/>
        </w:rPr>
        <w:t xml:space="preserve">ed by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AEX</w:t>
      </w:r>
      <w:r w:rsidR="008216E0" w:rsidRPr="00CD3026">
        <w:rPr>
          <w:rFonts w:ascii="Arial" w:hAnsi="Arial" w:cs="Arial"/>
          <w:sz w:val="24"/>
          <w:szCs w:val="24"/>
          <w:lang w:val="en-US"/>
        </w:rPr>
        <w:t>-qPCR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541B1B" w:rsidRPr="00CD3026">
        <w:rPr>
          <w:rFonts w:ascii="Arial" w:hAnsi="Arial" w:cs="Arial"/>
          <w:sz w:val="24"/>
          <w:szCs w:val="24"/>
          <w:lang w:val="en-US"/>
        </w:rPr>
        <w:t>As expected, only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4F1303" w:rsidRPr="00CD3026">
        <w:rPr>
          <w:rFonts w:ascii="Arial" w:hAnsi="Arial" w:cs="Arial"/>
          <w:sz w:val="24"/>
          <w:szCs w:val="24"/>
          <w:lang w:val="en-US"/>
        </w:rPr>
        <w:t>FC-P</w:t>
      </w:r>
      <w:r w:rsidR="004F1303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191C82" w:rsidRPr="00CD3026">
        <w:rPr>
          <w:rFonts w:ascii="Arial" w:hAnsi="Arial" w:cs="Arial"/>
          <w:sz w:val="24"/>
          <w:szCs w:val="24"/>
        </w:rPr>
        <w:t xml:space="preserve"> </w:t>
      </w:r>
      <w:r w:rsidR="00C50601">
        <w:rPr>
          <w:rFonts w:ascii="Arial" w:hAnsi="Arial" w:cs="Arial"/>
          <w:sz w:val="24"/>
          <w:szCs w:val="24"/>
        </w:rPr>
        <w:t xml:space="preserve">capsids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were </w:t>
      </w:r>
      <w:r w:rsidR="004F1303" w:rsidRPr="00CD3026">
        <w:rPr>
          <w:rFonts w:ascii="Arial" w:hAnsi="Arial" w:cs="Arial"/>
          <w:sz w:val="24"/>
          <w:szCs w:val="24"/>
          <w:lang w:val="en-US"/>
        </w:rPr>
        <w:t>sens</w:t>
      </w:r>
      <w:r w:rsidR="004F1303" w:rsidRPr="00CD3026">
        <w:rPr>
          <w:rFonts w:ascii="Arial" w:hAnsi="Arial" w:cs="Arial"/>
          <w:sz w:val="24"/>
          <w:szCs w:val="24"/>
          <w:lang w:val="en-US"/>
        </w:rPr>
        <w:t>i</w:t>
      </w:r>
      <w:r w:rsidR="004F1303" w:rsidRPr="00CD3026">
        <w:rPr>
          <w:rFonts w:ascii="Arial" w:hAnsi="Arial" w:cs="Arial"/>
          <w:sz w:val="24"/>
          <w:szCs w:val="24"/>
          <w:lang w:val="en-US"/>
        </w:rPr>
        <w:t>tive to CHT resulting in a prominent shift in the AEX profile</w:t>
      </w:r>
      <w:r w:rsidR="00145618" w:rsidRPr="00CD3026">
        <w:rPr>
          <w:rFonts w:ascii="Arial" w:hAnsi="Arial" w:cs="Arial"/>
          <w:sz w:val="24"/>
          <w:szCs w:val="24"/>
          <w:lang w:val="en-US"/>
        </w:rPr>
        <w:t xml:space="preserve">, in contrast, </w:t>
      </w:r>
      <w:r w:rsidR="004F1303" w:rsidRPr="00CD3026">
        <w:rPr>
          <w:rFonts w:ascii="Arial" w:hAnsi="Arial" w:cs="Arial"/>
          <w:sz w:val="24"/>
          <w:szCs w:val="24"/>
          <w:lang w:val="en-US"/>
        </w:rPr>
        <w:t>FC-P</w:t>
      </w:r>
      <w:r w:rsidR="004F1303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r</w:t>
      </w:r>
      <w:r w:rsidR="00191C82" w:rsidRPr="00CD3026">
        <w:rPr>
          <w:rFonts w:ascii="Arial" w:hAnsi="Arial" w:cs="Arial"/>
          <w:sz w:val="24"/>
          <w:szCs w:val="24"/>
          <w:lang w:val="en-US"/>
        </w:rPr>
        <w:t>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mained unaffected </w:t>
      </w:r>
      <w:r w:rsidR="00145618" w:rsidRPr="00CD3026">
        <w:rPr>
          <w:rFonts w:ascii="Arial" w:hAnsi="Arial" w:cs="Arial"/>
          <w:sz w:val="24"/>
          <w:szCs w:val="24"/>
          <w:lang w:val="en-US"/>
        </w:rPr>
        <w:t>(Fig. 3A).</w:t>
      </w:r>
      <w:r w:rsidR="00752B0C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When treated with </w:t>
      </w:r>
      <w:r w:rsidR="00946A7E" w:rsidRPr="00CD3026">
        <w:rPr>
          <w:rFonts w:ascii="Arial" w:hAnsi="Arial" w:cs="Arial"/>
          <w:sz w:val="24"/>
          <w:szCs w:val="24"/>
          <w:lang w:val="en-US"/>
        </w:rPr>
        <w:t xml:space="preserve">lambda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phosphatase</w:t>
      </w:r>
      <w:r w:rsidR="00145618" w:rsidRPr="00CD3026">
        <w:rPr>
          <w:rFonts w:ascii="Arial" w:hAnsi="Arial" w:cs="Arial"/>
          <w:sz w:val="24"/>
          <w:szCs w:val="24"/>
          <w:lang w:val="en-US"/>
        </w:rPr>
        <w:t>,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45618" w:rsidRPr="00CD3026">
        <w:rPr>
          <w:rFonts w:ascii="Arial" w:hAnsi="Arial" w:cs="Arial"/>
          <w:sz w:val="24"/>
          <w:szCs w:val="24"/>
          <w:lang w:val="en-US"/>
        </w:rPr>
        <w:t>FC-P</w:t>
      </w:r>
      <w:r w:rsidR="00145618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145618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541B1B" w:rsidRPr="00CD3026">
        <w:rPr>
          <w:rFonts w:ascii="Arial" w:hAnsi="Arial" w:cs="Arial"/>
          <w:sz w:val="24"/>
          <w:szCs w:val="24"/>
          <w:lang w:val="en-US"/>
        </w:rPr>
        <w:t>changed its AEX profile to that of</w:t>
      </w:r>
      <w:r w:rsidR="00145618" w:rsidRPr="00CD3026">
        <w:rPr>
          <w:rFonts w:ascii="Arial" w:hAnsi="Arial" w:cs="Arial"/>
          <w:sz w:val="24"/>
          <w:szCs w:val="24"/>
          <w:lang w:val="en-US"/>
        </w:rPr>
        <w:t xml:space="preserve"> FC-P</w:t>
      </w:r>
      <w:r w:rsidR="00145618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541B1B" w:rsidRPr="00CD3026">
        <w:rPr>
          <w:rFonts w:ascii="Arial" w:hAnsi="Arial" w:cs="Arial"/>
          <w:sz w:val="24"/>
          <w:szCs w:val="24"/>
          <w:lang w:val="en-US"/>
        </w:rPr>
        <w:t xml:space="preserve">, </w:t>
      </w:r>
      <w:r w:rsidR="00145618" w:rsidRPr="00CD3026">
        <w:rPr>
          <w:rFonts w:ascii="Arial" w:hAnsi="Arial" w:cs="Arial"/>
          <w:sz w:val="24"/>
          <w:szCs w:val="24"/>
          <w:lang w:val="en-US"/>
        </w:rPr>
        <w:t>which remain</w:t>
      </w:r>
      <w:r w:rsidR="00541B1B" w:rsidRPr="00CD3026">
        <w:rPr>
          <w:rFonts w:ascii="Arial" w:hAnsi="Arial" w:cs="Arial"/>
          <w:sz w:val="24"/>
          <w:szCs w:val="24"/>
          <w:lang w:val="en-US"/>
        </w:rPr>
        <w:t>ed</w:t>
      </w:r>
      <w:r w:rsidR="00145618" w:rsidRPr="00CD3026">
        <w:rPr>
          <w:rFonts w:ascii="Arial" w:hAnsi="Arial" w:cs="Arial"/>
          <w:sz w:val="24"/>
          <w:szCs w:val="24"/>
          <w:lang w:val="en-US"/>
        </w:rPr>
        <w:t xml:space="preserve"> unchanged</w:t>
      </w:r>
      <w:r w:rsidR="00191C82" w:rsidRPr="00CD3026">
        <w:rPr>
          <w:rFonts w:ascii="Arial" w:hAnsi="Arial" w:cs="Arial"/>
          <w:sz w:val="24"/>
          <w:szCs w:val="24"/>
          <w:lang w:val="en-US"/>
        </w:rPr>
        <w:t>. Th</w:t>
      </w:r>
      <w:r w:rsidR="007175D3" w:rsidRPr="00CD3026">
        <w:rPr>
          <w:rFonts w:ascii="Arial" w:hAnsi="Arial" w:cs="Arial"/>
          <w:sz w:val="24"/>
          <w:szCs w:val="24"/>
          <w:lang w:val="en-US"/>
        </w:rPr>
        <w:t>ese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145618" w:rsidRPr="00CD3026">
        <w:rPr>
          <w:rFonts w:ascii="Arial" w:hAnsi="Arial" w:cs="Arial"/>
          <w:sz w:val="24"/>
          <w:szCs w:val="24"/>
          <w:lang w:val="en-US"/>
        </w:rPr>
        <w:t>result</w:t>
      </w:r>
      <w:r w:rsidR="007175D3" w:rsidRPr="00CD3026">
        <w:rPr>
          <w:rFonts w:ascii="Arial" w:hAnsi="Arial" w:cs="Arial"/>
          <w:sz w:val="24"/>
          <w:szCs w:val="24"/>
          <w:lang w:val="en-US"/>
        </w:rPr>
        <w:t>s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8B0390" w:rsidRPr="00CD3026">
        <w:rPr>
          <w:rFonts w:ascii="Arial" w:hAnsi="Arial" w:cs="Arial"/>
          <w:sz w:val="24"/>
          <w:szCs w:val="24"/>
          <w:lang w:val="en-US"/>
        </w:rPr>
        <w:t>suggest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that the </w:t>
      </w:r>
      <w:r w:rsidR="008216E0" w:rsidRPr="00CD3026">
        <w:rPr>
          <w:rFonts w:ascii="Arial" w:hAnsi="Arial" w:cs="Arial"/>
          <w:sz w:val="24"/>
          <w:szCs w:val="24"/>
          <w:lang w:val="en-US"/>
        </w:rPr>
        <w:t>differences between the two FC populations are due to a distinct surface phosphorylation status</w:t>
      </w:r>
      <w:r w:rsidR="008B0390" w:rsidRPr="00CD3026">
        <w:rPr>
          <w:rFonts w:ascii="Arial" w:hAnsi="Arial" w:cs="Arial"/>
          <w:sz w:val="24"/>
          <w:szCs w:val="24"/>
          <w:lang w:val="en-US"/>
        </w:rPr>
        <w:t xml:space="preserve">, </w:t>
      </w:r>
      <w:r w:rsidR="008216E0" w:rsidRPr="00CD3026">
        <w:rPr>
          <w:rFonts w:ascii="Arial" w:hAnsi="Arial" w:cs="Arial"/>
          <w:sz w:val="24"/>
          <w:szCs w:val="24"/>
          <w:lang w:val="en-US"/>
        </w:rPr>
        <w:t xml:space="preserve">other than </w:t>
      </w:r>
      <w:r w:rsidR="00AA2B31" w:rsidRPr="00CD3026">
        <w:rPr>
          <w:rFonts w:ascii="Arial" w:hAnsi="Arial" w:cs="Arial"/>
          <w:sz w:val="24"/>
          <w:szCs w:val="24"/>
          <w:lang w:val="en-US"/>
        </w:rPr>
        <w:t>the distal phosphoserines</w:t>
      </w:r>
      <w:r w:rsidR="008216E0" w:rsidRPr="00CD3026">
        <w:rPr>
          <w:rFonts w:ascii="Arial" w:hAnsi="Arial" w:cs="Arial"/>
          <w:sz w:val="24"/>
          <w:szCs w:val="24"/>
          <w:lang w:val="en-US"/>
        </w:rPr>
        <w:t xml:space="preserve"> in N-VP2</w:t>
      </w:r>
      <w:r w:rsidR="006305D0">
        <w:rPr>
          <w:rFonts w:ascii="Arial" w:hAnsi="Arial" w:cs="Arial"/>
          <w:sz w:val="24"/>
          <w:szCs w:val="24"/>
          <w:lang w:val="en-US"/>
        </w:rPr>
        <w:t xml:space="preserve"> </w:t>
      </w:r>
      <w:r w:rsidR="006305D0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&lt;EndNote&gt;&lt;Cite&gt;&lt;Author&gt;Maroto&lt;/Author&gt;&lt;Year&gt;2000&lt;/Year&gt;&lt;RecNum&gt;42&lt;/RecNum&gt;&lt;DisplayText&gt;(29)&lt;/DisplayText&gt;&lt;record&gt;&lt;rec-number&gt;42&lt;/rec-number&gt;&lt;foreign-keys&gt;&lt;key app="EN" db-id="p9a95ada2x9dfketax5psfv72w29ssrpedff"&gt;42&lt;/key&gt;&lt;/foreign-keys&gt;&lt;ref-type name="Journal Article"&gt;17&lt;/ref-type&gt;&lt;contributors&gt;&lt;authors&gt;&lt;author&gt;Maroto, B.&lt;/author&gt;&lt;author&gt;Ramirez, J. C.&lt;/author&gt;&lt;author&gt;Almendral, J. M.&lt;/author&gt;&lt;/authors&gt;&lt;/contributors&gt;&lt;auth-address&gt;Centro de Biologia Molecular Severo Ochoa, Consejo Superior de Investigaciones Cientificas, Universidad Autonoma de Madrid, 28049 Cantoblanco, Spain.&lt;/auth-address&gt;&lt;titles&gt;&lt;title&gt;Phosphorylation status of the parvovirus minute virus of mice particle: mapping and biological relevance of the major phosphorylation sites&lt;/title&gt;&lt;secondary-title&gt;J Virol&lt;/secondary-title&gt;&lt;alt-title&gt;Journal of virology&lt;/alt-title&gt;&lt;/titles&gt;&lt;periodical&gt;&lt;full-title&gt;J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10892-902&lt;/pages&gt;&lt;volume&gt;74&lt;/volume&gt;&lt;number&gt;23&lt;/number&gt;&lt;edition&gt;2000/11/09&lt;/edition&gt;&lt;keywords&gt;&lt;keyword&gt;Animals&lt;/keyword&gt;&lt;keyword&gt;Capsid/*metabolism&lt;/keyword&gt;&lt;keyword&gt;Capsid Proteins&lt;/keyword&gt;&lt;keyword&gt;Cell Line&lt;/keyword&gt;&lt;keyword&gt;Humans&lt;/keyword&gt;&lt;keyword&gt;Mice&lt;/keyword&gt;&lt;keyword&gt;Minute virus of mice/*metabolism&lt;/keyword&gt;&lt;keyword&gt;Phosphorylation&lt;/keyword&gt;&lt;keyword&gt;Protein Processing, Post-Translational&lt;/keyword&gt;&lt;keyword&gt;Serine/metabolism&lt;/keyword&gt;&lt;keyword&gt;Threonine/metabolism&lt;/keyword&gt;&lt;/keywords&gt;&lt;dates&gt;&lt;year&gt;2000&lt;/year&gt;&lt;pub-dates&gt;&lt;date&gt;Dec&lt;/date&gt;&lt;/pub-dates&gt;&lt;/dates&gt;&lt;isbn&gt;0022-538X (Print)&amp;#xD;0022-538X (Linking)&lt;/isbn&gt;&lt;accession-num&gt;11069983&lt;/accession-num&gt;&lt;work-type&gt;Research Support, Non-U.S. Gov&amp;apos;t&lt;/work-type&gt;&lt;urls&gt;&lt;related-urls&gt;&lt;url&gt;http://www.ncbi.nlm.nih.gov/pubmed/11069983&lt;/url&gt;&lt;/related-urls&gt;&lt;/urls&gt;&lt;custom2&gt;113168&lt;/custom2&gt;&lt;language&gt;eng&lt;/language&gt;&lt;/record&gt;&lt;/Cite&gt;&lt;/EndNote&gt;</w:instrText>
      </w:r>
      <w:r w:rsidR="006305D0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9" w:tooltip="Maroto, 2000 #42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29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6305D0">
        <w:rPr>
          <w:rFonts w:ascii="Arial" w:hAnsi="Arial" w:cs="Arial"/>
          <w:sz w:val="24"/>
          <w:szCs w:val="24"/>
          <w:lang w:val="en-US"/>
        </w:rPr>
        <w:fldChar w:fldCharType="end"/>
      </w:r>
      <w:r w:rsidR="008B0390" w:rsidRPr="00CD3026">
        <w:rPr>
          <w:rFonts w:ascii="Arial" w:hAnsi="Arial" w:cs="Arial"/>
          <w:sz w:val="24"/>
          <w:szCs w:val="24"/>
          <w:lang w:val="en-US"/>
        </w:rPr>
        <w:t xml:space="preserve">. </w:t>
      </w:r>
      <w:r w:rsidR="005B1A71" w:rsidRPr="00CD3026">
        <w:rPr>
          <w:rFonts w:ascii="Arial" w:hAnsi="Arial" w:cs="Arial"/>
          <w:sz w:val="24"/>
          <w:szCs w:val="24"/>
          <w:lang w:val="en-US"/>
        </w:rPr>
        <w:t xml:space="preserve">To confirm this, 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we used a </w:t>
      </w:r>
      <w:r w:rsidR="00C46B45" w:rsidRPr="00CD3026">
        <w:rPr>
          <w:rFonts w:ascii="Arial" w:hAnsi="Arial" w:cs="Arial"/>
          <w:sz w:val="24"/>
          <w:szCs w:val="24"/>
          <w:lang w:val="en-US"/>
        </w:rPr>
        <w:t xml:space="preserve">MVM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mu</w:t>
      </w:r>
      <w:r w:rsidR="00C46B45" w:rsidRPr="00CD3026">
        <w:rPr>
          <w:rFonts w:ascii="Arial" w:hAnsi="Arial" w:cs="Arial"/>
          <w:sz w:val="24"/>
          <w:szCs w:val="24"/>
          <w:lang w:val="en-US"/>
        </w:rPr>
        <w:t>tant</w:t>
      </w:r>
      <w:r w:rsidR="00191C82" w:rsidRPr="00CD3026">
        <w:rPr>
          <w:rFonts w:ascii="Arial" w:hAnsi="Arial" w:cs="Arial"/>
          <w:sz w:val="24"/>
          <w:szCs w:val="24"/>
          <w:lang w:val="en-US"/>
        </w:rPr>
        <w:t>, in which all distal serine residues on N-VP2 were substituted by glycine</w:t>
      </w:r>
      <w:r w:rsidR="007175D3" w:rsidRPr="00CD3026">
        <w:rPr>
          <w:rFonts w:ascii="Arial" w:hAnsi="Arial" w:cs="Arial"/>
          <w:sz w:val="24"/>
          <w:szCs w:val="24"/>
          <w:lang w:val="en-US"/>
        </w:rPr>
        <w:t xml:space="preserve"> (referred to as 4SG)</w:t>
      </w:r>
      <w:r w:rsidR="00191C82" w:rsidRPr="00CD3026">
        <w:rPr>
          <w:rFonts w:ascii="Arial" w:hAnsi="Arial" w:cs="Arial"/>
          <w:sz w:val="24"/>
          <w:szCs w:val="24"/>
          <w:lang w:val="en-US"/>
        </w:rPr>
        <w:t>.</w:t>
      </w:r>
      <w:r w:rsidR="005B1A71" w:rsidRPr="00CD3026">
        <w:rPr>
          <w:rFonts w:ascii="Arial" w:hAnsi="Arial" w:cs="Arial"/>
          <w:sz w:val="24"/>
          <w:szCs w:val="24"/>
          <w:lang w:val="en-US"/>
        </w:rPr>
        <w:t xml:space="preserve"> The AEX profile of 4SG </w:t>
      </w:r>
      <w:proofErr w:type="spellStart"/>
      <w:r w:rsidR="005B1A71" w:rsidRPr="00CD3026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="005B1A71" w:rsidRPr="00CD3026">
        <w:rPr>
          <w:rFonts w:ascii="Arial" w:hAnsi="Arial" w:cs="Arial"/>
          <w:sz w:val="24"/>
          <w:szCs w:val="24"/>
          <w:lang w:val="en-US"/>
        </w:rPr>
        <w:t>, u</w:t>
      </w:r>
      <w:r w:rsidR="005B1A71" w:rsidRPr="00CD3026">
        <w:rPr>
          <w:rFonts w:ascii="Arial" w:hAnsi="Arial" w:cs="Arial"/>
          <w:sz w:val="24"/>
          <w:szCs w:val="24"/>
          <w:lang w:val="en-US"/>
        </w:rPr>
        <w:t>n</w:t>
      </w:r>
      <w:r w:rsidR="005B1A71" w:rsidRPr="00CD3026">
        <w:rPr>
          <w:rFonts w:ascii="Arial" w:hAnsi="Arial" w:cs="Arial"/>
          <w:sz w:val="24"/>
          <w:szCs w:val="24"/>
          <w:lang w:val="en-US"/>
        </w:rPr>
        <w:t xml:space="preserve">treated or treated with lambda phosphatase, was </w:t>
      </w:r>
      <w:r w:rsidR="00704F92" w:rsidRPr="00CD3026">
        <w:rPr>
          <w:rFonts w:ascii="Arial" w:hAnsi="Arial" w:cs="Arial"/>
          <w:sz w:val="24"/>
          <w:szCs w:val="24"/>
          <w:lang w:val="en-US"/>
        </w:rPr>
        <w:t>similar to</w:t>
      </w:r>
      <w:r w:rsidR="005B1A71" w:rsidRPr="00CD3026">
        <w:rPr>
          <w:rFonts w:ascii="Arial" w:hAnsi="Arial" w:cs="Arial"/>
          <w:sz w:val="24"/>
          <w:szCs w:val="24"/>
          <w:lang w:val="en-US"/>
        </w:rPr>
        <w:t xml:space="preserve"> that of the wild type (Fig. 3C and D), confirming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that </w:t>
      </w:r>
      <w:r w:rsidR="00A13158" w:rsidRPr="00CD3026">
        <w:rPr>
          <w:rFonts w:ascii="Arial" w:hAnsi="Arial" w:cs="Arial"/>
          <w:sz w:val="24"/>
          <w:szCs w:val="24"/>
          <w:lang w:val="en-US"/>
        </w:rPr>
        <w:t xml:space="preserve">additional </w:t>
      </w:r>
      <w:r w:rsidR="00191C82" w:rsidRPr="00CD3026">
        <w:rPr>
          <w:rFonts w:ascii="Arial" w:hAnsi="Arial" w:cs="Arial"/>
          <w:sz w:val="24"/>
          <w:szCs w:val="24"/>
          <w:lang w:val="en-US"/>
        </w:rPr>
        <w:t>phosphorylation(s)</w:t>
      </w:r>
      <w:r w:rsidR="005B1A71" w:rsidRPr="00CD3026">
        <w:rPr>
          <w:rFonts w:ascii="Arial" w:hAnsi="Arial" w:cs="Arial"/>
          <w:sz w:val="24"/>
          <w:szCs w:val="24"/>
          <w:lang w:val="en-US"/>
        </w:rPr>
        <w:t xml:space="preserve">, other than the distal </w:t>
      </w:r>
      <w:r w:rsidR="008B0390" w:rsidRPr="00CD3026">
        <w:rPr>
          <w:rFonts w:ascii="Arial" w:hAnsi="Arial" w:cs="Arial"/>
          <w:sz w:val="24"/>
          <w:szCs w:val="24"/>
          <w:lang w:val="en-US"/>
        </w:rPr>
        <w:t>pho</w:t>
      </w:r>
      <w:r w:rsidR="008B0390" w:rsidRPr="00CD3026">
        <w:rPr>
          <w:rFonts w:ascii="Arial" w:hAnsi="Arial" w:cs="Arial"/>
          <w:sz w:val="24"/>
          <w:szCs w:val="24"/>
          <w:lang w:val="en-US"/>
        </w:rPr>
        <w:t>s</w:t>
      </w:r>
      <w:r w:rsidR="008B0390" w:rsidRPr="00CD3026">
        <w:rPr>
          <w:rFonts w:ascii="Arial" w:hAnsi="Arial" w:cs="Arial"/>
          <w:sz w:val="24"/>
          <w:szCs w:val="24"/>
          <w:lang w:val="en-US"/>
        </w:rPr>
        <w:t>pho</w:t>
      </w:r>
      <w:r w:rsidR="005B1A71" w:rsidRPr="00CD3026">
        <w:rPr>
          <w:rFonts w:ascii="Arial" w:hAnsi="Arial" w:cs="Arial"/>
          <w:sz w:val="24"/>
          <w:szCs w:val="24"/>
          <w:lang w:val="en-US"/>
        </w:rPr>
        <w:t>serines in N-VP2,</w:t>
      </w:r>
      <w:r w:rsidR="00191C82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A13158" w:rsidRPr="00CD3026">
        <w:rPr>
          <w:rFonts w:ascii="Arial" w:hAnsi="Arial" w:cs="Arial"/>
          <w:sz w:val="24"/>
          <w:szCs w:val="24"/>
          <w:lang w:val="en-US"/>
        </w:rPr>
        <w:t>are present exclusively in the FC-P</w:t>
      </w:r>
      <w:r w:rsidR="00A13158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A13158" w:rsidRPr="00CD3026">
        <w:rPr>
          <w:rFonts w:ascii="Arial" w:hAnsi="Arial" w:cs="Arial"/>
          <w:sz w:val="24"/>
          <w:szCs w:val="24"/>
          <w:lang w:val="en-US"/>
        </w:rPr>
        <w:t xml:space="preserve"> population</w:t>
      </w:r>
      <w:r w:rsidR="008B0390" w:rsidRPr="00CD3026">
        <w:rPr>
          <w:rFonts w:ascii="Arial" w:hAnsi="Arial" w:cs="Arial"/>
          <w:sz w:val="24"/>
          <w:szCs w:val="24"/>
          <w:lang w:val="en-US"/>
        </w:rPr>
        <w:t xml:space="preserve"> and are r</w:t>
      </w:r>
      <w:r w:rsidR="008B0390" w:rsidRPr="00CD3026">
        <w:rPr>
          <w:rFonts w:ascii="Arial" w:hAnsi="Arial" w:cs="Arial"/>
          <w:sz w:val="24"/>
          <w:szCs w:val="24"/>
          <w:lang w:val="en-US"/>
        </w:rPr>
        <w:t>e</w:t>
      </w:r>
      <w:r w:rsidR="008B0390" w:rsidRPr="00CD3026">
        <w:rPr>
          <w:rFonts w:ascii="Arial" w:hAnsi="Arial" w:cs="Arial"/>
          <w:sz w:val="24"/>
          <w:szCs w:val="24"/>
          <w:lang w:val="en-US"/>
        </w:rPr>
        <w:t>sponsible for their specific AEX profile.</w:t>
      </w:r>
    </w:p>
    <w:p w:rsidR="00191C82" w:rsidRPr="00CD3026" w:rsidRDefault="00191C82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Only </w:t>
      </w:r>
      <w:r w:rsidR="00454A75" w:rsidRPr="00CD3026">
        <w:rPr>
          <w:rFonts w:ascii="Arial" w:hAnsi="Arial" w:cs="Arial"/>
          <w:b/>
          <w:sz w:val="24"/>
          <w:szCs w:val="24"/>
          <w:lang w:val="en-US"/>
        </w:rPr>
        <w:t>FC-P</w:t>
      </w:r>
      <w:r w:rsidR="00454A75" w:rsidRPr="00CD3026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454A75" w:rsidRPr="00CD3026">
        <w:rPr>
          <w:rFonts w:ascii="Arial" w:hAnsi="Arial" w:cs="Arial"/>
          <w:b/>
          <w:sz w:val="24"/>
          <w:szCs w:val="24"/>
          <w:lang w:val="en-US"/>
        </w:rPr>
        <w:t xml:space="preserve">can </w:t>
      </w: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actively egress </w:t>
      </w:r>
      <w:r w:rsidR="00454A75" w:rsidRPr="00CD3026">
        <w:rPr>
          <w:rFonts w:ascii="Arial" w:hAnsi="Arial" w:cs="Arial"/>
          <w:b/>
          <w:sz w:val="24"/>
          <w:szCs w:val="24"/>
          <w:lang w:val="en-US"/>
        </w:rPr>
        <w:t>from</w:t>
      </w:r>
      <w:r w:rsidR="0070758E" w:rsidRPr="00CD3026">
        <w:rPr>
          <w:rFonts w:ascii="Arial" w:hAnsi="Arial" w:cs="Arial"/>
          <w:b/>
          <w:sz w:val="24"/>
          <w:szCs w:val="24"/>
          <w:lang w:val="en-US"/>
        </w:rPr>
        <w:t xml:space="preserve"> the</w:t>
      </w:r>
      <w:r w:rsidR="00454A75" w:rsidRPr="00CD3026">
        <w:rPr>
          <w:rFonts w:ascii="Arial" w:hAnsi="Arial" w:cs="Arial"/>
          <w:b/>
          <w:sz w:val="24"/>
          <w:szCs w:val="24"/>
          <w:lang w:val="en-US"/>
        </w:rPr>
        <w:t xml:space="preserve"> infected</w:t>
      </w: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 host cell.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The subcellular distribution of the two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full capsid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853F8C" w:rsidRPr="00CD3026">
        <w:rPr>
          <w:rFonts w:ascii="Arial" w:hAnsi="Arial" w:cs="Arial"/>
          <w:sz w:val="24"/>
          <w:szCs w:val="24"/>
          <w:lang w:val="en-US"/>
        </w:rPr>
        <w:t>progen</w:t>
      </w:r>
      <w:r w:rsidR="00A365AC" w:rsidRPr="00CD3026">
        <w:rPr>
          <w:rFonts w:ascii="Arial" w:hAnsi="Arial" w:cs="Arial"/>
          <w:sz w:val="24"/>
          <w:szCs w:val="24"/>
          <w:lang w:val="en-US"/>
        </w:rPr>
        <w:t>ies</w:t>
      </w:r>
      <w:r w:rsidR="00853F8C" w:rsidRPr="00CD3026">
        <w:rPr>
          <w:rFonts w:ascii="Arial" w:hAnsi="Arial" w:cs="Arial"/>
          <w:sz w:val="24"/>
          <w:szCs w:val="24"/>
          <w:lang w:val="en-US"/>
        </w:rPr>
        <w:t xml:space="preserve"> was examined. A9 cells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were </w:t>
      </w:r>
      <w:r w:rsidR="00853F8C" w:rsidRPr="00CD3026">
        <w:rPr>
          <w:rFonts w:ascii="Arial" w:hAnsi="Arial" w:cs="Arial"/>
          <w:sz w:val="24"/>
          <w:szCs w:val="24"/>
          <w:lang w:val="en-US"/>
        </w:rPr>
        <w:t xml:space="preserve">infected </w:t>
      </w:r>
      <w:r w:rsidR="00853F8C" w:rsidRPr="00CD3026">
        <w:rPr>
          <w:rFonts w:ascii="Arial" w:hAnsi="Arial" w:cs="Arial"/>
          <w:sz w:val="24"/>
          <w:szCs w:val="24"/>
          <w:lang w:val="en-US"/>
        </w:rPr>
        <w:lastRenderedPageBreak/>
        <w:t xml:space="preserve">with MVM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and </w:t>
      </w:r>
      <w:r w:rsidR="00853F8C" w:rsidRPr="00CD3026">
        <w:rPr>
          <w:rFonts w:ascii="Arial" w:hAnsi="Arial" w:cs="Arial"/>
          <w:sz w:val="24"/>
          <w:szCs w:val="24"/>
          <w:lang w:val="en-US"/>
        </w:rPr>
        <w:t>at progressive times post-</w:t>
      </w:r>
      <w:proofErr w:type="gramStart"/>
      <w:r w:rsidR="00853F8C" w:rsidRPr="00CD3026">
        <w:rPr>
          <w:rFonts w:ascii="Arial" w:hAnsi="Arial" w:cs="Arial"/>
          <w:sz w:val="24"/>
          <w:szCs w:val="24"/>
          <w:lang w:val="en-US"/>
        </w:rPr>
        <w:t>infection,</w:t>
      </w:r>
      <w:proofErr w:type="gramEnd"/>
      <w:r w:rsidR="00853F8C" w:rsidRPr="00CD3026">
        <w:rPr>
          <w:rFonts w:ascii="Arial" w:hAnsi="Arial" w:cs="Arial"/>
          <w:sz w:val="24"/>
          <w:szCs w:val="24"/>
          <w:lang w:val="en-US"/>
        </w:rPr>
        <w:t xml:space="preserve"> progeny viruses were collected from nuclear, cytoplasmic and supernatant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853F8C" w:rsidRPr="00CD3026">
        <w:rPr>
          <w:rFonts w:ascii="Arial" w:hAnsi="Arial" w:cs="Arial"/>
          <w:sz w:val="24"/>
          <w:szCs w:val="24"/>
          <w:lang w:val="en-US"/>
        </w:rPr>
        <w:t>fractions and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subject</w:t>
      </w:r>
      <w:r w:rsidR="00853F8C" w:rsidRPr="00CD3026">
        <w:rPr>
          <w:rFonts w:ascii="Arial" w:hAnsi="Arial" w:cs="Arial"/>
          <w:sz w:val="24"/>
          <w:szCs w:val="24"/>
          <w:lang w:val="en-US"/>
        </w:rPr>
        <w:t>ed to AEX-</w:t>
      </w:r>
      <w:r w:rsidRPr="00CD3026">
        <w:rPr>
          <w:rFonts w:ascii="Arial" w:hAnsi="Arial" w:cs="Arial"/>
          <w:sz w:val="24"/>
          <w:szCs w:val="24"/>
          <w:lang w:val="en-US"/>
        </w:rPr>
        <w:t>qPCR</w:t>
      </w:r>
      <w:r w:rsidR="00853F8C" w:rsidRPr="00CD3026">
        <w:rPr>
          <w:rFonts w:ascii="Arial" w:hAnsi="Arial" w:cs="Arial"/>
          <w:sz w:val="24"/>
          <w:szCs w:val="24"/>
          <w:lang w:val="en-US"/>
        </w:rPr>
        <w:t>.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F133AC" w:rsidRPr="00CD3026">
        <w:rPr>
          <w:rFonts w:ascii="Arial" w:hAnsi="Arial" w:cs="Arial"/>
          <w:sz w:val="24"/>
          <w:szCs w:val="24"/>
          <w:lang w:val="en-US"/>
        </w:rPr>
        <w:t>While i</w:t>
      </w:r>
      <w:r w:rsidR="008B4EC8" w:rsidRPr="00CD3026">
        <w:rPr>
          <w:rFonts w:ascii="Arial" w:hAnsi="Arial" w:cs="Arial"/>
          <w:sz w:val="24"/>
          <w:szCs w:val="24"/>
          <w:lang w:val="en-US"/>
        </w:rPr>
        <w:t>n the nucleus, b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oth </w:t>
      </w:r>
      <w:r w:rsidR="0078474A" w:rsidRPr="00CD3026">
        <w:rPr>
          <w:rFonts w:ascii="Arial" w:hAnsi="Arial" w:cs="Arial"/>
          <w:sz w:val="24"/>
          <w:szCs w:val="24"/>
          <w:lang w:val="en-US"/>
        </w:rPr>
        <w:t xml:space="preserve">FC 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populations </w:t>
      </w:r>
      <w:r w:rsidR="00FC41EB" w:rsidRPr="00CD3026">
        <w:rPr>
          <w:rFonts w:ascii="Arial" w:hAnsi="Arial" w:cs="Arial"/>
          <w:sz w:val="24"/>
          <w:szCs w:val="24"/>
          <w:lang w:val="en-US"/>
        </w:rPr>
        <w:t>emerged</w:t>
      </w:r>
      <w:r w:rsidR="00091455" w:rsidRPr="00CD3026">
        <w:rPr>
          <w:rFonts w:ascii="Arial" w:hAnsi="Arial" w:cs="Arial"/>
          <w:sz w:val="24"/>
          <w:szCs w:val="24"/>
          <w:lang w:val="en-US"/>
        </w:rPr>
        <w:t xml:space="preserve"> with similar kinetics</w:t>
      </w:r>
      <w:r w:rsidR="00343ABD" w:rsidRPr="00CD3026">
        <w:rPr>
          <w:rFonts w:ascii="Arial" w:hAnsi="Arial" w:cs="Arial"/>
          <w:sz w:val="24"/>
          <w:szCs w:val="24"/>
          <w:lang w:val="en-US"/>
        </w:rPr>
        <w:t>, in the cyt</w:t>
      </w:r>
      <w:r w:rsidR="00343ABD" w:rsidRPr="00CD3026">
        <w:rPr>
          <w:rFonts w:ascii="Arial" w:hAnsi="Arial" w:cs="Arial"/>
          <w:sz w:val="24"/>
          <w:szCs w:val="24"/>
          <w:lang w:val="en-US"/>
        </w:rPr>
        <w:t>o</w:t>
      </w:r>
      <w:r w:rsidR="00343ABD" w:rsidRPr="00CD3026">
        <w:rPr>
          <w:rFonts w:ascii="Arial" w:hAnsi="Arial" w:cs="Arial"/>
          <w:sz w:val="24"/>
          <w:szCs w:val="24"/>
          <w:lang w:val="en-US"/>
        </w:rPr>
        <w:t xml:space="preserve">plasm </w:t>
      </w:r>
      <w:r w:rsidR="00091455" w:rsidRPr="00CD3026">
        <w:rPr>
          <w:rFonts w:ascii="Arial" w:hAnsi="Arial" w:cs="Arial"/>
          <w:sz w:val="24"/>
          <w:szCs w:val="24"/>
          <w:lang w:val="en-US"/>
        </w:rPr>
        <w:t>and in the supernatant, the accumulation of FC-P</w:t>
      </w:r>
      <w:r w:rsidR="00091455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091455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C50601" w:rsidRPr="00CD3026">
        <w:rPr>
          <w:rFonts w:ascii="Arial" w:hAnsi="Arial" w:cs="Arial"/>
          <w:sz w:val="24"/>
          <w:szCs w:val="24"/>
          <w:lang w:val="en-US"/>
        </w:rPr>
        <w:t>preceded</w:t>
      </w:r>
      <w:r w:rsidR="00091455" w:rsidRPr="00CD3026">
        <w:rPr>
          <w:rFonts w:ascii="Arial" w:hAnsi="Arial" w:cs="Arial"/>
          <w:sz w:val="24"/>
          <w:szCs w:val="24"/>
          <w:lang w:val="en-US"/>
        </w:rPr>
        <w:t xml:space="preserve"> that of FC-P</w:t>
      </w:r>
      <w:r w:rsidR="00091455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091455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(Fig. 4A-C)</w:t>
      </w:r>
      <w:r w:rsidR="00FC41EB" w:rsidRPr="00CD3026">
        <w:rPr>
          <w:rFonts w:ascii="Arial" w:hAnsi="Arial" w:cs="Arial"/>
          <w:sz w:val="24"/>
          <w:szCs w:val="24"/>
          <w:lang w:val="en-US"/>
        </w:rPr>
        <w:t>. The FC-P</w:t>
      </w:r>
      <w:r w:rsidR="00FC41EB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FC41EB" w:rsidRPr="00CD3026">
        <w:rPr>
          <w:rFonts w:ascii="Arial" w:hAnsi="Arial" w:cs="Arial"/>
          <w:sz w:val="24"/>
          <w:szCs w:val="24"/>
          <w:lang w:val="en-US"/>
        </w:rPr>
        <w:t xml:space="preserve"> egress started</w:t>
      </w:r>
      <w:r w:rsidR="00A365AC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FC41EB" w:rsidRPr="00CD3026">
        <w:rPr>
          <w:rFonts w:ascii="Arial" w:hAnsi="Arial" w:cs="Arial"/>
          <w:sz w:val="24"/>
          <w:szCs w:val="24"/>
          <w:lang w:val="en-US"/>
        </w:rPr>
        <w:t xml:space="preserve">largely </w:t>
      </w:r>
      <w:r w:rsidR="00A365AC" w:rsidRPr="00CD3026">
        <w:rPr>
          <w:rFonts w:ascii="Arial" w:hAnsi="Arial" w:cs="Arial"/>
          <w:sz w:val="24"/>
          <w:szCs w:val="24"/>
          <w:lang w:val="en-US"/>
        </w:rPr>
        <w:t xml:space="preserve">before the onset of cell lysis, which </w:t>
      </w:r>
      <w:r w:rsidR="0078474A" w:rsidRPr="00CD3026">
        <w:rPr>
          <w:rFonts w:ascii="Arial" w:hAnsi="Arial" w:cs="Arial"/>
          <w:sz w:val="24"/>
          <w:szCs w:val="24"/>
          <w:lang w:val="en-US"/>
        </w:rPr>
        <w:t>o</w:t>
      </w:r>
      <w:r w:rsidR="0078474A" w:rsidRPr="00CD3026">
        <w:rPr>
          <w:rFonts w:ascii="Arial" w:hAnsi="Arial" w:cs="Arial"/>
          <w:sz w:val="24"/>
          <w:szCs w:val="24"/>
          <w:lang w:val="en-US"/>
        </w:rPr>
        <w:t>c</w:t>
      </w:r>
      <w:r w:rsidR="00C50601">
        <w:rPr>
          <w:rFonts w:ascii="Arial" w:hAnsi="Arial" w:cs="Arial"/>
          <w:sz w:val="24"/>
          <w:szCs w:val="24"/>
          <w:lang w:val="en-US"/>
        </w:rPr>
        <w:t xml:space="preserve">curred from 30 </w:t>
      </w:r>
      <w:proofErr w:type="spellStart"/>
      <w:r w:rsidR="00C50601">
        <w:rPr>
          <w:rFonts w:ascii="Arial" w:hAnsi="Arial" w:cs="Arial"/>
          <w:sz w:val="24"/>
          <w:szCs w:val="24"/>
          <w:lang w:val="en-US"/>
        </w:rPr>
        <w:t>hpi</w:t>
      </w:r>
      <w:proofErr w:type="spellEnd"/>
      <w:r w:rsidR="0078474A" w:rsidRPr="00CD3026">
        <w:rPr>
          <w:rFonts w:ascii="Arial" w:hAnsi="Arial" w:cs="Arial"/>
          <w:sz w:val="24"/>
          <w:szCs w:val="24"/>
          <w:lang w:val="en-US"/>
        </w:rPr>
        <w:t xml:space="preserve"> (Fig. 4E) and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resulted</w:t>
      </w:r>
      <w:r w:rsidR="00FC41EB" w:rsidRPr="00CD3026">
        <w:rPr>
          <w:rFonts w:ascii="Arial" w:hAnsi="Arial" w:cs="Arial"/>
          <w:sz w:val="24"/>
          <w:szCs w:val="24"/>
          <w:lang w:val="en-US"/>
        </w:rPr>
        <w:t xml:space="preserve"> in</w:t>
      </w:r>
      <w:r w:rsidR="00A365AC" w:rsidRPr="00CD3026">
        <w:rPr>
          <w:rFonts w:ascii="Arial" w:hAnsi="Arial" w:cs="Arial"/>
          <w:sz w:val="24"/>
          <w:szCs w:val="24"/>
          <w:lang w:val="en-US"/>
        </w:rPr>
        <w:t xml:space="preserve"> the </w:t>
      </w:r>
      <w:r w:rsidR="00C50601" w:rsidRPr="00CD3026">
        <w:rPr>
          <w:rFonts w:ascii="Arial" w:hAnsi="Arial" w:cs="Arial"/>
          <w:sz w:val="24"/>
          <w:szCs w:val="24"/>
          <w:lang w:val="en-US"/>
        </w:rPr>
        <w:t>appearance</w:t>
      </w:r>
      <w:r w:rsidR="00A365AC" w:rsidRPr="00CD3026">
        <w:rPr>
          <w:rFonts w:ascii="Arial" w:hAnsi="Arial" w:cs="Arial"/>
          <w:sz w:val="24"/>
          <w:szCs w:val="24"/>
          <w:lang w:val="en-US"/>
        </w:rPr>
        <w:t xml:space="preserve"> of FC-P</w:t>
      </w:r>
      <w:r w:rsidR="00A365AC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A365AC" w:rsidRPr="00CD3026">
        <w:rPr>
          <w:rFonts w:ascii="Arial" w:hAnsi="Arial" w:cs="Arial"/>
          <w:sz w:val="24"/>
          <w:szCs w:val="24"/>
          <w:lang w:val="en-US"/>
        </w:rPr>
        <w:t xml:space="preserve"> in </w:t>
      </w:r>
      <w:r w:rsidR="00FC41EB" w:rsidRPr="00CD3026">
        <w:rPr>
          <w:rFonts w:ascii="Arial" w:hAnsi="Arial" w:cs="Arial"/>
          <w:sz w:val="24"/>
          <w:szCs w:val="24"/>
          <w:lang w:val="en-US"/>
        </w:rPr>
        <w:t xml:space="preserve">the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cyt</w:t>
      </w:r>
      <w:r w:rsidR="00A365AC" w:rsidRPr="00CD3026">
        <w:rPr>
          <w:rFonts w:ascii="Arial" w:hAnsi="Arial" w:cs="Arial"/>
          <w:sz w:val="24"/>
          <w:szCs w:val="24"/>
          <w:lang w:val="en-US"/>
        </w:rPr>
        <w:t>o</w:t>
      </w:r>
      <w:r w:rsidR="00A365AC" w:rsidRPr="00CD3026">
        <w:rPr>
          <w:rFonts w:ascii="Arial" w:hAnsi="Arial" w:cs="Arial"/>
          <w:sz w:val="24"/>
          <w:szCs w:val="24"/>
          <w:lang w:val="en-US"/>
        </w:rPr>
        <w:t>plasmic and supernatant fractions.</w:t>
      </w:r>
      <w:r w:rsidR="00FC41EB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Pr="00CD3026">
        <w:rPr>
          <w:rFonts w:ascii="Arial" w:hAnsi="Arial" w:cs="Arial"/>
          <w:sz w:val="24"/>
          <w:szCs w:val="24"/>
          <w:lang w:val="en-US"/>
        </w:rPr>
        <w:t>Th</w:t>
      </w:r>
      <w:r w:rsidR="00F133AC" w:rsidRPr="00CD3026">
        <w:rPr>
          <w:rFonts w:ascii="Arial" w:hAnsi="Arial" w:cs="Arial"/>
          <w:sz w:val="24"/>
          <w:szCs w:val="24"/>
          <w:lang w:val="en-US"/>
        </w:rPr>
        <w:t>e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F77F23" w:rsidRPr="00CD3026">
        <w:rPr>
          <w:rFonts w:ascii="Arial" w:hAnsi="Arial" w:cs="Arial"/>
          <w:sz w:val="24"/>
          <w:szCs w:val="24"/>
          <w:lang w:val="en-US"/>
        </w:rPr>
        <w:t xml:space="preserve">strong </w:t>
      </w:r>
      <w:r w:rsidRPr="00CD3026">
        <w:rPr>
          <w:rFonts w:ascii="Arial" w:hAnsi="Arial" w:cs="Arial"/>
          <w:sz w:val="24"/>
          <w:szCs w:val="24"/>
          <w:lang w:val="en-US"/>
        </w:rPr>
        <w:t>seg</w:t>
      </w:r>
      <w:r w:rsidR="0078474A" w:rsidRPr="00CD3026">
        <w:rPr>
          <w:rFonts w:ascii="Arial" w:hAnsi="Arial" w:cs="Arial"/>
          <w:sz w:val="24"/>
          <w:szCs w:val="24"/>
          <w:lang w:val="en-US"/>
        </w:rPr>
        <w:t xml:space="preserve">regation of the two initially mixed 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nuclear full capsid progenies </w:t>
      </w:r>
      <w:r w:rsidR="00F133AC" w:rsidRPr="00CD3026">
        <w:rPr>
          <w:rFonts w:ascii="Arial" w:hAnsi="Arial" w:cs="Arial"/>
          <w:sz w:val="24"/>
          <w:szCs w:val="24"/>
          <w:lang w:val="en-US"/>
        </w:rPr>
        <w:t xml:space="preserve">at increasing post-infection </w:t>
      </w:r>
      <w:r w:rsidR="00C50601" w:rsidRPr="00CD3026">
        <w:rPr>
          <w:rFonts w:ascii="Arial" w:hAnsi="Arial" w:cs="Arial"/>
          <w:sz w:val="24"/>
          <w:szCs w:val="24"/>
          <w:lang w:val="en-US"/>
        </w:rPr>
        <w:t>times</w:t>
      </w:r>
      <w:r w:rsidR="00F133AC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reveals </w:t>
      </w:r>
      <w:r w:rsidR="00F133AC" w:rsidRPr="00CD3026">
        <w:rPr>
          <w:rFonts w:ascii="Arial" w:hAnsi="Arial" w:cs="Arial"/>
          <w:sz w:val="24"/>
          <w:szCs w:val="24"/>
          <w:lang w:val="en-US"/>
        </w:rPr>
        <w:t xml:space="preserve">the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existence</w:t>
      </w:r>
      <w:r w:rsidR="00F133AC" w:rsidRPr="00CD3026">
        <w:rPr>
          <w:rFonts w:ascii="Arial" w:hAnsi="Arial" w:cs="Arial"/>
          <w:sz w:val="24"/>
          <w:szCs w:val="24"/>
          <w:lang w:val="en-US"/>
        </w:rPr>
        <w:t xml:space="preserve"> of an active 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mechanism of </w:t>
      </w:r>
      <w:r w:rsidR="00F133AC" w:rsidRPr="00CD3026">
        <w:rPr>
          <w:rFonts w:ascii="Arial" w:hAnsi="Arial" w:cs="Arial"/>
          <w:sz w:val="24"/>
          <w:szCs w:val="24"/>
          <w:lang w:val="en-US"/>
        </w:rPr>
        <w:t>nucle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ar export and egress </w:t>
      </w:r>
      <w:r w:rsidR="00F77F23" w:rsidRPr="00CD3026">
        <w:rPr>
          <w:rFonts w:ascii="Arial" w:hAnsi="Arial" w:cs="Arial"/>
          <w:sz w:val="24"/>
          <w:szCs w:val="24"/>
          <w:lang w:val="en-US"/>
        </w:rPr>
        <w:t>involving FC-P</w:t>
      </w:r>
      <w:r w:rsidR="00F77F23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490A15" w:rsidRPr="00CD3026">
        <w:rPr>
          <w:rFonts w:ascii="Arial" w:hAnsi="Arial" w:cs="Arial"/>
          <w:sz w:val="24"/>
          <w:szCs w:val="24"/>
          <w:lang w:val="en-US"/>
        </w:rPr>
        <w:t xml:space="preserve"> and </w:t>
      </w:r>
      <w:r w:rsidR="00C50601" w:rsidRPr="00CD3026">
        <w:rPr>
          <w:rFonts w:ascii="Arial" w:hAnsi="Arial" w:cs="Arial"/>
          <w:sz w:val="24"/>
          <w:szCs w:val="24"/>
          <w:lang w:val="en-US"/>
        </w:rPr>
        <w:t>preceding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 the </w:t>
      </w:r>
      <w:r w:rsidR="00F133AC" w:rsidRPr="00CD3026">
        <w:rPr>
          <w:rFonts w:ascii="Arial" w:hAnsi="Arial" w:cs="Arial"/>
          <w:sz w:val="24"/>
          <w:szCs w:val="24"/>
          <w:lang w:val="en-US"/>
        </w:rPr>
        <w:t xml:space="preserve">passive 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release </w:t>
      </w:r>
      <w:r w:rsidR="00F77F23" w:rsidRPr="00CD3026">
        <w:rPr>
          <w:rFonts w:ascii="Arial" w:hAnsi="Arial" w:cs="Arial"/>
          <w:sz w:val="24"/>
          <w:szCs w:val="24"/>
          <w:lang w:val="en-US"/>
        </w:rPr>
        <w:t>of FC-P</w:t>
      </w:r>
      <w:r w:rsidR="00F77F23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F77F23" w:rsidRPr="00CD3026">
        <w:rPr>
          <w:rFonts w:ascii="Arial" w:hAnsi="Arial" w:cs="Arial"/>
          <w:sz w:val="24"/>
          <w:szCs w:val="24"/>
          <w:lang w:val="en-US"/>
        </w:rPr>
        <w:t xml:space="preserve"> and EC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t</w:t>
      </w:r>
      <w:r w:rsidR="00FC41EB" w:rsidRPr="00CD3026">
        <w:rPr>
          <w:rFonts w:ascii="Arial" w:hAnsi="Arial" w:cs="Arial"/>
          <w:sz w:val="24"/>
          <w:szCs w:val="24"/>
          <w:lang w:val="en-US"/>
        </w:rPr>
        <w:t>h</w:t>
      </w:r>
      <w:r w:rsidR="00A365AC" w:rsidRPr="00CD3026">
        <w:rPr>
          <w:rFonts w:ascii="Arial" w:hAnsi="Arial" w:cs="Arial"/>
          <w:sz w:val="24"/>
          <w:szCs w:val="24"/>
          <w:lang w:val="en-US"/>
        </w:rPr>
        <w:t xml:space="preserve">rough </w:t>
      </w:r>
      <w:r w:rsidR="00994794" w:rsidRPr="00CD3026">
        <w:rPr>
          <w:rFonts w:ascii="Arial" w:hAnsi="Arial" w:cs="Arial"/>
          <w:sz w:val="24"/>
          <w:szCs w:val="24"/>
          <w:lang w:val="en-US"/>
        </w:rPr>
        <w:t xml:space="preserve">late </w:t>
      </w:r>
      <w:r w:rsidR="00490A15" w:rsidRPr="00CD3026">
        <w:rPr>
          <w:rFonts w:ascii="Arial" w:hAnsi="Arial" w:cs="Arial"/>
          <w:sz w:val="24"/>
          <w:szCs w:val="24"/>
          <w:lang w:val="en-US"/>
        </w:rPr>
        <w:t xml:space="preserve">virus-induced </w:t>
      </w:r>
      <w:r w:rsidR="00A365AC" w:rsidRPr="00CD3026">
        <w:rPr>
          <w:rFonts w:ascii="Arial" w:hAnsi="Arial" w:cs="Arial"/>
          <w:sz w:val="24"/>
          <w:szCs w:val="24"/>
          <w:lang w:val="en-US"/>
        </w:rPr>
        <w:t>cell lysis</w:t>
      </w:r>
      <w:r w:rsidRPr="00CD3026">
        <w:rPr>
          <w:rFonts w:ascii="Arial" w:hAnsi="Arial" w:cs="Arial"/>
          <w:sz w:val="24"/>
          <w:szCs w:val="24"/>
          <w:lang w:val="en-US"/>
        </w:rPr>
        <w:t xml:space="preserve">. </w:t>
      </w:r>
    </w:p>
    <w:p w:rsidR="002501DF" w:rsidRPr="002501DF" w:rsidRDefault="00F44920" w:rsidP="002501DF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D3026">
        <w:rPr>
          <w:rFonts w:ascii="Arial" w:hAnsi="Arial" w:cs="Arial"/>
          <w:b/>
          <w:sz w:val="24"/>
          <w:szCs w:val="24"/>
          <w:lang w:val="en-US"/>
        </w:rPr>
        <w:t xml:space="preserve">The phosphoserine-rich N-VP2 is dispensable for </w:t>
      </w:r>
      <w:r w:rsidR="00912D3E">
        <w:rPr>
          <w:rFonts w:ascii="Arial" w:hAnsi="Arial" w:cs="Arial"/>
          <w:b/>
          <w:sz w:val="24"/>
          <w:szCs w:val="24"/>
          <w:lang w:val="en-US"/>
        </w:rPr>
        <w:t xml:space="preserve">active </w:t>
      </w:r>
      <w:r w:rsidRPr="00CD3026">
        <w:rPr>
          <w:rFonts w:ascii="Arial" w:hAnsi="Arial" w:cs="Arial"/>
          <w:b/>
          <w:sz w:val="24"/>
          <w:szCs w:val="24"/>
          <w:lang w:val="en-US"/>
        </w:rPr>
        <w:t>egress.</w:t>
      </w:r>
      <w:r w:rsidR="00D1324B">
        <w:rPr>
          <w:rFonts w:ascii="Arial" w:hAnsi="Arial" w:cs="Arial"/>
          <w:sz w:val="24"/>
          <w:szCs w:val="24"/>
        </w:rPr>
        <w:t xml:space="preserve"> In sharp contrast to</w:t>
      </w:r>
      <w:r w:rsidRPr="00CD3026">
        <w:rPr>
          <w:rFonts w:ascii="Arial" w:hAnsi="Arial" w:cs="Arial"/>
          <w:sz w:val="24"/>
          <w:szCs w:val="24"/>
        </w:rPr>
        <w:t xml:space="preserve"> FC-P</w:t>
      </w:r>
      <w:r w:rsidRPr="00CD3026">
        <w:rPr>
          <w:rFonts w:ascii="Arial" w:hAnsi="Arial" w:cs="Arial"/>
          <w:sz w:val="24"/>
          <w:szCs w:val="24"/>
          <w:vertAlign w:val="subscript"/>
        </w:rPr>
        <w:t>1</w:t>
      </w:r>
      <w:r w:rsidRPr="00CD3026">
        <w:rPr>
          <w:rFonts w:ascii="Arial" w:hAnsi="Arial" w:cs="Arial"/>
          <w:sz w:val="24"/>
          <w:szCs w:val="24"/>
        </w:rPr>
        <w:t xml:space="preserve"> and empty particles, </w:t>
      </w:r>
      <w:r w:rsidR="00D1324B" w:rsidRPr="00CD3026">
        <w:rPr>
          <w:rFonts w:ascii="Arial" w:hAnsi="Arial" w:cs="Arial"/>
          <w:sz w:val="24"/>
          <w:szCs w:val="24"/>
          <w:lang w:val="en-US"/>
        </w:rPr>
        <w:t>FC-P</w:t>
      </w:r>
      <w:r w:rsidR="00D1324B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D1324B">
        <w:rPr>
          <w:rFonts w:ascii="Arial" w:hAnsi="Arial" w:cs="Arial"/>
          <w:sz w:val="24"/>
          <w:szCs w:val="24"/>
        </w:rPr>
        <w:t xml:space="preserve"> </w:t>
      </w:r>
      <w:r w:rsidR="0018704B">
        <w:rPr>
          <w:rFonts w:ascii="Arial" w:hAnsi="Arial" w:cs="Arial"/>
          <w:sz w:val="24"/>
          <w:szCs w:val="24"/>
        </w:rPr>
        <w:t xml:space="preserve">capsids </w:t>
      </w:r>
      <w:r w:rsidRPr="00CD3026">
        <w:rPr>
          <w:rFonts w:ascii="Arial" w:hAnsi="Arial" w:cs="Arial"/>
          <w:sz w:val="24"/>
          <w:szCs w:val="24"/>
        </w:rPr>
        <w:t xml:space="preserve">are exported from the nucleus and subsequently released from the host cell prior to </w:t>
      </w:r>
      <w:r w:rsidR="0018704B">
        <w:rPr>
          <w:rFonts w:ascii="Arial" w:hAnsi="Arial" w:cs="Arial"/>
          <w:sz w:val="24"/>
          <w:szCs w:val="24"/>
        </w:rPr>
        <w:t xml:space="preserve">cell </w:t>
      </w:r>
      <w:r w:rsidRPr="00CD3026">
        <w:rPr>
          <w:rFonts w:ascii="Arial" w:hAnsi="Arial" w:cs="Arial"/>
          <w:sz w:val="24"/>
          <w:szCs w:val="24"/>
        </w:rPr>
        <w:t xml:space="preserve">lysis. </w:t>
      </w:r>
      <w:r w:rsidR="0018704B">
        <w:rPr>
          <w:rFonts w:ascii="Arial" w:hAnsi="Arial" w:cs="Arial"/>
          <w:sz w:val="24"/>
          <w:szCs w:val="24"/>
        </w:rPr>
        <w:t xml:space="preserve">Distinct from empty or from </w:t>
      </w:r>
      <w:r w:rsidR="0018704B" w:rsidRPr="00CD3026">
        <w:rPr>
          <w:rFonts w:ascii="Arial" w:hAnsi="Arial" w:cs="Arial"/>
          <w:sz w:val="24"/>
          <w:szCs w:val="24"/>
        </w:rPr>
        <w:t>FC-P</w:t>
      </w:r>
      <w:r w:rsidR="0018704B" w:rsidRPr="00CD3026">
        <w:rPr>
          <w:rFonts w:ascii="Arial" w:hAnsi="Arial" w:cs="Arial"/>
          <w:sz w:val="24"/>
          <w:szCs w:val="24"/>
          <w:vertAlign w:val="subscript"/>
        </w:rPr>
        <w:t>1</w:t>
      </w:r>
      <w:r w:rsidR="0018704B">
        <w:rPr>
          <w:rFonts w:ascii="Arial" w:hAnsi="Arial" w:cs="Arial"/>
          <w:sz w:val="24"/>
          <w:szCs w:val="24"/>
        </w:rPr>
        <w:t xml:space="preserve">, </w:t>
      </w:r>
      <w:r w:rsidRPr="00CD3026">
        <w:rPr>
          <w:rFonts w:ascii="Arial" w:hAnsi="Arial" w:cs="Arial"/>
          <w:sz w:val="24"/>
          <w:szCs w:val="24"/>
        </w:rPr>
        <w:t xml:space="preserve">N-VP2 </w:t>
      </w:r>
      <w:r w:rsidR="0018704B">
        <w:rPr>
          <w:rFonts w:ascii="Arial" w:hAnsi="Arial" w:cs="Arial"/>
          <w:sz w:val="24"/>
          <w:szCs w:val="24"/>
        </w:rPr>
        <w:t xml:space="preserve">of </w:t>
      </w:r>
      <w:r w:rsidR="0018704B" w:rsidRPr="00CD3026">
        <w:rPr>
          <w:rFonts w:ascii="Arial" w:hAnsi="Arial" w:cs="Arial"/>
          <w:sz w:val="24"/>
          <w:szCs w:val="24"/>
        </w:rPr>
        <w:t>FC-P</w:t>
      </w:r>
      <w:r w:rsidR="0018704B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="0018704B">
        <w:rPr>
          <w:rFonts w:ascii="Arial" w:hAnsi="Arial" w:cs="Arial"/>
          <w:sz w:val="24"/>
          <w:szCs w:val="24"/>
        </w:rPr>
        <w:t xml:space="preserve">is external </w:t>
      </w:r>
      <w:r w:rsidRPr="00CD3026">
        <w:rPr>
          <w:rFonts w:ascii="Arial" w:hAnsi="Arial" w:cs="Arial"/>
          <w:sz w:val="24"/>
          <w:szCs w:val="24"/>
        </w:rPr>
        <w:t xml:space="preserve">and the </w:t>
      </w:r>
      <w:r w:rsidR="0018704B">
        <w:rPr>
          <w:rFonts w:ascii="Arial" w:hAnsi="Arial" w:cs="Arial"/>
          <w:sz w:val="24"/>
          <w:szCs w:val="24"/>
        </w:rPr>
        <w:t>capsids have</w:t>
      </w:r>
      <w:r w:rsidRPr="00CD3026">
        <w:rPr>
          <w:rFonts w:ascii="Arial" w:hAnsi="Arial" w:cs="Arial"/>
          <w:sz w:val="24"/>
          <w:szCs w:val="24"/>
        </w:rPr>
        <w:t xml:space="preserve"> additional </w:t>
      </w:r>
      <w:r w:rsidR="00D1324B">
        <w:rPr>
          <w:rFonts w:ascii="Arial" w:hAnsi="Arial" w:cs="Arial"/>
          <w:sz w:val="24"/>
          <w:szCs w:val="24"/>
        </w:rPr>
        <w:t xml:space="preserve">capsid </w:t>
      </w:r>
      <w:r w:rsidRPr="00CD3026">
        <w:rPr>
          <w:rFonts w:ascii="Arial" w:hAnsi="Arial" w:cs="Arial"/>
          <w:sz w:val="24"/>
          <w:szCs w:val="24"/>
        </w:rPr>
        <w:t>su</w:t>
      </w:r>
      <w:r w:rsidRPr="00CD3026">
        <w:rPr>
          <w:rFonts w:ascii="Arial" w:hAnsi="Arial" w:cs="Arial"/>
          <w:sz w:val="24"/>
          <w:szCs w:val="24"/>
        </w:rPr>
        <w:t>r</w:t>
      </w:r>
      <w:r w:rsidRPr="00CD3026">
        <w:rPr>
          <w:rFonts w:ascii="Arial" w:hAnsi="Arial" w:cs="Arial"/>
          <w:sz w:val="24"/>
          <w:szCs w:val="24"/>
        </w:rPr>
        <w:t xml:space="preserve">face </w:t>
      </w:r>
      <w:proofErr w:type="spellStart"/>
      <w:r w:rsidRPr="00CD3026">
        <w:rPr>
          <w:rFonts w:ascii="Arial" w:hAnsi="Arial" w:cs="Arial"/>
          <w:sz w:val="24"/>
          <w:szCs w:val="24"/>
        </w:rPr>
        <w:t>phosphorylations</w:t>
      </w:r>
      <w:proofErr w:type="spellEnd"/>
      <w:r w:rsidRPr="00CD3026">
        <w:rPr>
          <w:rFonts w:ascii="Arial" w:hAnsi="Arial" w:cs="Arial"/>
          <w:sz w:val="24"/>
          <w:szCs w:val="24"/>
        </w:rPr>
        <w:t xml:space="preserve">. These features represent a late maturation step </w:t>
      </w:r>
      <w:r w:rsidR="0018704B">
        <w:rPr>
          <w:rFonts w:ascii="Arial" w:hAnsi="Arial" w:cs="Arial"/>
          <w:sz w:val="24"/>
          <w:szCs w:val="24"/>
        </w:rPr>
        <w:t xml:space="preserve">and </w:t>
      </w:r>
      <w:r w:rsidR="00C50601">
        <w:rPr>
          <w:rFonts w:ascii="Arial" w:hAnsi="Arial" w:cs="Arial"/>
          <w:sz w:val="24"/>
          <w:szCs w:val="24"/>
        </w:rPr>
        <w:t xml:space="preserve">might </w:t>
      </w:r>
      <w:r w:rsidR="00C50601" w:rsidRPr="00CD3026">
        <w:rPr>
          <w:rFonts w:ascii="Arial" w:hAnsi="Arial" w:cs="Arial"/>
          <w:sz w:val="24"/>
          <w:szCs w:val="24"/>
        </w:rPr>
        <w:t>confer</w:t>
      </w:r>
      <w:r w:rsidRPr="00CD3026">
        <w:rPr>
          <w:rFonts w:ascii="Arial" w:hAnsi="Arial" w:cs="Arial"/>
          <w:sz w:val="24"/>
          <w:szCs w:val="24"/>
        </w:rPr>
        <w:t xml:space="preserve"> export potential.</w:t>
      </w:r>
      <w:r w:rsidR="00DB7CA2" w:rsidRPr="00CD3026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 xml:space="preserve">N-VP2 </w:t>
      </w:r>
      <w:r w:rsidR="00DB7CA2" w:rsidRPr="00CD3026">
        <w:rPr>
          <w:rFonts w:ascii="Arial" w:hAnsi="Arial" w:cs="Arial"/>
          <w:sz w:val="24"/>
          <w:szCs w:val="24"/>
        </w:rPr>
        <w:t>is heavily phosphorylated at serine residues</w:t>
      </w:r>
      <w:r w:rsidR="00D1324B">
        <w:rPr>
          <w:rFonts w:ascii="Arial" w:hAnsi="Arial" w:cs="Arial"/>
          <w:sz w:val="24"/>
          <w:szCs w:val="24"/>
        </w:rPr>
        <w:t>,</w:t>
      </w:r>
      <w:r w:rsidR="00DB7CA2" w:rsidRPr="00CD3026">
        <w:rPr>
          <w:rFonts w:ascii="Arial" w:hAnsi="Arial" w:cs="Arial"/>
          <w:sz w:val="24"/>
          <w:szCs w:val="24"/>
        </w:rPr>
        <w:t xml:space="preserve"> which </w:t>
      </w:r>
      <w:r w:rsidRPr="00CD3026">
        <w:rPr>
          <w:rFonts w:ascii="Arial" w:hAnsi="Arial" w:cs="Arial"/>
          <w:sz w:val="24"/>
          <w:szCs w:val="24"/>
        </w:rPr>
        <w:t xml:space="preserve">has been previously </w:t>
      </w:r>
      <w:r w:rsidR="00CD3026">
        <w:rPr>
          <w:rFonts w:ascii="Arial" w:hAnsi="Arial" w:cs="Arial"/>
          <w:sz w:val="24"/>
          <w:szCs w:val="24"/>
        </w:rPr>
        <w:t>suggested</w:t>
      </w:r>
      <w:r w:rsidRPr="00CD3026">
        <w:rPr>
          <w:rFonts w:ascii="Arial" w:hAnsi="Arial" w:cs="Arial"/>
          <w:sz w:val="24"/>
          <w:szCs w:val="24"/>
        </w:rPr>
        <w:t xml:space="preserve"> to </w:t>
      </w:r>
      <w:r w:rsidR="00D1324B">
        <w:rPr>
          <w:rFonts w:ascii="Arial" w:hAnsi="Arial" w:cs="Arial"/>
          <w:sz w:val="24"/>
          <w:szCs w:val="24"/>
        </w:rPr>
        <w:t xml:space="preserve">assist nuclear export </w:t>
      </w:r>
      <w:r w:rsidR="00783E89" w:rsidRPr="00CD3026">
        <w:rPr>
          <w:rFonts w:ascii="Arial" w:hAnsi="Arial" w:cs="Arial"/>
          <w:sz w:val="24"/>
          <w:szCs w:val="24"/>
        </w:rPr>
        <w:t>in a cell-specific manner</w:t>
      </w:r>
      <w:r w:rsidRPr="00CD3026">
        <w:rPr>
          <w:rFonts w:ascii="Arial" w:hAnsi="Arial" w:cs="Arial"/>
          <w:sz w:val="24"/>
          <w:szCs w:val="24"/>
        </w:rPr>
        <w:t>. M</w:t>
      </w:r>
      <w:r w:rsidRPr="00CD3026">
        <w:rPr>
          <w:rFonts w:ascii="Arial" w:hAnsi="Arial" w:cs="Arial"/>
          <w:sz w:val="24"/>
          <w:szCs w:val="24"/>
        </w:rPr>
        <w:t>u</w:t>
      </w:r>
      <w:r w:rsidRPr="00CD3026">
        <w:rPr>
          <w:rFonts w:ascii="Arial" w:hAnsi="Arial" w:cs="Arial"/>
          <w:sz w:val="24"/>
          <w:szCs w:val="24"/>
        </w:rPr>
        <w:t xml:space="preserve">tants lacking </w:t>
      </w:r>
      <w:r w:rsidR="00D1324B">
        <w:rPr>
          <w:rFonts w:ascii="Arial" w:hAnsi="Arial" w:cs="Arial"/>
          <w:sz w:val="24"/>
          <w:szCs w:val="24"/>
        </w:rPr>
        <w:t>N-VP2</w:t>
      </w:r>
      <w:r w:rsidRPr="00CD3026">
        <w:rPr>
          <w:rFonts w:ascii="Arial" w:hAnsi="Arial" w:cs="Arial"/>
          <w:sz w:val="24"/>
          <w:szCs w:val="24"/>
        </w:rPr>
        <w:t xml:space="preserve"> </w:t>
      </w:r>
      <w:r w:rsidR="0018704B">
        <w:rPr>
          <w:rFonts w:ascii="Arial" w:hAnsi="Arial" w:cs="Arial"/>
          <w:sz w:val="24"/>
          <w:szCs w:val="24"/>
        </w:rPr>
        <w:t>distal</w:t>
      </w:r>
      <w:r w:rsidR="00D1324B">
        <w:rPr>
          <w:rFonts w:ascii="Arial" w:hAnsi="Arial" w:cs="Arial"/>
          <w:sz w:val="24"/>
          <w:szCs w:val="24"/>
        </w:rPr>
        <w:t xml:space="preserve"> </w:t>
      </w:r>
      <w:r w:rsidRPr="00CD3026">
        <w:rPr>
          <w:rFonts w:ascii="Arial" w:hAnsi="Arial" w:cs="Arial"/>
          <w:sz w:val="24"/>
          <w:szCs w:val="24"/>
        </w:rPr>
        <w:t>phosphoserines were defi</w:t>
      </w:r>
      <w:r w:rsidR="00DB7CA2" w:rsidRPr="00CD3026">
        <w:rPr>
          <w:rFonts w:ascii="Arial" w:hAnsi="Arial" w:cs="Arial"/>
          <w:sz w:val="24"/>
          <w:szCs w:val="24"/>
        </w:rPr>
        <w:t xml:space="preserve">cient in nuclear export and egress in NB324K cells, a human transformed cell line, but not in A9 murine cells </w:t>
      </w:r>
      <w:r w:rsidR="007D7EAF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7D7EAF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0" w:tooltip="Maroto, 2004 #41" w:history="1">
        <w:r w:rsidR="00CB7ABB">
          <w:rPr>
            <w:rFonts w:ascii="Arial" w:hAnsi="Arial" w:cs="Arial"/>
            <w:noProof/>
            <w:sz w:val="24"/>
            <w:szCs w:val="24"/>
          </w:rPr>
          <w:t>30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7D7EAF">
        <w:rPr>
          <w:rFonts w:ascii="Arial" w:hAnsi="Arial" w:cs="Arial"/>
          <w:sz w:val="24"/>
          <w:szCs w:val="24"/>
        </w:rPr>
        <w:fldChar w:fldCharType="end"/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. We used </w:t>
      </w:r>
      <w:r w:rsidR="00F90AD8">
        <w:rPr>
          <w:rFonts w:ascii="Arial" w:hAnsi="Arial" w:cs="Arial"/>
          <w:sz w:val="24"/>
          <w:szCs w:val="24"/>
          <w:lang w:val="en-US"/>
        </w:rPr>
        <w:t xml:space="preserve">a 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mutant lacking </w:t>
      </w:r>
      <w:r w:rsidR="00F90AD8">
        <w:rPr>
          <w:rFonts w:ascii="Arial" w:hAnsi="Arial" w:cs="Arial"/>
          <w:sz w:val="24"/>
          <w:szCs w:val="24"/>
          <w:lang w:val="en-US"/>
        </w:rPr>
        <w:t>all</w:t>
      </w:r>
      <w:r w:rsidR="0018704B">
        <w:rPr>
          <w:rFonts w:ascii="Arial" w:hAnsi="Arial" w:cs="Arial"/>
          <w:sz w:val="24"/>
          <w:szCs w:val="24"/>
          <w:lang w:val="en-US"/>
        </w:rPr>
        <w:t xml:space="preserve"> the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distal serine </w:t>
      </w:r>
      <w:proofErr w:type="spellStart"/>
      <w:r w:rsidR="00CD3026" w:rsidRPr="00CD3026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on the N-VP2 terminus, </w:t>
      </w:r>
      <w:r w:rsidR="00F46699">
        <w:rPr>
          <w:rFonts w:ascii="Arial" w:hAnsi="Arial" w:cs="Arial"/>
          <w:sz w:val="24"/>
          <w:szCs w:val="24"/>
          <w:lang w:val="en-US"/>
        </w:rPr>
        <w:t>referred to as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5SG. Additionally, we used a MVM mutant containing a bulky phenylalanine residue at position 33 within the flexible poly-glycine stretch </w:t>
      </w:r>
      <w:r w:rsidR="00D1324B">
        <w:rPr>
          <w:rFonts w:ascii="Arial" w:hAnsi="Arial" w:cs="Arial"/>
          <w:sz w:val="24"/>
          <w:szCs w:val="24"/>
          <w:lang w:val="en-US"/>
        </w:rPr>
        <w:t>near the N-</w:t>
      </w:r>
      <w:r w:rsidR="00CD3026" w:rsidRPr="00CD3026">
        <w:rPr>
          <w:rFonts w:ascii="Arial" w:hAnsi="Arial" w:cs="Arial"/>
          <w:sz w:val="24"/>
          <w:szCs w:val="24"/>
          <w:lang w:val="en-US"/>
        </w:rPr>
        <w:t>VP2 sequence, referred to as G33F. Due to this substitution the mutant progeny particles were unable to externaliz</w:t>
      </w:r>
      <w:r w:rsidR="00D1324B">
        <w:rPr>
          <w:rFonts w:ascii="Arial" w:hAnsi="Arial" w:cs="Arial"/>
          <w:sz w:val="24"/>
          <w:szCs w:val="24"/>
          <w:lang w:val="en-US"/>
        </w:rPr>
        <w:t>e N-VP2 following DNA packaging</w:t>
      </w:r>
      <w:r w:rsidR="00F46699">
        <w:rPr>
          <w:rFonts w:ascii="Arial" w:hAnsi="Arial" w:cs="Arial"/>
          <w:sz w:val="24"/>
          <w:szCs w:val="24"/>
          <w:lang w:val="en-US"/>
        </w:rPr>
        <w:t xml:space="preserve">. </w:t>
      </w:r>
      <w:r w:rsidR="00F90AD8">
        <w:rPr>
          <w:rFonts w:ascii="Arial" w:hAnsi="Arial" w:cs="Arial"/>
          <w:sz w:val="24"/>
          <w:szCs w:val="24"/>
          <w:lang w:val="en-US"/>
        </w:rPr>
        <w:t>Transfection with this mutant</w:t>
      </w:r>
      <w:r w:rsidR="00F46699">
        <w:rPr>
          <w:rFonts w:ascii="Arial" w:hAnsi="Arial" w:cs="Arial"/>
          <w:sz w:val="24"/>
          <w:szCs w:val="24"/>
          <w:lang w:val="en-US"/>
        </w:rPr>
        <w:t xml:space="preserve"> generated </w:t>
      </w:r>
      <w:r w:rsidR="00F90AD8">
        <w:rPr>
          <w:rFonts w:ascii="Arial" w:hAnsi="Arial" w:cs="Arial"/>
          <w:sz w:val="24"/>
          <w:szCs w:val="24"/>
          <w:lang w:val="en-US"/>
        </w:rPr>
        <w:t>DNA-containing particles</w:t>
      </w:r>
      <w:r w:rsidR="00F46699">
        <w:rPr>
          <w:rFonts w:ascii="Arial" w:hAnsi="Arial" w:cs="Arial"/>
          <w:sz w:val="24"/>
          <w:szCs w:val="24"/>
          <w:lang w:val="en-US"/>
        </w:rPr>
        <w:t xml:space="preserve"> </w:t>
      </w:r>
      <w:r w:rsidR="00F90AD8">
        <w:rPr>
          <w:rFonts w:ascii="Arial" w:hAnsi="Arial" w:cs="Arial"/>
          <w:sz w:val="24"/>
          <w:szCs w:val="24"/>
          <w:lang w:val="en-US"/>
        </w:rPr>
        <w:t xml:space="preserve">that </w:t>
      </w:r>
      <w:r w:rsidR="00D1324B">
        <w:rPr>
          <w:rFonts w:ascii="Arial" w:hAnsi="Arial" w:cs="Arial"/>
          <w:sz w:val="24"/>
          <w:szCs w:val="24"/>
          <w:lang w:val="en-US"/>
        </w:rPr>
        <w:t>were</w:t>
      </w:r>
      <w:r w:rsidR="00F46699">
        <w:rPr>
          <w:rFonts w:ascii="Arial" w:hAnsi="Arial" w:cs="Arial"/>
          <w:sz w:val="24"/>
          <w:szCs w:val="24"/>
          <w:lang w:val="en-US"/>
        </w:rPr>
        <w:t xml:space="preserve"> not infectious due to </w:t>
      </w:r>
      <w:r w:rsidR="00C50601">
        <w:rPr>
          <w:rFonts w:ascii="Arial" w:hAnsi="Arial" w:cs="Arial"/>
          <w:sz w:val="24"/>
          <w:szCs w:val="24"/>
          <w:lang w:val="en-US"/>
        </w:rPr>
        <w:lastRenderedPageBreak/>
        <w:t>failure</w:t>
      </w:r>
      <w:r w:rsidR="00F46699">
        <w:rPr>
          <w:rFonts w:ascii="Arial" w:hAnsi="Arial" w:cs="Arial"/>
          <w:sz w:val="24"/>
          <w:szCs w:val="24"/>
          <w:lang w:val="en-US"/>
        </w:rPr>
        <w:t xml:space="preserve"> to</w:t>
      </w:r>
      <w:r w:rsidR="00F90AD8">
        <w:rPr>
          <w:rFonts w:ascii="Arial" w:hAnsi="Arial" w:cs="Arial"/>
          <w:sz w:val="24"/>
          <w:szCs w:val="24"/>
          <w:lang w:val="en-US"/>
        </w:rPr>
        <w:t xml:space="preserve"> expose and</w:t>
      </w:r>
      <w:r w:rsidR="00F46699">
        <w:rPr>
          <w:rFonts w:ascii="Arial" w:hAnsi="Arial" w:cs="Arial"/>
          <w:sz w:val="24"/>
          <w:szCs w:val="24"/>
          <w:lang w:val="en-US"/>
        </w:rPr>
        <w:t xml:space="preserve"> process N-VP2 and to </w:t>
      </w:r>
      <w:r w:rsidR="00F46699" w:rsidRPr="00CD3026">
        <w:rPr>
          <w:rFonts w:ascii="Arial" w:hAnsi="Arial" w:cs="Arial"/>
          <w:sz w:val="24"/>
          <w:szCs w:val="24"/>
          <w:lang w:val="en-US"/>
        </w:rPr>
        <w:t>externaliz</w:t>
      </w:r>
      <w:r w:rsidR="00F46699">
        <w:rPr>
          <w:rFonts w:ascii="Arial" w:hAnsi="Arial" w:cs="Arial"/>
          <w:sz w:val="24"/>
          <w:szCs w:val="24"/>
          <w:lang w:val="en-US"/>
        </w:rPr>
        <w:t xml:space="preserve">e 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VP1u </w:t>
      </w:r>
      <w:r w:rsidR="00D1324B">
        <w:rPr>
          <w:rFonts w:ascii="Arial" w:hAnsi="Arial" w:cs="Arial"/>
          <w:sz w:val="24"/>
          <w:szCs w:val="24"/>
          <w:lang w:val="en-US"/>
        </w:rPr>
        <w:t>during en</w:t>
      </w:r>
      <w:r w:rsidR="0010299E">
        <w:rPr>
          <w:rFonts w:ascii="Arial" w:hAnsi="Arial" w:cs="Arial"/>
          <w:sz w:val="24"/>
          <w:szCs w:val="24"/>
          <w:lang w:val="en-US"/>
        </w:rPr>
        <w:t xml:space="preserve">try </w:t>
      </w:r>
      <w:r w:rsidR="0010299E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PEVuZE5vdGU+PENpdGU+PEF1dGhvcj5DYXN0ZWxsYW5vczwvQXV0aG9yPjxZZWFyPjIwMTM8L1ll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</w:fldData>
        </w:fldChar>
      </w:r>
      <w:r w:rsidR="001A2DAB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1A2DAB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PEVuZE5vdGU+PENpdGU+PEF1dGhvcj5DYXN0ZWxsYW5vczwvQXV0aG9yPjxZZWFyPjIwMTM8L1ll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</w:fldData>
        </w:fldChar>
      </w:r>
      <w:r w:rsidR="001A2DAB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1A2DAB">
        <w:rPr>
          <w:rFonts w:ascii="Arial" w:hAnsi="Arial" w:cs="Arial"/>
          <w:sz w:val="24"/>
          <w:szCs w:val="24"/>
          <w:lang w:val="en-US"/>
        </w:rPr>
      </w:r>
      <w:r w:rsidR="001A2DAB">
        <w:rPr>
          <w:rFonts w:ascii="Arial" w:hAnsi="Arial" w:cs="Arial"/>
          <w:sz w:val="24"/>
          <w:szCs w:val="24"/>
          <w:lang w:val="en-US"/>
        </w:rPr>
        <w:fldChar w:fldCharType="end"/>
      </w:r>
      <w:r w:rsidR="0010299E">
        <w:rPr>
          <w:rFonts w:ascii="Arial" w:hAnsi="Arial" w:cs="Arial"/>
          <w:sz w:val="24"/>
          <w:szCs w:val="24"/>
          <w:lang w:val="en-US"/>
        </w:rPr>
      </w:r>
      <w:r w:rsidR="0010299E">
        <w:rPr>
          <w:rFonts w:ascii="Arial" w:hAnsi="Arial" w:cs="Arial"/>
          <w:sz w:val="24"/>
          <w:szCs w:val="24"/>
          <w:lang w:val="en-US"/>
        </w:rPr>
        <w:fldChar w:fldCharType="separate"/>
      </w:r>
      <w:r w:rsidR="001A2DAB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8" w:tooltip="Castellanos, 2013 #89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8</w:t>
        </w:r>
      </w:hyperlink>
      <w:r w:rsidR="001A2DAB">
        <w:rPr>
          <w:rFonts w:ascii="Arial" w:hAnsi="Arial" w:cs="Arial"/>
          <w:noProof/>
          <w:sz w:val="24"/>
          <w:szCs w:val="24"/>
          <w:lang w:val="en-US"/>
        </w:rPr>
        <w:t>)</w:t>
      </w:r>
      <w:r w:rsidR="0010299E">
        <w:rPr>
          <w:rFonts w:ascii="Arial" w:hAnsi="Arial" w:cs="Arial"/>
          <w:sz w:val="24"/>
          <w:szCs w:val="24"/>
          <w:lang w:val="en-US"/>
        </w:rPr>
        <w:fldChar w:fldCharType="end"/>
      </w:r>
      <w:r w:rsidR="00CD3026" w:rsidRPr="00CD3026">
        <w:rPr>
          <w:rFonts w:ascii="Arial" w:hAnsi="Arial" w:cs="Arial"/>
          <w:sz w:val="24"/>
          <w:szCs w:val="24"/>
          <w:lang w:val="en-US"/>
        </w:rPr>
        <w:t>.</w:t>
      </w:r>
      <w:r w:rsidR="00F90AD8">
        <w:rPr>
          <w:rFonts w:ascii="Arial" w:hAnsi="Arial" w:cs="Arial"/>
          <w:sz w:val="24"/>
          <w:szCs w:val="24"/>
          <w:lang w:val="en-US"/>
        </w:rPr>
        <w:t xml:space="preserve"> </w:t>
      </w:r>
      <w:r w:rsidR="007D2AE7">
        <w:rPr>
          <w:rFonts w:ascii="Arial" w:hAnsi="Arial" w:cs="Arial"/>
          <w:sz w:val="24"/>
          <w:szCs w:val="24"/>
          <w:lang w:val="en-US"/>
        </w:rPr>
        <w:t>Upon transfection</w:t>
      </w:r>
      <w:r w:rsidR="00F90AD8">
        <w:rPr>
          <w:rFonts w:ascii="Arial" w:hAnsi="Arial" w:cs="Arial"/>
          <w:sz w:val="24"/>
          <w:szCs w:val="24"/>
          <w:lang w:val="en-US"/>
        </w:rPr>
        <w:t xml:space="preserve">, 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DNA-containing progeny particles of </w:t>
      </w:r>
      <w:r w:rsidR="00F90AD8">
        <w:rPr>
          <w:rFonts w:ascii="Arial" w:hAnsi="Arial" w:cs="Arial"/>
          <w:sz w:val="24"/>
          <w:szCs w:val="24"/>
          <w:lang w:val="en-US"/>
        </w:rPr>
        <w:t xml:space="preserve">5SG and </w:t>
      </w:r>
      <w:r w:rsidR="00CD3026" w:rsidRPr="00CD3026">
        <w:rPr>
          <w:rFonts w:ascii="Arial" w:hAnsi="Arial" w:cs="Arial"/>
          <w:sz w:val="24"/>
          <w:szCs w:val="24"/>
          <w:lang w:val="en-US"/>
        </w:rPr>
        <w:t>G33F progressively a</w:t>
      </w:r>
      <w:r w:rsidR="00CD3026" w:rsidRPr="00CD3026">
        <w:rPr>
          <w:rFonts w:ascii="Arial" w:hAnsi="Arial" w:cs="Arial"/>
          <w:sz w:val="24"/>
          <w:szCs w:val="24"/>
          <w:lang w:val="en-US"/>
        </w:rPr>
        <w:t>c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cumulated in the </w:t>
      </w:r>
      <w:r w:rsidR="00F90AD8">
        <w:rPr>
          <w:rFonts w:ascii="Arial" w:hAnsi="Arial" w:cs="Arial"/>
          <w:sz w:val="24"/>
          <w:szCs w:val="24"/>
          <w:lang w:val="en-US"/>
        </w:rPr>
        <w:t>cell culture medium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to similar quantities as </w:t>
      </w:r>
      <w:r w:rsidR="00F90AD8">
        <w:rPr>
          <w:rFonts w:ascii="Arial" w:hAnsi="Arial" w:cs="Arial"/>
          <w:sz w:val="24"/>
          <w:szCs w:val="24"/>
          <w:lang w:val="en-US"/>
        </w:rPr>
        <w:t>the wild-type (</w:t>
      </w:r>
      <w:r w:rsidR="00CD3026" w:rsidRPr="00CD3026">
        <w:rPr>
          <w:rFonts w:ascii="Arial" w:hAnsi="Arial" w:cs="Arial"/>
          <w:sz w:val="24"/>
          <w:szCs w:val="24"/>
          <w:lang w:val="en-US"/>
        </w:rPr>
        <w:t>WT</w:t>
      </w:r>
      <w:r w:rsidR="00F90AD8">
        <w:rPr>
          <w:rFonts w:ascii="Arial" w:hAnsi="Arial" w:cs="Arial"/>
          <w:sz w:val="24"/>
          <w:szCs w:val="24"/>
          <w:lang w:val="en-US"/>
        </w:rPr>
        <w:t>)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CD3026" w:rsidRPr="00CD3026">
        <w:rPr>
          <w:rFonts w:ascii="Arial" w:hAnsi="Arial" w:cs="Arial"/>
          <w:sz w:val="24"/>
          <w:szCs w:val="24"/>
          <w:lang w:val="en-US"/>
        </w:rPr>
        <w:t>vir</w:t>
      </w:r>
      <w:r w:rsidR="00CD3026" w:rsidRPr="00CD3026">
        <w:rPr>
          <w:rFonts w:ascii="Arial" w:hAnsi="Arial" w:cs="Arial"/>
          <w:sz w:val="24"/>
          <w:szCs w:val="24"/>
          <w:lang w:val="en-US"/>
        </w:rPr>
        <w:t>i</w:t>
      </w:r>
      <w:r w:rsidR="00CD3026" w:rsidRPr="00CD3026">
        <w:rPr>
          <w:rFonts w:ascii="Arial" w:hAnsi="Arial" w:cs="Arial"/>
          <w:sz w:val="24"/>
          <w:szCs w:val="24"/>
          <w:lang w:val="en-US"/>
        </w:rPr>
        <w:t>ons</w:t>
      </w:r>
      <w:proofErr w:type="spellEnd"/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(Fig. 6A). AEX analysis revealed that the G33F, as well as the 5SG progeny, consisted of both FC-P</w:t>
      </w:r>
      <w:r w:rsidR="00CD3026" w:rsidRPr="00CD302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and FC-P</w:t>
      </w:r>
      <w:r w:rsidR="00CD3026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particles</w:t>
      </w:r>
      <w:r w:rsidR="00AD6145">
        <w:rPr>
          <w:rFonts w:ascii="Arial" w:hAnsi="Arial" w:cs="Arial"/>
          <w:sz w:val="24"/>
          <w:szCs w:val="24"/>
          <w:lang w:val="en-US"/>
        </w:rPr>
        <w:t xml:space="preserve"> (data not shown)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, substantiating that N-VP2 and/or its distal </w:t>
      </w:r>
      <w:proofErr w:type="spellStart"/>
      <w:r w:rsidR="00CD3026" w:rsidRPr="00CD3026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are not </w:t>
      </w:r>
      <w:r w:rsidR="00CD3026" w:rsidRPr="00875E24">
        <w:rPr>
          <w:rFonts w:ascii="Arial" w:hAnsi="Arial" w:cs="Arial"/>
          <w:sz w:val="24"/>
          <w:szCs w:val="24"/>
          <w:lang w:val="en-US"/>
        </w:rPr>
        <w:t>responsible for the two distinct AEX profiles of FC-P</w:t>
      </w:r>
      <w:r w:rsidR="00CD3026" w:rsidRPr="00875E24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 and FC-P</w:t>
      </w:r>
      <w:r w:rsidR="00CD3026" w:rsidRPr="00875E24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. </w:t>
      </w:r>
      <w:r w:rsidR="00C50601" w:rsidRPr="00875E24">
        <w:rPr>
          <w:rFonts w:ascii="Arial" w:hAnsi="Arial" w:cs="Arial"/>
          <w:sz w:val="24"/>
          <w:szCs w:val="24"/>
          <w:lang w:val="en-US"/>
        </w:rPr>
        <w:t>Transfection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results in an increased cell lysis due to cell damage</w:t>
      </w:r>
      <w:r w:rsidR="000369C3" w:rsidRPr="00875E24">
        <w:rPr>
          <w:rFonts w:ascii="Arial" w:hAnsi="Arial" w:cs="Arial"/>
          <w:sz w:val="24"/>
          <w:szCs w:val="24"/>
          <w:lang w:val="en-US"/>
        </w:rPr>
        <w:t xml:space="preserve"> and therefore it is expected to increase passive release.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</w:t>
      </w:r>
      <w:r w:rsidR="00CD3026" w:rsidRPr="00875E24">
        <w:rPr>
          <w:rFonts w:ascii="Arial" w:hAnsi="Arial" w:cs="Arial"/>
          <w:sz w:val="24"/>
          <w:szCs w:val="24"/>
          <w:lang w:val="en-US"/>
        </w:rPr>
        <w:t>To examine whet</w:t>
      </w:r>
      <w:r w:rsidR="00CD3026" w:rsidRPr="00875E24">
        <w:rPr>
          <w:rFonts w:ascii="Arial" w:hAnsi="Arial" w:cs="Arial"/>
          <w:sz w:val="24"/>
          <w:szCs w:val="24"/>
          <w:lang w:val="en-US"/>
        </w:rPr>
        <w:t>h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er the observed </w:t>
      </w:r>
      <w:r w:rsidR="00F90AD8" w:rsidRPr="00875E24">
        <w:rPr>
          <w:rFonts w:ascii="Arial" w:hAnsi="Arial" w:cs="Arial"/>
          <w:sz w:val="24"/>
          <w:szCs w:val="24"/>
          <w:lang w:val="en-US"/>
        </w:rPr>
        <w:t xml:space="preserve">extracellular 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accumulation of G33F, 5SG, and WT progeny particles resulted </w:t>
      </w:r>
      <w:r w:rsidR="000369C3" w:rsidRPr="00875E24">
        <w:rPr>
          <w:rFonts w:ascii="Arial" w:hAnsi="Arial" w:cs="Arial"/>
          <w:sz w:val="24"/>
          <w:szCs w:val="24"/>
          <w:lang w:val="en-US"/>
        </w:rPr>
        <w:t xml:space="preserve">mostly </w:t>
      </w:r>
      <w:r w:rsidR="007D2AE7" w:rsidRPr="00875E24">
        <w:rPr>
          <w:rFonts w:ascii="Arial" w:hAnsi="Arial" w:cs="Arial"/>
          <w:sz w:val="24"/>
          <w:szCs w:val="24"/>
          <w:lang w:val="en-US"/>
        </w:rPr>
        <w:t>from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 active egress</w:t>
      </w:r>
      <w:r w:rsidR="00F90AD8" w:rsidRPr="00875E24">
        <w:rPr>
          <w:rFonts w:ascii="Arial" w:hAnsi="Arial" w:cs="Arial"/>
          <w:sz w:val="24"/>
          <w:szCs w:val="24"/>
          <w:lang w:val="en-US"/>
        </w:rPr>
        <w:t>,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 we analyzed the intra- and extracellular FC-P</w:t>
      </w:r>
      <w:r w:rsidR="00CD3026" w:rsidRPr="00875E24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CD3026" w:rsidRPr="00875E24">
        <w:rPr>
          <w:rFonts w:ascii="Arial" w:hAnsi="Arial" w:cs="Arial"/>
          <w:sz w:val="24"/>
          <w:szCs w:val="24"/>
          <w:lang w:val="en-US"/>
        </w:rPr>
        <w:t>/FC-P</w:t>
      </w:r>
      <w:r w:rsidR="00CD3026" w:rsidRPr="00875E24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 ratios 24 hours post-transfection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(</w:t>
      </w:r>
      <w:proofErr w:type="spellStart"/>
      <w:r w:rsidR="00C50601" w:rsidRPr="00875E24">
        <w:rPr>
          <w:rFonts w:ascii="Arial" w:hAnsi="Arial" w:cs="Arial"/>
          <w:sz w:val="24"/>
          <w:szCs w:val="24"/>
          <w:lang w:val="en-US"/>
        </w:rPr>
        <w:t>h</w:t>
      </w:r>
      <w:r w:rsidR="00C50601">
        <w:rPr>
          <w:rFonts w:ascii="Arial" w:hAnsi="Arial" w:cs="Arial"/>
          <w:sz w:val="24"/>
          <w:szCs w:val="24"/>
          <w:lang w:val="en-US"/>
        </w:rPr>
        <w:t>p</w:t>
      </w:r>
      <w:r w:rsidR="00C50601" w:rsidRPr="00875E24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="007D2AE7" w:rsidRPr="00875E24">
        <w:rPr>
          <w:rFonts w:ascii="Arial" w:hAnsi="Arial" w:cs="Arial"/>
          <w:sz w:val="24"/>
          <w:szCs w:val="24"/>
          <w:lang w:val="en-US"/>
        </w:rPr>
        <w:t>)</w:t>
      </w:r>
      <w:r w:rsidR="000369C3" w:rsidRPr="00875E24">
        <w:rPr>
          <w:rFonts w:ascii="Arial" w:hAnsi="Arial" w:cs="Arial"/>
          <w:sz w:val="24"/>
          <w:szCs w:val="24"/>
          <w:lang w:val="en-US"/>
        </w:rPr>
        <w:t>. At this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time </w:t>
      </w:r>
      <w:r w:rsidR="000369C3" w:rsidRPr="00875E24">
        <w:rPr>
          <w:rFonts w:ascii="Arial" w:hAnsi="Arial" w:cs="Arial"/>
          <w:sz w:val="24"/>
          <w:szCs w:val="24"/>
          <w:lang w:val="en-US"/>
        </w:rPr>
        <w:t xml:space="preserve">post-transfection, </w:t>
      </w:r>
      <w:r w:rsidR="00CD3026" w:rsidRPr="00875E24">
        <w:rPr>
          <w:rFonts w:ascii="Arial" w:hAnsi="Arial" w:cs="Arial"/>
          <w:sz w:val="24"/>
          <w:szCs w:val="24"/>
          <w:lang w:val="en-US"/>
        </w:rPr>
        <w:t>FC-P</w:t>
      </w:r>
      <w:r w:rsidR="00CD3026" w:rsidRPr="00875E24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</w:t>
      </w:r>
      <w:r w:rsidR="00CD3026" w:rsidRPr="00875E24">
        <w:rPr>
          <w:rFonts w:ascii="Arial" w:hAnsi="Arial" w:cs="Arial"/>
          <w:sz w:val="24"/>
          <w:szCs w:val="24"/>
          <w:lang w:val="en-US"/>
        </w:rPr>
        <w:t>population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exceed</w:t>
      </w:r>
      <w:r w:rsidR="00882051" w:rsidRPr="00875E24">
        <w:rPr>
          <w:rFonts w:ascii="Arial" w:hAnsi="Arial" w:cs="Arial"/>
          <w:sz w:val="24"/>
          <w:szCs w:val="24"/>
          <w:lang w:val="en-US"/>
        </w:rPr>
        <w:t>ed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that of FC-P</w:t>
      </w:r>
      <w:r w:rsidR="007D2AE7" w:rsidRPr="00875E24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7D2AE7" w:rsidRPr="00875E24">
        <w:rPr>
          <w:rFonts w:ascii="Arial" w:hAnsi="Arial" w:cs="Arial"/>
          <w:sz w:val="24"/>
          <w:szCs w:val="24"/>
          <w:lang w:val="en-US"/>
        </w:rPr>
        <w:t xml:space="preserve"> in the nucleus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 </w:t>
      </w:r>
      <w:r w:rsidR="000369C3" w:rsidRPr="00875E24">
        <w:rPr>
          <w:rFonts w:ascii="Arial" w:hAnsi="Arial" w:cs="Arial"/>
          <w:sz w:val="24"/>
          <w:szCs w:val="24"/>
          <w:lang w:val="en-US"/>
        </w:rPr>
        <w:t>(Fig. 5B and 6B), h</w:t>
      </w:r>
      <w:r w:rsidR="00F90AD8" w:rsidRPr="00875E24">
        <w:rPr>
          <w:rFonts w:ascii="Arial" w:hAnsi="Arial" w:cs="Arial"/>
          <w:sz w:val="24"/>
          <w:szCs w:val="24"/>
          <w:lang w:val="en-US"/>
        </w:rPr>
        <w:t>owever, in the extracellu</w:t>
      </w:r>
      <w:r w:rsidR="00882051" w:rsidRPr="00875E24">
        <w:rPr>
          <w:rFonts w:ascii="Arial" w:hAnsi="Arial" w:cs="Arial"/>
          <w:sz w:val="24"/>
          <w:szCs w:val="24"/>
          <w:lang w:val="en-US"/>
        </w:rPr>
        <w:t>lar mili</w:t>
      </w:r>
      <w:r w:rsidR="00F90AD8" w:rsidRPr="00875E24">
        <w:rPr>
          <w:rFonts w:ascii="Arial" w:hAnsi="Arial" w:cs="Arial"/>
          <w:sz w:val="24"/>
          <w:szCs w:val="24"/>
          <w:lang w:val="en-US"/>
        </w:rPr>
        <w:t xml:space="preserve">eu, </w:t>
      </w:r>
      <w:r w:rsidR="000369C3" w:rsidRPr="00875E24">
        <w:rPr>
          <w:rFonts w:ascii="Arial" w:hAnsi="Arial" w:cs="Arial"/>
          <w:sz w:val="24"/>
          <w:szCs w:val="24"/>
          <w:lang w:val="en-US"/>
        </w:rPr>
        <w:t xml:space="preserve">the ratio </w:t>
      </w:r>
      <w:r w:rsidR="00882051" w:rsidRPr="00875E24">
        <w:rPr>
          <w:rFonts w:ascii="Arial" w:hAnsi="Arial" w:cs="Arial"/>
          <w:sz w:val="24"/>
          <w:szCs w:val="24"/>
          <w:lang w:val="en-US"/>
        </w:rPr>
        <w:t>was</w:t>
      </w:r>
      <w:r w:rsidR="000369C3" w:rsidRPr="00875E24">
        <w:rPr>
          <w:rFonts w:ascii="Arial" w:hAnsi="Arial" w:cs="Arial"/>
          <w:sz w:val="24"/>
          <w:szCs w:val="24"/>
          <w:lang w:val="en-US"/>
        </w:rPr>
        <w:t xml:space="preserve"> inversed</w:t>
      </w:r>
      <w:r w:rsidR="00CD3026" w:rsidRPr="00875E24">
        <w:rPr>
          <w:rFonts w:ascii="Arial" w:hAnsi="Arial" w:cs="Arial"/>
          <w:sz w:val="24"/>
          <w:szCs w:val="24"/>
          <w:lang w:val="en-US"/>
        </w:rPr>
        <w:t xml:space="preserve"> (Fig. 5B). </w:t>
      </w:r>
      <w:r w:rsidR="00882051" w:rsidRPr="00875E24">
        <w:rPr>
          <w:rFonts w:ascii="Arial" w:hAnsi="Arial" w:cs="Arial"/>
          <w:sz w:val="24"/>
          <w:szCs w:val="24"/>
          <w:lang w:val="en-US"/>
        </w:rPr>
        <w:t xml:space="preserve">The inverted </w:t>
      </w:r>
      <w:r w:rsidR="00882051">
        <w:rPr>
          <w:rFonts w:ascii="Arial" w:hAnsi="Arial" w:cs="Arial"/>
          <w:sz w:val="24"/>
          <w:szCs w:val="24"/>
          <w:lang w:val="en-US"/>
        </w:rPr>
        <w:t xml:space="preserve">ratios can 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only be explained by </w:t>
      </w:r>
      <w:r w:rsidR="00882051">
        <w:rPr>
          <w:rFonts w:ascii="Arial" w:hAnsi="Arial" w:cs="Arial"/>
          <w:sz w:val="24"/>
          <w:szCs w:val="24"/>
          <w:lang w:val="en-US"/>
        </w:rPr>
        <w:t xml:space="preserve">the </w:t>
      </w:r>
      <w:r w:rsidR="00C50601">
        <w:rPr>
          <w:rFonts w:ascii="Arial" w:hAnsi="Arial" w:cs="Arial"/>
          <w:sz w:val="24"/>
          <w:szCs w:val="24"/>
          <w:lang w:val="en-US"/>
        </w:rPr>
        <w:t>existence</w:t>
      </w:r>
      <w:r w:rsidR="00882051">
        <w:rPr>
          <w:rFonts w:ascii="Arial" w:hAnsi="Arial" w:cs="Arial"/>
          <w:sz w:val="24"/>
          <w:szCs w:val="24"/>
          <w:lang w:val="en-US"/>
        </w:rPr>
        <w:t xml:space="preserve"> of an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active </w:t>
      </w:r>
      <w:r w:rsidR="00882051">
        <w:rPr>
          <w:rFonts w:ascii="Arial" w:hAnsi="Arial" w:cs="Arial"/>
          <w:sz w:val="24"/>
          <w:szCs w:val="24"/>
          <w:lang w:val="en-US"/>
        </w:rPr>
        <w:t>egress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of FC-P</w:t>
      </w:r>
      <w:r w:rsidR="00CD3026"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particles in the presence of a marginal passive release of virus progeny induced by viral cytotoxicity </w:t>
      </w:r>
      <w:r w:rsidR="000369C3">
        <w:rPr>
          <w:rFonts w:ascii="Arial" w:hAnsi="Arial" w:cs="Arial"/>
          <w:sz w:val="24"/>
          <w:szCs w:val="24"/>
          <w:lang w:val="en-US"/>
        </w:rPr>
        <w:t>and cell da</w:t>
      </w:r>
      <w:r w:rsidR="000369C3">
        <w:rPr>
          <w:rFonts w:ascii="Arial" w:hAnsi="Arial" w:cs="Arial"/>
          <w:sz w:val="24"/>
          <w:szCs w:val="24"/>
          <w:lang w:val="en-US"/>
        </w:rPr>
        <w:t>m</w:t>
      </w:r>
      <w:r w:rsidR="000369C3">
        <w:rPr>
          <w:rFonts w:ascii="Arial" w:hAnsi="Arial" w:cs="Arial"/>
          <w:sz w:val="24"/>
          <w:szCs w:val="24"/>
          <w:lang w:val="en-US"/>
        </w:rPr>
        <w:t>age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caused by the transfection. </w:t>
      </w:r>
      <w:r w:rsidR="00C50601">
        <w:rPr>
          <w:rFonts w:ascii="Arial" w:hAnsi="Arial" w:cs="Arial"/>
          <w:sz w:val="24"/>
          <w:szCs w:val="24"/>
          <w:lang w:val="en-US"/>
        </w:rPr>
        <w:t>These</w:t>
      </w:r>
      <w:r w:rsidR="00C50601" w:rsidRPr="00CD3026">
        <w:rPr>
          <w:rFonts w:ascii="Arial" w:hAnsi="Arial" w:cs="Arial"/>
          <w:sz w:val="24"/>
          <w:szCs w:val="24"/>
          <w:lang w:val="en-US"/>
        </w:rPr>
        <w:t xml:space="preserve"> results </w:t>
      </w:r>
      <w:r w:rsidR="00C50601">
        <w:rPr>
          <w:rFonts w:ascii="Arial" w:hAnsi="Arial" w:cs="Arial"/>
          <w:sz w:val="24"/>
          <w:szCs w:val="24"/>
          <w:lang w:val="en-US"/>
        </w:rPr>
        <w:t>emphasize</w:t>
      </w:r>
      <w:r w:rsidR="00882051">
        <w:rPr>
          <w:rFonts w:ascii="Arial" w:hAnsi="Arial" w:cs="Arial"/>
          <w:sz w:val="24"/>
          <w:szCs w:val="24"/>
          <w:lang w:val="en-US"/>
        </w:rPr>
        <w:t xml:space="preserve"> that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N-VP2 sequence</w:t>
      </w:r>
      <w:r w:rsidR="00882051">
        <w:rPr>
          <w:rFonts w:ascii="Arial" w:hAnsi="Arial" w:cs="Arial"/>
          <w:sz w:val="24"/>
          <w:szCs w:val="24"/>
          <w:lang w:val="en-US"/>
        </w:rPr>
        <w:t>s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or its distal </w:t>
      </w:r>
      <w:proofErr w:type="spellStart"/>
      <w:r w:rsidR="00CD3026" w:rsidRPr="00CD3026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882051">
        <w:rPr>
          <w:rFonts w:ascii="Arial" w:hAnsi="Arial" w:cs="Arial"/>
          <w:sz w:val="24"/>
          <w:szCs w:val="24"/>
          <w:lang w:val="en-US"/>
        </w:rPr>
        <w:t xml:space="preserve"> do not play a direct role</w:t>
      </w:r>
      <w:r w:rsidR="00CD3026" w:rsidRPr="00CD3026">
        <w:rPr>
          <w:rFonts w:ascii="Arial" w:hAnsi="Arial" w:cs="Arial"/>
          <w:sz w:val="24"/>
          <w:szCs w:val="24"/>
          <w:lang w:val="en-US"/>
        </w:rPr>
        <w:t xml:space="preserve"> in the nuclear exp</w:t>
      </w:r>
      <w:r w:rsidR="002501DF">
        <w:rPr>
          <w:rFonts w:ascii="Arial" w:hAnsi="Arial" w:cs="Arial"/>
          <w:sz w:val="24"/>
          <w:szCs w:val="24"/>
          <w:lang w:val="en-US"/>
        </w:rPr>
        <w:t>ort and active egress of MVM.</w:t>
      </w:r>
    </w:p>
    <w:p w:rsidR="00AD0002" w:rsidRPr="00890466" w:rsidRDefault="00CD3026" w:rsidP="007224F7">
      <w:pPr>
        <w:tabs>
          <w:tab w:val="left" w:pos="4264"/>
        </w:tabs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890466">
        <w:rPr>
          <w:rFonts w:ascii="Arial" w:hAnsi="Arial" w:cs="Arial"/>
          <w:b/>
          <w:sz w:val="24"/>
          <w:szCs w:val="24"/>
          <w:lang w:val="en-US"/>
        </w:rPr>
        <w:t>FC-P</w:t>
      </w:r>
      <w:r w:rsidRPr="00890466">
        <w:rPr>
          <w:rFonts w:ascii="Arial" w:hAnsi="Arial" w:cs="Arial"/>
          <w:b/>
          <w:sz w:val="24"/>
          <w:szCs w:val="24"/>
          <w:vertAlign w:val="subscript"/>
          <w:lang w:val="en-US"/>
        </w:rPr>
        <w:t>1</w:t>
      </w:r>
      <w:r w:rsidRPr="00890466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7C1B34" w:rsidRPr="00890466">
        <w:rPr>
          <w:rFonts w:ascii="Arial" w:hAnsi="Arial" w:cs="Arial"/>
          <w:b/>
          <w:sz w:val="24"/>
          <w:szCs w:val="24"/>
          <w:lang w:val="en-US"/>
        </w:rPr>
        <w:t>is</w:t>
      </w:r>
      <w:r w:rsidRPr="00890466">
        <w:rPr>
          <w:rFonts w:ascii="Arial" w:hAnsi="Arial" w:cs="Arial"/>
          <w:b/>
          <w:sz w:val="24"/>
          <w:szCs w:val="24"/>
          <w:lang w:val="en-US"/>
        </w:rPr>
        <w:t xml:space="preserve"> the precursor of FC-P</w:t>
      </w:r>
      <w:r w:rsidRPr="00890466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. </w:t>
      </w:r>
      <w:r w:rsidR="007224F7" w:rsidRPr="00890466">
        <w:rPr>
          <w:rFonts w:ascii="Arial" w:hAnsi="Arial" w:cs="Arial"/>
          <w:sz w:val="24"/>
          <w:szCs w:val="24"/>
          <w:lang w:val="en-US"/>
        </w:rPr>
        <w:t xml:space="preserve">During productive </w:t>
      </w:r>
      <w:r w:rsidR="00890466" w:rsidRPr="00890466">
        <w:rPr>
          <w:rFonts w:ascii="Arial" w:hAnsi="Arial" w:cs="Arial"/>
          <w:sz w:val="24"/>
          <w:szCs w:val="24"/>
          <w:lang w:val="en-US"/>
        </w:rPr>
        <w:t>in the presence of ne</w:t>
      </w:r>
      <w:r w:rsidR="00890466" w:rsidRPr="00890466">
        <w:rPr>
          <w:rFonts w:ascii="Arial" w:hAnsi="Arial" w:cs="Arial"/>
          <w:sz w:val="24"/>
          <w:szCs w:val="24"/>
          <w:lang w:val="en-US"/>
        </w:rPr>
        <w:t>u</w:t>
      </w:r>
      <w:r w:rsidR="00890466" w:rsidRPr="00890466">
        <w:rPr>
          <w:rFonts w:ascii="Arial" w:hAnsi="Arial" w:cs="Arial"/>
          <w:sz w:val="24"/>
          <w:szCs w:val="24"/>
          <w:lang w:val="en-US"/>
        </w:rPr>
        <w:t>raminidase and B7 antibody to prevent reinfections</w:t>
      </w:r>
      <w:r w:rsidR="007224F7" w:rsidRPr="00890466">
        <w:rPr>
          <w:rFonts w:ascii="Arial" w:hAnsi="Arial" w:cs="Arial"/>
          <w:sz w:val="24"/>
          <w:szCs w:val="24"/>
          <w:lang w:val="en-US"/>
        </w:rPr>
        <w:t>, FC-P</w:t>
      </w:r>
      <w:r w:rsidR="007224F7"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7224F7" w:rsidRPr="00890466">
        <w:rPr>
          <w:rFonts w:ascii="Arial" w:hAnsi="Arial" w:cs="Arial"/>
          <w:sz w:val="24"/>
          <w:szCs w:val="24"/>
          <w:lang w:val="en-US"/>
        </w:rPr>
        <w:t xml:space="preserve"> population was the first to appear in the nucleus of A9 and NB324K cells</w:t>
      </w:r>
      <w:r w:rsidR="002A749D" w:rsidRPr="00890466">
        <w:rPr>
          <w:rFonts w:ascii="Arial" w:hAnsi="Arial" w:cs="Arial"/>
          <w:sz w:val="24"/>
          <w:szCs w:val="24"/>
          <w:lang w:val="en-US"/>
        </w:rPr>
        <w:t>. While in NB324K cells, FC-P</w:t>
      </w:r>
      <w:r w:rsidR="002A749D"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disa</w:t>
      </w:r>
      <w:r w:rsidR="002A749D" w:rsidRPr="00890466">
        <w:rPr>
          <w:rFonts w:ascii="Arial" w:hAnsi="Arial" w:cs="Arial"/>
          <w:sz w:val="24"/>
          <w:szCs w:val="24"/>
          <w:lang w:val="en-US"/>
        </w:rPr>
        <w:t>p</w:t>
      </w:r>
      <w:r w:rsidR="002A749D" w:rsidRPr="00890466">
        <w:rPr>
          <w:rFonts w:ascii="Arial" w:hAnsi="Arial" w:cs="Arial"/>
          <w:sz w:val="24"/>
          <w:szCs w:val="24"/>
          <w:lang w:val="en-US"/>
        </w:rPr>
        <w:t>pear</w:t>
      </w:r>
      <w:r w:rsidR="00F9430B" w:rsidRPr="00890466">
        <w:rPr>
          <w:rFonts w:ascii="Arial" w:hAnsi="Arial" w:cs="Arial"/>
          <w:sz w:val="24"/>
          <w:szCs w:val="24"/>
          <w:lang w:val="en-US"/>
        </w:rPr>
        <w:t>ed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to give rise to FC-P</w:t>
      </w:r>
      <w:r w:rsidR="002A749D" w:rsidRPr="0089046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, in A9 cells this </w:t>
      </w:r>
      <w:r w:rsidR="00C50601" w:rsidRPr="00890466">
        <w:rPr>
          <w:rFonts w:ascii="Arial" w:hAnsi="Arial" w:cs="Arial"/>
          <w:sz w:val="24"/>
          <w:szCs w:val="24"/>
          <w:lang w:val="en-US"/>
        </w:rPr>
        <w:t>transfer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="00F9430B" w:rsidRPr="00890466">
        <w:rPr>
          <w:rFonts w:ascii="Arial" w:hAnsi="Arial" w:cs="Arial"/>
          <w:sz w:val="24"/>
          <w:szCs w:val="24"/>
          <w:lang w:val="en-US"/>
        </w:rPr>
        <w:t>was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less efficient leading to the accumulation of both populations</w:t>
      </w:r>
      <w:r w:rsidR="002A749D" w:rsidRPr="00890466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7224F7" w:rsidRPr="00890466">
        <w:rPr>
          <w:rFonts w:ascii="Arial" w:hAnsi="Arial" w:cs="Arial"/>
          <w:sz w:val="24"/>
          <w:szCs w:val="24"/>
          <w:lang w:val="en-US"/>
        </w:rPr>
        <w:t>(</w:t>
      </w:r>
      <w:r w:rsidR="002A749D" w:rsidRPr="00890466">
        <w:rPr>
          <w:rFonts w:ascii="Arial" w:hAnsi="Arial" w:cs="Arial"/>
          <w:sz w:val="24"/>
          <w:szCs w:val="24"/>
          <w:lang w:val="en-US"/>
        </w:rPr>
        <w:t>Fig. 4A</w:t>
      </w:r>
      <w:r w:rsidR="00DD1AA6" w:rsidRPr="00890466">
        <w:rPr>
          <w:rFonts w:ascii="Arial" w:hAnsi="Arial" w:cs="Arial"/>
          <w:sz w:val="24"/>
          <w:szCs w:val="24"/>
          <w:lang w:val="en-US"/>
        </w:rPr>
        <w:t xml:space="preserve"> and Fig. </w:t>
      </w:r>
      <w:r w:rsidR="00F52339">
        <w:rPr>
          <w:rFonts w:ascii="Arial" w:hAnsi="Arial" w:cs="Arial"/>
          <w:sz w:val="24"/>
          <w:szCs w:val="24"/>
          <w:lang w:val="en-US"/>
        </w:rPr>
        <w:t>6</w:t>
      </w:r>
      <w:r w:rsidR="00890466">
        <w:rPr>
          <w:rFonts w:ascii="Arial" w:hAnsi="Arial" w:cs="Arial"/>
          <w:sz w:val="24"/>
          <w:szCs w:val="24"/>
          <w:lang w:val="en-US"/>
        </w:rPr>
        <w:t>A</w:t>
      </w:r>
      <w:r w:rsidR="007224F7" w:rsidRPr="00890466">
        <w:rPr>
          <w:rFonts w:ascii="Arial" w:hAnsi="Arial" w:cs="Arial"/>
          <w:sz w:val="24"/>
          <w:szCs w:val="24"/>
          <w:lang w:val="en-US"/>
        </w:rPr>
        <w:t>)</w:t>
      </w:r>
      <w:r w:rsidR="002A749D" w:rsidRPr="00890466">
        <w:rPr>
          <w:rFonts w:ascii="Arial" w:hAnsi="Arial" w:cs="Arial"/>
          <w:sz w:val="24"/>
          <w:szCs w:val="24"/>
          <w:lang w:val="en-US"/>
        </w:rPr>
        <w:t>. In order to clarify whether FC-P</w:t>
      </w:r>
      <w:r w:rsidR="002A749D"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="00890466">
        <w:rPr>
          <w:rFonts w:ascii="Arial" w:hAnsi="Arial" w:cs="Arial"/>
          <w:sz w:val="24"/>
          <w:szCs w:val="24"/>
          <w:lang w:val="en-US"/>
        </w:rPr>
        <w:t>is the precur</w:t>
      </w:r>
      <w:r w:rsidR="002A749D" w:rsidRPr="00890466">
        <w:rPr>
          <w:rFonts w:ascii="Arial" w:hAnsi="Arial" w:cs="Arial"/>
          <w:sz w:val="24"/>
          <w:szCs w:val="24"/>
          <w:lang w:val="en-US"/>
        </w:rPr>
        <w:t>sor of FC-P</w:t>
      </w:r>
      <w:r w:rsidR="002A749D" w:rsidRPr="0089046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2A749D" w:rsidRPr="00890466">
        <w:rPr>
          <w:rFonts w:ascii="Arial" w:hAnsi="Arial" w:cs="Arial"/>
          <w:sz w:val="24"/>
          <w:szCs w:val="24"/>
          <w:lang w:val="en-US"/>
        </w:rPr>
        <w:t>,</w:t>
      </w:r>
      <w:r w:rsidR="002A749D" w:rsidRPr="00890466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2A749D" w:rsidRPr="00890466">
        <w:rPr>
          <w:rFonts w:ascii="Arial" w:hAnsi="Arial" w:cs="Arial"/>
          <w:sz w:val="24"/>
          <w:szCs w:val="24"/>
          <w:lang w:val="en-US"/>
        </w:rPr>
        <w:t>t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ransfection experiments were performed 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in the presence of </w:t>
      </w:r>
      <w:r w:rsidRPr="00890466">
        <w:rPr>
          <w:rFonts w:ascii="Arial" w:hAnsi="Arial" w:cs="Arial"/>
          <w:sz w:val="24"/>
          <w:szCs w:val="24"/>
          <w:lang w:val="en-US"/>
        </w:rPr>
        <w:t>neuraminidase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and B7 antibody</w:t>
      </w:r>
      <w:r w:rsidRPr="00890466">
        <w:rPr>
          <w:rFonts w:ascii="Arial" w:hAnsi="Arial" w:cs="Arial"/>
          <w:sz w:val="24"/>
          <w:szCs w:val="24"/>
          <w:lang w:val="en-US"/>
        </w:rPr>
        <w:t>.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and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progeny </w:t>
      </w:r>
      <w:proofErr w:type="spellStart"/>
      <w:r w:rsidR="002A749D" w:rsidRPr="00890466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="00890466">
        <w:rPr>
          <w:rFonts w:ascii="Arial" w:hAnsi="Arial" w:cs="Arial"/>
          <w:sz w:val="24"/>
          <w:szCs w:val="24"/>
          <w:lang w:val="en-US"/>
        </w:rPr>
        <w:t>were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="002A749D" w:rsidRPr="00890466">
        <w:rPr>
          <w:rFonts w:ascii="Arial" w:hAnsi="Arial" w:cs="Arial"/>
          <w:sz w:val="24"/>
          <w:szCs w:val="24"/>
          <w:lang w:val="en-US"/>
        </w:rPr>
        <w:lastRenderedPageBreak/>
        <w:t xml:space="preserve">quantitatively 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analyzed by AEX-qPCR at 24 and 48 </w:t>
      </w:r>
      <w:proofErr w:type="spellStart"/>
      <w:r w:rsidRPr="00890466">
        <w:rPr>
          <w:rFonts w:ascii="Arial" w:hAnsi="Arial" w:cs="Arial"/>
          <w:sz w:val="24"/>
          <w:szCs w:val="24"/>
          <w:lang w:val="en-US"/>
        </w:rPr>
        <w:t>hp</w:t>
      </w:r>
      <w:r w:rsidR="002A749D" w:rsidRPr="00890466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when 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no significant </w:t>
      </w:r>
      <w:r w:rsidR="002A749D" w:rsidRPr="00890466">
        <w:rPr>
          <w:rFonts w:ascii="Arial" w:hAnsi="Arial" w:cs="Arial"/>
          <w:i/>
          <w:sz w:val="24"/>
          <w:szCs w:val="24"/>
          <w:lang w:val="en-US"/>
        </w:rPr>
        <w:t>de novo</w:t>
      </w:r>
      <w:r w:rsidR="002A749D" w:rsidRPr="00890466">
        <w:rPr>
          <w:rFonts w:ascii="Arial" w:hAnsi="Arial" w:cs="Arial"/>
          <w:sz w:val="24"/>
          <w:szCs w:val="24"/>
          <w:lang w:val="en-US"/>
        </w:rPr>
        <w:t xml:space="preserve"> production or degradation of 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viral </w:t>
      </w:r>
      <w:r w:rsidR="002A749D" w:rsidRPr="00890466">
        <w:rPr>
          <w:rFonts w:ascii="Arial" w:hAnsi="Arial" w:cs="Arial"/>
          <w:sz w:val="24"/>
          <w:szCs w:val="24"/>
          <w:lang w:val="en-US"/>
        </w:rPr>
        <w:t>progeny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="002A749D" w:rsidRPr="00890466">
        <w:rPr>
          <w:rFonts w:ascii="Arial" w:hAnsi="Arial" w:cs="Arial"/>
          <w:sz w:val="24"/>
          <w:szCs w:val="24"/>
          <w:lang w:val="en-US"/>
        </w:rPr>
        <w:t>particles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890466">
        <w:rPr>
          <w:rFonts w:ascii="Arial" w:hAnsi="Arial" w:cs="Arial"/>
          <w:sz w:val="24"/>
          <w:szCs w:val="24"/>
          <w:lang w:val="en-US"/>
        </w:rPr>
        <w:t>were</w:t>
      </w:r>
      <w:proofErr w:type="gramEnd"/>
      <w:r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r w:rsidR="002A749D" w:rsidRPr="00890466">
        <w:rPr>
          <w:rFonts w:ascii="Arial" w:hAnsi="Arial" w:cs="Arial"/>
          <w:sz w:val="24"/>
          <w:szCs w:val="24"/>
          <w:lang w:val="en-US"/>
        </w:rPr>
        <w:t>observed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(Fig. </w:t>
      </w:r>
      <w:r w:rsidR="00F52339">
        <w:rPr>
          <w:rFonts w:ascii="Arial" w:hAnsi="Arial" w:cs="Arial"/>
          <w:sz w:val="24"/>
          <w:szCs w:val="24"/>
          <w:lang w:val="en-US"/>
        </w:rPr>
        <w:t>6</w:t>
      </w:r>
      <w:r w:rsidR="002339F1">
        <w:rPr>
          <w:rFonts w:ascii="Arial" w:hAnsi="Arial" w:cs="Arial"/>
          <w:sz w:val="24"/>
          <w:szCs w:val="24"/>
          <w:lang w:val="en-US"/>
        </w:rPr>
        <w:t>B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). As shown in Fig. </w:t>
      </w:r>
      <w:r w:rsidR="00F52339">
        <w:rPr>
          <w:rFonts w:ascii="Arial" w:hAnsi="Arial" w:cs="Arial"/>
          <w:sz w:val="24"/>
          <w:szCs w:val="24"/>
          <w:lang w:val="en-US"/>
        </w:rPr>
        <w:t>6</w:t>
      </w:r>
      <w:r w:rsidR="002339F1">
        <w:rPr>
          <w:rFonts w:ascii="Arial" w:hAnsi="Arial" w:cs="Arial"/>
          <w:sz w:val="24"/>
          <w:szCs w:val="24"/>
          <w:lang w:val="en-US"/>
        </w:rPr>
        <w:t>C</w:t>
      </w:r>
      <w:r w:rsidRPr="00890466">
        <w:rPr>
          <w:rFonts w:ascii="Arial" w:hAnsi="Arial" w:cs="Arial"/>
          <w:sz w:val="24"/>
          <w:szCs w:val="24"/>
          <w:lang w:val="en-US"/>
        </w:rPr>
        <w:t>,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was the predominant virus population 24 </w:t>
      </w:r>
      <w:proofErr w:type="spellStart"/>
      <w:r w:rsidRPr="00890466">
        <w:rPr>
          <w:rFonts w:ascii="Arial" w:hAnsi="Arial" w:cs="Arial"/>
          <w:sz w:val="24"/>
          <w:szCs w:val="24"/>
          <w:lang w:val="en-US"/>
        </w:rPr>
        <w:t>hp</w:t>
      </w:r>
      <w:r w:rsidR="002A749D" w:rsidRPr="00890466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="00DD1AA6" w:rsidRPr="00890466">
        <w:rPr>
          <w:rFonts w:ascii="Arial" w:hAnsi="Arial" w:cs="Arial"/>
          <w:sz w:val="24"/>
          <w:szCs w:val="24"/>
          <w:lang w:val="en-US"/>
        </w:rPr>
        <w:t xml:space="preserve">, 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representing approximately two third of the total progeny </w:t>
      </w:r>
      <w:proofErr w:type="spellStart"/>
      <w:r w:rsidRPr="00890466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Pr="00890466">
        <w:rPr>
          <w:rFonts w:ascii="Arial" w:hAnsi="Arial" w:cs="Arial"/>
          <w:sz w:val="24"/>
          <w:szCs w:val="24"/>
          <w:lang w:val="en-US"/>
        </w:rPr>
        <w:t xml:space="preserve">. However, 48 </w:t>
      </w:r>
      <w:proofErr w:type="spellStart"/>
      <w:r w:rsidRPr="00890466">
        <w:rPr>
          <w:rFonts w:ascii="Arial" w:hAnsi="Arial" w:cs="Arial"/>
          <w:sz w:val="24"/>
          <w:szCs w:val="24"/>
          <w:lang w:val="en-US"/>
        </w:rPr>
        <w:t>hp</w:t>
      </w:r>
      <w:r w:rsidR="002A749D" w:rsidRPr="00890466">
        <w:rPr>
          <w:rFonts w:ascii="Arial" w:hAnsi="Arial" w:cs="Arial"/>
          <w:sz w:val="24"/>
          <w:szCs w:val="24"/>
          <w:lang w:val="en-US"/>
        </w:rPr>
        <w:t>T</w:t>
      </w:r>
      <w:proofErr w:type="spellEnd"/>
      <w:r w:rsidRPr="00890466">
        <w:rPr>
          <w:rFonts w:ascii="Arial" w:hAnsi="Arial" w:cs="Arial"/>
          <w:sz w:val="24"/>
          <w:szCs w:val="24"/>
          <w:lang w:val="en-US"/>
        </w:rPr>
        <w:t xml:space="preserve"> the total amount of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90466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Pr="00890466">
        <w:rPr>
          <w:rFonts w:ascii="Arial" w:hAnsi="Arial" w:cs="Arial"/>
          <w:sz w:val="24"/>
          <w:szCs w:val="24"/>
          <w:lang w:val="en-US"/>
        </w:rPr>
        <w:t xml:space="preserve"> significantly declined representing only one third of the whole virus progeny and giving rise to a significant increase in the amount of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D</w:t>
      </w:r>
      <w:r w:rsidR="007224F7" w:rsidRPr="00890466">
        <w:rPr>
          <w:rFonts w:ascii="Arial" w:hAnsi="Arial" w:cs="Arial"/>
          <w:sz w:val="24"/>
          <w:szCs w:val="24"/>
          <w:lang w:val="en-US"/>
        </w:rPr>
        <w:t xml:space="preserve">NA-containing particles. </w:t>
      </w:r>
      <w:r w:rsidR="002339F1">
        <w:rPr>
          <w:rFonts w:ascii="Arial" w:hAnsi="Arial" w:cs="Arial"/>
          <w:sz w:val="24"/>
          <w:szCs w:val="24"/>
          <w:lang w:val="en-US"/>
        </w:rPr>
        <w:t>T</w:t>
      </w:r>
      <w:r w:rsidRPr="00890466">
        <w:rPr>
          <w:rFonts w:ascii="Arial" w:hAnsi="Arial" w:cs="Arial"/>
          <w:sz w:val="24"/>
          <w:szCs w:val="24"/>
          <w:lang w:val="en-US"/>
        </w:rPr>
        <w:t>hese results indicate that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particles </w:t>
      </w:r>
      <w:r w:rsidR="007B3AA8" w:rsidRPr="00890466">
        <w:rPr>
          <w:rFonts w:ascii="Arial" w:hAnsi="Arial" w:cs="Arial"/>
          <w:sz w:val="24"/>
          <w:szCs w:val="24"/>
          <w:lang w:val="en-US"/>
        </w:rPr>
        <w:t>are the precu</w:t>
      </w:r>
      <w:r w:rsidR="007B3AA8" w:rsidRPr="00890466">
        <w:rPr>
          <w:rFonts w:ascii="Arial" w:hAnsi="Arial" w:cs="Arial"/>
          <w:sz w:val="24"/>
          <w:szCs w:val="24"/>
          <w:lang w:val="en-US"/>
        </w:rPr>
        <w:t>r</w:t>
      </w:r>
      <w:r w:rsidR="007B3AA8" w:rsidRPr="00890466">
        <w:rPr>
          <w:rFonts w:ascii="Arial" w:hAnsi="Arial" w:cs="Arial"/>
          <w:sz w:val="24"/>
          <w:szCs w:val="24"/>
          <w:lang w:val="en-US"/>
        </w:rPr>
        <w:t>sors of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FC-P</w:t>
      </w:r>
      <w:r w:rsidRPr="0089046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89046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90466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="007B3AA8" w:rsidRPr="00890466">
        <w:rPr>
          <w:rFonts w:ascii="Arial" w:hAnsi="Arial" w:cs="Arial"/>
          <w:sz w:val="24"/>
          <w:szCs w:val="24"/>
          <w:lang w:val="en-US"/>
        </w:rPr>
        <w:t>. The maturation of FC-P</w:t>
      </w:r>
      <w:r w:rsidR="007B3AA8" w:rsidRPr="0089046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7B3AA8" w:rsidRPr="00890466">
        <w:rPr>
          <w:rFonts w:ascii="Arial" w:hAnsi="Arial" w:cs="Arial"/>
          <w:sz w:val="24"/>
          <w:szCs w:val="24"/>
          <w:lang w:val="en-US"/>
        </w:rPr>
        <w:t xml:space="preserve"> would be more efficient in the human transformed cells than in the A9 murine fibroblasts.</w:t>
      </w:r>
      <w:r w:rsidR="00AD0002" w:rsidRPr="0089046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CD3026" w:rsidRDefault="00AD0002" w:rsidP="00CD3026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Nuclear </w:t>
      </w:r>
      <w:r w:rsidRPr="00AD0002">
        <w:rPr>
          <w:rFonts w:ascii="Arial" w:hAnsi="Arial" w:cs="Arial"/>
          <w:b/>
          <w:sz w:val="24"/>
          <w:szCs w:val="24"/>
          <w:lang w:val="en-US"/>
        </w:rPr>
        <w:t>FC-P</w:t>
      </w:r>
      <w:r w:rsidRPr="00AD0002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AD0002">
        <w:rPr>
          <w:rFonts w:ascii="Arial" w:hAnsi="Arial" w:cs="Arial"/>
          <w:b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lang w:val="en-US"/>
        </w:rPr>
        <w:t>represen</w:t>
      </w:r>
      <w:r w:rsidR="002339F1">
        <w:rPr>
          <w:rFonts w:ascii="Arial" w:hAnsi="Arial" w:cs="Arial"/>
          <w:b/>
          <w:sz w:val="24"/>
          <w:szCs w:val="24"/>
          <w:lang w:val="en-US"/>
        </w:rPr>
        <w:t xml:space="preserve">ts the ultimate maturation step </w:t>
      </w:r>
      <w:r w:rsidR="00732D1D">
        <w:rPr>
          <w:rFonts w:ascii="Arial" w:hAnsi="Arial" w:cs="Arial"/>
          <w:b/>
          <w:sz w:val="24"/>
          <w:szCs w:val="24"/>
          <w:lang w:val="en-US"/>
        </w:rPr>
        <w:t>of MVM in terms of egress potential and infectivity</w:t>
      </w:r>
      <w:r>
        <w:rPr>
          <w:rFonts w:ascii="Arial" w:hAnsi="Arial" w:cs="Arial"/>
          <w:b/>
          <w:sz w:val="24"/>
          <w:szCs w:val="24"/>
          <w:lang w:val="en-US"/>
        </w:rPr>
        <w:t xml:space="preserve">. </w:t>
      </w:r>
      <w:r w:rsidR="004E5B3C" w:rsidRPr="004E5B3C">
        <w:rPr>
          <w:rFonts w:ascii="Arial" w:hAnsi="Arial" w:cs="Arial"/>
          <w:sz w:val="24"/>
          <w:szCs w:val="24"/>
          <w:lang w:val="en-US"/>
        </w:rPr>
        <w:t>We next examined whether</w:t>
      </w:r>
      <w:r w:rsidR="004E5B3C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4E5B3C">
        <w:rPr>
          <w:rFonts w:ascii="Arial" w:hAnsi="Arial" w:cs="Arial"/>
          <w:sz w:val="24"/>
          <w:szCs w:val="24"/>
          <w:lang w:val="en-US"/>
        </w:rPr>
        <w:t>the n</w:t>
      </w:r>
      <w:r>
        <w:rPr>
          <w:rFonts w:ascii="Arial" w:hAnsi="Arial" w:cs="Arial"/>
          <w:sz w:val="24"/>
          <w:szCs w:val="24"/>
          <w:lang w:val="en-US"/>
        </w:rPr>
        <w:t xml:space="preserve">uclear </w:t>
      </w:r>
      <w:r w:rsidRPr="00CD3026">
        <w:rPr>
          <w:rFonts w:ascii="Arial" w:hAnsi="Arial" w:cs="Arial"/>
          <w:sz w:val="24"/>
          <w:szCs w:val="24"/>
          <w:lang w:val="en-US"/>
        </w:rPr>
        <w:t>FC-P</w:t>
      </w:r>
      <w:r w:rsidRPr="00CD3026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 xml:space="preserve"> population represent</w:t>
      </w:r>
      <w:r w:rsidR="004E5B3C">
        <w:rPr>
          <w:rFonts w:ascii="Arial" w:hAnsi="Arial" w:cs="Arial"/>
          <w:sz w:val="24"/>
          <w:szCs w:val="24"/>
          <w:lang w:val="en-US"/>
        </w:rPr>
        <w:t>s</w:t>
      </w:r>
      <w:r>
        <w:rPr>
          <w:rFonts w:ascii="Arial" w:hAnsi="Arial" w:cs="Arial"/>
          <w:sz w:val="24"/>
          <w:szCs w:val="24"/>
          <w:lang w:val="en-US"/>
        </w:rPr>
        <w:t xml:space="preserve"> the </w:t>
      </w:r>
      <w:r w:rsidRPr="004E5B3C">
        <w:rPr>
          <w:rFonts w:ascii="Arial" w:hAnsi="Arial" w:cs="Arial"/>
          <w:sz w:val="24"/>
          <w:szCs w:val="24"/>
          <w:lang w:val="en-US"/>
        </w:rPr>
        <w:t xml:space="preserve">final maturation step in MVM morphogenesis or </w:t>
      </w:r>
      <w:r w:rsidR="004E5B3C">
        <w:rPr>
          <w:rFonts w:ascii="Arial" w:hAnsi="Arial" w:cs="Arial"/>
          <w:sz w:val="24"/>
          <w:szCs w:val="24"/>
          <w:lang w:val="en-US"/>
        </w:rPr>
        <w:t xml:space="preserve">whether </w:t>
      </w:r>
      <w:r w:rsidRPr="004E5B3C">
        <w:rPr>
          <w:rFonts w:ascii="Arial" w:hAnsi="Arial" w:cs="Arial"/>
          <w:sz w:val="24"/>
          <w:szCs w:val="24"/>
          <w:lang w:val="en-US"/>
        </w:rPr>
        <w:t xml:space="preserve">further maturation </w:t>
      </w:r>
      <w:r w:rsidR="004E5B3C">
        <w:rPr>
          <w:rFonts w:ascii="Arial" w:hAnsi="Arial" w:cs="Arial"/>
          <w:sz w:val="24"/>
          <w:szCs w:val="24"/>
          <w:lang w:val="en-US"/>
        </w:rPr>
        <w:t xml:space="preserve">steps </w:t>
      </w:r>
      <w:r w:rsidRPr="004E5B3C">
        <w:rPr>
          <w:rFonts w:ascii="Arial" w:hAnsi="Arial" w:cs="Arial"/>
          <w:sz w:val="24"/>
          <w:szCs w:val="24"/>
          <w:lang w:val="en-US"/>
        </w:rPr>
        <w:t>occur during th</w:t>
      </w:r>
      <w:r w:rsidR="00771ADE">
        <w:rPr>
          <w:rFonts w:ascii="Arial" w:hAnsi="Arial" w:cs="Arial"/>
          <w:sz w:val="24"/>
          <w:szCs w:val="24"/>
          <w:lang w:val="en-US"/>
        </w:rPr>
        <w:t>e process of egress required for infectivity</w:t>
      </w:r>
      <w:r w:rsidR="004E5B3C" w:rsidRPr="004E5B3C">
        <w:rPr>
          <w:rFonts w:ascii="Arial" w:hAnsi="Arial" w:cs="Arial"/>
          <w:sz w:val="24"/>
          <w:szCs w:val="24"/>
          <w:lang w:val="en-US"/>
        </w:rPr>
        <w:t>. To this end, nuclear and extracellular FC-P</w:t>
      </w:r>
      <w:r w:rsidR="004E5B3C" w:rsidRPr="004E5B3C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4E5B3C" w:rsidRPr="004E5B3C">
        <w:rPr>
          <w:rFonts w:ascii="Arial" w:hAnsi="Arial" w:cs="Arial"/>
          <w:sz w:val="24"/>
          <w:szCs w:val="24"/>
          <w:lang w:val="en-US"/>
        </w:rPr>
        <w:t xml:space="preserve"> p</w:t>
      </w:r>
      <w:r w:rsidR="004E5B3C">
        <w:rPr>
          <w:rFonts w:ascii="Arial" w:hAnsi="Arial" w:cs="Arial"/>
          <w:sz w:val="24"/>
          <w:szCs w:val="24"/>
          <w:lang w:val="en-US"/>
        </w:rPr>
        <w:t>articles were purified</w:t>
      </w:r>
      <w:r w:rsidR="006D578C">
        <w:rPr>
          <w:rFonts w:ascii="Arial" w:hAnsi="Arial" w:cs="Arial"/>
          <w:sz w:val="24"/>
          <w:szCs w:val="24"/>
          <w:lang w:val="en-US"/>
        </w:rPr>
        <w:t xml:space="preserve"> </w:t>
      </w:r>
      <w:r w:rsidR="00771ADE">
        <w:rPr>
          <w:rFonts w:ascii="Arial" w:hAnsi="Arial" w:cs="Arial"/>
          <w:sz w:val="24"/>
          <w:szCs w:val="24"/>
          <w:lang w:val="en-US"/>
        </w:rPr>
        <w:t xml:space="preserve">by AEX </w:t>
      </w:r>
      <w:r w:rsidR="006D578C">
        <w:rPr>
          <w:rFonts w:ascii="Arial" w:hAnsi="Arial" w:cs="Arial"/>
          <w:sz w:val="24"/>
          <w:szCs w:val="24"/>
          <w:lang w:val="en-US"/>
        </w:rPr>
        <w:t>and their i</w:t>
      </w:r>
      <w:r w:rsidR="006D578C">
        <w:rPr>
          <w:rFonts w:ascii="Arial" w:hAnsi="Arial" w:cs="Arial"/>
          <w:sz w:val="24"/>
          <w:szCs w:val="24"/>
          <w:lang w:val="en-US"/>
        </w:rPr>
        <w:t>n</w:t>
      </w:r>
      <w:r w:rsidR="006D578C">
        <w:rPr>
          <w:rFonts w:ascii="Arial" w:hAnsi="Arial" w:cs="Arial"/>
          <w:sz w:val="24"/>
          <w:szCs w:val="24"/>
          <w:lang w:val="en-US"/>
        </w:rPr>
        <w:t xml:space="preserve">fectivity quantitatively compared. </w:t>
      </w:r>
      <w:r w:rsidR="00771ADE">
        <w:rPr>
          <w:rFonts w:ascii="Arial" w:hAnsi="Arial" w:cs="Arial"/>
          <w:sz w:val="24"/>
          <w:szCs w:val="24"/>
          <w:lang w:val="en-US"/>
        </w:rPr>
        <w:t xml:space="preserve">Apart from having the same AEX profile, </w:t>
      </w:r>
      <w:r w:rsidR="006D578C">
        <w:rPr>
          <w:rFonts w:ascii="Arial" w:hAnsi="Arial" w:cs="Arial"/>
          <w:sz w:val="24"/>
          <w:szCs w:val="24"/>
          <w:lang w:val="en-US"/>
        </w:rPr>
        <w:t>both part</w:t>
      </w:r>
      <w:r w:rsidR="006D578C">
        <w:rPr>
          <w:rFonts w:ascii="Arial" w:hAnsi="Arial" w:cs="Arial"/>
          <w:sz w:val="24"/>
          <w:szCs w:val="24"/>
          <w:lang w:val="en-US"/>
        </w:rPr>
        <w:t>i</w:t>
      </w:r>
      <w:r w:rsidR="006D578C">
        <w:rPr>
          <w:rFonts w:ascii="Arial" w:hAnsi="Arial" w:cs="Arial"/>
          <w:sz w:val="24"/>
          <w:szCs w:val="24"/>
          <w:lang w:val="en-US"/>
        </w:rPr>
        <w:t xml:space="preserve">cles were </w:t>
      </w:r>
      <w:r w:rsidR="007C1B34">
        <w:rPr>
          <w:rFonts w:ascii="Arial" w:hAnsi="Arial" w:cs="Arial"/>
          <w:sz w:val="24"/>
          <w:szCs w:val="24"/>
          <w:lang w:val="en-US"/>
        </w:rPr>
        <w:t>equally infec</w:t>
      </w:r>
      <w:r w:rsidR="00771ADE">
        <w:rPr>
          <w:rFonts w:ascii="Arial" w:hAnsi="Arial" w:cs="Arial"/>
          <w:sz w:val="24"/>
          <w:szCs w:val="24"/>
          <w:lang w:val="en-US"/>
        </w:rPr>
        <w:t>tious (Fig. 7A). T</w:t>
      </w:r>
      <w:r w:rsidR="007C1B34">
        <w:rPr>
          <w:rFonts w:ascii="Arial" w:hAnsi="Arial" w:cs="Arial"/>
          <w:sz w:val="24"/>
          <w:szCs w:val="24"/>
          <w:lang w:val="en-US"/>
        </w:rPr>
        <w:t>herefore, virus egress does not involve further maturation steps required for infection.</w:t>
      </w:r>
    </w:p>
    <w:p w:rsidR="00091A25" w:rsidRDefault="00CD3026" w:rsidP="00CD3026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732D1D">
        <w:rPr>
          <w:rFonts w:ascii="Arial" w:hAnsi="Arial" w:cs="Arial"/>
          <w:b/>
          <w:sz w:val="24"/>
          <w:szCs w:val="24"/>
          <w:lang w:val="en-US"/>
        </w:rPr>
        <w:t xml:space="preserve">During </w:t>
      </w:r>
      <w:r w:rsidR="006D41C3">
        <w:rPr>
          <w:rFonts w:ascii="Arial" w:hAnsi="Arial" w:cs="Arial"/>
          <w:b/>
          <w:sz w:val="24"/>
          <w:szCs w:val="24"/>
          <w:lang w:val="en-US"/>
        </w:rPr>
        <w:t>entry, a</w:t>
      </w:r>
      <w:r w:rsidRPr="00732D1D">
        <w:rPr>
          <w:rFonts w:ascii="Arial" w:hAnsi="Arial" w:cs="Arial"/>
          <w:b/>
          <w:sz w:val="24"/>
          <w:szCs w:val="24"/>
          <w:lang w:val="en-US"/>
        </w:rPr>
        <w:t>cidic phosphatases remove the FC-P</w:t>
      </w:r>
      <w:r w:rsidRPr="00732D1D">
        <w:rPr>
          <w:rFonts w:ascii="Arial" w:hAnsi="Arial" w:cs="Arial"/>
          <w:b/>
          <w:sz w:val="24"/>
          <w:szCs w:val="24"/>
          <w:vertAlign w:val="subscript"/>
          <w:lang w:val="en-US"/>
        </w:rPr>
        <w:t>2</w:t>
      </w:r>
      <w:r w:rsidRPr="00732D1D">
        <w:rPr>
          <w:rFonts w:ascii="Arial" w:hAnsi="Arial" w:cs="Arial"/>
          <w:b/>
          <w:sz w:val="24"/>
          <w:szCs w:val="24"/>
          <w:lang w:val="en-US"/>
        </w:rPr>
        <w:t xml:space="preserve"> surface </w:t>
      </w:r>
      <w:proofErr w:type="spellStart"/>
      <w:r w:rsidRPr="00732D1D">
        <w:rPr>
          <w:rFonts w:ascii="Arial" w:hAnsi="Arial" w:cs="Arial"/>
          <w:b/>
          <w:sz w:val="24"/>
          <w:szCs w:val="24"/>
          <w:lang w:val="en-US"/>
        </w:rPr>
        <w:t>phosphor</w:t>
      </w:r>
      <w:r w:rsidRPr="00732D1D">
        <w:rPr>
          <w:rFonts w:ascii="Arial" w:hAnsi="Arial" w:cs="Arial"/>
          <w:b/>
          <w:sz w:val="24"/>
          <w:szCs w:val="24"/>
          <w:lang w:val="en-US"/>
        </w:rPr>
        <w:t>y</w:t>
      </w:r>
      <w:r w:rsidRPr="00732D1D">
        <w:rPr>
          <w:rFonts w:ascii="Arial" w:hAnsi="Arial" w:cs="Arial"/>
          <w:b/>
          <w:sz w:val="24"/>
          <w:szCs w:val="24"/>
          <w:lang w:val="en-US"/>
        </w:rPr>
        <w:t>lations</w:t>
      </w:r>
      <w:proofErr w:type="spellEnd"/>
      <w:r w:rsidRPr="00732D1D">
        <w:rPr>
          <w:rFonts w:ascii="Arial" w:hAnsi="Arial" w:cs="Arial"/>
          <w:b/>
          <w:sz w:val="24"/>
          <w:szCs w:val="24"/>
          <w:lang w:val="en-US"/>
        </w:rPr>
        <w:t xml:space="preserve"> and change its AEX profile to that of FC-P</w:t>
      </w:r>
      <w:r w:rsidRPr="00732D1D">
        <w:rPr>
          <w:rFonts w:ascii="Arial" w:hAnsi="Arial" w:cs="Arial"/>
          <w:b/>
          <w:sz w:val="24"/>
          <w:szCs w:val="24"/>
          <w:vertAlign w:val="subscript"/>
          <w:lang w:val="en-US"/>
        </w:rPr>
        <w:t>1</w:t>
      </w:r>
      <w:r w:rsidRPr="00732D1D">
        <w:rPr>
          <w:rFonts w:ascii="Arial" w:hAnsi="Arial" w:cs="Arial"/>
          <w:b/>
          <w:sz w:val="24"/>
          <w:szCs w:val="24"/>
          <w:lang w:val="en-US"/>
        </w:rPr>
        <w:t>.</w:t>
      </w:r>
      <w:r w:rsidRPr="00F56FDC">
        <w:rPr>
          <w:rFonts w:ascii="Arial" w:hAnsi="Arial" w:cs="Arial"/>
          <w:sz w:val="24"/>
          <w:szCs w:val="24"/>
          <w:lang w:val="en-US"/>
        </w:rPr>
        <w:t xml:space="preserve"> </w:t>
      </w:r>
      <w:r w:rsidR="00F56FDC" w:rsidRPr="000D7338">
        <w:rPr>
          <w:rFonts w:ascii="Arial" w:hAnsi="Arial" w:cs="Arial"/>
          <w:sz w:val="24"/>
          <w:szCs w:val="24"/>
          <w:lang w:val="en-US"/>
        </w:rPr>
        <w:t>In the nucleus, FC-P</w:t>
      </w:r>
      <w:r w:rsidR="00F56FDC" w:rsidRPr="000D7338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F56FDC" w:rsidRPr="000D7338">
        <w:rPr>
          <w:rFonts w:ascii="Arial" w:hAnsi="Arial" w:cs="Arial"/>
          <w:sz w:val="24"/>
          <w:szCs w:val="24"/>
          <w:lang w:val="en-US"/>
        </w:rPr>
        <w:t xml:space="preserve"> </w:t>
      </w:r>
      <w:r w:rsidR="000D7338" w:rsidRPr="000D7338">
        <w:rPr>
          <w:rFonts w:ascii="Arial" w:hAnsi="Arial" w:cs="Arial"/>
          <w:sz w:val="24"/>
          <w:szCs w:val="24"/>
          <w:lang w:val="en-US"/>
        </w:rPr>
        <w:t xml:space="preserve">particles </w:t>
      </w:r>
      <w:r w:rsidR="000D7338">
        <w:rPr>
          <w:rFonts w:ascii="Arial" w:hAnsi="Arial" w:cs="Arial"/>
          <w:sz w:val="24"/>
          <w:szCs w:val="24"/>
          <w:lang w:val="en-US"/>
        </w:rPr>
        <w:t>maturate to</w:t>
      </w:r>
      <w:r w:rsidR="00F56FDC" w:rsidRPr="000D7338">
        <w:rPr>
          <w:rFonts w:ascii="Arial" w:hAnsi="Arial" w:cs="Arial"/>
          <w:sz w:val="24"/>
          <w:szCs w:val="24"/>
          <w:lang w:val="en-US"/>
        </w:rPr>
        <w:t xml:space="preserve"> generate FC-P</w:t>
      </w:r>
      <w:r w:rsidR="00F56FDC" w:rsidRPr="000D7338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F56FDC" w:rsidRPr="000D7338">
        <w:rPr>
          <w:rFonts w:ascii="Arial" w:hAnsi="Arial" w:cs="Arial"/>
          <w:sz w:val="24"/>
          <w:szCs w:val="24"/>
          <w:lang w:val="en-US"/>
        </w:rPr>
        <w:t xml:space="preserve">, which are particles with nuclear export potential. During entry </w:t>
      </w:r>
      <w:r w:rsidR="000D7338" w:rsidRPr="000D7338">
        <w:rPr>
          <w:rFonts w:ascii="Arial" w:hAnsi="Arial" w:cs="Arial"/>
          <w:sz w:val="24"/>
          <w:szCs w:val="24"/>
          <w:lang w:val="en-US"/>
        </w:rPr>
        <w:t>a reverse situation was observed, FC-P</w:t>
      </w:r>
      <w:r w:rsidR="000D7338" w:rsidRPr="000D7338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0D7338">
        <w:rPr>
          <w:rFonts w:ascii="Arial" w:hAnsi="Arial" w:cs="Arial"/>
          <w:sz w:val="24"/>
          <w:szCs w:val="24"/>
          <w:lang w:val="en-US"/>
        </w:rPr>
        <w:t xml:space="preserve"> </w:t>
      </w:r>
      <w:r w:rsidR="00C50601">
        <w:rPr>
          <w:rFonts w:ascii="Arial" w:hAnsi="Arial" w:cs="Arial"/>
          <w:sz w:val="24"/>
          <w:szCs w:val="24"/>
          <w:lang w:val="en-US"/>
        </w:rPr>
        <w:t xml:space="preserve">particles </w:t>
      </w:r>
      <w:r w:rsidR="000D7338">
        <w:rPr>
          <w:rFonts w:ascii="Arial" w:hAnsi="Arial" w:cs="Arial"/>
          <w:sz w:val="24"/>
          <w:szCs w:val="24"/>
          <w:lang w:val="en-US"/>
        </w:rPr>
        <w:t xml:space="preserve">were processed to generate </w:t>
      </w:r>
      <w:r w:rsidR="000D7338" w:rsidRPr="000D7338">
        <w:rPr>
          <w:rFonts w:ascii="Arial" w:hAnsi="Arial" w:cs="Arial"/>
          <w:sz w:val="24"/>
          <w:szCs w:val="24"/>
          <w:lang w:val="en-US"/>
        </w:rPr>
        <w:t>FC-P</w:t>
      </w:r>
      <w:r w:rsidR="000D7338">
        <w:rPr>
          <w:rFonts w:ascii="Arial" w:hAnsi="Arial" w:cs="Arial"/>
          <w:sz w:val="24"/>
          <w:szCs w:val="24"/>
          <w:vertAlign w:val="subscript"/>
          <w:lang w:val="en-US"/>
        </w:rPr>
        <w:t xml:space="preserve">1 </w:t>
      </w:r>
      <w:r w:rsidR="000D7338" w:rsidRPr="00732D1D">
        <w:rPr>
          <w:rFonts w:ascii="Arial" w:hAnsi="Arial" w:cs="Arial"/>
          <w:sz w:val="24"/>
          <w:szCs w:val="24"/>
          <w:lang w:val="en-US"/>
        </w:rPr>
        <w:t xml:space="preserve">(Fig. </w:t>
      </w:r>
      <w:r w:rsidR="00F32C40">
        <w:rPr>
          <w:rFonts w:ascii="Arial" w:hAnsi="Arial" w:cs="Arial"/>
          <w:sz w:val="24"/>
          <w:szCs w:val="24"/>
          <w:lang w:val="en-US"/>
        </w:rPr>
        <w:t>8</w:t>
      </w:r>
      <w:r w:rsidR="000D7338" w:rsidRPr="00732D1D">
        <w:rPr>
          <w:rFonts w:ascii="Arial" w:hAnsi="Arial" w:cs="Arial"/>
          <w:sz w:val="24"/>
          <w:szCs w:val="24"/>
          <w:lang w:val="en-US"/>
        </w:rPr>
        <w:t>)</w:t>
      </w:r>
      <w:r w:rsidR="000D7338">
        <w:rPr>
          <w:rFonts w:ascii="Arial" w:hAnsi="Arial" w:cs="Arial"/>
          <w:sz w:val="24"/>
          <w:szCs w:val="24"/>
          <w:vertAlign w:val="subscript"/>
          <w:lang w:val="en-US"/>
        </w:rPr>
        <w:t>.</w:t>
      </w:r>
      <w:r w:rsidR="000D7338">
        <w:rPr>
          <w:rFonts w:ascii="Arial" w:hAnsi="Arial" w:cs="Arial"/>
          <w:sz w:val="24"/>
          <w:szCs w:val="24"/>
          <w:lang w:val="en-US"/>
        </w:rPr>
        <w:t xml:space="preserve"> The N-VP2 of incoming</w:t>
      </w:r>
      <w:r w:rsidRPr="000D7338">
        <w:rPr>
          <w:rFonts w:ascii="Arial" w:hAnsi="Arial" w:cs="Arial"/>
          <w:sz w:val="24"/>
          <w:szCs w:val="24"/>
          <w:lang w:val="en-US"/>
        </w:rPr>
        <w:t xml:space="preserve"> FC-P</w:t>
      </w:r>
      <w:r w:rsidRPr="000D7338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0D7338">
        <w:rPr>
          <w:rFonts w:ascii="Arial" w:hAnsi="Arial" w:cs="Arial"/>
          <w:sz w:val="24"/>
          <w:szCs w:val="24"/>
          <w:lang w:val="en-US"/>
        </w:rPr>
        <w:t xml:space="preserve"> be</w:t>
      </w:r>
      <w:r w:rsidR="00F32C40">
        <w:rPr>
          <w:rFonts w:ascii="Arial" w:hAnsi="Arial" w:cs="Arial"/>
          <w:sz w:val="24"/>
          <w:szCs w:val="24"/>
          <w:lang w:val="en-US"/>
        </w:rPr>
        <w:t>ca</w:t>
      </w:r>
      <w:r w:rsidRPr="000D7338">
        <w:rPr>
          <w:rFonts w:ascii="Arial" w:hAnsi="Arial" w:cs="Arial"/>
          <w:sz w:val="24"/>
          <w:szCs w:val="24"/>
          <w:lang w:val="en-US"/>
        </w:rPr>
        <w:t>me cleaved by endosomal prot</w:t>
      </w:r>
      <w:r w:rsidRPr="000D7338">
        <w:rPr>
          <w:rFonts w:ascii="Arial" w:hAnsi="Arial" w:cs="Arial"/>
          <w:sz w:val="24"/>
          <w:szCs w:val="24"/>
          <w:lang w:val="en-US"/>
        </w:rPr>
        <w:t>e</w:t>
      </w:r>
      <w:r w:rsidRPr="000D7338">
        <w:rPr>
          <w:rFonts w:ascii="Arial" w:hAnsi="Arial" w:cs="Arial"/>
          <w:sz w:val="24"/>
          <w:szCs w:val="24"/>
          <w:lang w:val="en-US"/>
        </w:rPr>
        <w:t xml:space="preserve">ases (Fig. 2F). </w:t>
      </w:r>
      <w:r w:rsidR="000D7338">
        <w:rPr>
          <w:rFonts w:ascii="Arial" w:hAnsi="Arial" w:cs="Arial"/>
          <w:sz w:val="24"/>
          <w:szCs w:val="24"/>
          <w:lang w:val="en-US"/>
        </w:rPr>
        <w:t>However, a</w:t>
      </w:r>
      <w:r w:rsidRPr="000D7338">
        <w:rPr>
          <w:rFonts w:ascii="Arial" w:hAnsi="Arial" w:cs="Arial"/>
          <w:sz w:val="24"/>
          <w:szCs w:val="24"/>
          <w:lang w:val="en-US"/>
        </w:rPr>
        <w:t xml:space="preserve">s previously </w:t>
      </w:r>
      <w:r w:rsidR="007C1B34" w:rsidRPr="000D7338">
        <w:rPr>
          <w:rFonts w:ascii="Arial" w:hAnsi="Arial" w:cs="Arial"/>
          <w:sz w:val="24"/>
          <w:szCs w:val="24"/>
          <w:lang w:val="en-US"/>
        </w:rPr>
        <w:t>shown</w:t>
      </w:r>
      <w:r w:rsidRPr="000D7338">
        <w:rPr>
          <w:rFonts w:ascii="Arial" w:hAnsi="Arial" w:cs="Arial"/>
          <w:sz w:val="24"/>
          <w:szCs w:val="24"/>
          <w:lang w:val="en-US"/>
        </w:rPr>
        <w:t xml:space="preserve"> in Fig. 2G, 3A, and 3B, </w:t>
      </w:r>
      <w:r w:rsidR="000D7338">
        <w:rPr>
          <w:rFonts w:ascii="Arial" w:hAnsi="Arial" w:cs="Arial"/>
          <w:sz w:val="24"/>
          <w:szCs w:val="24"/>
          <w:lang w:val="en-US"/>
        </w:rPr>
        <w:t>the presence or absence of</w:t>
      </w:r>
      <w:r w:rsidR="007C1B34" w:rsidRPr="00732D1D">
        <w:rPr>
          <w:rFonts w:ascii="Arial" w:hAnsi="Arial" w:cs="Arial"/>
          <w:sz w:val="24"/>
          <w:szCs w:val="24"/>
          <w:lang w:val="en-US"/>
        </w:rPr>
        <w:t xml:space="preserve"> N-VP2 </w:t>
      </w:r>
      <w:r w:rsidR="00F56FDC">
        <w:rPr>
          <w:rFonts w:ascii="Arial" w:hAnsi="Arial" w:cs="Arial"/>
          <w:sz w:val="24"/>
          <w:szCs w:val="24"/>
          <w:lang w:val="en-US"/>
        </w:rPr>
        <w:t>with its</w:t>
      </w:r>
      <w:r w:rsidR="00F32C40">
        <w:rPr>
          <w:rFonts w:ascii="Arial" w:hAnsi="Arial" w:cs="Arial"/>
          <w:sz w:val="24"/>
          <w:szCs w:val="24"/>
          <w:lang w:val="en-US"/>
        </w:rPr>
        <w:t xml:space="preserve"> distal </w:t>
      </w:r>
      <w:r w:rsidRPr="00732D1D">
        <w:rPr>
          <w:rFonts w:ascii="Arial" w:hAnsi="Arial" w:cs="Arial"/>
          <w:sz w:val="24"/>
          <w:szCs w:val="24"/>
          <w:lang w:val="en-US"/>
        </w:rPr>
        <w:t>phos</w:t>
      </w:r>
      <w:r w:rsidR="00F32C40">
        <w:rPr>
          <w:rFonts w:ascii="Arial" w:hAnsi="Arial" w:cs="Arial"/>
          <w:sz w:val="24"/>
          <w:szCs w:val="24"/>
          <w:lang w:val="en-US"/>
        </w:rPr>
        <w:t>phoserines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</w:t>
      </w:r>
      <w:r w:rsidR="00F32C40">
        <w:rPr>
          <w:rFonts w:ascii="Arial" w:hAnsi="Arial" w:cs="Arial"/>
          <w:sz w:val="24"/>
          <w:szCs w:val="24"/>
          <w:lang w:val="en-US"/>
        </w:rPr>
        <w:t>has no influence in the AEX pr</w:t>
      </w:r>
      <w:r w:rsidR="00F32C40">
        <w:rPr>
          <w:rFonts w:ascii="Arial" w:hAnsi="Arial" w:cs="Arial"/>
          <w:sz w:val="24"/>
          <w:szCs w:val="24"/>
          <w:lang w:val="en-US"/>
        </w:rPr>
        <w:t>o</w:t>
      </w:r>
      <w:r w:rsidR="00F32C40">
        <w:rPr>
          <w:rFonts w:ascii="Arial" w:hAnsi="Arial" w:cs="Arial"/>
          <w:sz w:val="24"/>
          <w:szCs w:val="24"/>
          <w:lang w:val="en-US"/>
        </w:rPr>
        <w:t>file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. As already demonstrated </w:t>
      </w:r>
      <w:r w:rsidRPr="00732D1D">
        <w:rPr>
          <w:rFonts w:ascii="Arial" w:hAnsi="Arial" w:cs="Arial"/>
          <w:i/>
          <w:sz w:val="24"/>
          <w:szCs w:val="24"/>
          <w:lang w:val="en-US"/>
        </w:rPr>
        <w:t>in vitro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(Fig. 3B), the different AEX profiles </w:t>
      </w:r>
      <w:r w:rsidR="00F32C40">
        <w:rPr>
          <w:rFonts w:ascii="Arial" w:hAnsi="Arial" w:cs="Arial"/>
          <w:sz w:val="24"/>
          <w:szCs w:val="24"/>
          <w:lang w:val="en-US"/>
        </w:rPr>
        <w:t>r</w:t>
      </w:r>
      <w:r w:rsidRPr="00732D1D">
        <w:rPr>
          <w:rFonts w:ascii="Arial" w:hAnsi="Arial" w:cs="Arial"/>
          <w:sz w:val="24"/>
          <w:szCs w:val="24"/>
          <w:lang w:val="en-US"/>
        </w:rPr>
        <w:t>esult</w:t>
      </w:r>
      <w:r w:rsidR="00F32C40">
        <w:rPr>
          <w:rFonts w:ascii="Arial" w:hAnsi="Arial" w:cs="Arial"/>
          <w:sz w:val="24"/>
          <w:szCs w:val="24"/>
          <w:lang w:val="en-US"/>
        </w:rPr>
        <w:t>s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from </w:t>
      </w:r>
      <w:r w:rsidR="00F32C40">
        <w:rPr>
          <w:rFonts w:ascii="Arial" w:hAnsi="Arial" w:cs="Arial"/>
          <w:sz w:val="24"/>
          <w:szCs w:val="24"/>
          <w:lang w:val="en-US"/>
        </w:rPr>
        <w:lastRenderedPageBreak/>
        <w:t xml:space="preserve">the presence of capsid 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surface </w:t>
      </w:r>
      <w:proofErr w:type="spellStart"/>
      <w:r w:rsidRPr="00732D1D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Pr="00732D1D">
        <w:rPr>
          <w:rFonts w:ascii="Arial" w:hAnsi="Arial" w:cs="Arial"/>
          <w:sz w:val="24"/>
          <w:szCs w:val="24"/>
          <w:lang w:val="en-US"/>
        </w:rPr>
        <w:t>. Accordingly, th</w:t>
      </w:r>
      <w:r w:rsidR="000D7338">
        <w:rPr>
          <w:rFonts w:ascii="Arial" w:hAnsi="Arial" w:cs="Arial"/>
          <w:sz w:val="24"/>
          <w:szCs w:val="24"/>
          <w:lang w:val="en-US"/>
        </w:rPr>
        <w:t>ese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critical </w:t>
      </w:r>
      <w:r w:rsidR="000D7338">
        <w:rPr>
          <w:rFonts w:ascii="Arial" w:hAnsi="Arial" w:cs="Arial"/>
          <w:sz w:val="24"/>
          <w:szCs w:val="24"/>
          <w:lang w:val="en-US"/>
        </w:rPr>
        <w:t xml:space="preserve">surface </w:t>
      </w:r>
      <w:proofErr w:type="spellStart"/>
      <w:r w:rsidRPr="00732D1D">
        <w:rPr>
          <w:rFonts w:ascii="Arial" w:hAnsi="Arial" w:cs="Arial"/>
          <w:sz w:val="24"/>
          <w:szCs w:val="24"/>
          <w:lang w:val="en-US"/>
        </w:rPr>
        <w:t>phosphoryla</w:t>
      </w:r>
      <w:r w:rsidR="000D7338">
        <w:rPr>
          <w:rFonts w:ascii="Arial" w:hAnsi="Arial" w:cs="Arial"/>
          <w:sz w:val="24"/>
          <w:szCs w:val="24"/>
          <w:lang w:val="en-US"/>
        </w:rPr>
        <w:t>tions</w:t>
      </w:r>
      <w:proofErr w:type="spellEnd"/>
      <w:r w:rsidRPr="00732D1D">
        <w:rPr>
          <w:rFonts w:ascii="Arial" w:hAnsi="Arial" w:cs="Arial"/>
          <w:sz w:val="24"/>
          <w:szCs w:val="24"/>
          <w:lang w:val="en-US"/>
        </w:rPr>
        <w:t xml:space="preserve"> </w:t>
      </w:r>
      <w:r w:rsidR="000D7338">
        <w:rPr>
          <w:rFonts w:ascii="Arial" w:hAnsi="Arial" w:cs="Arial"/>
          <w:sz w:val="24"/>
          <w:szCs w:val="24"/>
          <w:lang w:val="en-US"/>
        </w:rPr>
        <w:t>are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removed from </w:t>
      </w:r>
      <w:r w:rsidR="000D7338">
        <w:rPr>
          <w:rFonts w:ascii="Arial" w:hAnsi="Arial" w:cs="Arial"/>
          <w:sz w:val="24"/>
          <w:szCs w:val="24"/>
          <w:lang w:val="en-US"/>
        </w:rPr>
        <w:t>the incoming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FC-P</w:t>
      </w:r>
      <w:r w:rsidRPr="00732D1D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early </w:t>
      </w:r>
      <w:r w:rsidR="00091A25">
        <w:rPr>
          <w:rFonts w:ascii="Arial" w:hAnsi="Arial" w:cs="Arial"/>
          <w:sz w:val="24"/>
          <w:szCs w:val="24"/>
          <w:lang w:val="en-US"/>
        </w:rPr>
        <w:t>during entry by end</w:t>
      </w:r>
      <w:r w:rsidR="00091A25">
        <w:rPr>
          <w:rFonts w:ascii="Arial" w:hAnsi="Arial" w:cs="Arial"/>
          <w:sz w:val="24"/>
          <w:szCs w:val="24"/>
          <w:lang w:val="en-US"/>
        </w:rPr>
        <w:t>o</w:t>
      </w:r>
      <w:r w:rsidR="00091A25">
        <w:rPr>
          <w:rFonts w:ascii="Arial" w:hAnsi="Arial" w:cs="Arial"/>
          <w:sz w:val="24"/>
          <w:szCs w:val="24"/>
          <w:lang w:val="en-US"/>
        </w:rPr>
        <w:t xml:space="preserve">somal acid </w:t>
      </w:r>
      <w:r w:rsidRPr="00732D1D">
        <w:rPr>
          <w:rFonts w:ascii="Arial" w:hAnsi="Arial" w:cs="Arial"/>
          <w:sz w:val="24"/>
          <w:szCs w:val="24"/>
          <w:lang w:val="en-US"/>
        </w:rPr>
        <w:t>phosphatase</w:t>
      </w:r>
      <w:r w:rsidR="00091A25">
        <w:rPr>
          <w:rFonts w:ascii="Arial" w:hAnsi="Arial" w:cs="Arial"/>
          <w:sz w:val="24"/>
          <w:szCs w:val="24"/>
          <w:lang w:val="en-US"/>
        </w:rPr>
        <w:t>s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. In order to </w:t>
      </w:r>
      <w:r w:rsidR="00091A25">
        <w:rPr>
          <w:rFonts w:ascii="Arial" w:hAnsi="Arial" w:cs="Arial"/>
          <w:sz w:val="24"/>
          <w:szCs w:val="24"/>
          <w:lang w:val="en-US"/>
        </w:rPr>
        <w:t>confirm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</w:t>
      </w:r>
      <w:r w:rsidR="00091A25">
        <w:rPr>
          <w:rFonts w:ascii="Arial" w:hAnsi="Arial" w:cs="Arial"/>
          <w:sz w:val="24"/>
          <w:szCs w:val="24"/>
          <w:lang w:val="en-US"/>
        </w:rPr>
        <w:t>the involvement of acid phosphatases in the processing of incoming particles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091A25">
        <w:rPr>
          <w:rFonts w:ascii="Arial" w:hAnsi="Arial" w:cs="Arial"/>
          <w:sz w:val="24"/>
          <w:szCs w:val="24"/>
          <w:lang w:val="en-US"/>
        </w:rPr>
        <w:t>b</w:t>
      </w:r>
      <w:r w:rsidRPr="00732D1D">
        <w:rPr>
          <w:rFonts w:ascii="Arial" w:hAnsi="Arial" w:cs="Arial"/>
          <w:sz w:val="24"/>
          <w:szCs w:val="24"/>
          <w:lang w:val="en-US"/>
        </w:rPr>
        <w:t>afilomycin</w:t>
      </w:r>
      <w:proofErr w:type="spellEnd"/>
      <w:r w:rsidRPr="00732D1D">
        <w:rPr>
          <w:rFonts w:ascii="Arial" w:hAnsi="Arial" w:cs="Arial"/>
          <w:sz w:val="24"/>
          <w:szCs w:val="24"/>
          <w:lang w:val="en-US"/>
        </w:rPr>
        <w:t xml:space="preserve"> A1</w:t>
      </w:r>
      <w:r w:rsidR="00091A25">
        <w:rPr>
          <w:rFonts w:ascii="Arial" w:hAnsi="Arial" w:cs="Arial"/>
          <w:sz w:val="24"/>
          <w:szCs w:val="24"/>
          <w:lang w:val="en-US"/>
        </w:rPr>
        <w:t xml:space="preserve"> (BafA1)</w:t>
      </w:r>
      <w:r w:rsidRPr="00732D1D">
        <w:rPr>
          <w:rFonts w:ascii="Arial" w:hAnsi="Arial" w:cs="Arial"/>
          <w:sz w:val="24"/>
          <w:szCs w:val="24"/>
          <w:lang w:val="en-US"/>
        </w:rPr>
        <w:t>, which raises the e</w:t>
      </w:r>
      <w:r w:rsidRPr="00732D1D">
        <w:rPr>
          <w:rFonts w:ascii="Arial" w:hAnsi="Arial" w:cs="Arial"/>
          <w:sz w:val="24"/>
          <w:szCs w:val="24"/>
          <w:lang w:val="en-US"/>
        </w:rPr>
        <w:t>n</w:t>
      </w:r>
      <w:r w:rsidRPr="00732D1D">
        <w:rPr>
          <w:rFonts w:ascii="Arial" w:hAnsi="Arial" w:cs="Arial"/>
          <w:sz w:val="24"/>
          <w:szCs w:val="24"/>
          <w:lang w:val="en-US"/>
        </w:rPr>
        <w:t>doso</w:t>
      </w:r>
      <w:r w:rsidR="00091A25">
        <w:rPr>
          <w:rFonts w:ascii="Arial" w:hAnsi="Arial" w:cs="Arial"/>
          <w:sz w:val="24"/>
          <w:szCs w:val="24"/>
          <w:lang w:val="en-US"/>
        </w:rPr>
        <w:t>mal pH and inhibit acid phosphatases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, was applied to A9 cells. As shown in Fig. </w:t>
      </w:r>
      <w:r w:rsidR="00F32C40">
        <w:rPr>
          <w:rFonts w:ascii="Arial" w:hAnsi="Arial" w:cs="Arial"/>
          <w:sz w:val="24"/>
          <w:szCs w:val="24"/>
          <w:lang w:val="en-US"/>
        </w:rPr>
        <w:t>8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, </w:t>
      </w:r>
      <w:r w:rsidR="00091A25">
        <w:rPr>
          <w:rFonts w:ascii="Arial" w:hAnsi="Arial" w:cs="Arial"/>
          <w:sz w:val="24"/>
          <w:szCs w:val="24"/>
          <w:lang w:val="en-US"/>
        </w:rPr>
        <w:t xml:space="preserve">BafA1 totally blocked the </w:t>
      </w:r>
      <w:proofErr w:type="spellStart"/>
      <w:r w:rsidRPr="00732D1D">
        <w:rPr>
          <w:rFonts w:ascii="Arial" w:hAnsi="Arial" w:cs="Arial"/>
          <w:sz w:val="24"/>
          <w:szCs w:val="24"/>
          <w:lang w:val="en-US"/>
        </w:rPr>
        <w:t>dephosphorylation</w:t>
      </w:r>
      <w:proofErr w:type="spellEnd"/>
      <w:r w:rsidRPr="00732D1D">
        <w:rPr>
          <w:rFonts w:ascii="Arial" w:hAnsi="Arial" w:cs="Arial"/>
          <w:sz w:val="24"/>
          <w:szCs w:val="24"/>
          <w:lang w:val="en-US"/>
        </w:rPr>
        <w:t xml:space="preserve"> of the </w:t>
      </w:r>
      <w:r w:rsidR="00091A25">
        <w:rPr>
          <w:rFonts w:ascii="Arial" w:hAnsi="Arial" w:cs="Arial"/>
          <w:sz w:val="24"/>
          <w:szCs w:val="24"/>
          <w:lang w:val="en-US"/>
        </w:rPr>
        <w:t xml:space="preserve">incoming </w:t>
      </w:r>
      <w:r w:rsidRPr="00732D1D">
        <w:rPr>
          <w:rFonts w:ascii="Arial" w:hAnsi="Arial" w:cs="Arial"/>
          <w:sz w:val="24"/>
          <w:szCs w:val="24"/>
          <w:lang w:val="en-US"/>
        </w:rPr>
        <w:t>FC-P</w:t>
      </w:r>
      <w:r w:rsidRPr="00732D1D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Pr="00732D1D">
        <w:rPr>
          <w:rFonts w:ascii="Arial" w:hAnsi="Arial" w:cs="Arial"/>
          <w:sz w:val="24"/>
          <w:szCs w:val="24"/>
          <w:lang w:val="en-US"/>
        </w:rPr>
        <w:t xml:space="preserve"> population</w:t>
      </w:r>
      <w:r w:rsidR="00091A25">
        <w:rPr>
          <w:rFonts w:ascii="Arial" w:hAnsi="Arial" w:cs="Arial"/>
          <w:sz w:val="24"/>
          <w:szCs w:val="24"/>
          <w:lang w:val="en-US"/>
        </w:rPr>
        <w:t>.</w:t>
      </w:r>
    </w:p>
    <w:p w:rsidR="00CD3026" w:rsidRDefault="00CD3026" w:rsidP="00CD3026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91A25" w:rsidRDefault="00091A25" w:rsidP="00CD3026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91A25" w:rsidRDefault="00091A25" w:rsidP="00CD3026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91A25" w:rsidRDefault="00091A25" w:rsidP="00CD3026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91A25" w:rsidRDefault="00091A25" w:rsidP="00CD3026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091A25" w:rsidRPr="00732D1D" w:rsidRDefault="00091A25" w:rsidP="00CD3026">
      <w:pPr>
        <w:spacing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CD3026" w:rsidRDefault="00CD3026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912D3E" w:rsidRDefault="00912D3E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912D3E" w:rsidRDefault="00912D3E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F52339" w:rsidRDefault="00F52339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6D41C3" w:rsidRDefault="006D41C3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6D41C3" w:rsidRDefault="006D41C3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F52339" w:rsidRDefault="00F52339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F32C40" w:rsidRDefault="00F32C40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912D3E" w:rsidRDefault="00912D3E" w:rsidP="005B56EC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Default="00912D3E" w:rsidP="005372C7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>Discussion</w:t>
      </w:r>
    </w:p>
    <w:p w:rsidR="00B249E2" w:rsidRDefault="00404590" w:rsidP="00B249E2">
      <w:pPr>
        <w:spacing w:after="120" w:line="480" w:lineRule="auto"/>
        <w:jc w:val="both"/>
        <w:rPr>
          <w:rFonts w:ascii="Arial" w:hAnsi="Arial" w:cs="Arial"/>
          <w:sz w:val="24"/>
          <w:szCs w:val="24"/>
        </w:rPr>
      </w:pPr>
      <w:r w:rsidRPr="00404590">
        <w:rPr>
          <w:rFonts w:ascii="Arial" w:hAnsi="Arial" w:cs="Arial"/>
          <w:sz w:val="24"/>
          <w:szCs w:val="24"/>
          <w:lang w:val="en-US"/>
        </w:rPr>
        <w:t xml:space="preserve">The </w:t>
      </w:r>
      <w:r w:rsidR="00CB6321">
        <w:rPr>
          <w:rFonts w:ascii="Arial" w:hAnsi="Arial" w:cs="Arial"/>
          <w:sz w:val="24"/>
          <w:szCs w:val="24"/>
          <w:lang w:val="en-US"/>
        </w:rPr>
        <w:t>active egress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of enveloped viruses </w:t>
      </w:r>
      <w:r w:rsidR="009E228B">
        <w:rPr>
          <w:rFonts w:ascii="Arial" w:hAnsi="Arial" w:cs="Arial"/>
          <w:sz w:val="24"/>
          <w:szCs w:val="24"/>
          <w:lang w:val="en-US"/>
        </w:rPr>
        <w:t xml:space="preserve">from infected cells </w:t>
      </w:r>
      <w:r w:rsidRPr="00404590">
        <w:rPr>
          <w:rFonts w:ascii="Arial" w:hAnsi="Arial" w:cs="Arial"/>
          <w:sz w:val="24"/>
          <w:szCs w:val="24"/>
          <w:lang w:val="en-US"/>
        </w:rPr>
        <w:t>is well documented</w:t>
      </w:r>
      <w:r w:rsidR="00764215">
        <w:rPr>
          <w:rFonts w:ascii="Arial" w:hAnsi="Arial" w:cs="Arial"/>
          <w:sz w:val="24"/>
          <w:szCs w:val="24"/>
          <w:lang w:val="en-US"/>
        </w:rPr>
        <w:t xml:space="preserve"> and involves</w:t>
      </w:r>
      <w:r w:rsidR="0023518C">
        <w:rPr>
          <w:rFonts w:ascii="Arial" w:hAnsi="Arial" w:cs="Arial"/>
          <w:sz w:val="24"/>
          <w:szCs w:val="24"/>
          <w:lang w:val="en-US"/>
        </w:rPr>
        <w:t xml:space="preserve"> budding through</w:t>
      </w:r>
      <w:r w:rsidR="00764215">
        <w:rPr>
          <w:rFonts w:ascii="Arial" w:hAnsi="Arial" w:cs="Arial"/>
          <w:sz w:val="24"/>
          <w:szCs w:val="24"/>
          <w:lang w:val="en-US"/>
        </w:rPr>
        <w:t xml:space="preserve"> host cell membranes. The egress of </w:t>
      </w:r>
      <w:proofErr w:type="spellStart"/>
      <w:r w:rsidR="00764215">
        <w:rPr>
          <w:rFonts w:ascii="Arial" w:hAnsi="Arial" w:cs="Arial"/>
          <w:sz w:val="24"/>
          <w:szCs w:val="24"/>
          <w:lang w:val="en-US"/>
        </w:rPr>
        <w:t>non</w:t>
      </w:r>
      <w:r w:rsidRPr="00404590">
        <w:rPr>
          <w:rFonts w:ascii="Arial" w:hAnsi="Arial" w:cs="Arial"/>
          <w:sz w:val="24"/>
          <w:szCs w:val="24"/>
          <w:lang w:val="en-US"/>
        </w:rPr>
        <w:t>enveloped</w:t>
      </w:r>
      <w:proofErr w:type="spellEnd"/>
      <w:r w:rsidRPr="00404590">
        <w:rPr>
          <w:rFonts w:ascii="Arial" w:hAnsi="Arial" w:cs="Arial"/>
          <w:sz w:val="24"/>
          <w:szCs w:val="24"/>
          <w:lang w:val="en-US"/>
        </w:rPr>
        <w:t xml:space="preserve"> viruses </w:t>
      </w:r>
      <w:r w:rsidR="009E228B">
        <w:rPr>
          <w:rFonts w:ascii="Arial" w:hAnsi="Arial" w:cs="Arial"/>
          <w:sz w:val="24"/>
          <w:szCs w:val="24"/>
          <w:lang w:val="en-US"/>
        </w:rPr>
        <w:t xml:space="preserve">is generally thought to be 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the result of a lytic burst occurring at the end of </w:t>
      </w:r>
      <w:r w:rsidR="00CB6321">
        <w:rPr>
          <w:rFonts w:ascii="Arial" w:hAnsi="Arial" w:cs="Arial"/>
          <w:sz w:val="24"/>
          <w:szCs w:val="24"/>
          <w:lang w:val="en-US"/>
        </w:rPr>
        <w:t>the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infe</w:t>
      </w:r>
      <w:r w:rsidRPr="00404590">
        <w:rPr>
          <w:rFonts w:ascii="Arial" w:hAnsi="Arial" w:cs="Arial"/>
          <w:sz w:val="24"/>
          <w:szCs w:val="24"/>
          <w:lang w:val="en-US"/>
        </w:rPr>
        <w:t>c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tion. However, there is growing evidence that egress of </w:t>
      </w:r>
      <w:proofErr w:type="spellStart"/>
      <w:r w:rsidRPr="00404590">
        <w:rPr>
          <w:rFonts w:ascii="Arial" w:hAnsi="Arial" w:cs="Arial"/>
          <w:sz w:val="24"/>
          <w:szCs w:val="24"/>
          <w:lang w:val="en-US"/>
        </w:rPr>
        <w:t>nonenveloped</w:t>
      </w:r>
      <w:proofErr w:type="spellEnd"/>
      <w:r w:rsidRPr="00404590">
        <w:rPr>
          <w:rFonts w:ascii="Arial" w:hAnsi="Arial" w:cs="Arial"/>
          <w:sz w:val="24"/>
          <w:szCs w:val="24"/>
          <w:lang w:val="en-US"/>
        </w:rPr>
        <w:t xml:space="preserve"> viruses </w:t>
      </w:r>
      <w:r w:rsidR="00764215">
        <w:rPr>
          <w:rFonts w:ascii="Arial" w:hAnsi="Arial" w:cs="Arial"/>
          <w:sz w:val="24"/>
          <w:szCs w:val="24"/>
          <w:lang w:val="en-US"/>
        </w:rPr>
        <w:t>may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not </w:t>
      </w:r>
      <w:r w:rsidR="00C70D5A">
        <w:rPr>
          <w:rFonts w:ascii="Arial" w:hAnsi="Arial" w:cs="Arial"/>
          <w:sz w:val="24"/>
          <w:szCs w:val="24"/>
          <w:lang w:val="en-US"/>
        </w:rPr>
        <w:t xml:space="preserve">be 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a mere consequence of the passive virus release induced by cell lysis but </w:t>
      </w:r>
      <w:r w:rsidR="009B48DB">
        <w:rPr>
          <w:rFonts w:ascii="Arial" w:hAnsi="Arial" w:cs="Arial"/>
          <w:sz w:val="24"/>
          <w:szCs w:val="24"/>
          <w:lang w:val="en-US"/>
        </w:rPr>
        <w:t xml:space="preserve">it may </w:t>
      </w:r>
      <w:r w:rsidRPr="00404590">
        <w:rPr>
          <w:rFonts w:ascii="Arial" w:hAnsi="Arial" w:cs="Arial"/>
          <w:sz w:val="24"/>
          <w:szCs w:val="24"/>
          <w:lang w:val="en-US"/>
        </w:rPr>
        <w:t>in</w:t>
      </w:r>
      <w:r w:rsidR="009B48DB">
        <w:rPr>
          <w:rFonts w:ascii="Arial" w:hAnsi="Arial" w:cs="Arial"/>
          <w:sz w:val="24"/>
          <w:szCs w:val="24"/>
          <w:lang w:val="en-US"/>
        </w:rPr>
        <w:t>volve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a </w:t>
      </w:r>
      <w:proofErr w:type="spellStart"/>
      <w:r w:rsidRPr="00404590">
        <w:rPr>
          <w:rFonts w:ascii="Arial" w:hAnsi="Arial" w:cs="Arial"/>
          <w:sz w:val="24"/>
          <w:szCs w:val="24"/>
          <w:lang w:val="en-US"/>
        </w:rPr>
        <w:t>prelytic</w:t>
      </w:r>
      <w:proofErr w:type="spellEnd"/>
      <w:r w:rsidRPr="00404590">
        <w:rPr>
          <w:rFonts w:ascii="Arial" w:hAnsi="Arial" w:cs="Arial"/>
          <w:sz w:val="24"/>
          <w:szCs w:val="24"/>
          <w:lang w:val="en-US"/>
        </w:rPr>
        <w:t xml:space="preserve"> active transport of the progeny </w:t>
      </w:r>
      <w:proofErr w:type="spellStart"/>
      <w:r w:rsidRPr="00404590">
        <w:rPr>
          <w:rFonts w:ascii="Arial" w:hAnsi="Arial" w:cs="Arial"/>
          <w:sz w:val="24"/>
          <w:szCs w:val="24"/>
          <w:lang w:val="en-US"/>
        </w:rPr>
        <w:t>vir</w:t>
      </w:r>
      <w:r w:rsidR="0010299E">
        <w:rPr>
          <w:rFonts w:ascii="Arial" w:hAnsi="Arial" w:cs="Arial"/>
          <w:sz w:val="24"/>
          <w:szCs w:val="24"/>
          <w:lang w:val="en-US"/>
        </w:rPr>
        <w:t>ions</w:t>
      </w:r>
      <w:proofErr w:type="spellEnd"/>
      <w:r w:rsidR="0010299E">
        <w:rPr>
          <w:rFonts w:ascii="Arial" w:hAnsi="Arial" w:cs="Arial"/>
          <w:sz w:val="24"/>
          <w:szCs w:val="24"/>
          <w:lang w:val="en-US"/>
        </w:rPr>
        <w:t xml:space="preserve"> </w:t>
      </w:r>
      <w:r w:rsidR="00C80864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PEVuZE5vdGU+PENpdGU+PEF1dGhvcj5DbGF5c29uPC9BdXRob3I+PFllYXI+MTk4OTwvWWVhcj48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PEVuZE5vdGU+PENpdGU+PEF1dGhvcj5DbGF5c29uPC9BdXRob3I+PFllYXI+MTk4OTwvWWVhcj48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  <w:lang w:val="en-US"/>
        </w:rPr>
      </w:r>
      <w:r w:rsidR="00580110">
        <w:rPr>
          <w:rFonts w:ascii="Arial" w:hAnsi="Arial" w:cs="Arial"/>
          <w:sz w:val="24"/>
          <w:szCs w:val="24"/>
          <w:lang w:val="en-US"/>
        </w:rPr>
        <w:fldChar w:fldCharType="end"/>
      </w:r>
      <w:r w:rsidR="00C80864">
        <w:rPr>
          <w:rFonts w:ascii="Arial" w:hAnsi="Arial" w:cs="Arial"/>
          <w:sz w:val="24"/>
          <w:szCs w:val="24"/>
          <w:lang w:val="en-US"/>
        </w:rPr>
      </w:r>
      <w:r w:rsidR="00C80864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" w:tooltip="Bar, 2013 #33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4" w:tooltip="Bird, 2014 #23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4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9" w:tooltip="Clayson, 1989 #6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9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18" w:tooltip="Feng, 2013 #24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18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20" w:tooltip="Jourdan, 1997 #27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20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60" w:tooltip="Tucker, 1993 #26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60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65" w:tooltip="Wirblich, 2005 #5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65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C80864">
        <w:rPr>
          <w:rFonts w:ascii="Arial" w:hAnsi="Arial" w:cs="Arial"/>
          <w:sz w:val="24"/>
          <w:szCs w:val="24"/>
          <w:lang w:val="en-US"/>
        </w:rPr>
        <w:fldChar w:fldCharType="end"/>
      </w:r>
      <w:r w:rsidR="009B48DB">
        <w:rPr>
          <w:rFonts w:ascii="Arial" w:hAnsi="Arial" w:cs="Arial"/>
          <w:sz w:val="24"/>
          <w:szCs w:val="24"/>
          <w:lang w:val="en-US"/>
        </w:rPr>
        <w:t>.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The </w:t>
      </w:r>
      <w:r w:rsidR="009B48DB">
        <w:rPr>
          <w:rFonts w:ascii="Arial" w:hAnsi="Arial" w:cs="Arial"/>
          <w:sz w:val="24"/>
          <w:szCs w:val="24"/>
          <w:lang w:val="en-US"/>
        </w:rPr>
        <w:t>proof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of an active </w:t>
      </w:r>
      <w:proofErr w:type="spellStart"/>
      <w:r w:rsidRPr="00404590">
        <w:rPr>
          <w:rFonts w:ascii="Arial" w:hAnsi="Arial" w:cs="Arial"/>
          <w:sz w:val="24"/>
          <w:szCs w:val="24"/>
          <w:lang w:val="en-US"/>
        </w:rPr>
        <w:t>prelyt</w:t>
      </w:r>
      <w:r w:rsidR="00764215">
        <w:rPr>
          <w:rFonts w:ascii="Arial" w:hAnsi="Arial" w:cs="Arial"/>
          <w:sz w:val="24"/>
          <w:szCs w:val="24"/>
          <w:lang w:val="en-US"/>
        </w:rPr>
        <w:t>ic</w:t>
      </w:r>
      <w:proofErr w:type="spellEnd"/>
      <w:r w:rsidR="00764215">
        <w:rPr>
          <w:rFonts w:ascii="Arial" w:hAnsi="Arial" w:cs="Arial"/>
          <w:sz w:val="24"/>
          <w:szCs w:val="24"/>
          <w:lang w:val="en-US"/>
        </w:rPr>
        <w:t xml:space="preserve"> egress </w:t>
      </w:r>
      <w:r w:rsidR="00C70D5A">
        <w:rPr>
          <w:rFonts w:ascii="Arial" w:hAnsi="Arial" w:cs="Arial"/>
          <w:sz w:val="24"/>
          <w:szCs w:val="24"/>
          <w:lang w:val="en-US"/>
        </w:rPr>
        <w:t>in</w:t>
      </w:r>
      <w:r w:rsidR="0076421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4215">
        <w:rPr>
          <w:rFonts w:ascii="Arial" w:hAnsi="Arial" w:cs="Arial"/>
          <w:sz w:val="24"/>
          <w:szCs w:val="24"/>
          <w:lang w:val="en-US"/>
        </w:rPr>
        <w:t>non</w:t>
      </w:r>
      <w:r w:rsidRPr="00404590">
        <w:rPr>
          <w:rFonts w:ascii="Arial" w:hAnsi="Arial" w:cs="Arial"/>
          <w:sz w:val="24"/>
          <w:szCs w:val="24"/>
          <w:lang w:val="en-US"/>
        </w:rPr>
        <w:t>enveloped</w:t>
      </w:r>
      <w:proofErr w:type="spellEnd"/>
      <w:r w:rsidRPr="00404590">
        <w:rPr>
          <w:rFonts w:ascii="Arial" w:hAnsi="Arial" w:cs="Arial"/>
          <w:sz w:val="24"/>
          <w:szCs w:val="24"/>
          <w:lang w:val="en-US"/>
        </w:rPr>
        <w:t xml:space="preserve"> viruses is </w:t>
      </w:r>
      <w:r w:rsidR="00CB6321">
        <w:rPr>
          <w:rFonts w:ascii="Arial" w:hAnsi="Arial" w:cs="Arial"/>
          <w:sz w:val="24"/>
          <w:szCs w:val="24"/>
          <w:lang w:val="en-US"/>
        </w:rPr>
        <w:t xml:space="preserve">challenging 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since the lysis of few cells can passively release </w:t>
      </w:r>
      <w:r w:rsidR="00CB6321">
        <w:rPr>
          <w:rFonts w:ascii="Arial" w:hAnsi="Arial" w:cs="Arial"/>
          <w:sz w:val="24"/>
          <w:szCs w:val="24"/>
          <w:lang w:val="en-US"/>
        </w:rPr>
        <w:t xml:space="preserve">mature </w:t>
      </w:r>
      <w:proofErr w:type="spellStart"/>
      <w:r w:rsidRPr="00404590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Pr="00404590">
        <w:rPr>
          <w:rFonts w:ascii="Arial" w:hAnsi="Arial" w:cs="Arial"/>
          <w:sz w:val="24"/>
          <w:szCs w:val="24"/>
          <w:lang w:val="en-US"/>
        </w:rPr>
        <w:t xml:space="preserve"> </w:t>
      </w:r>
      <w:r w:rsidR="00CB6321">
        <w:rPr>
          <w:rFonts w:ascii="Arial" w:hAnsi="Arial" w:cs="Arial"/>
          <w:sz w:val="24"/>
          <w:szCs w:val="24"/>
          <w:lang w:val="en-US"/>
        </w:rPr>
        <w:t>complicating</w:t>
      </w:r>
      <w:r w:rsidR="001729CF">
        <w:rPr>
          <w:rFonts w:ascii="Arial" w:hAnsi="Arial" w:cs="Arial"/>
          <w:sz w:val="24"/>
          <w:szCs w:val="24"/>
          <w:lang w:val="en-US"/>
        </w:rPr>
        <w:t xml:space="preserve"> </w:t>
      </w:r>
      <w:r w:rsidR="00CB6321">
        <w:rPr>
          <w:rFonts w:ascii="Arial" w:hAnsi="Arial" w:cs="Arial"/>
          <w:sz w:val="24"/>
          <w:szCs w:val="24"/>
          <w:lang w:val="en-US"/>
        </w:rPr>
        <w:t>the</w:t>
      </w:r>
      <w:r w:rsidR="001729CF">
        <w:rPr>
          <w:rFonts w:ascii="Arial" w:hAnsi="Arial" w:cs="Arial"/>
          <w:sz w:val="24"/>
          <w:szCs w:val="24"/>
          <w:lang w:val="en-US"/>
        </w:rPr>
        <w:t xml:space="preserve"> discrim</w:t>
      </w:r>
      <w:r w:rsidR="001729CF">
        <w:rPr>
          <w:rFonts w:ascii="Arial" w:hAnsi="Arial" w:cs="Arial"/>
          <w:sz w:val="24"/>
          <w:szCs w:val="24"/>
          <w:lang w:val="en-US"/>
        </w:rPr>
        <w:t>i</w:t>
      </w:r>
      <w:r w:rsidR="001729CF">
        <w:rPr>
          <w:rFonts w:ascii="Arial" w:hAnsi="Arial" w:cs="Arial"/>
          <w:sz w:val="24"/>
          <w:szCs w:val="24"/>
          <w:lang w:val="en-US"/>
        </w:rPr>
        <w:t>nat</w:t>
      </w:r>
      <w:r w:rsidR="00CB6321">
        <w:rPr>
          <w:rFonts w:ascii="Arial" w:hAnsi="Arial" w:cs="Arial"/>
          <w:sz w:val="24"/>
          <w:szCs w:val="24"/>
          <w:lang w:val="en-US"/>
        </w:rPr>
        <w:t>ion</w:t>
      </w:r>
      <w:r w:rsidR="001729CF">
        <w:rPr>
          <w:rFonts w:ascii="Arial" w:hAnsi="Arial" w:cs="Arial"/>
          <w:sz w:val="24"/>
          <w:szCs w:val="24"/>
          <w:lang w:val="en-US"/>
        </w:rPr>
        <w:t xml:space="preserve"> between active and passive release</w:t>
      </w:r>
      <w:r w:rsidR="009B48DB">
        <w:rPr>
          <w:rFonts w:ascii="Arial" w:hAnsi="Arial" w:cs="Arial"/>
          <w:sz w:val="24"/>
          <w:szCs w:val="24"/>
          <w:lang w:val="en-US"/>
        </w:rPr>
        <w:t>.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Therefore, it is </w:t>
      </w:r>
      <w:r w:rsidR="00C07CDC">
        <w:rPr>
          <w:rFonts w:ascii="Arial" w:hAnsi="Arial" w:cs="Arial"/>
          <w:sz w:val="24"/>
          <w:szCs w:val="24"/>
          <w:lang w:val="en-US"/>
        </w:rPr>
        <w:t>not sufficient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</w:t>
      </w:r>
      <w:r w:rsidR="00173C93">
        <w:rPr>
          <w:rFonts w:ascii="Arial" w:hAnsi="Arial" w:cs="Arial"/>
          <w:sz w:val="24"/>
          <w:szCs w:val="24"/>
          <w:lang w:val="en-US"/>
        </w:rPr>
        <w:t>to detect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</w:t>
      </w:r>
      <w:r w:rsidR="000D4CCA">
        <w:rPr>
          <w:rFonts w:ascii="Arial" w:hAnsi="Arial" w:cs="Arial"/>
          <w:sz w:val="24"/>
          <w:szCs w:val="24"/>
          <w:lang w:val="en-US"/>
        </w:rPr>
        <w:t xml:space="preserve">progeny </w:t>
      </w:r>
      <w:proofErr w:type="spellStart"/>
      <w:r w:rsidRPr="00404590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Pr="00404590">
        <w:rPr>
          <w:rFonts w:ascii="Arial" w:hAnsi="Arial" w:cs="Arial"/>
          <w:sz w:val="24"/>
          <w:szCs w:val="24"/>
          <w:lang w:val="en-US"/>
        </w:rPr>
        <w:t xml:space="preserve"> in the culture media prior to </w:t>
      </w:r>
      <w:r w:rsidR="00CB6321">
        <w:rPr>
          <w:rFonts w:ascii="Arial" w:hAnsi="Arial" w:cs="Arial"/>
          <w:sz w:val="24"/>
          <w:szCs w:val="24"/>
          <w:lang w:val="en-US"/>
        </w:rPr>
        <w:t xml:space="preserve">significant </w:t>
      </w:r>
      <w:r w:rsidR="00C07CDC">
        <w:rPr>
          <w:rFonts w:ascii="Arial" w:hAnsi="Arial" w:cs="Arial"/>
          <w:sz w:val="24"/>
          <w:szCs w:val="24"/>
          <w:lang w:val="en-US"/>
        </w:rPr>
        <w:t>cell lysis</w:t>
      </w:r>
      <w:r w:rsidR="00CB6321">
        <w:rPr>
          <w:rFonts w:ascii="Arial" w:hAnsi="Arial" w:cs="Arial"/>
          <w:sz w:val="24"/>
          <w:szCs w:val="24"/>
          <w:lang w:val="en-US"/>
        </w:rPr>
        <w:t>. In addition, t</w:t>
      </w:r>
      <w:r w:rsidR="00173C93">
        <w:rPr>
          <w:rFonts w:ascii="Arial" w:hAnsi="Arial" w:cs="Arial"/>
          <w:sz w:val="24"/>
          <w:szCs w:val="24"/>
          <w:lang w:val="en-US"/>
        </w:rPr>
        <w:t>he ide</w:t>
      </w:r>
      <w:r w:rsidR="00173C93">
        <w:rPr>
          <w:rFonts w:ascii="Arial" w:hAnsi="Arial" w:cs="Arial"/>
          <w:sz w:val="24"/>
          <w:szCs w:val="24"/>
          <w:lang w:val="en-US"/>
        </w:rPr>
        <w:t>n</w:t>
      </w:r>
      <w:r w:rsidR="00173C93">
        <w:rPr>
          <w:rFonts w:ascii="Arial" w:hAnsi="Arial" w:cs="Arial"/>
          <w:sz w:val="24"/>
          <w:szCs w:val="24"/>
          <w:lang w:val="en-US"/>
        </w:rPr>
        <w:t>tification</w:t>
      </w:r>
      <w:r w:rsidRPr="00404590">
        <w:rPr>
          <w:rFonts w:ascii="Arial" w:hAnsi="Arial" w:cs="Arial"/>
          <w:sz w:val="24"/>
          <w:szCs w:val="24"/>
          <w:lang w:val="en-US"/>
        </w:rPr>
        <w:t xml:space="preserve"> </w:t>
      </w:r>
      <w:r w:rsidR="00173C93">
        <w:rPr>
          <w:rFonts w:ascii="Arial" w:hAnsi="Arial" w:cs="Arial"/>
          <w:sz w:val="24"/>
          <w:szCs w:val="24"/>
          <w:lang w:val="en-US"/>
        </w:rPr>
        <w:t xml:space="preserve">of </w:t>
      </w:r>
      <w:r w:rsidRPr="00B249E2">
        <w:rPr>
          <w:rFonts w:ascii="Arial" w:hAnsi="Arial" w:cs="Arial"/>
          <w:sz w:val="24"/>
          <w:szCs w:val="24"/>
          <w:lang w:val="en-US"/>
        </w:rPr>
        <w:t xml:space="preserve">an active </w:t>
      </w:r>
      <w:r w:rsidR="00DD1159" w:rsidRPr="00B249E2">
        <w:rPr>
          <w:rFonts w:ascii="Arial" w:hAnsi="Arial" w:cs="Arial"/>
          <w:sz w:val="24"/>
          <w:szCs w:val="24"/>
          <w:lang w:val="en-US"/>
        </w:rPr>
        <w:t>mechanism</w:t>
      </w:r>
      <w:r w:rsidRPr="00B249E2">
        <w:rPr>
          <w:rFonts w:ascii="Arial" w:hAnsi="Arial" w:cs="Arial"/>
          <w:sz w:val="24"/>
          <w:szCs w:val="24"/>
          <w:lang w:val="en-US"/>
        </w:rPr>
        <w:t xml:space="preserve"> of virus </w:t>
      </w:r>
      <w:r w:rsidR="00DD1159" w:rsidRPr="00B249E2">
        <w:rPr>
          <w:rFonts w:ascii="Arial" w:hAnsi="Arial" w:cs="Arial"/>
          <w:sz w:val="24"/>
          <w:szCs w:val="24"/>
          <w:lang w:val="en-US"/>
        </w:rPr>
        <w:t>egress</w:t>
      </w:r>
      <w:r w:rsidR="00173C93" w:rsidRPr="00B249E2">
        <w:rPr>
          <w:rFonts w:ascii="Arial" w:hAnsi="Arial" w:cs="Arial"/>
          <w:sz w:val="24"/>
          <w:szCs w:val="24"/>
          <w:lang w:val="en-US"/>
        </w:rPr>
        <w:t xml:space="preserve"> is </w:t>
      </w:r>
      <w:r w:rsidR="00CB6321" w:rsidRPr="00B249E2">
        <w:rPr>
          <w:rFonts w:ascii="Arial" w:hAnsi="Arial" w:cs="Arial"/>
          <w:sz w:val="24"/>
          <w:szCs w:val="24"/>
          <w:lang w:val="en-US"/>
        </w:rPr>
        <w:t>necessary</w:t>
      </w:r>
      <w:r w:rsidRPr="00B249E2">
        <w:rPr>
          <w:rFonts w:ascii="Arial" w:hAnsi="Arial" w:cs="Arial"/>
          <w:sz w:val="24"/>
          <w:szCs w:val="24"/>
          <w:lang w:val="en-US"/>
        </w:rPr>
        <w:t>. By using anion-exchange chromatography (AEX)</w:t>
      </w:r>
      <w:r w:rsidR="00C07CDC" w:rsidRPr="00B249E2">
        <w:rPr>
          <w:rFonts w:ascii="Arial" w:hAnsi="Arial" w:cs="Arial"/>
          <w:sz w:val="24"/>
          <w:szCs w:val="24"/>
          <w:lang w:val="en-US"/>
        </w:rPr>
        <w:t xml:space="preserve"> </w:t>
      </w:r>
      <w:r w:rsidRPr="00B249E2">
        <w:rPr>
          <w:rFonts w:ascii="Arial" w:hAnsi="Arial" w:cs="Arial"/>
          <w:sz w:val="24"/>
          <w:szCs w:val="24"/>
          <w:lang w:val="en-US"/>
        </w:rPr>
        <w:t xml:space="preserve">we </w:t>
      </w:r>
      <w:r w:rsidR="00C07CDC" w:rsidRPr="00B249E2">
        <w:rPr>
          <w:rFonts w:ascii="Arial" w:hAnsi="Arial" w:cs="Arial"/>
          <w:sz w:val="24"/>
          <w:szCs w:val="24"/>
        </w:rPr>
        <w:t>confirm</w:t>
      </w:r>
      <w:r w:rsidR="000C0EAD" w:rsidRPr="00B249E2">
        <w:rPr>
          <w:rFonts w:ascii="Arial" w:hAnsi="Arial" w:cs="Arial"/>
          <w:sz w:val="24"/>
          <w:szCs w:val="24"/>
        </w:rPr>
        <w:t>ed</w:t>
      </w:r>
      <w:r w:rsidR="00C07CDC" w:rsidRPr="00B249E2">
        <w:rPr>
          <w:rFonts w:ascii="Arial" w:hAnsi="Arial" w:cs="Arial"/>
          <w:sz w:val="24"/>
          <w:szCs w:val="24"/>
        </w:rPr>
        <w:t xml:space="preserve"> the existence of an act</w:t>
      </w:r>
      <w:r w:rsidR="00173C93" w:rsidRPr="00B249E2">
        <w:rPr>
          <w:rFonts w:ascii="Arial" w:hAnsi="Arial" w:cs="Arial"/>
          <w:sz w:val="24"/>
          <w:szCs w:val="24"/>
        </w:rPr>
        <w:t>ive</w:t>
      </w:r>
      <w:r w:rsidR="00C07CDC" w:rsidRPr="00B249E2">
        <w:rPr>
          <w:rFonts w:ascii="Arial" w:hAnsi="Arial" w:cs="Arial"/>
          <w:sz w:val="24"/>
          <w:szCs w:val="24"/>
        </w:rPr>
        <w:t xml:space="preserve"> egress</w:t>
      </w:r>
      <w:r w:rsidR="000D4CCA" w:rsidRPr="00B249E2">
        <w:rPr>
          <w:rFonts w:ascii="Arial" w:hAnsi="Arial" w:cs="Arial"/>
          <w:sz w:val="24"/>
          <w:szCs w:val="24"/>
        </w:rPr>
        <w:t xml:space="preserve"> for the model parvovirus minute virus of mice (MVM)</w:t>
      </w:r>
      <w:r w:rsidR="00C07CDC" w:rsidRPr="00B249E2">
        <w:rPr>
          <w:rFonts w:ascii="Arial" w:hAnsi="Arial" w:cs="Arial"/>
          <w:sz w:val="24"/>
          <w:szCs w:val="24"/>
        </w:rPr>
        <w:t xml:space="preserve"> </w:t>
      </w:r>
      <w:r w:rsidR="000C0EAD" w:rsidRPr="00B249E2">
        <w:rPr>
          <w:rFonts w:ascii="Arial" w:hAnsi="Arial" w:cs="Arial"/>
          <w:sz w:val="24"/>
          <w:szCs w:val="24"/>
        </w:rPr>
        <w:t>prior</w:t>
      </w:r>
      <w:r w:rsidR="00C07CDC" w:rsidRPr="00B249E2">
        <w:rPr>
          <w:rFonts w:ascii="Arial" w:hAnsi="Arial" w:cs="Arial"/>
          <w:sz w:val="24"/>
          <w:szCs w:val="24"/>
        </w:rPr>
        <w:t xml:space="preserve"> </w:t>
      </w:r>
      <w:r w:rsidR="000C0EAD" w:rsidRPr="00B249E2">
        <w:rPr>
          <w:rFonts w:ascii="Arial" w:hAnsi="Arial" w:cs="Arial"/>
          <w:sz w:val="24"/>
          <w:szCs w:val="24"/>
        </w:rPr>
        <w:t xml:space="preserve">to </w:t>
      </w:r>
      <w:r w:rsidR="00C07CDC" w:rsidRPr="00B249E2">
        <w:rPr>
          <w:rFonts w:ascii="Arial" w:hAnsi="Arial" w:cs="Arial"/>
          <w:sz w:val="24"/>
          <w:szCs w:val="24"/>
        </w:rPr>
        <w:t>passive release by cell l</w:t>
      </w:r>
      <w:r w:rsidR="00C07CDC" w:rsidRPr="00B249E2">
        <w:rPr>
          <w:rFonts w:ascii="Arial" w:hAnsi="Arial" w:cs="Arial"/>
          <w:sz w:val="24"/>
          <w:szCs w:val="24"/>
        </w:rPr>
        <w:t>y</w:t>
      </w:r>
      <w:r w:rsidR="00C07CDC" w:rsidRPr="00B249E2">
        <w:rPr>
          <w:rFonts w:ascii="Arial" w:hAnsi="Arial" w:cs="Arial"/>
          <w:sz w:val="24"/>
          <w:szCs w:val="24"/>
        </w:rPr>
        <w:t>sis</w:t>
      </w:r>
      <w:r w:rsidR="000D4CCA" w:rsidRPr="00B249E2">
        <w:rPr>
          <w:rFonts w:ascii="Arial" w:hAnsi="Arial" w:cs="Arial"/>
          <w:sz w:val="24"/>
          <w:szCs w:val="24"/>
        </w:rPr>
        <w:t>. Additionally, we</w:t>
      </w:r>
      <w:r w:rsidR="00C07CDC" w:rsidRPr="00B249E2">
        <w:rPr>
          <w:rFonts w:ascii="Arial" w:hAnsi="Arial" w:cs="Arial"/>
          <w:sz w:val="24"/>
          <w:szCs w:val="24"/>
        </w:rPr>
        <w:t xml:space="preserve"> </w:t>
      </w:r>
      <w:r w:rsidR="007C2A4D" w:rsidRPr="00B249E2">
        <w:rPr>
          <w:rFonts w:ascii="Arial" w:hAnsi="Arial" w:cs="Arial"/>
          <w:sz w:val="24"/>
          <w:szCs w:val="24"/>
        </w:rPr>
        <w:t>i</w:t>
      </w:r>
      <w:r w:rsidR="000C0EAD" w:rsidRPr="00B249E2">
        <w:rPr>
          <w:rFonts w:ascii="Arial" w:hAnsi="Arial" w:cs="Arial"/>
          <w:sz w:val="24"/>
          <w:szCs w:val="24"/>
        </w:rPr>
        <w:t>dentified</w:t>
      </w:r>
      <w:r w:rsidR="000D4CCA" w:rsidRPr="00B249E2">
        <w:rPr>
          <w:rFonts w:ascii="Arial" w:hAnsi="Arial" w:cs="Arial"/>
          <w:sz w:val="24"/>
          <w:szCs w:val="24"/>
        </w:rPr>
        <w:t xml:space="preserve"> </w:t>
      </w:r>
      <w:r w:rsidR="000C0EAD" w:rsidRPr="00B249E2">
        <w:rPr>
          <w:rFonts w:ascii="Arial" w:hAnsi="Arial" w:cs="Arial"/>
          <w:sz w:val="24"/>
          <w:szCs w:val="24"/>
        </w:rPr>
        <w:t>late</w:t>
      </w:r>
      <w:r w:rsidR="00646799" w:rsidRPr="00B249E2">
        <w:rPr>
          <w:rFonts w:ascii="Arial" w:hAnsi="Arial" w:cs="Arial"/>
          <w:sz w:val="24"/>
          <w:szCs w:val="24"/>
        </w:rPr>
        <w:t xml:space="preserve"> capsid maturation step</w:t>
      </w:r>
      <w:r w:rsidR="00CB6321" w:rsidRPr="00B249E2">
        <w:rPr>
          <w:rFonts w:ascii="Arial" w:hAnsi="Arial" w:cs="Arial"/>
          <w:sz w:val="24"/>
          <w:szCs w:val="24"/>
        </w:rPr>
        <w:t>s</w:t>
      </w:r>
      <w:r w:rsidR="00C07CDC" w:rsidRPr="00B249E2">
        <w:rPr>
          <w:rFonts w:ascii="Arial" w:hAnsi="Arial" w:cs="Arial"/>
          <w:sz w:val="24"/>
          <w:szCs w:val="24"/>
        </w:rPr>
        <w:t xml:space="preserve"> </w:t>
      </w:r>
      <w:r w:rsidR="0088082C" w:rsidRPr="00B249E2">
        <w:rPr>
          <w:rFonts w:ascii="Arial" w:hAnsi="Arial" w:cs="Arial"/>
          <w:sz w:val="24"/>
          <w:szCs w:val="24"/>
        </w:rPr>
        <w:t>occu</w:t>
      </w:r>
      <w:r w:rsidR="000D4CCA" w:rsidRPr="00B249E2">
        <w:rPr>
          <w:rFonts w:ascii="Arial" w:hAnsi="Arial" w:cs="Arial"/>
          <w:sz w:val="24"/>
          <w:szCs w:val="24"/>
        </w:rPr>
        <w:t>r</w:t>
      </w:r>
      <w:r w:rsidR="0088082C" w:rsidRPr="00B249E2">
        <w:rPr>
          <w:rFonts w:ascii="Arial" w:hAnsi="Arial" w:cs="Arial"/>
          <w:sz w:val="24"/>
          <w:szCs w:val="24"/>
        </w:rPr>
        <w:t>ring in</w:t>
      </w:r>
      <w:r w:rsidR="00C07CDC" w:rsidRPr="00B249E2">
        <w:rPr>
          <w:rFonts w:ascii="Arial" w:hAnsi="Arial" w:cs="Arial"/>
          <w:sz w:val="24"/>
          <w:szCs w:val="24"/>
        </w:rPr>
        <w:t xml:space="preserve"> the cell n</w:t>
      </w:r>
      <w:r w:rsidR="00C07CDC" w:rsidRPr="00B249E2">
        <w:rPr>
          <w:rFonts w:ascii="Arial" w:hAnsi="Arial" w:cs="Arial"/>
          <w:sz w:val="24"/>
          <w:szCs w:val="24"/>
        </w:rPr>
        <w:t>u</w:t>
      </w:r>
      <w:r w:rsidR="00C07CDC" w:rsidRPr="00B249E2">
        <w:rPr>
          <w:rFonts w:ascii="Arial" w:hAnsi="Arial" w:cs="Arial"/>
          <w:sz w:val="24"/>
          <w:szCs w:val="24"/>
        </w:rPr>
        <w:t xml:space="preserve">cleus </w:t>
      </w:r>
      <w:r w:rsidR="000D4CCA" w:rsidRPr="00B249E2">
        <w:rPr>
          <w:rFonts w:ascii="Arial" w:hAnsi="Arial" w:cs="Arial"/>
          <w:sz w:val="24"/>
          <w:szCs w:val="24"/>
        </w:rPr>
        <w:t>pre</w:t>
      </w:r>
      <w:r w:rsidR="00B249E2" w:rsidRPr="00B249E2">
        <w:rPr>
          <w:rFonts w:ascii="Arial" w:hAnsi="Arial" w:cs="Arial"/>
          <w:sz w:val="24"/>
          <w:szCs w:val="24"/>
        </w:rPr>
        <w:t xml:space="preserve">ceding virus </w:t>
      </w:r>
      <w:r w:rsidR="001729CF" w:rsidRPr="00B249E2">
        <w:rPr>
          <w:rFonts w:ascii="Arial" w:hAnsi="Arial" w:cs="Arial"/>
          <w:sz w:val="24"/>
          <w:szCs w:val="24"/>
        </w:rPr>
        <w:t>egress.</w:t>
      </w:r>
    </w:p>
    <w:p w:rsidR="004C539C" w:rsidRPr="00356092" w:rsidRDefault="000D4CCA" w:rsidP="00B249E2">
      <w:pPr>
        <w:spacing w:after="120" w:line="48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356092">
        <w:rPr>
          <w:rFonts w:ascii="Arial" w:hAnsi="Arial" w:cs="Arial"/>
          <w:sz w:val="24"/>
          <w:szCs w:val="24"/>
          <w:lang w:val="en-US"/>
        </w:rPr>
        <w:t xml:space="preserve">Following </w:t>
      </w:r>
      <w:proofErr w:type="spellStart"/>
      <w:r w:rsidRPr="00356092">
        <w:rPr>
          <w:rFonts w:ascii="Arial" w:hAnsi="Arial" w:cs="Arial"/>
          <w:sz w:val="24"/>
          <w:szCs w:val="24"/>
          <w:lang w:val="en-US"/>
        </w:rPr>
        <w:t>trimerization</w:t>
      </w:r>
      <w:proofErr w:type="spellEnd"/>
      <w:r w:rsidRPr="00356092">
        <w:rPr>
          <w:rFonts w:ascii="Arial" w:hAnsi="Arial" w:cs="Arial"/>
          <w:sz w:val="24"/>
          <w:szCs w:val="24"/>
          <w:lang w:val="en-US"/>
        </w:rPr>
        <w:t xml:space="preserve"> of trans</w:t>
      </w:r>
      <w:r w:rsidR="00B249E2" w:rsidRPr="00356092">
        <w:rPr>
          <w:rFonts w:ascii="Arial" w:hAnsi="Arial" w:cs="Arial"/>
          <w:sz w:val="24"/>
          <w:szCs w:val="24"/>
          <w:lang w:val="en-US"/>
        </w:rPr>
        <w:t xml:space="preserve">lated viral structural proteins in the cytoplasm, </w:t>
      </w:r>
      <w:r w:rsidR="00B249E2" w:rsidRPr="00356092">
        <w:rPr>
          <w:rFonts w:ascii="Arial" w:hAnsi="Arial" w:cs="Arial"/>
          <w:sz w:val="24"/>
          <w:szCs w:val="24"/>
        </w:rPr>
        <w:t>the trimeric assembly intermediates</w:t>
      </w:r>
      <w:r w:rsidR="00B249E2" w:rsidRPr="00356092">
        <w:rPr>
          <w:rFonts w:ascii="Arial" w:hAnsi="Arial" w:cs="Arial"/>
          <w:sz w:val="24"/>
          <w:szCs w:val="24"/>
          <w:lang w:val="en-US"/>
        </w:rPr>
        <w:t xml:space="preserve"> translocate to the nucleus</w:t>
      </w:r>
      <w:r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863DB8" w:rsidRPr="00356092">
        <w:rPr>
          <w:rFonts w:ascii="Arial" w:hAnsi="Arial" w:cs="Arial"/>
          <w:sz w:val="24"/>
          <w:szCs w:val="24"/>
          <w:lang w:val="en-US"/>
        </w:rPr>
        <w:t>where they a</w:t>
      </w:r>
      <w:r w:rsidR="00B249E2" w:rsidRPr="00356092">
        <w:rPr>
          <w:rFonts w:ascii="Arial" w:hAnsi="Arial" w:cs="Arial"/>
          <w:sz w:val="24"/>
          <w:szCs w:val="24"/>
          <w:lang w:val="en-US"/>
        </w:rPr>
        <w:t xml:space="preserve">ssemble </w:t>
      </w:r>
      <w:r w:rsidR="00863DB8" w:rsidRPr="00356092">
        <w:rPr>
          <w:rFonts w:ascii="Arial" w:hAnsi="Arial" w:cs="Arial"/>
          <w:sz w:val="24"/>
          <w:szCs w:val="24"/>
          <w:lang w:val="en-US"/>
        </w:rPr>
        <w:t>to generate</w:t>
      </w:r>
      <w:r w:rsidR="00B249E2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863DB8" w:rsidRPr="00356092">
        <w:rPr>
          <w:rFonts w:ascii="Arial" w:hAnsi="Arial" w:cs="Arial"/>
          <w:sz w:val="24"/>
          <w:szCs w:val="24"/>
          <w:lang w:val="en-US"/>
        </w:rPr>
        <w:t xml:space="preserve">icosahedral </w:t>
      </w:r>
      <w:r w:rsidR="00B249E2" w:rsidRPr="00356092">
        <w:rPr>
          <w:rFonts w:ascii="Arial" w:hAnsi="Arial" w:cs="Arial"/>
          <w:sz w:val="24"/>
          <w:szCs w:val="24"/>
          <w:lang w:val="en-US"/>
        </w:rPr>
        <w:t>empty capsids</w:t>
      </w:r>
      <w:r w:rsidR="00863DB8" w:rsidRPr="00356092">
        <w:rPr>
          <w:rFonts w:ascii="Arial" w:hAnsi="Arial" w:cs="Arial"/>
          <w:sz w:val="24"/>
          <w:szCs w:val="24"/>
          <w:lang w:val="en-US"/>
        </w:rPr>
        <w:t xml:space="preserve"> (ECs)</w:t>
      </w:r>
      <w:r w:rsidR="00936023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936023" w:rsidRPr="00356092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PEVuZE5vdGU+PENpdGU+PEF1dGhvcj5SaW9sb2JvczwvQXV0aG9yPjxZZWFyPjIwMDY8L1llYXI+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PEVuZE5vdGU+PENpdGU+PEF1dGhvcj5SaW9sb2JvczwvQXV0aG9yPjxZZWFyPjIwMDY8L1llYXI+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  <w:lang w:val="en-US"/>
        </w:rPr>
      </w:r>
      <w:r w:rsidR="00580110">
        <w:rPr>
          <w:rFonts w:ascii="Arial" w:hAnsi="Arial" w:cs="Arial"/>
          <w:sz w:val="24"/>
          <w:szCs w:val="24"/>
          <w:lang w:val="en-US"/>
        </w:rPr>
        <w:fldChar w:fldCharType="end"/>
      </w:r>
      <w:r w:rsidR="00936023" w:rsidRPr="00356092">
        <w:rPr>
          <w:rFonts w:ascii="Arial" w:hAnsi="Arial" w:cs="Arial"/>
          <w:sz w:val="24"/>
          <w:szCs w:val="24"/>
          <w:lang w:val="en-US"/>
        </w:rPr>
      </w:r>
      <w:r w:rsidR="00936023" w:rsidRPr="00356092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47" w:tooltip="Riolobos, 2006 #937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47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936023" w:rsidRPr="00356092">
        <w:rPr>
          <w:rFonts w:ascii="Arial" w:hAnsi="Arial" w:cs="Arial"/>
          <w:sz w:val="24"/>
          <w:szCs w:val="24"/>
          <w:lang w:val="en-US"/>
        </w:rPr>
        <w:fldChar w:fldCharType="end"/>
      </w:r>
      <w:r w:rsidR="00863DB8" w:rsidRPr="00356092">
        <w:rPr>
          <w:rFonts w:ascii="Arial" w:hAnsi="Arial" w:cs="Arial"/>
          <w:sz w:val="24"/>
          <w:szCs w:val="24"/>
          <w:lang w:val="en-US"/>
        </w:rPr>
        <w:t xml:space="preserve">. Nuclear ECs are filled with the viral single-stranded DNA genome to generate full capsids (FCs) </w:t>
      </w:r>
      <w:r w:rsidR="009011A3" w:rsidRPr="00356092">
        <w:rPr>
          <w:rFonts w:ascii="Arial" w:hAnsi="Arial" w:cs="Arial"/>
          <w:sz w:val="24"/>
          <w:szCs w:val="24"/>
        </w:rPr>
        <w:fldChar w:fldCharType="begin"/>
      </w:r>
      <w:r w:rsidR="00A93BBB">
        <w:rPr>
          <w:rFonts w:ascii="Arial" w:hAnsi="Arial" w:cs="Arial"/>
          <w:sz w:val="24"/>
          <w:szCs w:val="24"/>
        </w:rPr>
        <w:instrText xml:space="preserve"> ADDIN EN.CITE &lt;EndNote&gt;&lt;Cite&gt;&lt;Author&gt;King&lt;/Author&gt;&lt;Year&gt;2001&lt;/Year&gt;&lt;RecNum&gt;938&lt;/RecNum&gt;&lt;DisplayText&gt;(22)&lt;/DisplayText&gt;&lt;record&gt;&lt;rec-number&gt;938&lt;/rec-number&gt;&lt;foreign-keys&gt;&lt;key app="EN" db-id="p9a95ada2x9dfketax5psfv72w29ssrpedff"&gt;938&lt;/key&gt;&lt;/foreign-keys&gt;&lt;ref-type name="Journal Article"&gt;17&lt;/ref-type&gt;&lt;contributors&gt;&lt;authors&gt;&lt;author&gt;King, J. A.&lt;/author&gt;&lt;author&gt;Dubielzig, R.&lt;/author&gt;&lt;author&gt;Grimm, D.&lt;/author&gt;&lt;author&gt;Kleinschmidt, J. A.&lt;/author&gt;&lt;/authors&gt;&lt;/contributors&gt;&lt;auth-address&gt;Kleinschmidt, JA&amp;#xD;Deutsch Krebsforschungszentrum, Appl Tumor Virol Program, Neuenheimer Feld 242, D-69120 Heidelberg, Germany&amp;#xD;Deutsch Krebsforschungszentrum, Appl Tumor Virol Program, Neuenheimer Feld 242, D-69120 Heidelberg, Germany&amp;#xD;Deutsch Krebsforschungszentrum, Appl Tumor Virol Program, D-69120 Heidelberg, Germany&lt;/auth-address&gt;&lt;titles&gt;&lt;title&gt;DNA helicase-mediated packaging of adeno-associated virus type 2 genomes into preformed capsids&lt;/title&gt;&lt;secondary-title&gt;Embo Journal&lt;/secondary-title&gt;&lt;alt-title&gt;Embo J&lt;/alt-title&gt;&lt;/titles&gt;&lt;alt-periodical&gt;&lt;full-title&gt;EMBO J&lt;/full-title&gt;&lt;abbr-1&gt;The EMBO journal&lt;/abbr-1&gt;&lt;/alt-periodical&gt;&lt;pages&gt;3282-3291&lt;/pages&gt;&lt;volume&gt;20&lt;/volume&gt;&lt;number&gt;12&lt;/number&gt;&lt;keywords&gt;&lt;keyword&gt;aav&lt;/keyword&gt;&lt;keyword&gt;DNA helicase&lt;/keyword&gt;&lt;keyword&gt;encapsidation&lt;/keyword&gt;&lt;keyword&gt;virus&lt;/keyword&gt;&lt;keyword&gt;herpes-simplex virus&lt;/keyword&gt;&lt;keyword&gt;adenoassociated virus&lt;/keyword&gt;&lt;keyword&gt;simian virus-40&lt;/keyword&gt;&lt;keyword&gt;mutational analysis&lt;/keyword&gt;&lt;keyword&gt;viral-DNA&lt;/keyword&gt;&lt;keyword&gt;rep-gene&lt;/keyword&gt;&lt;keyword&gt;binding-site&lt;/keyword&gt;&lt;keyword&gt;protein&lt;/keyword&gt;&lt;keyword&gt;replication&lt;/keyword&gt;&lt;keyword&gt;complexes&lt;/keyword&gt;&lt;/keywords&gt;&lt;dates&gt;&lt;year&gt;2001&lt;/year&gt;&lt;pub-dates&gt;&lt;date&gt;Jun 15&lt;/date&gt;&lt;/pub-dates&gt;&lt;/dates&gt;&lt;isbn&gt;0261-4189&lt;/isbn&gt;&lt;accession-num&gt;ISI:000169450000030&lt;/accession-num&gt;&lt;urls&gt;&lt;related-urls&gt;&lt;url&gt;&amp;lt;Go to ISI&amp;gt;://000169450000030&lt;/url&gt;&lt;/related-urls&gt;&lt;/urls&gt;&lt;electronic-resource-num&gt;DOI 10.1093/emboj/20.12.3282&lt;/electronic-resource-num&gt;&lt;language&gt;English&lt;/language&gt;&lt;/record&gt;&lt;/Cite&gt;&lt;/EndNote&gt;</w:instrText>
      </w:r>
      <w:r w:rsidR="009011A3" w:rsidRPr="00356092">
        <w:rPr>
          <w:rFonts w:ascii="Arial" w:hAnsi="Arial" w:cs="Arial"/>
          <w:sz w:val="24"/>
          <w:szCs w:val="24"/>
        </w:rPr>
        <w:fldChar w:fldCharType="separate"/>
      </w:r>
      <w:r w:rsidR="00A93BBB">
        <w:rPr>
          <w:rFonts w:ascii="Arial" w:hAnsi="Arial" w:cs="Arial"/>
          <w:noProof/>
          <w:sz w:val="24"/>
          <w:szCs w:val="24"/>
        </w:rPr>
        <w:t>(</w:t>
      </w:r>
      <w:hyperlink w:anchor="_ENREF_22" w:tooltip="King, 2001 #938" w:history="1">
        <w:r w:rsidR="00CB7ABB">
          <w:rPr>
            <w:rFonts w:ascii="Arial" w:hAnsi="Arial" w:cs="Arial"/>
            <w:noProof/>
            <w:sz w:val="24"/>
            <w:szCs w:val="24"/>
          </w:rPr>
          <w:t>22</w:t>
        </w:r>
      </w:hyperlink>
      <w:r w:rsidR="00A93BBB">
        <w:rPr>
          <w:rFonts w:ascii="Arial" w:hAnsi="Arial" w:cs="Arial"/>
          <w:noProof/>
          <w:sz w:val="24"/>
          <w:szCs w:val="24"/>
        </w:rPr>
        <w:t>)</w:t>
      </w:r>
      <w:r w:rsidR="009011A3" w:rsidRPr="00356092">
        <w:rPr>
          <w:rFonts w:ascii="Arial" w:hAnsi="Arial" w:cs="Arial"/>
          <w:sz w:val="24"/>
          <w:szCs w:val="24"/>
        </w:rPr>
        <w:fldChar w:fldCharType="end"/>
      </w:r>
      <w:r w:rsidR="0034701C" w:rsidRPr="00356092">
        <w:rPr>
          <w:rFonts w:ascii="Arial" w:hAnsi="Arial" w:cs="Arial"/>
          <w:sz w:val="24"/>
          <w:szCs w:val="24"/>
        </w:rPr>
        <w:t xml:space="preserve">. </w:t>
      </w:r>
      <w:r w:rsidR="003F4450" w:rsidRPr="00356092">
        <w:rPr>
          <w:rFonts w:ascii="Arial" w:hAnsi="Arial" w:cs="Arial"/>
          <w:sz w:val="24"/>
          <w:szCs w:val="24"/>
        </w:rPr>
        <w:t xml:space="preserve">The amino-terminal domain of the </w:t>
      </w:r>
      <w:r w:rsidR="003F4450" w:rsidRPr="00356092">
        <w:rPr>
          <w:rStyle w:val="highlight"/>
          <w:rFonts w:ascii="Arial" w:hAnsi="Arial" w:cs="Arial"/>
          <w:sz w:val="24"/>
          <w:szCs w:val="24"/>
        </w:rPr>
        <w:t>VP2</w:t>
      </w:r>
      <w:r w:rsidR="003F4450" w:rsidRPr="00356092">
        <w:rPr>
          <w:rFonts w:ascii="Arial" w:hAnsi="Arial" w:cs="Arial"/>
          <w:sz w:val="24"/>
          <w:szCs w:val="24"/>
        </w:rPr>
        <w:t xml:space="preserve"> major structural protein (N-VP2) is inte</w:t>
      </w:r>
      <w:r w:rsidR="004C539C" w:rsidRPr="00356092">
        <w:rPr>
          <w:rFonts w:ascii="Arial" w:hAnsi="Arial" w:cs="Arial"/>
          <w:sz w:val="24"/>
          <w:szCs w:val="24"/>
        </w:rPr>
        <w:t>r</w:t>
      </w:r>
      <w:r w:rsidR="00500AB4" w:rsidRPr="00356092">
        <w:rPr>
          <w:rFonts w:ascii="Arial" w:hAnsi="Arial" w:cs="Arial"/>
          <w:sz w:val="24"/>
          <w:szCs w:val="24"/>
        </w:rPr>
        <w:t>nal in ECs</w:t>
      </w:r>
      <w:r w:rsidR="004C539C" w:rsidRPr="00356092">
        <w:rPr>
          <w:rFonts w:ascii="Arial" w:hAnsi="Arial" w:cs="Arial"/>
          <w:sz w:val="24"/>
          <w:szCs w:val="24"/>
        </w:rPr>
        <w:t>, but it becomes</w:t>
      </w:r>
      <w:r w:rsidR="003F4450" w:rsidRPr="00356092">
        <w:rPr>
          <w:rFonts w:ascii="Arial" w:hAnsi="Arial" w:cs="Arial"/>
          <w:sz w:val="24"/>
          <w:szCs w:val="24"/>
        </w:rPr>
        <w:t xml:space="preserve"> exposed outside of the shell through the fivefold </w:t>
      </w:r>
      <w:r w:rsidR="004C539C" w:rsidRPr="00356092">
        <w:rPr>
          <w:rFonts w:ascii="Arial" w:hAnsi="Arial" w:cs="Arial"/>
          <w:sz w:val="24"/>
          <w:szCs w:val="24"/>
        </w:rPr>
        <w:t>axis of sym</w:t>
      </w:r>
      <w:r w:rsidR="00500AB4" w:rsidRPr="00356092">
        <w:rPr>
          <w:rFonts w:ascii="Arial" w:hAnsi="Arial" w:cs="Arial"/>
          <w:sz w:val="24"/>
          <w:szCs w:val="24"/>
        </w:rPr>
        <w:t>metry in FCs</w:t>
      </w:r>
      <w:r w:rsidR="004C539C" w:rsidRPr="00356092">
        <w:rPr>
          <w:rFonts w:ascii="Arial" w:hAnsi="Arial" w:cs="Arial"/>
          <w:sz w:val="24"/>
          <w:szCs w:val="24"/>
        </w:rPr>
        <w:t xml:space="preserve"> </w:t>
      </w:r>
      <w:r w:rsidR="00BE18D2" w:rsidRPr="00356092">
        <w:rPr>
          <w:rFonts w:ascii="Arial" w:hAnsi="Arial" w:cs="Arial"/>
          <w:sz w:val="24"/>
          <w:szCs w:val="24"/>
        </w:rPr>
        <w:fldChar w:fldCharType="begin">
          <w:fldData xml:space="preserve">PEVuZE5vdGU+PENpdGU+PEF1dGhvcj5UYXR0ZXJzYWxsPC9BdXRob3I+PFllYXI+MTk3NzwvWWVh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</w:rPr>
        <w:fldChar w:fldCharType="begin">
          <w:fldData xml:space="preserve">PEVuZE5vdGU+PENpdGU+PEF1dGhvcj5UYXR0ZXJzYWxsPC9BdXRob3I+PFllYXI+MTk3NzwvWWVh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</w:fldData>
        </w:fldChar>
      </w:r>
      <w:r w:rsidR="00580110">
        <w:rPr>
          <w:rFonts w:ascii="Arial" w:hAnsi="Arial" w:cs="Arial"/>
          <w:sz w:val="24"/>
          <w:szCs w:val="24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</w:rPr>
      </w:r>
      <w:r w:rsidR="00580110">
        <w:rPr>
          <w:rFonts w:ascii="Arial" w:hAnsi="Arial" w:cs="Arial"/>
          <w:sz w:val="24"/>
          <w:szCs w:val="24"/>
        </w:rPr>
        <w:fldChar w:fldCharType="end"/>
      </w:r>
      <w:r w:rsidR="00BE18D2" w:rsidRPr="00356092">
        <w:rPr>
          <w:rFonts w:ascii="Arial" w:hAnsi="Arial" w:cs="Arial"/>
          <w:sz w:val="24"/>
          <w:szCs w:val="24"/>
        </w:rPr>
      </w:r>
      <w:r w:rsidR="00BE18D2" w:rsidRPr="00356092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11" w:tooltip="Cotmore, 1987 #18" w:history="1">
        <w:r w:rsidR="00CB7ABB">
          <w:rPr>
            <w:rFonts w:ascii="Arial" w:hAnsi="Arial" w:cs="Arial"/>
            <w:noProof/>
            <w:sz w:val="24"/>
            <w:szCs w:val="24"/>
          </w:rPr>
          <w:t>11</w:t>
        </w:r>
      </w:hyperlink>
      <w:r w:rsidR="00580110">
        <w:rPr>
          <w:rFonts w:ascii="Arial" w:hAnsi="Arial" w:cs="Arial"/>
          <w:noProof/>
          <w:sz w:val="24"/>
          <w:szCs w:val="24"/>
        </w:rPr>
        <w:t xml:space="preserve">, </w:t>
      </w:r>
      <w:hyperlink w:anchor="_ENREF_58" w:tooltip="Tattersall, 1977 #399" w:history="1">
        <w:r w:rsidR="00CB7ABB">
          <w:rPr>
            <w:rFonts w:ascii="Arial" w:hAnsi="Arial" w:cs="Arial"/>
            <w:noProof/>
            <w:sz w:val="24"/>
            <w:szCs w:val="24"/>
          </w:rPr>
          <w:t>58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BE18D2" w:rsidRPr="00356092">
        <w:rPr>
          <w:rFonts w:ascii="Arial" w:hAnsi="Arial" w:cs="Arial"/>
          <w:sz w:val="24"/>
          <w:szCs w:val="24"/>
        </w:rPr>
        <w:fldChar w:fldCharType="end"/>
      </w:r>
      <w:r w:rsidR="003F4450" w:rsidRPr="00356092">
        <w:rPr>
          <w:rFonts w:ascii="Arial" w:hAnsi="Arial" w:cs="Arial"/>
          <w:sz w:val="24"/>
          <w:szCs w:val="24"/>
        </w:rPr>
        <w:t xml:space="preserve">. </w:t>
      </w:r>
      <w:r w:rsidR="002751DE" w:rsidRPr="00356092">
        <w:rPr>
          <w:rFonts w:ascii="Arial" w:hAnsi="Arial" w:cs="Arial"/>
          <w:sz w:val="24"/>
          <w:szCs w:val="24"/>
        </w:rPr>
        <w:t>The exposed</w:t>
      </w:r>
      <w:r w:rsidR="008F6155" w:rsidRPr="00356092">
        <w:rPr>
          <w:rFonts w:ascii="Arial" w:hAnsi="Arial" w:cs="Arial"/>
          <w:sz w:val="24"/>
          <w:szCs w:val="24"/>
        </w:rPr>
        <w:t xml:space="preserve"> </w:t>
      </w:r>
      <w:r w:rsidR="008A5C81">
        <w:rPr>
          <w:rFonts w:ascii="Arial" w:hAnsi="Arial" w:cs="Arial"/>
          <w:sz w:val="24"/>
          <w:szCs w:val="24"/>
        </w:rPr>
        <w:t xml:space="preserve">phosphoserine-rich </w:t>
      </w:r>
      <w:r w:rsidR="008F6155" w:rsidRPr="00356092">
        <w:rPr>
          <w:rFonts w:ascii="Arial" w:hAnsi="Arial" w:cs="Arial"/>
          <w:sz w:val="24"/>
          <w:szCs w:val="24"/>
        </w:rPr>
        <w:t xml:space="preserve">N-VP2 has been </w:t>
      </w:r>
      <w:r w:rsidR="0088082C" w:rsidRPr="00356092">
        <w:rPr>
          <w:rFonts w:ascii="Arial" w:hAnsi="Arial" w:cs="Arial"/>
          <w:sz w:val="24"/>
          <w:szCs w:val="24"/>
        </w:rPr>
        <w:t>suggested to mediate</w:t>
      </w:r>
      <w:r w:rsidR="008F6155" w:rsidRPr="00356092">
        <w:rPr>
          <w:rFonts w:ascii="Arial" w:hAnsi="Arial" w:cs="Arial"/>
          <w:sz w:val="24"/>
          <w:szCs w:val="24"/>
        </w:rPr>
        <w:t xml:space="preserve"> the export of the </w:t>
      </w:r>
      <w:r w:rsidR="002751DE" w:rsidRPr="00356092">
        <w:rPr>
          <w:rFonts w:ascii="Arial" w:hAnsi="Arial" w:cs="Arial"/>
          <w:sz w:val="24"/>
          <w:szCs w:val="24"/>
        </w:rPr>
        <w:t xml:space="preserve">FCs </w:t>
      </w:r>
      <w:r w:rsidR="002F14AF" w:rsidRPr="00356092">
        <w:rPr>
          <w:rFonts w:ascii="Arial" w:hAnsi="Arial" w:cs="Arial"/>
          <w:sz w:val="24"/>
          <w:szCs w:val="24"/>
        </w:rPr>
        <w:t xml:space="preserve">out of the nucleus </w:t>
      </w:r>
      <w:r w:rsidR="002F14AF" w:rsidRPr="00356092">
        <w:rPr>
          <w:rFonts w:ascii="Arial" w:hAnsi="Arial" w:cs="Arial"/>
          <w:sz w:val="24"/>
          <w:szCs w:val="24"/>
        </w:rPr>
        <w:fldChar w:fldCharType="begin"/>
      </w:r>
      <w:r w:rsidR="00580110">
        <w:rPr>
          <w:rFonts w:ascii="Arial" w:hAnsi="Arial" w:cs="Arial"/>
          <w:sz w:val="24"/>
          <w:szCs w:val="24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2F14AF" w:rsidRPr="00356092">
        <w:rPr>
          <w:rFonts w:ascii="Arial" w:hAnsi="Arial" w:cs="Arial"/>
          <w:sz w:val="24"/>
          <w:szCs w:val="24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</w:rPr>
        <w:t>(</w:t>
      </w:r>
      <w:hyperlink w:anchor="_ENREF_30" w:tooltip="Maroto, 2004 #41" w:history="1">
        <w:r w:rsidR="00CB7ABB">
          <w:rPr>
            <w:rFonts w:ascii="Arial" w:hAnsi="Arial" w:cs="Arial"/>
            <w:noProof/>
            <w:sz w:val="24"/>
            <w:szCs w:val="24"/>
          </w:rPr>
          <w:t>30</w:t>
        </w:r>
      </w:hyperlink>
      <w:r w:rsidR="00580110">
        <w:rPr>
          <w:rFonts w:ascii="Arial" w:hAnsi="Arial" w:cs="Arial"/>
          <w:noProof/>
          <w:sz w:val="24"/>
          <w:szCs w:val="24"/>
        </w:rPr>
        <w:t>)</w:t>
      </w:r>
      <w:r w:rsidR="002F14AF" w:rsidRPr="00356092">
        <w:rPr>
          <w:rFonts w:ascii="Arial" w:hAnsi="Arial" w:cs="Arial"/>
          <w:sz w:val="24"/>
          <w:szCs w:val="24"/>
        </w:rPr>
        <w:fldChar w:fldCharType="end"/>
      </w:r>
      <w:r w:rsidR="00522D39" w:rsidRPr="00356092">
        <w:rPr>
          <w:rFonts w:ascii="Arial" w:hAnsi="Arial" w:cs="Arial"/>
          <w:sz w:val="24"/>
          <w:szCs w:val="24"/>
        </w:rPr>
        <w:t>, followed by virus egress, which was pr</w:t>
      </w:r>
      <w:r w:rsidR="00522D39" w:rsidRPr="00356092">
        <w:rPr>
          <w:rFonts w:ascii="Arial" w:hAnsi="Arial" w:cs="Arial"/>
          <w:sz w:val="24"/>
          <w:szCs w:val="24"/>
        </w:rPr>
        <w:t>o</w:t>
      </w:r>
      <w:r w:rsidR="00522D39" w:rsidRPr="00356092">
        <w:rPr>
          <w:rFonts w:ascii="Arial" w:hAnsi="Arial" w:cs="Arial"/>
          <w:sz w:val="24"/>
          <w:szCs w:val="24"/>
        </w:rPr>
        <w:lastRenderedPageBreak/>
        <w:t>posed to occur by vesicular transport through the end</w:t>
      </w:r>
      <w:r w:rsidR="00432DEE">
        <w:rPr>
          <w:rFonts w:ascii="Arial" w:hAnsi="Arial" w:cs="Arial"/>
          <w:sz w:val="24"/>
          <w:szCs w:val="24"/>
        </w:rPr>
        <w:t xml:space="preserve">oplasmic reticulum and Golgi </w:t>
      </w:r>
      <w:r w:rsidR="00432DEE">
        <w:rPr>
          <w:rFonts w:ascii="Arial" w:hAnsi="Arial" w:cs="Arial"/>
          <w:sz w:val="24"/>
          <w:szCs w:val="24"/>
        </w:rPr>
        <w:fldChar w:fldCharType="begin"/>
      </w:r>
      <w:r w:rsidR="00432DEE">
        <w:rPr>
          <w:rFonts w:ascii="Arial" w:hAnsi="Arial" w:cs="Arial"/>
          <w:sz w:val="24"/>
          <w:szCs w:val="24"/>
        </w:rPr>
        <w:instrText xml:space="preserve"> ADDIN EN.CITE &lt;EndNote&gt;&lt;Cite&gt;&lt;Author&gt;Bar&lt;/Author&gt;&lt;Year&gt;2013&lt;/Year&gt;&lt;RecNum&gt;33&lt;/RecNum&gt;&lt;DisplayText&gt;(2)&lt;/DisplayText&gt;&lt;record&gt;&lt;rec-number&gt;33&lt;/rec-number&gt;&lt;foreign-keys&gt;&lt;key app="EN" db-id="p9a95ada2x9dfketax5psfv72w29ssrpedff"&gt;33&lt;/key&gt;&lt;/foreign-keys&gt;&lt;ref-type name="Journal Article"&gt;17&lt;/ref-type&gt;&lt;contributors&gt;&lt;authors&gt;&lt;author&gt;Bar, S.&lt;/author&gt;&lt;author&gt;Rommelaere, J.&lt;/author&gt;&lt;author&gt;Nuesch, J. P. F.&lt;/author&gt;&lt;/authors&gt;&lt;/contributors&gt;&lt;auth-address&gt;Bar, S&amp;#xD;German Canc Res Ctr, Div Tumor Virol F010, German Canc Consortium DKTK, Program Infect &amp;amp; Canc, Heidelberg, Germany&amp;#xD;German Canc Res Ctr, Div Tumor Virol F010, German Canc Consortium DKTK, Program Infect &amp;amp; Canc, Heidelberg, Germany&amp;#xD;German Canc Res Ctr, Div Tumor Virol F010, German Canc Consortium DKTK, Program Infect &amp;amp; Canc, Heidelberg, Germany&lt;/auth-address&gt;&lt;titles&gt;&lt;title&gt;Vesicular Transport of Progeny Parvovirus Particles through ER and Golgi Regulates Maturation and Cytolysis&lt;/title&gt;&lt;secondary-title&gt;Plos Pathogens&lt;/secondary-title&gt;&lt;alt-title&gt;Plos Pathog&lt;/alt-title&gt;&lt;/titles&gt;&lt;periodical&gt;&lt;full-title&gt;Plos Pathogens&lt;/full-title&gt;&lt;abbr-1&gt;Plos Pathog&lt;/abbr-1&gt;&lt;/periodical&gt;&lt;alt-periodical&gt;&lt;full-title&gt;Plos Pathogens&lt;/full-title&gt;&lt;abbr-1&gt;Plos Pathog&lt;/abbr-1&gt;&lt;/alt-periodical&gt;&lt;volume&gt;9&lt;/volume&gt;&lt;number&gt;9&lt;/number&gt;&lt;keywords&gt;&lt;keyword&gt;nonstructural protein ns1&lt;/keyword&gt;&lt;keyword&gt;minute virus&lt;/keyword&gt;&lt;keyword&gt;endoplasmic-reticulum&lt;/keyword&gt;&lt;keyword&gt;secretory pathway&lt;/keyword&gt;&lt;keyword&gt;tyrosine-phosphorylation&lt;/keyword&gt;&lt;keyword&gt;structural maturation&lt;/keyword&gt;&lt;keyword&gt;transgene expression&lt;/keyword&gt;&lt;keyword&gt;epithelial-cells&lt;/keyword&gt;&lt;keyword&gt;rab gtpases&lt;/keyword&gt;&lt;keyword&gt;pkc-eta&lt;/keyword&gt;&lt;/keywords&gt;&lt;dates&gt;&lt;year&gt;2013&lt;/year&gt;&lt;pub-dates&gt;&lt;date&gt;Sep&lt;/date&gt;&lt;/pub-dates&gt;&lt;/dates&gt;&lt;isbn&gt;1553-7374&lt;/isbn&gt;&lt;accession-num&gt;ISI:000324922300024&lt;/accession-num&gt;&lt;urls&gt;&lt;related-urls&gt;&lt;url&gt;&amp;lt;Go to ISI&amp;gt;://000324922300024&lt;/url&gt;&lt;/related-urls&gt;&lt;/urls&gt;&lt;electronic-resource-num&gt;ARTN e1003605&amp;#xD;DOI 10.1371/journal.ppat.1003605&lt;/electronic-resource-num&gt;&lt;language&gt;English&lt;/language&gt;&lt;/record&gt;&lt;/Cite&gt;&lt;/EndNote&gt;</w:instrText>
      </w:r>
      <w:r w:rsidR="00432DEE">
        <w:rPr>
          <w:rFonts w:ascii="Arial" w:hAnsi="Arial" w:cs="Arial"/>
          <w:sz w:val="24"/>
          <w:szCs w:val="24"/>
        </w:rPr>
        <w:fldChar w:fldCharType="separate"/>
      </w:r>
      <w:r w:rsidR="00432DEE">
        <w:rPr>
          <w:rFonts w:ascii="Arial" w:hAnsi="Arial" w:cs="Arial"/>
          <w:noProof/>
          <w:sz w:val="24"/>
          <w:szCs w:val="24"/>
        </w:rPr>
        <w:t>(</w:t>
      </w:r>
      <w:hyperlink w:anchor="_ENREF_2" w:tooltip="Bar, 2013 #33" w:history="1">
        <w:r w:rsidR="00CB7ABB">
          <w:rPr>
            <w:rFonts w:ascii="Arial" w:hAnsi="Arial" w:cs="Arial"/>
            <w:noProof/>
            <w:sz w:val="24"/>
            <w:szCs w:val="24"/>
          </w:rPr>
          <w:t>2</w:t>
        </w:r>
      </w:hyperlink>
      <w:r w:rsidR="00432DEE">
        <w:rPr>
          <w:rFonts w:ascii="Arial" w:hAnsi="Arial" w:cs="Arial"/>
          <w:noProof/>
          <w:sz w:val="24"/>
          <w:szCs w:val="24"/>
        </w:rPr>
        <w:t>)</w:t>
      </w:r>
      <w:r w:rsidR="00432DEE">
        <w:rPr>
          <w:rFonts w:ascii="Arial" w:hAnsi="Arial" w:cs="Arial"/>
          <w:sz w:val="24"/>
          <w:szCs w:val="24"/>
        </w:rPr>
        <w:fldChar w:fldCharType="end"/>
      </w:r>
      <w:r w:rsidR="00522D39" w:rsidRPr="00356092">
        <w:rPr>
          <w:rFonts w:ascii="Arial" w:hAnsi="Arial" w:cs="Arial"/>
          <w:sz w:val="24"/>
          <w:szCs w:val="24"/>
        </w:rPr>
        <w:t>.</w:t>
      </w:r>
    </w:p>
    <w:p w:rsidR="00E30ADE" w:rsidRDefault="002751DE" w:rsidP="00E30ADE">
      <w:pPr>
        <w:spacing w:after="120" w:line="480" w:lineRule="auto"/>
        <w:ind w:firstLine="720"/>
        <w:jc w:val="both"/>
        <w:rPr>
          <w:rFonts w:ascii="Arial" w:hAnsi="Arial" w:cs="Arial"/>
          <w:color w:val="00B050"/>
          <w:sz w:val="24"/>
          <w:szCs w:val="24"/>
          <w:lang w:val="en-US"/>
        </w:rPr>
      </w:pPr>
      <w:r w:rsidRPr="00356092">
        <w:rPr>
          <w:rFonts w:ascii="Arial" w:hAnsi="Arial" w:cs="Arial"/>
          <w:sz w:val="24"/>
          <w:szCs w:val="24"/>
          <w:lang w:val="en-US"/>
        </w:rPr>
        <w:t xml:space="preserve">By using AEX, proteins can be separated based on their net surface charges. Therefore, AEX can be used to separate virus populations </w:t>
      </w:r>
      <w:r w:rsidR="00356092">
        <w:rPr>
          <w:rFonts w:ascii="Arial" w:hAnsi="Arial" w:cs="Arial"/>
          <w:sz w:val="24"/>
          <w:szCs w:val="24"/>
          <w:lang w:val="en-US"/>
        </w:rPr>
        <w:t>displaying</w:t>
      </w:r>
      <w:r w:rsidRPr="00356092">
        <w:rPr>
          <w:rFonts w:ascii="Arial" w:hAnsi="Arial" w:cs="Arial"/>
          <w:sz w:val="24"/>
          <w:szCs w:val="24"/>
          <w:lang w:val="en-US"/>
        </w:rPr>
        <w:t xml:space="preserve"> different protein surface configurations. </w:t>
      </w:r>
      <w:r w:rsidR="00CB5E96" w:rsidRPr="00356092">
        <w:rPr>
          <w:rFonts w:ascii="Arial" w:hAnsi="Arial" w:cs="Arial"/>
          <w:sz w:val="24"/>
          <w:szCs w:val="24"/>
          <w:lang w:val="en-US"/>
        </w:rPr>
        <w:t>Apart from ECs, t</w:t>
      </w:r>
      <w:r w:rsidR="00C70D5A" w:rsidRPr="00356092">
        <w:rPr>
          <w:rFonts w:ascii="Arial" w:hAnsi="Arial" w:cs="Arial"/>
          <w:sz w:val="24"/>
          <w:szCs w:val="24"/>
          <w:lang w:val="en-US"/>
        </w:rPr>
        <w:t xml:space="preserve">he AEX profile of </w:t>
      </w:r>
      <w:proofErr w:type="spellStart"/>
      <w:r w:rsidR="00C70D5A" w:rsidRPr="00356092">
        <w:rPr>
          <w:rFonts w:ascii="Arial" w:hAnsi="Arial" w:cs="Arial"/>
          <w:sz w:val="24"/>
          <w:szCs w:val="24"/>
          <w:lang w:val="en-US"/>
        </w:rPr>
        <w:t>intranucl</w:t>
      </w:r>
      <w:r w:rsidR="00CC49F5" w:rsidRPr="00356092">
        <w:rPr>
          <w:rFonts w:ascii="Arial" w:hAnsi="Arial" w:cs="Arial"/>
          <w:sz w:val="24"/>
          <w:szCs w:val="24"/>
          <w:lang w:val="en-US"/>
        </w:rPr>
        <w:t>ear</w:t>
      </w:r>
      <w:proofErr w:type="spellEnd"/>
      <w:r w:rsidR="00CC49F5" w:rsidRPr="00356092">
        <w:rPr>
          <w:rFonts w:ascii="Arial" w:hAnsi="Arial" w:cs="Arial"/>
          <w:sz w:val="24"/>
          <w:szCs w:val="24"/>
          <w:lang w:val="en-US"/>
        </w:rPr>
        <w:t xml:space="preserve"> MVM progeny reveal</w:t>
      </w:r>
      <w:r w:rsidR="00CB5E96" w:rsidRPr="00356092">
        <w:rPr>
          <w:rFonts w:ascii="Arial" w:hAnsi="Arial" w:cs="Arial"/>
          <w:sz w:val="24"/>
          <w:szCs w:val="24"/>
          <w:lang w:val="en-US"/>
        </w:rPr>
        <w:t>ed</w:t>
      </w:r>
      <w:r w:rsidR="00C70D5A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CB5E96" w:rsidRPr="00356092">
        <w:rPr>
          <w:rFonts w:ascii="Arial" w:hAnsi="Arial" w:cs="Arial"/>
          <w:sz w:val="24"/>
          <w:szCs w:val="24"/>
          <w:lang w:val="en-US"/>
        </w:rPr>
        <w:t xml:space="preserve">not </w:t>
      </w:r>
      <w:r w:rsidR="00C70D5A" w:rsidRPr="00356092">
        <w:rPr>
          <w:rFonts w:ascii="Arial" w:hAnsi="Arial" w:cs="Arial"/>
          <w:sz w:val="24"/>
          <w:szCs w:val="24"/>
          <w:lang w:val="en-US"/>
        </w:rPr>
        <w:t xml:space="preserve">one but 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two </w:t>
      </w:r>
      <w:r w:rsidR="007D3C88" w:rsidRPr="00356092">
        <w:rPr>
          <w:rFonts w:ascii="Arial" w:hAnsi="Arial" w:cs="Arial"/>
          <w:sz w:val="24"/>
          <w:szCs w:val="24"/>
          <w:lang w:val="en-US"/>
        </w:rPr>
        <w:t xml:space="preserve">well-defined </w:t>
      </w:r>
      <w:r w:rsidR="00404590" w:rsidRPr="00356092">
        <w:rPr>
          <w:rFonts w:ascii="Arial" w:hAnsi="Arial" w:cs="Arial"/>
          <w:sz w:val="24"/>
          <w:szCs w:val="24"/>
          <w:lang w:val="en-US"/>
        </w:rPr>
        <w:t>DNA-containing progeny populations</w:t>
      </w:r>
      <w:r w:rsidR="00CB5E96" w:rsidRPr="00356092">
        <w:rPr>
          <w:rFonts w:ascii="Arial" w:hAnsi="Arial" w:cs="Arial"/>
          <w:sz w:val="24"/>
          <w:szCs w:val="24"/>
          <w:lang w:val="en-US"/>
        </w:rPr>
        <w:t xml:space="preserve">, here named </w:t>
      </w:r>
      <w:r w:rsidR="0088082C" w:rsidRPr="00356092">
        <w:rPr>
          <w:rFonts w:ascii="Arial" w:hAnsi="Arial" w:cs="Arial"/>
          <w:sz w:val="24"/>
          <w:szCs w:val="24"/>
          <w:lang w:val="en-US"/>
        </w:rPr>
        <w:t>FC</w:t>
      </w:r>
      <w:r w:rsidR="00163B7F" w:rsidRPr="00356092">
        <w:rPr>
          <w:rFonts w:ascii="Arial" w:hAnsi="Arial" w:cs="Arial"/>
          <w:sz w:val="24"/>
          <w:szCs w:val="24"/>
          <w:lang w:val="en-US"/>
        </w:rPr>
        <w:t>-P</w:t>
      </w:r>
      <w:r w:rsidR="00163B7F" w:rsidRPr="00356092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163B7F" w:rsidRPr="00356092">
        <w:rPr>
          <w:rFonts w:ascii="Arial" w:hAnsi="Arial" w:cs="Arial"/>
          <w:sz w:val="24"/>
          <w:szCs w:val="24"/>
          <w:lang w:val="en-US"/>
        </w:rPr>
        <w:t xml:space="preserve"> and FC-P</w:t>
      </w:r>
      <w:r w:rsidR="00163B7F" w:rsidRPr="00356092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CB5E96" w:rsidRPr="00356092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CB5E96" w:rsidRPr="00356092">
        <w:rPr>
          <w:rFonts w:ascii="Arial" w:hAnsi="Arial" w:cs="Arial"/>
          <w:sz w:val="24"/>
          <w:szCs w:val="24"/>
          <w:lang w:val="en-US"/>
        </w:rPr>
        <w:t>(</w:t>
      </w:r>
      <w:r w:rsidR="00506779" w:rsidRPr="00356092">
        <w:rPr>
          <w:rFonts w:ascii="Arial" w:hAnsi="Arial" w:cs="Arial"/>
          <w:sz w:val="24"/>
          <w:szCs w:val="24"/>
          <w:lang w:val="en-US"/>
        </w:rPr>
        <w:t>Fig. 1</w:t>
      </w:r>
      <w:r w:rsidR="00163B7F" w:rsidRPr="00356092">
        <w:rPr>
          <w:rFonts w:ascii="Arial" w:hAnsi="Arial" w:cs="Arial"/>
          <w:sz w:val="24"/>
          <w:szCs w:val="24"/>
          <w:lang w:val="en-US"/>
        </w:rPr>
        <w:t>)</w:t>
      </w:r>
      <w:r w:rsidR="00404590" w:rsidRPr="00356092">
        <w:rPr>
          <w:rFonts w:ascii="Arial" w:hAnsi="Arial" w:cs="Arial"/>
          <w:sz w:val="24"/>
          <w:szCs w:val="24"/>
          <w:lang w:val="en-US"/>
        </w:rPr>
        <w:t>. FC-P</w:t>
      </w:r>
      <w:r w:rsidR="00404590" w:rsidRPr="00356092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356092">
        <w:rPr>
          <w:rFonts w:ascii="Arial" w:hAnsi="Arial" w:cs="Arial"/>
          <w:sz w:val="24"/>
          <w:szCs w:val="24"/>
          <w:lang w:val="en-US"/>
        </w:rPr>
        <w:t>progeny</w:t>
      </w:r>
      <w:r w:rsidR="00163B7F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224F06">
        <w:rPr>
          <w:rFonts w:ascii="Arial" w:hAnsi="Arial" w:cs="Arial"/>
          <w:sz w:val="24"/>
          <w:szCs w:val="24"/>
          <w:lang w:val="en-US"/>
        </w:rPr>
        <w:t>share many characteristics with</w:t>
      </w:r>
      <w:r w:rsidR="00771ADE" w:rsidRPr="00356092">
        <w:rPr>
          <w:rFonts w:ascii="Arial" w:hAnsi="Arial" w:cs="Arial"/>
          <w:sz w:val="24"/>
          <w:szCs w:val="24"/>
          <w:lang w:val="en-US"/>
        </w:rPr>
        <w:t xml:space="preserve"> the EC precursors. They appeared </w:t>
      </w:r>
      <w:r w:rsidR="00356092" w:rsidRPr="00356092">
        <w:rPr>
          <w:rFonts w:ascii="Arial" w:hAnsi="Arial" w:cs="Arial"/>
          <w:sz w:val="24"/>
          <w:szCs w:val="24"/>
          <w:lang w:val="en-US"/>
        </w:rPr>
        <w:t xml:space="preserve">early, </w:t>
      </w:r>
      <w:r w:rsidR="00CB5E96" w:rsidRPr="00356092">
        <w:rPr>
          <w:rFonts w:ascii="Arial" w:hAnsi="Arial" w:cs="Arial"/>
          <w:sz w:val="24"/>
          <w:szCs w:val="24"/>
          <w:lang w:val="en-US"/>
        </w:rPr>
        <w:t>had</w:t>
      </w:r>
      <w:r w:rsidR="00163B7F" w:rsidRPr="00356092">
        <w:rPr>
          <w:rFonts w:ascii="Arial" w:hAnsi="Arial" w:cs="Arial"/>
          <w:sz w:val="24"/>
          <w:szCs w:val="24"/>
          <w:lang w:val="en-US"/>
        </w:rPr>
        <w:t xml:space="preserve"> a similar </w:t>
      </w:r>
      <w:r w:rsidR="007D3C88" w:rsidRPr="00356092">
        <w:rPr>
          <w:rFonts w:ascii="Arial" w:hAnsi="Arial" w:cs="Arial"/>
          <w:sz w:val="24"/>
          <w:szCs w:val="24"/>
          <w:lang w:val="en-US"/>
        </w:rPr>
        <w:t xml:space="preserve">surface 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phosphorylation </w:t>
      </w:r>
      <w:r w:rsidR="00A638CD" w:rsidRPr="00356092">
        <w:rPr>
          <w:rFonts w:ascii="Arial" w:hAnsi="Arial" w:cs="Arial"/>
          <w:sz w:val="24"/>
          <w:szCs w:val="24"/>
          <w:lang w:val="en-US"/>
        </w:rPr>
        <w:t>pattern</w:t>
      </w:r>
      <w:r w:rsidR="00771ADE" w:rsidRPr="00356092">
        <w:rPr>
          <w:rFonts w:ascii="Arial" w:hAnsi="Arial" w:cs="Arial"/>
          <w:sz w:val="24"/>
          <w:szCs w:val="24"/>
          <w:lang w:val="en-US"/>
        </w:rPr>
        <w:t xml:space="preserve">, N-VP2 was internal </w:t>
      </w:r>
      <w:r w:rsidR="00163B7F" w:rsidRPr="00356092">
        <w:rPr>
          <w:rFonts w:ascii="Arial" w:hAnsi="Arial" w:cs="Arial"/>
          <w:sz w:val="24"/>
          <w:szCs w:val="24"/>
          <w:lang w:val="en-US"/>
        </w:rPr>
        <w:t xml:space="preserve">and </w:t>
      </w:r>
      <w:r w:rsidR="00432DEE">
        <w:rPr>
          <w:rFonts w:ascii="Arial" w:hAnsi="Arial" w:cs="Arial"/>
          <w:sz w:val="24"/>
          <w:szCs w:val="24"/>
          <w:lang w:val="en-US"/>
        </w:rPr>
        <w:t xml:space="preserve">they </w:t>
      </w:r>
      <w:r w:rsidR="00500AB4" w:rsidRPr="00356092">
        <w:rPr>
          <w:rFonts w:ascii="Arial" w:hAnsi="Arial" w:cs="Arial"/>
          <w:sz w:val="24"/>
          <w:szCs w:val="24"/>
          <w:lang w:val="en-US"/>
        </w:rPr>
        <w:t>were</w:t>
      </w:r>
      <w:r w:rsidR="00163B7F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unable </w:t>
      </w:r>
      <w:r w:rsidR="00163B7F" w:rsidRPr="00356092">
        <w:rPr>
          <w:rFonts w:ascii="Arial" w:hAnsi="Arial" w:cs="Arial"/>
          <w:sz w:val="24"/>
          <w:szCs w:val="24"/>
          <w:lang w:val="en-US"/>
        </w:rPr>
        <w:t xml:space="preserve">to be </w:t>
      </w:r>
      <w:r w:rsidR="00404590" w:rsidRPr="00356092">
        <w:rPr>
          <w:rFonts w:ascii="Arial" w:hAnsi="Arial" w:cs="Arial"/>
          <w:sz w:val="24"/>
          <w:szCs w:val="24"/>
          <w:lang w:val="en-US"/>
        </w:rPr>
        <w:t>exported from the nucleu</w:t>
      </w:r>
      <w:r w:rsidR="00404590" w:rsidRPr="001F3E64">
        <w:rPr>
          <w:rFonts w:ascii="Arial" w:hAnsi="Arial" w:cs="Arial"/>
          <w:sz w:val="24"/>
          <w:szCs w:val="24"/>
          <w:lang w:val="en-US"/>
        </w:rPr>
        <w:t>s</w:t>
      </w:r>
      <w:r w:rsidR="00506779" w:rsidRPr="001F3E64">
        <w:rPr>
          <w:rFonts w:ascii="Arial" w:hAnsi="Arial" w:cs="Arial"/>
          <w:sz w:val="24"/>
          <w:szCs w:val="24"/>
          <w:lang w:val="en-US"/>
        </w:rPr>
        <w:t xml:space="preserve"> (Fig. </w:t>
      </w:r>
      <w:r w:rsidR="00323EA2" w:rsidRPr="001F3E64">
        <w:rPr>
          <w:rFonts w:ascii="Arial" w:hAnsi="Arial" w:cs="Arial"/>
          <w:sz w:val="24"/>
          <w:szCs w:val="24"/>
          <w:lang w:val="en-US"/>
        </w:rPr>
        <w:t xml:space="preserve">1D, 2C-F, and </w:t>
      </w:r>
      <w:r w:rsidR="00506779" w:rsidRPr="001F3E64">
        <w:rPr>
          <w:rFonts w:ascii="Arial" w:hAnsi="Arial" w:cs="Arial"/>
          <w:sz w:val="24"/>
          <w:szCs w:val="24"/>
          <w:lang w:val="en-US"/>
        </w:rPr>
        <w:t>4)</w:t>
      </w:r>
      <w:r w:rsidR="00404590" w:rsidRPr="001F3E64">
        <w:rPr>
          <w:rFonts w:ascii="Arial" w:hAnsi="Arial" w:cs="Arial"/>
          <w:sz w:val="24"/>
          <w:szCs w:val="24"/>
          <w:lang w:val="en-US"/>
        </w:rPr>
        <w:t>.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 FC-P</w:t>
      </w:r>
      <w:r w:rsidR="00404590" w:rsidRPr="00356092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404590" w:rsidRPr="00356092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356092" w:rsidRPr="00356092">
        <w:rPr>
          <w:rFonts w:ascii="Arial" w:hAnsi="Arial" w:cs="Arial"/>
          <w:sz w:val="24"/>
          <w:szCs w:val="24"/>
          <w:lang w:val="en-US"/>
        </w:rPr>
        <w:t xml:space="preserve">appeared later, 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featured additional </w:t>
      </w:r>
      <w:r w:rsidR="007D3C88" w:rsidRPr="00356092">
        <w:rPr>
          <w:rFonts w:ascii="Arial" w:hAnsi="Arial" w:cs="Arial"/>
          <w:sz w:val="24"/>
          <w:szCs w:val="24"/>
          <w:lang w:val="en-US"/>
        </w:rPr>
        <w:t xml:space="preserve">surface </w:t>
      </w:r>
      <w:proofErr w:type="spellStart"/>
      <w:r w:rsidR="00404590" w:rsidRPr="00356092">
        <w:rPr>
          <w:rFonts w:ascii="Arial" w:hAnsi="Arial" w:cs="Arial"/>
          <w:sz w:val="24"/>
          <w:szCs w:val="24"/>
          <w:lang w:val="en-US"/>
        </w:rPr>
        <w:t>phosphoryl</w:t>
      </w:r>
      <w:r w:rsidR="00404590" w:rsidRPr="00356092">
        <w:rPr>
          <w:rFonts w:ascii="Arial" w:hAnsi="Arial" w:cs="Arial"/>
          <w:sz w:val="24"/>
          <w:szCs w:val="24"/>
          <w:lang w:val="en-US"/>
        </w:rPr>
        <w:t>a</w:t>
      </w:r>
      <w:r w:rsidR="00404590" w:rsidRPr="00356092">
        <w:rPr>
          <w:rFonts w:ascii="Arial" w:hAnsi="Arial" w:cs="Arial"/>
          <w:sz w:val="24"/>
          <w:szCs w:val="24"/>
          <w:lang w:val="en-US"/>
        </w:rPr>
        <w:t>tions</w:t>
      </w:r>
      <w:proofErr w:type="spellEnd"/>
      <w:r w:rsidR="00356092" w:rsidRPr="00356092">
        <w:rPr>
          <w:rFonts w:ascii="Arial" w:hAnsi="Arial" w:cs="Arial"/>
          <w:sz w:val="24"/>
          <w:szCs w:val="24"/>
          <w:lang w:val="en-US"/>
        </w:rPr>
        <w:t>, N-VP2 was exposed</w:t>
      </w:r>
      <w:r w:rsidR="00CB5E96" w:rsidRPr="00356092">
        <w:rPr>
          <w:rFonts w:ascii="Arial" w:hAnsi="Arial" w:cs="Arial"/>
          <w:sz w:val="24"/>
          <w:szCs w:val="24"/>
          <w:lang w:val="en-US"/>
        </w:rPr>
        <w:t xml:space="preserve"> and </w:t>
      </w:r>
      <w:r w:rsidR="00432DEE">
        <w:rPr>
          <w:rFonts w:ascii="Arial" w:hAnsi="Arial" w:cs="Arial"/>
          <w:sz w:val="24"/>
          <w:szCs w:val="24"/>
          <w:lang w:val="en-US"/>
        </w:rPr>
        <w:t xml:space="preserve">they showed </w:t>
      </w:r>
      <w:r w:rsidR="00CB5E96" w:rsidRPr="00356092">
        <w:rPr>
          <w:rFonts w:ascii="Arial" w:hAnsi="Arial" w:cs="Arial"/>
          <w:sz w:val="24"/>
          <w:szCs w:val="24"/>
          <w:lang w:val="en-US"/>
        </w:rPr>
        <w:t xml:space="preserve">nuclear export </w:t>
      </w:r>
      <w:r w:rsidR="00CB5E96" w:rsidRPr="001F3E64">
        <w:rPr>
          <w:rFonts w:ascii="Arial" w:hAnsi="Arial" w:cs="Arial"/>
          <w:sz w:val="24"/>
          <w:szCs w:val="24"/>
          <w:lang w:val="en-US"/>
        </w:rPr>
        <w:t>potential</w:t>
      </w:r>
      <w:r w:rsidR="00356092" w:rsidRPr="001F3E64">
        <w:rPr>
          <w:rFonts w:ascii="Arial" w:hAnsi="Arial" w:cs="Arial"/>
          <w:sz w:val="24"/>
          <w:szCs w:val="24"/>
          <w:lang w:val="en-US"/>
        </w:rPr>
        <w:t xml:space="preserve"> </w:t>
      </w:r>
      <w:r w:rsidR="00174043" w:rsidRPr="001F3E64">
        <w:rPr>
          <w:rFonts w:ascii="Arial" w:hAnsi="Arial" w:cs="Arial"/>
          <w:sz w:val="24"/>
          <w:szCs w:val="24"/>
          <w:lang w:val="en-US"/>
        </w:rPr>
        <w:t xml:space="preserve">(Fig. </w:t>
      </w:r>
      <w:r w:rsidR="00323EA2" w:rsidRPr="001F3E64">
        <w:rPr>
          <w:rFonts w:ascii="Arial" w:hAnsi="Arial" w:cs="Arial"/>
          <w:sz w:val="24"/>
          <w:szCs w:val="24"/>
          <w:lang w:val="en-US"/>
        </w:rPr>
        <w:t>2C-F, 3, and 4</w:t>
      </w:r>
      <w:r w:rsidR="00356092" w:rsidRPr="001F3E64">
        <w:rPr>
          <w:rFonts w:ascii="Arial" w:hAnsi="Arial" w:cs="Arial"/>
          <w:sz w:val="24"/>
          <w:szCs w:val="24"/>
          <w:lang w:val="en-US"/>
        </w:rPr>
        <w:t>)</w:t>
      </w:r>
      <w:r w:rsidR="00404590" w:rsidRPr="001F3E64">
        <w:rPr>
          <w:rFonts w:ascii="Arial" w:hAnsi="Arial" w:cs="Arial"/>
          <w:sz w:val="24"/>
          <w:szCs w:val="24"/>
          <w:lang w:val="en-US"/>
        </w:rPr>
        <w:t>.</w:t>
      </w:r>
      <w:r w:rsidR="00404590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CB5E96" w:rsidRPr="00356092">
        <w:rPr>
          <w:rFonts w:ascii="Arial" w:hAnsi="Arial" w:cs="Arial"/>
          <w:sz w:val="24"/>
          <w:szCs w:val="24"/>
          <w:lang w:val="en-US"/>
        </w:rPr>
        <w:t>FC-P</w:t>
      </w:r>
      <w:r w:rsidR="00CB5E96" w:rsidRPr="00356092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356092">
        <w:rPr>
          <w:rFonts w:ascii="Arial" w:hAnsi="Arial" w:cs="Arial"/>
          <w:sz w:val="24"/>
          <w:szCs w:val="24"/>
          <w:lang w:val="en-US"/>
        </w:rPr>
        <w:t xml:space="preserve"> would represent a previously unrecognized stage in the </w:t>
      </w:r>
      <w:r w:rsidR="00E30BE6">
        <w:rPr>
          <w:rFonts w:ascii="Arial" w:hAnsi="Arial" w:cs="Arial"/>
          <w:sz w:val="24"/>
          <w:szCs w:val="24"/>
          <w:lang w:val="en-US"/>
        </w:rPr>
        <w:t>MVM morph</w:t>
      </w:r>
      <w:r w:rsidR="00E30BE6">
        <w:rPr>
          <w:rFonts w:ascii="Arial" w:hAnsi="Arial" w:cs="Arial"/>
          <w:sz w:val="24"/>
          <w:szCs w:val="24"/>
          <w:lang w:val="en-US"/>
        </w:rPr>
        <w:t>o</w:t>
      </w:r>
      <w:r w:rsidR="00E30BE6">
        <w:rPr>
          <w:rFonts w:ascii="Arial" w:hAnsi="Arial" w:cs="Arial"/>
          <w:sz w:val="24"/>
          <w:szCs w:val="24"/>
          <w:lang w:val="en-US"/>
        </w:rPr>
        <w:t xml:space="preserve">genesis, </w:t>
      </w:r>
      <w:r w:rsidR="00356092">
        <w:rPr>
          <w:rFonts w:ascii="Arial" w:hAnsi="Arial" w:cs="Arial"/>
          <w:sz w:val="24"/>
          <w:szCs w:val="24"/>
          <w:lang w:val="en-US"/>
        </w:rPr>
        <w:t>intermediate between ECs and the late FC-P</w:t>
      </w:r>
      <w:r w:rsidR="00356092" w:rsidRPr="00356092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356092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56092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="00356092">
        <w:rPr>
          <w:rFonts w:ascii="Arial" w:hAnsi="Arial" w:cs="Arial"/>
          <w:sz w:val="24"/>
          <w:szCs w:val="24"/>
          <w:lang w:val="en-US"/>
        </w:rPr>
        <w:t xml:space="preserve">. </w:t>
      </w:r>
      <w:r w:rsidR="00E30BE6">
        <w:rPr>
          <w:rFonts w:ascii="Arial" w:hAnsi="Arial" w:cs="Arial"/>
          <w:sz w:val="24"/>
          <w:szCs w:val="24"/>
          <w:lang w:val="en-US"/>
        </w:rPr>
        <w:t>The internal confo</w:t>
      </w:r>
      <w:r w:rsidR="00E30BE6">
        <w:rPr>
          <w:rFonts w:ascii="Arial" w:hAnsi="Arial" w:cs="Arial"/>
          <w:sz w:val="24"/>
          <w:szCs w:val="24"/>
          <w:lang w:val="en-US"/>
        </w:rPr>
        <w:t>r</w:t>
      </w:r>
      <w:r w:rsidR="00E30BE6">
        <w:rPr>
          <w:rFonts w:ascii="Arial" w:hAnsi="Arial" w:cs="Arial"/>
          <w:sz w:val="24"/>
          <w:szCs w:val="24"/>
          <w:lang w:val="en-US"/>
        </w:rPr>
        <w:t xml:space="preserve">mation of </w:t>
      </w:r>
      <w:r w:rsidR="00CB5E96" w:rsidRPr="00356092">
        <w:rPr>
          <w:rFonts w:ascii="Arial" w:hAnsi="Arial" w:cs="Arial"/>
          <w:sz w:val="24"/>
          <w:szCs w:val="24"/>
          <w:lang w:val="en-US"/>
        </w:rPr>
        <w:t>N-VP2</w:t>
      </w:r>
      <w:r w:rsidR="00E30BE6">
        <w:rPr>
          <w:rFonts w:ascii="Arial" w:hAnsi="Arial" w:cs="Arial"/>
          <w:sz w:val="24"/>
          <w:szCs w:val="24"/>
          <w:lang w:val="en-US"/>
        </w:rPr>
        <w:t xml:space="preserve"> in FC-P</w:t>
      </w:r>
      <w:r w:rsidR="00E30BE6" w:rsidRPr="00E30BE6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CB5E96" w:rsidRPr="00356092">
        <w:rPr>
          <w:rFonts w:ascii="Arial" w:hAnsi="Arial" w:cs="Arial"/>
          <w:sz w:val="24"/>
          <w:szCs w:val="24"/>
          <w:lang w:val="en-US"/>
        </w:rPr>
        <w:t xml:space="preserve"> </w:t>
      </w:r>
      <w:r w:rsidR="00E30BE6">
        <w:rPr>
          <w:rFonts w:ascii="Arial" w:hAnsi="Arial" w:cs="Arial"/>
          <w:sz w:val="24"/>
          <w:szCs w:val="24"/>
          <w:lang w:val="en-US"/>
        </w:rPr>
        <w:t>indicates that,</w:t>
      </w:r>
      <w:r w:rsidR="00A42F8D" w:rsidRPr="00356092">
        <w:rPr>
          <w:rFonts w:ascii="Arial" w:hAnsi="Arial" w:cs="Arial"/>
          <w:sz w:val="24"/>
          <w:szCs w:val="24"/>
          <w:lang w:val="en-US"/>
        </w:rPr>
        <w:t xml:space="preserve"> in contrast to the general </w:t>
      </w:r>
      <w:r w:rsidR="00A42F8D" w:rsidRPr="008A5C81">
        <w:rPr>
          <w:rFonts w:ascii="Arial" w:hAnsi="Arial" w:cs="Arial"/>
          <w:sz w:val="24"/>
          <w:szCs w:val="24"/>
          <w:lang w:val="en-US"/>
        </w:rPr>
        <w:t>as</w:t>
      </w:r>
      <w:r w:rsidR="00E30BE6" w:rsidRPr="008A5C81">
        <w:rPr>
          <w:rFonts w:ascii="Arial" w:hAnsi="Arial" w:cs="Arial"/>
          <w:sz w:val="24"/>
          <w:szCs w:val="24"/>
          <w:lang w:val="en-US"/>
        </w:rPr>
        <w:t xml:space="preserve">sumption, </w:t>
      </w:r>
      <w:r w:rsidR="00A42F8D" w:rsidRPr="008A5C81">
        <w:rPr>
          <w:rFonts w:ascii="Arial" w:hAnsi="Arial" w:cs="Arial"/>
          <w:sz w:val="24"/>
          <w:szCs w:val="24"/>
          <w:lang w:val="en-US"/>
        </w:rPr>
        <w:t xml:space="preserve">DNA packaging alone </w:t>
      </w:r>
      <w:r w:rsidR="00404590" w:rsidRPr="008A5C81">
        <w:rPr>
          <w:rFonts w:ascii="Arial" w:hAnsi="Arial" w:cs="Arial"/>
          <w:sz w:val="24"/>
          <w:szCs w:val="24"/>
          <w:lang w:val="en-US"/>
        </w:rPr>
        <w:t xml:space="preserve">is </w:t>
      </w:r>
      <w:r w:rsidR="00C441D2" w:rsidRPr="008A5C81">
        <w:rPr>
          <w:rFonts w:ascii="Arial" w:hAnsi="Arial" w:cs="Arial"/>
          <w:sz w:val="24"/>
          <w:szCs w:val="24"/>
          <w:lang w:val="en-US"/>
        </w:rPr>
        <w:t xml:space="preserve">not </w:t>
      </w:r>
      <w:r w:rsidR="00404590" w:rsidRPr="008A5C81">
        <w:rPr>
          <w:rFonts w:ascii="Arial" w:hAnsi="Arial" w:cs="Arial"/>
          <w:sz w:val="24"/>
          <w:szCs w:val="24"/>
          <w:lang w:val="en-US"/>
        </w:rPr>
        <w:t>sufficient to trigger the externaliza</w:t>
      </w:r>
      <w:r w:rsidR="00A42F8D" w:rsidRPr="008A5C81">
        <w:rPr>
          <w:rFonts w:ascii="Arial" w:hAnsi="Arial" w:cs="Arial"/>
          <w:sz w:val="24"/>
          <w:szCs w:val="24"/>
          <w:lang w:val="en-US"/>
        </w:rPr>
        <w:t>tion of N-VP2</w:t>
      </w:r>
      <w:r w:rsidR="00E30BE6" w:rsidRPr="008A5C81">
        <w:rPr>
          <w:rFonts w:ascii="Arial" w:hAnsi="Arial" w:cs="Arial"/>
          <w:sz w:val="24"/>
          <w:szCs w:val="24"/>
          <w:lang w:val="en-US"/>
        </w:rPr>
        <w:t xml:space="preserve">. </w:t>
      </w:r>
      <w:r w:rsidR="008A5C81" w:rsidRPr="000408E6">
        <w:rPr>
          <w:rFonts w:ascii="Arial" w:hAnsi="Arial" w:cs="Arial"/>
          <w:color w:val="00B050"/>
          <w:sz w:val="24"/>
          <w:szCs w:val="24"/>
          <w:lang w:val="en-US"/>
        </w:rPr>
        <w:t>T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>he AEX pr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>o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file of the </w:t>
      </w:r>
      <w:r w:rsidR="00C441D2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different 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virus progeny </w:t>
      </w:r>
      <w:r w:rsidR="00C441D2" w:rsidRPr="000408E6">
        <w:rPr>
          <w:rFonts w:ascii="Arial" w:hAnsi="Arial" w:cs="Arial"/>
          <w:color w:val="00B050"/>
          <w:sz w:val="24"/>
          <w:szCs w:val="24"/>
          <w:lang w:val="en-US"/>
        </w:rPr>
        <w:t>populations</w:t>
      </w:r>
      <w:r w:rsidR="008A5C81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 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was exclusively determined by the phosphorylation status of </w:t>
      </w:r>
      <w:r w:rsidR="008A5C81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highly surface 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capsid </w:t>
      </w:r>
      <w:r w:rsidR="008A5C81" w:rsidRPr="000408E6">
        <w:rPr>
          <w:rFonts w:ascii="Arial" w:hAnsi="Arial" w:cs="Arial"/>
          <w:color w:val="00B050"/>
          <w:sz w:val="24"/>
          <w:szCs w:val="24"/>
          <w:lang w:val="en-US"/>
        </w:rPr>
        <w:t>residues and not by the different co</w:t>
      </w:r>
      <w:r w:rsidR="008A5C81" w:rsidRPr="000408E6">
        <w:rPr>
          <w:rFonts w:ascii="Arial" w:hAnsi="Arial" w:cs="Arial"/>
          <w:color w:val="00B050"/>
          <w:sz w:val="24"/>
          <w:szCs w:val="24"/>
          <w:lang w:val="en-US"/>
        </w:rPr>
        <w:t>n</w:t>
      </w:r>
      <w:r w:rsidR="008A5C81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formations of the phosphoserine-rich N-VP2 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(Fig. </w:t>
      </w:r>
      <w:r w:rsidR="00323EA2" w:rsidRPr="000408E6">
        <w:rPr>
          <w:rFonts w:ascii="Arial" w:hAnsi="Arial" w:cs="Arial"/>
          <w:color w:val="00B050"/>
          <w:sz w:val="24"/>
          <w:szCs w:val="24"/>
          <w:lang w:val="en-US"/>
        </w:rPr>
        <w:t>3C and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 xml:space="preserve"> </w:t>
      </w:r>
      <w:r w:rsidR="00174043" w:rsidRPr="000408E6">
        <w:rPr>
          <w:rFonts w:ascii="Arial" w:hAnsi="Arial" w:cs="Arial"/>
          <w:color w:val="00B050"/>
          <w:sz w:val="24"/>
          <w:szCs w:val="24"/>
          <w:lang w:val="en-US"/>
        </w:rPr>
        <w:t>3</w:t>
      </w:r>
      <w:r w:rsidR="00323EA2" w:rsidRPr="000408E6">
        <w:rPr>
          <w:rFonts w:ascii="Arial" w:hAnsi="Arial" w:cs="Arial"/>
          <w:color w:val="00B050"/>
          <w:sz w:val="24"/>
          <w:szCs w:val="24"/>
          <w:lang w:val="en-US"/>
        </w:rPr>
        <w:t>D</w:t>
      </w:r>
      <w:r w:rsidR="00221DDA" w:rsidRPr="000408E6">
        <w:rPr>
          <w:rFonts w:ascii="Arial" w:hAnsi="Arial" w:cs="Arial"/>
          <w:color w:val="00B050"/>
          <w:sz w:val="24"/>
          <w:szCs w:val="24"/>
          <w:lang w:val="en-US"/>
        </w:rPr>
        <w:t>).</w:t>
      </w:r>
    </w:p>
    <w:p w:rsidR="00DC415E" w:rsidRDefault="00A91D0D" w:rsidP="00E30ADE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  <w:r>
        <w:rPr>
          <w:rFonts w:ascii="Arial" w:hAnsi="Arial" w:cs="Arial"/>
          <w:color w:val="1F497D" w:themeColor="text2"/>
          <w:sz w:val="24"/>
          <w:szCs w:val="24"/>
          <w:lang w:val="en-US"/>
        </w:rPr>
        <w:t>Heat treatment or incubation at low pH did not change the AEX profile of FC-P</w:t>
      </w:r>
      <w:r w:rsidRPr="0080001C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1</w:t>
      </w:r>
      <w:r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even though these treatments externalized their N-VP2 termini (Fig. 2D, E, and G). Therefore, we conclude that the transfer of FC-P</w:t>
      </w:r>
      <w:r w:rsidRPr="0080001C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 xml:space="preserve">1 </w:t>
      </w:r>
      <w:r>
        <w:rPr>
          <w:rFonts w:ascii="Arial" w:hAnsi="Arial" w:cs="Arial"/>
          <w:color w:val="1F497D" w:themeColor="text2"/>
          <w:sz w:val="24"/>
          <w:szCs w:val="24"/>
          <w:lang w:val="en-US"/>
        </w:rPr>
        <w:t>to FC-P</w:t>
      </w:r>
      <w:r w:rsidRPr="0080001C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is caused by a nuclear kinase rather than by structural rearrangements exposing capsid </w:t>
      </w:r>
      <w:proofErr w:type="spellStart"/>
      <w:r>
        <w:rPr>
          <w:rFonts w:ascii="Arial" w:hAnsi="Arial" w:cs="Arial"/>
          <w:color w:val="1F497D" w:themeColor="text2"/>
          <w:sz w:val="24"/>
          <w:szCs w:val="24"/>
          <w:lang w:val="en-US"/>
        </w:rPr>
        <w:t>phosphory</w:t>
      </w:r>
      <w:r w:rsidR="00E30ADE">
        <w:rPr>
          <w:rFonts w:ascii="Arial" w:hAnsi="Arial" w:cs="Arial"/>
          <w:color w:val="1F497D" w:themeColor="text2"/>
          <w:sz w:val="24"/>
          <w:szCs w:val="24"/>
          <w:lang w:val="en-US"/>
        </w:rPr>
        <w:t>lations</w:t>
      </w:r>
      <w:proofErr w:type="spellEnd"/>
      <w:r w:rsidR="00E30ADE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.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The nuclear export competent FC-P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virions</w:t>
      </w:r>
      <w:proofErr w:type="spellEnd"/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represent the fully mature infectious progeny. The infectivity of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progeny isolated from the nuclei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(pre-egress) or a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c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tively released from the cells (post-egress) was the same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(Fig. 7). Hence,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during a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c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lastRenderedPageBreak/>
        <w:t xml:space="preserve">tive egress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no further maturation steps were required to acquire full infectivity. Inte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r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estingly, the efficiency to achieve this late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nuclear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maturation stage was cell type d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e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pendent. The kinetics for 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1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and 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virions</w:t>
      </w:r>
      <w:proofErr w:type="spellEnd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in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the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murine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A9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fibroblasts or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in the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human transformed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NB324K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cells differed significantly (Fig. 5A). In NB324K cells, 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1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virions</w:t>
      </w:r>
      <w:proofErr w:type="spellEnd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were pre</w:t>
      </w:r>
      <w:r w:rsidR="00174043">
        <w:rPr>
          <w:rFonts w:ascii="Arial" w:hAnsi="Arial" w:cs="Arial"/>
          <w:color w:val="1F497D" w:themeColor="text2"/>
          <w:sz w:val="24"/>
          <w:szCs w:val="24"/>
          <w:lang w:val="en-US"/>
        </w:rPr>
        <w:t>dominant early after the infecti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on. At later times,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proofErr w:type="spellStart"/>
      <w:proofErr w:type="gramStart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viri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ons</w:t>
      </w:r>
      <w:proofErr w:type="spellEnd"/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,</w:t>
      </w:r>
      <w:proofErr w:type="gramEnd"/>
      <w:r w:rsidR="001F5E20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were the only DNA-containing progeny detectable in the nucleus. In A9 cells, FC-P</w:t>
      </w:r>
      <w:r w:rsidR="001F5E20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1</w:t>
      </w:r>
      <w:r w:rsidR="002A700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were also the first population to appear but they did not mature efficiently to FC-P</w:t>
      </w:r>
      <w:r w:rsidR="002A7003" w:rsidRPr="002A700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 w:rsidR="002A700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particles.</w:t>
      </w:r>
      <w:r w:rsidR="00DC415E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Consequently, both populations accumulated at similar levels in A9 cells. </w:t>
      </w:r>
    </w:p>
    <w:p w:rsidR="00DC415E" w:rsidRDefault="00DC415E" w:rsidP="00290FCF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916151" w:rsidRDefault="00257200" w:rsidP="00257200">
      <w:pPr>
        <w:spacing w:after="120" w:line="480" w:lineRule="auto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  <w:r>
        <w:rPr>
          <w:rFonts w:ascii="Arial" w:hAnsi="Arial" w:cs="Arial"/>
          <w:color w:val="1F497D" w:themeColor="text2"/>
          <w:sz w:val="24"/>
          <w:szCs w:val="24"/>
          <w:lang w:val="en-US"/>
        </w:rPr>
        <w:t>T</w:t>
      </w:r>
      <w:r w:rsidR="00A91D0D">
        <w:rPr>
          <w:rFonts w:ascii="Arial" w:hAnsi="Arial" w:cs="Arial"/>
          <w:color w:val="1F497D" w:themeColor="text2"/>
          <w:sz w:val="24"/>
          <w:szCs w:val="24"/>
          <w:lang w:val="en-US"/>
        </w:rPr>
        <w:t>he efficient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1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to FC-P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vertAlign w:val="subscript"/>
          <w:lang w:val="en-US"/>
        </w:rPr>
        <w:t>2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r w:rsidR="00A91D0D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conversion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in the nucleus of </w:t>
      </w:r>
      <w:r w:rsidR="00A91D0D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NB324K cells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indicates a high kinase activity for this cell type. The reduced kinase activity observed for murine cells is in accordance with previous studies reporting lower overall capsid phosphor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y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lation levels in murine cells compared to transformed human cells 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  <w:instrText xml:space="preserve"> ADDIN EN.CITE &lt;EndNote&gt;&lt;Cite&gt;&lt;Author&gt;Maroto&lt;/Author&gt;&lt;Year&gt;2000&lt;/Year&gt;&lt;RecNum&gt;42&lt;/RecNum&gt;&lt;DisplayText&gt;(29)&lt;/DisplayText&gt;&lt;record&gt;&lt;rec-number&gt;42&lt;/rec-number&gt;&lt;foreign-keys&gt;&lt;key app="EN" db-id="p9a95ada2x9dfketax5psfv72w29ssrpedff"&gt;42&lt;/key&gt;&lt;/foreign-keys&gt;&lt;ref-type name="Journal Article"&gt;17&lt;/ref-type&gt;&lt;contributors&gt;&lt;authors&gt;&lt;author&gt;Maroto, B.&lt;/author&gt;&lt;author&gt;Ramirez, J. C.&lt;/author&gt;&lt;author&gt;Almendral, J. M.&lt;/author&gt;&lt;/authors&gt;&lt;/contributors&gt;&lt;auth-address&gt;Centro de Biologia Molecular Severo Ochoa, Consejo Superior de Investigaciones Cientificas, Universidad Autonoma de Madrid, 28049 Cantoblanco, Spain.&lt;/auth-address&gt;&lt;titles&gt;&lt;title&gt;Phosphorylation status of the parvovirus minute virus of mice particle: mapping and biological relevance of the major phosphorylation sites&lt;/title&gt;&lt;secondary-title&gt;J Virol&lt;/secondary-title&gt;&lt;alt-title&gt;Journal of virology&lt;/alt-title&gt;&lt;/titles&gt;&lt;periodical&gt;&lt;full-title&gt;J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10892-902&lt;/pages&gt;&lt;volume&gt;74&lt;/volume&gt;&lt;number&gt;23&lt;/number&gt;&lt;edition&gt;2000/11/09&lt;/edition&gt;&lt;keywords&gt;&lt;keyword&gt;Animals&lt;/keyword&gt;&lt;keyword&gt;Capsid/*metabolism&lt;/keyword&gt;&lt;keyword&gt;Capsid Proteins&lt;/keyword&gt;&lt;keyword&gt;Cell Line&lt;/keyword&gt;&lt;keyword&gt;Humans&lt;/keyword&gt;&lt;keyword&gt;Mice&lt;/keyword&gt;&lt;keyword&gt;Minute virus of mice/*metabolism&lt;/keyword&gt;&lt;keyword&gt;Phosphorylation&lt;/keyword&gt;&lt;keyword&gt;Protein Processing, Post-Translational&lt;/keyword&gt;&lt;keyword&gt;Serine/metabolism&lt;/keyword&gt;&lt;keyword&gt;Threonine/metabolism&lt;/keyword&gt;&lt;/keywords&gt;&lt;dates&gt;&lt;year&gt;2000&lt;/year&gt;&lt;pub-dates&gt;&lt;date&gt;Dec&lt;/date&gt;&lt;/pub-dates&gt;&lt;/dates&gt;&lt;isbn&gt;0022-538X (Print)&amp;#xD;0022-538X (Linking)&lt;/isbn&gt;&lt;accession-num&gt;11069983&lt;/accession-num&gt;&lt;work-type&gt;Research Support, Non-U.S. Gov&amp;apos;t&lt;/work-type&gt;&lt;urls&gt;&lt;related-urls&gt;&lt;url&gt;http://www.ncbi.nlm.nih.gov/pubmed/11069983&lt;/url&gt;&lt;/related-urls&gt;&lt;/urls&gt;&lt;custom2&gt;113168&lt;/custom2&gt;&lt;language&gt;eng&lt;/language&gt;&lt;/record&gt;&lt;/Cite&gt;&lt;/EndNote&gt;</w:instrTex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(</w:t>
      </w:r>
      <w:hyperlink w:anchor="_ENREF_29" w:tooltip="Maroto, 2000 #42" w:history="1">
        <w:r w:rsidR="00CB7ABB">
          <w:rPr>
            <w:rFonts w:ascii="Arial" w:hAnsi="Arial" w:cs="Arial"/>
            <w:noProof/>
            <w:color w:val="1F497D" w:themeColor="text2"/>
            <w:sz w:val="24"/>
            <w:szCs w:val="24"/>
            <w:lang w:val="en-US"/>
          </w:rPr>
          <w:t>29</w:t>
        </w:r>
      </w:hyperlink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)</w:t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end"/>
      </w:r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. An up-regulated activity of the respective kinase may contribute to enhanced nuclear export and active </w:t>
      </w:r>
      <w:proofErr w:type="spellStart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>prelytic</w:t>
      </w:r>
      <w:proofErr w:type="spellEnd"/>
      <w:r w:rsidR="00290FCF" w:rsidRPr="00174043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virus egress.</w:t>
      </w:r>
      <w:r w:rsidR="00916151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</w:p>
    <w:p w:rsidR="00A91D0D" w:rsidRDefault="00A91D0D" w:rsidP="00257200">
      <w:pPr>
        <w:spacing w:after="120" w:line="480" w:lineRule="auto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257200" w:rsidRDefault="00257200" w:rsidP="00257200">
      <w:pPr>
        <w:pStyle w:val="Listenabsatz"/>
        <w:spacing w:after="120" w:line="480" w:lineRule="auto"/>
        <w:ind w:left="108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257200" w:rsidRDefault="00257200" w:rsidP="00A91D0D">
      <w:pPr>
        <w:spacing w:after="120" w:line="480" w:lineRule="auto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257200" w:rsidRDefault="00257200" w:rsidP="00290FCF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257200" w:rsidRDefault="00257200" w:rsidP="00290FCF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257200" w:rsidRDefault="00257200" w:rsidP="00290FCF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290FCF" w:rsidRPr="00174043" w:rsidRDefault="00290FCF" w:rsidP="00290FCF">
      <w:pPr>
        <w:spacing w:after="120" w:line="480" w:lineRule="auto"/>
        <w:ind w:firstLine="720"/>
        <w:jc w:val="both"/>
        <w:rPr>
          <w:rFonts w:ascii="Arial" w:hAnsi="Arial" w:cs="Arial"/>
          <w:i/>
          <w:color w:val="1F497D" w:themeColor="text2"/>
          <w:sz w:val="24"/>
          <w:szCs w:val="24"/>
          <w:lang w:val="en-US"/>
        </w:rPr>
      </w:pPr>
      <w:r w:rsidRPr="00DC415E">
        <w:rPr>
          <w:rFonts w:ascii="Arial" w:hAnsi="Arial" w:cs="Arial"/>
          <w:i/>
          <w:strike/>
          <w:color w:val="1F497D" w:themeColor="text2"/>
          <w:sz w:val="24"/>
          <w:szCs w:val="24"/>
          <w:lang w:val="en-US"/>
        </w:rPr>
        <w:t>Upregulation of nuclear kinases in cancer cells has been previously reported (ref). Therefore, the identified nuclear phosphorylation might contribute to the onc</w:t>
      </w:r>
      <w:r w:rsidRPr="00DC415E">
        <w:rPr>
          <w:rFonts w:ascii="Arial" w:hAnsi="Arial" w:cs="Arial"/>
          <w:i/>
          <w:strike/>
          <w:color w:val="1F497D" w:themeColor="text2"/>
          <w:sz w:val="24"/>
          <w:szCs w:val="24"/>
          <w:lang w:val="en-US"/>
        </w:rPr>
        <w:t>o</w:t>
      </w:r>
      <w:r w:rsidRPr="00DC415E">
        <w:rPr>
          <w:rFonts w:ascii="Arial" w:hAnsi="Arial" w:cs="Arial"/>
          <w:i/>
          <w:strike/>
          <w:color w:val="1F497D" w:themeColor="text2"/>
          <w:sz w:val="24"/>
          <w:szCs w:val="24"/>
          <w:lang w:val="en-US"/>
        </w:rPr>
        <w:t xml:space="preserve">lytic capacity of MVM since virus progeny appears to better mature in transformed </w:t>
      </w:r>
      <w:r w:rsidRPr="00DC415E">
        <w:rPr>
          <w:rFonts w:ascii="Arial" w:hAnsi="Arial" w:cs="Arial"/>
          <w:i/>
          <w:strike/>
          <w:color w:val="1F497D" w:themeColor="text2"/>
          <w:sz w:val="24"/>
          <w:szCs w:val="24"/>
          <w:lang w:val="en-US"/>
        </w:rPr>
        <w:lastRenderedPageBreak/>
        <w:t>cells enhancing active virus egress and thus contributing to an improved cell to cell spread. (</w:t>
      </w:r>
      <w:proofErr w:type="gramStart"/>
      <w:r w:rsidRPr="00DC415E">
        <w:rPr>
          <w:rFonts w:ascii="Arial" w:hAnsi="Arial" w:cs="Arial"/>
          <w:i/>
          <w:strike/>
          <w:color w:val="1F497D" w:themeColor="text2"/>
          <w:sz w:val="24"/>
          <w:szCs w:val="24"/>
          <w:lang w:val="en-US"/>
        </w:rPr>
        <w:t>do</w:t>
      </w:r>
      <w:proofErr w:type="gramEnd"/>
      <w:r w:rsidRPr="00DC415E">
        <w:rPr>
          <w:rFonts w:ascii="Arial" w:hAnsi="Arial" w:cs="Arial"/>
          <w:i/>
          <w:strike/>
          <w:color w:val="1F497D" w:themeColor="text2"/>
          <w:sz w:val="24"/>
          <w:szCs w:val="24"/>
          <w:lang w:val="en-US"/>
        </w:rPr>
        <w:t xml:space="preserve"> not over-estimate…) </w:t>
      </w:r>
    </w:p>
    <w:p w:rsidR="005C5291" w:rsidRDefault="00F544B7" w:rsidP="00871E36">
      <w:pPr>
        <w:spacing w:after="120" w:line="480" w:lineRule="auto"/>
        <w:ind w:firstLine="720"/>
        <w:jc w:val="both"/>
        <w:rPr>
          <w:rFonts w:ascii="Arial" w:hAnsi="Arial" w:cs="Arial"/>
          <w:color w:val="92D050"/>
          <w:sz w:val="24"/>
          <w:szCs w:val="24"/>
          <w:lang w:val="en-US"/>
        </w:rPr>
      </w:pPr>
      <w:r w:rsidRPr="0003278D">
        <w:rPr>
          <w:rFonts w:ascii="Arial" w:hAnsi="Arial" w:cs="Arial"/>
          <w:sz w:val="24"/>
          <w:szCs w:val="24"/>
          <w:lang w:val="en-US"/>
        </w:rPr>
        <w:t xml:space="preserve">The N-VP2 termini, particularly their distal </w:t>
      </w:r>
      <w:r w:rsidR="00C441D2" w:rsidRPr="0003278D">
        <w:rPr>
          <w:rFonts w:ascii="Arial" w:hAnsi="Arial" w:cs="Arial"/>
          <w:sz w:val="24"/>
          <w:szCs w:val="24"/>
          <w:lang w:val="en-US"/>
        </w:rPr>
        <w:t xml:space="preserve">serine </w:t>
      </w:r>
      <w:proofErr w:type="spellStart"/>
      <w:r w:rsidRPr="0003278D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Pr="0003278D">
        <w:rPr>
          <w:rFonts w:ascii="Arial" w:hAnsi="Arial" w:cs="Arial"/>
          <w:sz w:val="24"/>
          <w:szCs w:val="24"/>
          <w:lang w:val="en-US"/>
        </w:rPr>
        <w:t xml:space="preserve">, have been previously suggested to play a crucial role in the nuclear export of </w:t>
      </w:r>
      <w:r w:rsidRPr="0003278D">
        <w:rPr>
          <w:rFonts w:ascii="Arial" w:hAnsi="Arial" w:cs="Arial"/>
          <w:i/>
          <w:sz w:val="24"/>
          <w:szCs w:val="24"/>
          <w:lang w:val="en-US"/>
        </w:rPr>
        <w:t>de novo</w:t>
      </w:r>
      <w:r w:rsidRPr="0003278D">
        <w:rPr>
          <w:rFonts w:ascii="Arial" w:hAnsi="Arial" w:cs="Arial"/>
          <w:sz w:val="24"/>
          <w:szCs w:val="24"/>
          <w:lang w:val="en-US"/>
        </w:rPr>
        <w:t xml:space="preserve"> synth</w:t>
      </w:r>
      <w:r w:rsidRPr="0003278D">
        <w:rPr>
          <w:rFonts w:ascii="Arial" w:hAnsi="Arial" w:cs="Arial"/>
          <w:sz w:val="24"/>
          <w:szCs w:val="24"/>
          <w:lang w:val="en-US"/>
        </w:rPr>
        <w:t>e</w:t>
      </w:r>
      <w:r w:rsidRPr="0003278D">
        <w:rPr>
          <w:rFonts w:ascii="Arial" w:hAnsi="Arial" w:cs="Arial"/>
          <w:sz w:val="24"/>
          <w:szCs w:val="24"/>
          <w:lang w:val="en-US"/>
        </w:rPr>
        <w:t xml:space="preserve">sized </w:t>
      </w:r>
      <w:proofErr w:type="spellStart"/>
      <w:r w:rsidRPr="0003278D">
        <w:rPr>
          <w:rFonts w:ascii="Arial" w:hAnsi="Arial" w:cs="Arial"/>
          <w:sz w:val="24"/>
          <w:szCs w:val="24"/>
          <w:lang w:val="en-US"/>
        </w:rPr>
        <w:t>virion</w:t>
      </w:r>
      <w:proofErr w:type="spellEnd"/>
      <w:r w:rsidRPr="0003278D">
        <w:rPr>
          <w:rFonts w:ascii="Arial" w:hAnsi="Arial" w:cs="Arial"/>
          <w:sz w:val="24"/>
          <w:szCs w:val="24"/>
          <w:lang w:val="en-US"/>
        </w:rPr>
        <w:t xml:space="preserve"> progeny </w:t>
      </w:r>
      <w:r w:rsidRPr="0003278D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Pr="0003278D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30" w:tooltip="Maroto, 2004 #41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30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Pr="0003278D">
        <w:rPr>
          <w:rFonts w:ascii="Arial" w:hAnsi="Arial" w:cs="Arial"/>
          <w:sz w:val="24"/>
          <w:szCs w:val="24"/>
          <w:lang w:val="en-US"/>
        </w:rPr>
        <w:fldChar w:fldCharType="end"/>
      </w:r>
      <w:r w:rsidRPr="0003278D">
        <w:rPr>
          <w:rFonts w:ascii="Arial" w:hAnsi="Arial" w:cs="Arial"/>
          <w:sz w:val="24"/>
          <w:szCs w:val="24"/>
          <w:lang w:val="en-US"/>
        </w:rPr>
        <w:t xml:space="preserve">. This data is in line with our findings </w:t>
      </w:r>
      <w:r w:rsidR="00A80367" w:rsidRPr="0003278D">
        <w:rPr>
          <w:rFonts w:ascii="Arial" w:hAnsi="Arial" w:cs="Arial"/>
          <w:sz w:val="24"/>
          <w:szCs w:val="24"/>
          <w:lang w:val="en-US"/>
        </w:rPr>
        <w:t xml:space="preserve">which demonstrate </w:t>
      </w:r>
      <w:r w:rsidRPr="0003278D">
        <w:rPr>
          <w:rFonts w:ascii="Arial" w:hAnsi="Arial" w:cs="Arial"/>
          <w:sz w:val="24"/>
          <w:szCs w:val="24"/>
          <w:lang w:val="en-US"/>
        </w:rPr>
        <w:t xml:space="preserve">that </w:t>
      </w:r>
      <w:r w:rsidR="0003278D" w:rsidRPr="0003278D">
        <w:rPr>
          <w:rFonts w:ascii="Arial" w:hAnsi="Arial" w:cs="Arial"/>
          <w:sz w:val="24"/>
          <w:szCs w:val="24"/>
          <w:lang w:val="en-US"/>
        </w:rPr>
        <w:t xml:space="preserve">following packaging, </w:t>
      </w:r>
      <w:r w:rsidR="00C441D2" w:rsidRPr="0003278D">
        <w:rPr>
          <w:rFonts w:ascii="Arial" w:hAnsi="Arial" w:cs="Arial"/>
          <w:sz w:val="24"/>
          <w:szCs w:val="24"/>
          <w:lang w:val="en-US"/>
        </w:rPr>
        <w:t>FC-P</w:t>
      </w:r>
      <w:r w:rsidR="00C441D2" w:rsidRPr="0003278D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C441D2" w:rsidRPr="0003278D">
        <w:rPr>
          <w:rFonts w:ascii="Arial" w:hAnsi="Arial" w:cs="Arial"/>
          <w:sz w:val="24"/>
          <w:szCs w:val="24"/>
          <w:lang w:val="en-US"/>
        </w:rPr>
        <w:t xml:space="preserve"> particles with internal N-VP2 did not have nuclear export </w:t>
      </w:r>
      <w:r w:rsidR="0003278D" w:rsidRPr="0003278D">
        <w:rPr>
          <w:rFonts w:ascii="Arial" w:hAnsi="Arial" w:cs="Arial"/>
          <w:sz w:val="24"/>
          <w:szCs w:val="24"/>
          <w:lang w:val="en-US"/>
        </w:rPr>
        <w:t xml:space="preserve">capacity. </w:t>
      </w:r>
      <w:r w:rsidRPr="0003278D">
        <w:rPr>
          <w:rFonts w:ascii="Arial" w:hAnsi="Arial" w:cs="Arial"/>
          <w:sz w:val="24"/>
          <w:szCs w:val="24"/>
          <w:lang w:val="en-US"/>
        </w:rPr>
        <w:t xml:space="preserve">In order to challenge a possible involvement of N-VP2 and its prominent distal </w:t>
      </w:r>
      <w:proofErr w:type="spellStart"/>
      <w:r w:rsidRPr="0003278D">
        <w:rPr>
          <w:rFonts w:ascii="Arial" w:hAnsi="Arial" w:cs="Arial"/>
          <w:sz w:val="24"/>
          <w:szCs w:val="24"/>
          <w:lang w:val="en-US"/>
        </w:rPr>
        <w:t>phosphoryl</w:t>
      </w:r>
      <w:r w:rsidR="00A80367" w:rsidRPr="0003278D">
        <w:rPr>
          <w:rFonts w:ascii="Arial" w:hAnsi="Arial" w:cs="Arial"/>
          <w:sz w:val="24"/>
          <w:szCs w:val="24"/>
          <w:lang w:val="en-US"/>
        </w:rPr>
        <w:t>ations</w:t>
      </w:r>
      <w:proofErr w:type="spellEnd"/>
      <w:r w:rsidR="00A80367" w:rsidRPr="0003278D">
        <w:rPr>
          <w:rFonts w:ascii="Arial" w:hAnsi="Arial" w:cs="Arial"/>
          <w:sz w:val="24"/>
          <w:szCs w:val="24"/>
          <w:lang w:val="en-US"/>
        </w:rPr>
        <w:t xml:space="preserve"> in the export of the late progeny population</w:t>
      </w:r>
      <w:r w:rsidRPr="0003278D">
        <w:rPr>
          <w:rFonts w:ascii="Arial" w:hAnsi="Arial" w:cs="Arial"/>
          <w:sz w:val="24"/>
          <w:szCs w:val="24"/>
          <w:lang w:val="en-US"/>
        </w:rPr>
        <w:t>, we used two m</w:t>
      </w:r>
      <w:r w:rsidRPr="0003278D">
        <w:rPr>
          <w:rFonts w:ascii="Arial" w:hAnsi="Arial" w:cs="Arial"/>
          <w:sz w:val="24"/>
          <w:szCs w:val="24"/>
          <w:lang w:val="en-US"/>
        </w:rPr>
        <w:t>u</w:t>
      </w:r>
      <w:r w:rsidRPr="0003278D">
        <w:rPr>
          <w:rFonts w:ascii="Arial" w:hAnsi="Arial" w:cs="Arial"/>
          <w:sz w:val="24"/>
          <w:szCs w:val="24"/>
          <w:lang w:val="en-US"/>
        </w:rPr>
        <w:t xml:space="preserve">tants. The first mutant, referred to as 5SG, lacks the five most distal serine </w:t>
      </w:r>
      <w:proofErr w:type="spellStart"/>
      <w:r w:rsidRPr="0003278D">
        <w:rPr>
          <w:rFonts w:ascii="Arial" w:hAnsi="Arial" w:cs="Arial"/>
          <w:sz w:val="24"/>
          <w:szCs w:val="24"/>
          <w:lang w:val="en-US"/>
        </w:rPr>
        <w:t>phospho</w:t>
      </w:r>
      <w:r w:rsidRPr="0003278D">
        <w:rPr>
          <w:rFonts w:ascii="Arial" w:hAnsi="Arial" w:cs="Arial"/>
          <w:sz w:val="24"/>
          <w:szCs w:val="24"/>
          <w:lang w:val="en-US"/>
        </w:rPr>
        <w:t>r</w:t>
      </w:r>
      <w:r w:rsidRPr="0003278D">
        <w:rPr>
          <w:rFonts w:ascii="Arial" w:hAnsi="Arial" w:cs="Arial"/>
          <w:sz w:val="24"/>
          <w:szCs w:val="24"/>
          <w:lang w:val="en-US"/>
        </w:rPr>
        <w:t>ylations</w:t>
      </w:r>
      <w:proofErr w:type="spellEnd"/>
      <w:r w:rsidRPr="0003278D">
        <w:rPr>
          <w:rFonts w:ascii="Arial" w:hAnsi="Arial" w:cs="Arial"/>
          <w:sz w:val="24"/>
          <w:szCs w:val="24"/>
          <w:lang w:val="en-US"/>
        </w:rPr>
        <w:t xml:space="preserve"> within the N-VP2 termini. The second mutant, referred to as G33F, is unable to externalize the N-VP2 sequence on the surface of the capsid due to the insertion of a bulky </w:t>
      </w:r>
      <w:r w:rsidRPr="007F362C">
        <w:rPr>
          <w:rFonts w:ascii="Arial" w:hAnsi="Arial" w:cs="Arial"/>
          <w:sz w:val="24"/>
          <w:szCs w:val="24"/>
          <w:highlight w:val="yellow"/>
          <w:lang w:val="en-US"/>
        </w:rPr>
        <w:t>phenylalanine residue at position 33 of its poly-glycine stretch within the VP2 protein sequence</w:t>
      </w:r>
      <w:r w:rsidR="0003278D" w:rsidRPr="007F362C">
        <w:rPr>
          <w:rFonts w:ascii="Arial" w:hAnsi="Arial" w:cs="Arial"/>
          <w:sz w:val="24"/>
          <w:szCs w:val="24"/>
          <w:highlight w:val="yellow"/>
          <w:lang w:val="en-US"/>
        </w:rPr>
        <w:t xml:space="preserve"> (Fig.    )</w:t>
      </w:r>
      <w:r w:rsidRPr="007F362C">
        <w:rPr>
          <w:rFonts w:ascii="Arial" w:hAnsi="Arial" w:cs="Arial"/>
          <w:sz w:val="24"/>
          <w:szCs w:val="24"/>
          <w:highlight w:val="yellow"/>
          <w:lang w:val="en-US"/>
        </w:rPr>
        <w:t>.</w:t>
      </w:r>
      <w:r w:rsidRPr="00871E36">
        <w:rPr>
          <w:rFonts w:ascii="Arial" w:hAnsi="Arial" w:cs="Arial"/>
          <w:sz w:val="24"/>
          <w:szCs w:val="24"/>
          <w:lang w:val="en-US"/>
        </w:rPr>
        <w:t xml:space="preserve"> </w:t>
      </w:r>
      <w:r w:rsidR="001509AB" w:rsidRPr="00871E36">
        <w:rPr>
          <w:rFonts w:ascii="Arial" w:hAnsi="Arial" w:cs="Arial"/>
          <w:sz w:val="24"/>
          <w:szCs w:val="24"/>
          <w:lang w:val="en-US"/>
        </w:rPr>
        <w:t xml:space="preserve">As expected, </w:t>
      </w:r>
      <w:r w:rsidRPr="00871E36">
        <w:rPr>
          <w:rFonts w:ascii="Arial" w:hAnsi="Arial" w:cs="Arial"/>
          <w:sz w:val="24"/>
          <w:szCs w:val="24"/>
          <w:lang w:val="en-US"/>
        </w:rPr>
        <w:t xml:space="preserve">removal of the distal serine </w:t>
      </w:r>
      <w:proofErr w:type="spellStart"/>
      <w:r w:rsidRPr="00871E36">
        <w:rPr>
          <w:rFonts w:ascii="Arial" w:hAnsi="Arial" w:cs="Arial"/>
          <w:sz w:val="24"/>
          <w:szCs w:val="24"/>
          <w:lang w:val="en-US"/>
        </w:rPr>
        <w:t>phosphor</w:t>
      </w:r>
      <w:r w:rsidRPr="00871E36">
        <w:rPr>
          <w:rFonts w:ascii="Arial" w:hAnsi="Arial" w:cs="Arial"/>
          <w:sz w:val="24"/>
          <w:szCs w:val="24"/>
          <w:lang w:val="en-US"/>
        </w:rPr>
        <w:t>y</w:t>
      </w:r>
      <w:r w:rsidRPr="00871E36">
        <w:rPr>
          <w:rFonts w:ascii="Arial" w:hAnsi="Arial" w:cs="Arial"/>
          <w:sz w:val="24"/>
          <w:szCs w:val="24"/>
          <w:lang w:val="en-US"/>
        </w:rPr>
        <w:t>lations</w:t>
      </w:r>
      <w:proofErr w:type="spellEnd"/>
      <w:r w:rsidRPr="00871E36">
        <w:rPr>
          <w:rFonts w:ascii="Arial" w:hAnsi="Arial" w:cs="Arial"/>
          <w:sz w:val="24"/>
          <w:szCs w:val="24"/>
          <w:lang w:val="en-US"/>
        </w:rPr>
        <w:t xml:space="preserve"> of N-VP2 or prevention of its externalization had no influence in the different AEX profiles</w:t>
      </w:r>
      <w:r w:rsidR="001509AB" w:rsidRPr="00871E36">
        <w:rPr>
          <w:rFonts w:ascii="Arial" w:hAnsi="Arial" w:cs="Arial"/>
          <w:sz w:val="24"/>
          <w:szCs w:val="24"/>
          <w:lang w:val="en-US"/>
        </w:rPr>
        <w:t>,</w:t>
      </w:r>
      <w:r w:rsidR="001509AB" w:rsidRPr="00511044">
        <w:rPr>
          <w:rFonts w:ascii="Arial" w:hAnsi="Arial" w:cs="Arial"/>
          <w:sz w:val="24"/>
          <w:szCs w:val="24"/>
          <w:lang w:val="en-US"/>
        </w:rPr>
        <w:t xml:space="preserve"> which was exclusively defined by additional surface </w:t>
      </w:r>
      <w:proofErr w:type="spellStart"/>
      <w:r w:rsidR="001509AB" w:rsidRPr="00511044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7F362C">
        <w:rPr>
          <w:rFonts w:ascii="Arial" w:hAnsi="Arial" w:cs="Arial"/>
          <w:sz w:val="24"/>
          <w:szCs w:val="24"/>
          <w:lang w:val="en-US"/>
        </w:rPr>
        <w:t xml:space="preserve"> (Fig. 3C and 3D)</w:t>
      </w:r>
      <w:r w:rsidR="001509AB" w:rsidRPr="00511044">
        <w:rPr>
          <w:rFonts w:ascii="Arial" w:hAnsi="Arial" w:cs="Arial"/>
          <w:sz w:val="24"/>
          <w:szCs w:val="24"/>
          <w:lang w:val="en-US"/>
        </w:rPr>
        <w:t>.</w:t>
      </w:r>
      <w:r w:rsidRPr="00511044">
        <w:rPr>
          <w:rFonts w:ascii="Arial" w:hAnsi="Arial" w:cs="Arial"/>
          <w:sz w:val="24"/>
          <w:szCs w:val="24"/>
          <w:lang w:val="en-US"/>
        </w:rPr>
        <w:t xml:space="preserve"> </w:t>
      </w:r>
      <w:r w:rsidR="005C5291">
        <w:rPr>
          <w:rFonts w:ascii="Arial" w:hAnsi="Arial" w:cs="Arial"/>
          <w:sz w:val="24"/>
          <w:szCs w:val="24"/>
          <w:lang w:val="en-US"/>
        </w:rPr>
        <w:t>Following transfection in NB324K cells, b</w:t>
      </w:r>
      <w:r w:rsidRPr="00511044">
        <w:rPr>
          <w:rFonts w:ascii="Arial" w:hAnsi="Arial" w:cs="Arial"/>
          <w:sz w:val="24"/>
          <w:szCs w:val="24"/>
          <w:lang w:val="en-US"/>
        </w:rPr>
        <w:t xml:space="preserve">oth mutants </w:t>
      </w:r>
      <w:r w:rsidR="00A80367" w:rsidRPr="00511044">
        <w:rPr>
          <w:rFonts w:ascii="Arial" w:hAnsi="Arial" w:cs="Arial"/>
          <w:sz w:val="24"/>
          <w:szCs w:val="24"/>
          <w:lang w:val="en-US"/>
        </w:rPr>
        <w:t xml:space="preserve">were able to generate </w:t>
      </w:r>
      <w:r w:rsidR="00871E36" w:rsidRPr="00511044">
        <w:rPr>
          <w:rFonts w:ascii="Arial" w:hAnsi="Arial" w:cs="Arial"/>
          <w:sz w:val="24"/>
          <w:szCs w:val="24"/>
          <w:lang w:val="en-US"/>
        </w:rPr>
        <w:t xml:space="preserve">the early </w:t>
      </w:r>
      <w:r w:rsidR="001509AB" w:rsidRPr="00511044">
        <w:rPr>
          <w:rFonts w:ascii="Arial" w:hAnsi="Arial" w:cs="Arial"/>
          <w:sz w:val="24"/>
          <w:szCs w:val="24"/>
          <w:lang w:val="en-US"/>
        </w:rPr>
        <w:t>FC-P</w:t>
      </w:r>
      <w:r w:rsidR="001509AB" w:rsidRPr="00511044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="001509AB" w:rsidRPr="00511044">
        <w:rPr>
          <w:rFonts w:ascii="Arial" w:hAnsi="Arial" w:cs="Arial"/>
          <w:sz w:val="24"/>
          <w:szCs w:val="24"/>
          <w:lang w:val="en-US"/>
        </w:rPr>
        <w:t xml:space="preserve"> and the </w:t>
      </w:r>
      <w:r w:rsidR="00A80367" w:rsidRPr="00511044">
        <w:rPr>
          <w:rFonts w:ascii="Arial" w:hAnsi="Arial" w:cs="Arial"/>
          <w:sz w:val="24"/>
          <w:szCs w:val="24"/>
          <w:lang w:val="en-US"/>
        </w:rPr>
        <w:t xml:space="preserve">late </w:t>
      </w:r>
      <w:r w:rsidR="001509AB" w:rsidRPr="00511044">
        <w:rPr>
          <w:rFonts w:ascii="Arial" w:hAnsi="Arial" w:cs="Arial"/>
          <w:sz w:val="24"/>
          <w:szCs w:val="24"/>
          <w:lang w:val="en-US"/>
        </w:rPr>
        <w:t>FC-P</w:t>
      </w:r>
      <w:r w:rsidR="001509AB" w:rsidRPr="00511044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1509AB" w:rsidRPr="00511044">
        <w:rPr>
          <w:rFonts w:ascii="Arial" w:hAnsi="Arial" w:cs="Arial"/>
          <w:sz w:val="24"/>
          <w:szCs w:val="24"/>
          <w:lang w:val="en-US"/>
        </w:rPr>
        <w:t xml:space="preserve"> </w:t>
      </w:r>
      <w:r w:rsidR="00A80367" w:rsidRPr="00511044">
        <w:rPr>
          <w:rFonts w:ascii="Arial" w:hAnsi="Arial" w:cs="Arial"/>
          <w:sz w:val="24"/>
          <w:szCs w:val="24"/>
          <w:lang w:val="en-US"/>
        </w:rPr>
        <w:t>progeny populations</w:t>
      </w:r>
      <w:r w:rsidR="00CC3BCB" w:rsidRPr="00511044">
        <w:rPr>
          <w:rFonts w:ascii="Arial" w:hAnsi="Arial" w:cs="Arial"/>
          <w:sz w:val="24"/>
          <w:szCs w:val="24"/>
          <w:lang w:val="en-US"/>
        </w:rPr>
        <w:t xml:space="preserve"> in the nucleus</w:t>
      </w:r>
      <w:r w:rsidR="00871E36" w:rsidRPr="00511044">
        <w:rPr>
          <w:rFonts w:ascii="Arial" w:hAnsi="Arial" w:cs="Arial"/>
          <w:sz w:val="24"/>
          <w:szCs w:val="24"/>
          <w:lang w:val="en-US"/>
        </w:rPr>
        <w:t xml:space="preserve"> and </w:t>
      </w:r>
      <w:r w:rsidR="00541D89" w:rsidRPr="00511044">
        <w:rPr>
          <w:rFonts w:ascii="Arial" w:hAnsi="Arial" w:cs="Arial"/>
          <w:sz w:val="24"/>
          <w:szCs w:val="24"/>
          <w:lang w:val="en-US"/>
        </w:rPr>
        <w:t>accumulate</w:t>
      </w:r>
      <w:r w:rsidR="00C91E55" w:rsidRPr="00511044">
        <w:rPr>
          <w:rFonts w:ascii="Arial" w:hAnsi="Arial" w:cs="Arial"/>
          <w:sz w:val="24"/>
          <w:szCs w:val="24"/>
          <w:lang w:val="en-US"/>
        </w:rPr>
        <w:t>d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 in the culture media </w:t>
      </w:r>
      <w:r w:rsidR="00871E36" w:rsidRPr="00511044">
        <w:rPr>
          <w:rFonts w:ascii="Arial" w:hAnsi="Arial" w:cs="Arial"/>
          <w:sz w:val="24"/>
          <w:szCs w:val="24"/>
          <w:lang w:val="en-US"/>
        </w:rPr>
        <w:t>with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 similar </w:t>
      </w:r>
      <w:r w:rsidR="00871E36" w:rsidRPr="00511044">
        <w:rPr>
          <w:rFonts w:ascii="Arial" w:hAnsi="Arial" w:cs="Arial"/>
          <w:sz w:val="24"/>
          <w:szCs w:val="24"/>
          <w:lang w:val="en-US"/>
        </w:rPr>
        <w:t xml:space="preserve">kinetics and </w:t>
      </w:r>
      <w:r w:rsidR="00541D89" w:rsidRPr="00511044">
        <w:rPr>
          <w:rFonts w:ascii="Arial" w:hAnsi="Arial" w:cs="Arial"/>
          <w:sz w:val="24"/>
          <w:szCs w:val="24"/>
          <w:lang w:val="en-US"/>
        </w:rPr>
        <w:t>quantities as observed for the WT</w:t>
      </w:r>
      <w:r w:rsidR="007F362C">
        <w:rPr>
          <w:rFonts w:ascii="Arial" w:hAnsi="Arial" w:cs="Arial"/>
          <w:sz w:val="24"/>
          <w:szCs w:val="24"/>
          <w:lang w:val="en-US"/>
        </w:rPr>
        <w:t xml:space="preserve"> (Fig. 3C and 6A</w:t>
      </w:r>
      <w:r w:rsidR="00C91E55" w:rsidRPr="00511044">
        <w:rPr>
          <w:rFonts w:ascii="Arial" w:hAnsi="Arial" w:cs="Arial"/>
          <w:sz w:val="24"/>
          <w:szCs w:val="24"/>
          <w:lang w:val="en-US"/>
        </w:rPr>
        <w:t>)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. </w:t>
      </w:r>
      <w:r w:rsidR="00CC3BCB" w:rsidRPr="00511044">
        <w:rPr>
          <w:rFonts w:ascii="Arial" w:hAnsi="Arial" w:cs="Arial"/>
          <w:sz w:val="24"/>
          <w:szCs w:val="24"/>
          <w:lang w:val="en-US"/>
        </w:rPr>
        <w:t>Compare</w:t>
      </w:r>
      <w:r w:rsidR="007F362C">
        <w:rPr>
          <w:rFonts w:ascii="Arial" w:hAnsi="Arial" w:cs="Arial"/>
          <w:sz w:val="24"/>
          <w:szCs w:val="24"/>
          <w:lang w:val="en-US"/>
        </w:rPr>
        <w:t>d</w:t>
      </w:r>
      <w:r w:rsidR="00CC3BCB" w:rsidRPr="00511044">
        <w:rPr>
          <w:rFonts w:ascii="Arial" w:hAnsi="Arial" w:cs="Arial"/>
          <w:sz w:val="24"/>
          <w:szCs w:val="24"/>
          <w:lang w:val="en-US"/>
        </w:rPr>
        <w:t xml:space="preserve"> to infection, transfection is expected to boost cell lysis and consequently increase passive release. Therefore, it is necessary to </w:t>
      </w:r>
      <w:r w:rsidR="007F362C" w:rsidRPr="00511044">
        <w:rPr>
          <w:rFonts w:ascii="Arial" w:hAnsi="Arial" w:cs="Arial"/>
          <w:sz w:val="24"/>
          <w:szCs w:val="24"/>
          <w:lang w:val="en-US"/>
        </w:rPr>
        <w:t>demonstrate</w:t>
      </w:r>
      <w:r w:rsidR="00CC3BCB" w:rsidRPr="00511044">
        <w:rPr>
          <w:rFonts w:ascii="Arial" w:hAnsi="Arial" w:cs="Arial"/>
          <w:sz w:val="24"/>
          <w:szCs w:val="24"/>
          <w:lang w:val="en-US"/>
        </w:rPr>
        <w:t xml:space="preserve"> the active segregation of the two nuclear populations. 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Analysis of the intra- and extracellular AEX profiles following transfection revealed that, equally to the WT </w:t>
      </w:r>
      <w:proofErr w:type="spellStart"/>
      <w:r w:rsidR="00541D89" w:rsidRPr="00511044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="00541D89" w:rsidRPr="00511044">
        <w:rPr>
          <w:rFonts w:ascii="Arial" w:hAnsi="Arial" w:cs="Arial"/>
          <w:sz w:val="24"/>
          <w:szCs w:val="24"/>
          <w:lang w:val="en-US"/>
        </w:rPr>
        <w:t>, mainly FC-P</w:t>
      </w:r>
      <w:r w:rsidR="00541D89" w:rsidRPr="00511044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 particles accumulated in the media, indicating an active </w:t>
      </w:r>
      <w:proofErr w:type="spellStart"/>
      <w:r w:rsidR="00541D89" w:rsidRPr="00511044">
        <w:rPr>
          <w:rFonts w:ascii="Arial" w:hAnsi="Arial" w:cs="Arial"/>
          <w:sz w:val="24"/>
          <w:szCs w:val="24"/>
          <w:lang w:val="en-US"/>
        </w:rPr>
        <w:t>prelytic</w:t>
      </w:r>
      <w:proofErr w:type="spellEnd"/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 egress</w:t>
      </w:r>
      <w:r w:rsidR="00C91E55" w:rsidRPr="00511044">
        <w:rPr>
          <w:rFonts w:ascii="Arial" w:hAnsi="Arial" w:cs="Arial"/>
          <w:sz w:val="24"/>
          <w:szCs w:val="24"/>
          <w:lang w:val="en-US"/>
        </w:rPr>
        <w:t xml:space="preserve"> (Fig. 6B)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. These results </w:t>
      </w:r>
      <w:r w:rsidR="00065BE7" w:rsidRPr="00511044">
        <w:rPr>
          <w:rFonts w:ascii="Arial" w:hAnsi="Arial" w:cs="Arial"/>
          <w:sz w:val="24"/>
          <w:szCs w:val="24"/>
          <w:lang w:val="en-US"/>
        </w:rPr>
        <w:t xml:space="preserve">confirm that the 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N-VP2 termini and their distal serine </w:t>
      </w:r>
      <w:proofErr w:type="spellStart"/>
      <w:r w:rsidR="00541D89" w:rsidRPr="00511044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 </w:t>
      </w:r>
      <w:r w:rsidR="00065BE7" w:rsidRPr="00511044">
        <w:rPr>
          <w:rFonts w:ascii="Arial" w:hAnsi="Arial" w:cs="Arial"/>
          <w:sz w:val="24"/>
          <w:szCs w:val="24"/>
          <w:lang w:val="en-US"/>
        </w:rPr>
        <w:t xml:space="preserve">are not key players 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in </w:t>
      </w:r>
      <w:r w:rsidR="00065BE7" w:rsidRPr="00511044">
        <w:rPr>
          <w:rFonts w:ascii="Arial" w:hAnsi="Arial" w:cs="Arial"/>
          <w:sz w:val="24"/>
          <w:szCs w:val="24"/>
          <w:lang w:val="en-US"/>
        </w:rPr>
        <w:t xml:space="preserve">virus 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egress. </w:t>
      </w:r>
      <w:r w:rsidR="00065BE7" w:rsidRPr="00AB1A28">
        <w:rPr>
          <w:rFonts w:ascii="Arial" w:hAnsi="Arial" w:cs="Arial"/>
          <w:sz w:val="24"/>
          <w:szCs w:val="24"/>
          <w:lang w:val="en-US"/>
        </w:rPr>
        <w:t xml:space="preserve">Parvoviruses display a </w:t>
      </w:r>
      <w:r w:rsidR="00065BE7" w:rsidRPr="00AB1A28">
        <w:rPr>
          <w:rFonts w:ascii="Arial" w:hAnsi="Arial" w:cs="Arial"/>
          <w:sz w:val="24"/>
          <w:szCs w:val="24"/>
          <w:lang w:val="en-US"/>
        </w:rPr>
        <w:lastRenderedPageBreak/>
        <w:t xml:space="preserve">high mutation rate comparable to RNA viruses </w:t>
      </w:r>
      <w:r w:rsidR="00065BE7" w:rsidRPr="00AB1A28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PEVuZE5vdGU+PENpdGU+PEF1dGhvcj5TaGFja2VsdG9uPC9BdXRob3I+PFllYXI+MjAwNjwvWWVh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PEVuZE5vdGU+PENpdGU+PEF1dGhvcj5TaGFja2VsdG9uPC9BdXRob3I+PFllYXI+MjAwNjwvWWVh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  <w:lang w:val="en-US"/>
        </w:rPr>
      </w:r>
      <w:r w:rsidR="00580110">
        <w:rPr>
          <w:rFonts w:ascii="Arial" w:hAnsi="Arial" w:cs="Arial"/>
          <w:sz w:val="24"/>
          <w:szCs w:val="24"/>
          <w:lang w:val="en-US"/>
        </w:rPr>
        <w:fldChar w:fldCharType="end"/>
      </w:r>
      <w:r w:rsidR="00065BE7" w:rsidRPr="00AB1A28">
        <w:rPr>
          <w:rFonts w:ascii="Arial" w:hAnsi="Arial" w:cs="Arial"/>
          <w:sz w:val="24"/>
          <w:szCs w:val="24"/>
          <w:lang w:val="en-US"/>
        </w:rPr>
      </w:r>
      <w:r w:rsidR="00065BE7" w:rsidRPr="00AB1A28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49" w:tooltip="Shackelton, 2006 #93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49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50" w:tooltip="Shackelton, 2005 #94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50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065BE7" w:rsidRPr="00AB1A28">
        <w:rPr>
          <w:rFonts w:ascii="Arial" w:hAnsi="Arial" w:cs="Arial"/>
          <w:sz w:val="24"/>
          <w:szCs w:val="24"/>
          <w:lang w:val="en-US"/>
        </w:rPr>
        <w:fldChar w:fldCharType="end"/>
      </w:r>
      <w:r w:rsidR="00065BE7" w:rsidRPr="00AB1A28">
        <w:rPr>
          <w:rFonts w:ascii="Arial" w:hAnsi="Arial" w:cs="Arial"/>
          <w:sz w:val="24"/>
          <w:szCs w:val="24"/>
          <w:lang w:val="en-US"/>
        </w:rPr>
        <w:t>.</w:t>
      </w:r>
      <w:r w:rsidR="00065BE7" w:rsidRPr="00511044">
        <w:rPr>
          <w:rFonts w:ascii="Arial" w:hAnsi="Arial" w:cs="Arial"/>
          <w:sz w:val="24"/>
          <w:szCs w:val="24"/>
          <w:lang w:val="en-US"/>
        </w:rPr>
        <w:t xml:space="preserve"> Accordingly, genetic substit</w:t>
      </w:r>
      <w:r w:rsidR="00065BE7" w:rsidRPr="00511044">
        <w:rPr>
          <w:rFonts w:ascii="Arial" w:hAnsi="Arial" w:cs="Arial"/>
          <w:sz w:val="24"/>
          <w:szCs w:val="24"/>
          <w:lang w:val="en-US"/>
        </w:rPr>
        <w:t>u</w:t>
      </w:r>
      <w:r w:rsidR="00065BE7" w:rsidRPr="00511044">
        <w:rPr>
          <w:rFonts w:ascii="Arial" w:hAnsi="Arial" w:cs="Arial"/>
          <w:sz w:val="24"/>
          <w:szCs w:val="24"/>
          <w:lang w:val="en-US"/>
        </w:rPr>
        <w:t>tions that interfere with crucial stages of the viral life cycle re</w:t>
      </w:r>
      <w:r w:rsidR="00AE1760">
        <w:rPr>
          <w:rFonts w:ascii="Arial" w:hAnsi="Arial" w:cs="Arial"/>
          <w:sz w:val="24"/>
          <w:szCs w:val="24"/>
          <w:lang w:val="en-US"/>
        </w:rPr>
        <w:t>sult</w:t>
      </w:r>
      <w:r w:rsidR="00065BE7" w:rsidRPr="00511044">
        <w:rPr>
          <w:rFonts w:ascii="Arial" w:hAnsi="Arial" w:cs="Arial"/>
          <w:sz w:val="24"/>
          <w:szCs w:val="24"/>
          <w:lang w:val="en-US"/>
        </w:rPr>
        <w:t xml:space="preserve"> in reversions after only a few rounds of infections. The distal S/G substitutions in N-VP2 were highly stable and 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no genetic reversions were observed </w:t>
      </w:r>
      <w:r w:rsidR="00065BE7" w:rsidRPr="00511044">
        <w:rPr>
          <w:rFonts w:ascii="Arial" w:hAnsi="Arial" w:cs="Arial"/>
          <w:sz w:val="24"/>
          <w:szCs w:val="24"/>
          <w:lang w:val="en-US"/>
        </w:rPr>
        <w:t>following several passages</w:t>
      </w:r>
      <w:r w:rsidR="00C91E55" w:rsidRPr="00511044">
        <w:rPr>
          <w:rFonts w:ascii="Arial" w:hAnsi="Arial" w:cs="Arial"/>
          <w:sz w:val="24"/>
          <w:szCs w:val="24"/>
          <w:lang w:val="en-US"/>
        </w:rPr>
        <w:t xml:space="preserve"> (data not shown)</w:t>
      </w:r>
      <w:r w:rsidR="00541D89" w:rsidRPr="00511044">
        <w:rPr>
          <w:rFonts w:ascii="Arial" w:hAnsi="Arial" w:cs="Arial"/>
          <w:sz w:val="24"/>
          <w:szCs w:val="24"/>
          <w:lang w:val="en-US"/>
        </w:rPr>
        <w:t xml:space="preserve">.  </w:t>
      </w:r>
      <w:r w:rsidR="00511044" w:rsidRPr="00511044">
        <w:rPr>
          <w:rFonts w:ascii="Arial" w:hAnsi="Arial" w:cs="Arial"/>
          <w:sz w:val="24"/>
          <w:szCs w:val="24"/>
          <w:lang w:val="en-US"/>
        </w:rPr>
        <w:t>In agreement with our findings, a deletion of seven amino acids within the sequence of N-VP2 with the intention to disturb its function did not affect egress of progeny particles. The only limitations reported for this truncation were a slight i</w:t>
      </w:r>
      <w:r w:rsidR="00511044" w:rsidRPr="00511044">
        <w:rPr>
          <w:rFonts w:ascii="Arial" w:hAnsi="Arial" w:cs="Arial"/>
          <w:sz w:val="24"/>
          <w:szCs w:val="24"/>
          <w:lang w:val="en-US"/>
        </w:rPr>
        <w:t>m</w:t>
      </w:r>
      <w:r w:rsidR="00511044" w:rsidRPr="00511044">
        <w:rPr>
          <w:rFonts w:ascii="Arial" w:hAnsi="Arial" w:cs="Arial"/>
          <w:sz w:val="24"/>
          <w:szCs w:val="24"/>
          <w:lang w:val="en-US"/>
        </w:rPr>
        <w:t>pairment for binding and nuclear targeting and thus a delayed time course of infe</w:t>
      </w:r>
      <w:r w:rsidR="00511044" w:rsidRPr="00511044">
        <w:rPr>
          <w:rFonts w:ascii="Arial" w:hAnsi="Arial" w:cs="Arial"/>
          <w:sz w:val="24"/>
          <w:szCs w:val="24"/>
          <w:lang w:val="en-US"/>
        </w:rPr>
        <w:t>c</w:t>
      </w:r>
      <w:r w:rsidR="00511044" w:rsidRPr="00511044">
        <w:rPr>
          <w:rFonts w:ascii="Arial" w:hAnsi="Arial" w:cs="Arial"/>
          <w:sz w:val="24"/>
          <w:szCs w:val="24"/>
          <w:lang w:val="en-US"/>
        </w:rPr>
        <w:t xml:space="preserve">tion </w:t>
      </w:r>
      <w:r w:rsidR="00511044" w:rsidRPr="00511044">
        <w:rPr>
          <w:rFonts w:ascii="Arial" w:hAnsi="Arial" w:cs="Arial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&lt;EndNote&gt;&lt;Cite&gt;&lt;Author&gt;Tullis&lt;/Author&gt;&lt;Year&gt;1992&lt;/Year&gt;&lt;RecNum&gt;91&lt;/RecNum&gt;&lt;DisplayText&gt;(62)&lt;/DisplayText&gt;&lt;record&gt;&lt;rec-number&gt;91&lt;/rec-number&gt;&lt;foreign-keys&gt;&lt;key app="EN" db-id="p9a95ada2x9dfketax5psfv72w29ssrpedff"&gt;91&lt;/key&gt;&lt;/foreign-keys&gt;&lt;ref-type name="Journal Article"&gt;17&lt;/ref-type&gt;&lt;contributors&gt;&lt;authors&gt;&lt;author&gt;Tullis, G. E.&lt;/author&gt;&lt;author&gt;Burger, L. R.&lt;/author&gt;&lt;author&gt;Pintel, D. J.&lt;/author&gt;&lt;/authors&gt;&lt;/contributors&gt;&lt;auth-address&gt;Univ Missouri,Sch Med,Dept Molec Microbiol &amp;amp; Immunol,Columbia,Mo 65212&lt;/auth-address&gt;&lt;titles&gt;&lt;title&gt;The Trypsin-Sensitive Rver Domain in the Capsid Proteins of Minute Virus of Mice Is Required for Efficient Cell Binding and Viral-Infection but Not for Proteolytic Processing Invivo&lt;/title&gt;&lt;secondary-title&gt;Virology&lt;/secondary-title&gt;&lt;alt-title&gt;Virology&lt;/alt-title&gt;&lt;/titles&gt;&lt;periodical&gt;&lt;full-title&gt;Virology&lt;/full-title&gt;&lt;abbr-1&gt;Virology&lt;/abbr-1&gt;&lt;/periodical&gt;&lt;alt-periodical&gt;&lt;full-title&gt;Virology&lt;/full-title&gt;&lt;abbr-1&gt;Virology&lt;/abbr-1&gt;&lt;/alt-periodical&gt;&lt;pages&gt;846-857&lt;/pages&gt;&lt;volume&gt;191&lt;/volume&gt;&lt;number&gt;2&lt;/number&gt;&lt;keywords&gt;&lt;keyword&gt;adeno-associated virus&lt;/keyword&gt;&lt;keyword&gt;autonomous parvovirus&lt;/keyword&gt;&lt;keyword&gt;nucleotide-sequence&lt;/keyword&gt;&lt;keyword&gt;genome organization&lt;/keyword&gt;&lt;keyword&gt;structural polypeptides&lt;/keyword&gt;&lt;keyword&gt;canine parvovirus&lt;/keyword&gt;&lt;keyword&gt;DNA-sequence&lt;/keyword&gt;&lt;keyword&gt;replication&lt;/keyword&gt;&lt;keyword&gt;mutants&lt;/keyword&gt;&lt;keyword&gt;h-1&lt;/keyword&gt;&lt;/keywords&gt;&lt;dates&gt;&lt;year&gt;1992&lt;/year&gt;&lt;pub-dates&gt;&lt;date&gt;Dec&lt;/date&gt;&lt;/pub-dates&gt;&lt;/dates&gt;&lt;isbn&gt;0042-6822&lt;/isbn&gt;&lt;accession-num&gt;ISI:A1992JZ98700033&lt;/accession-num&gt;&lt;urls&gt;&lt;related-urls&gt;&lt;url&gt;&amp;lt;Go to ISI&amp;gt;://A1992JZ98700033&lt;/url&gt;&lt;/related-urls&gt;&lt;/urls&gt;&lt;electronic-resource-num&gt;Doi 10.1016/0042-6822(92)90260-V&lt;/electronic-resource-num&gt;&lt;language&gt;English&lt;/language&gt;&lt;/record&gt;&lt;/Cite&gt;&lt;/EndNote&gt;</w:instrText>
      </w:r>
      <w:r w:rsidR="00511044" w:rsidRPr="00511044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62" w:tooltip="Tullis, 1992 #400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62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="00511044" w:rsidRPr="00511044">
        <w:rPr>
          <w:rFonts w:ascii="Arial" w:hAnsi="Arial" w:cs="Arial"/>
          <w:sz w:val="24"/>
          <w:szCs w:val="24"/>
          <w:lang w:val="en-US"/>
        </w:rPr>
        <w:fldChar w:fldCharType="end"/>
      </w:r>
      <w:r w:rsidR="00AE1760">
        <w:rPr>
          <w:rFonts w:ascii="Arial" w:hAnsi="Arial" w:cs="Arial"/>
          <w:sz w:val="24"/>
          <w:szCs w:val="24"/>
          <w:lang w:val="en-US"/>
        </w:rPr>
        <w:t>.</w:t>
      </w:r>
    </w:p>
    <w:p w:rsidR="00DC415E" w:rsidRPr="00AE1760" w:rsidRDefault="00DC415E" w:rsidP="00871E36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AE1760" w:rsidRDefault="00DC415E" w:rsidP="00AE1760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The requirement of NS2 in progeny egress has already been d</w:t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emonstrated to be indispensable </w:t>
      </w: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for murine </w:t>
      </w:r>
      <w:r w:rsidR="00AE1760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A9 </w:t>
      </w: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cells </w:t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but it is not a prerequisite in transformed NB324K cells </w:t>
      </w: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begin">
          <w:fldData xml:space="preserve">PEVuZE5vdGU+PENpdGU+PEF1dGhvcj5NaWxsZXI8L0F1dGhvcj48WWVhcj4yMDAyPC9ZZWFyPjxS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</w:fldData>
        </w:fldChar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begin">
          <w:fldData xml:space="preserve">PEVuZE5vdGU+PENpdGU+PEF1dGhvcj5NaWxsZXI8L0F1dGhvcj48WWVhcj4yMDAyPC9ZZWFyPjxS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</w:fldData>
        </w:fldChar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end"/>
      </w: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</w: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(</w:t>
      </w:r>
      <w:hyperlink w:anchor="_ENREF_14" w:tooltip="Eichwald, 2002 #95" w:history="1">
        <w:r w:rsidR="00CB7ABB">
          <w:rPr>
            <w:rFonts w:ascii="Arial" w:hAnsi="Arial" w:cs="Arial"/>
            <w:noProof/>
            <w:color w:val="1F497D" w:themeColor="text2"/>
            <w:sz w:val="24"/>
            <w:szCs w:val="24"/>
            <w:lang w:val="en-US"/>
          </w:rPr>
          <w:t>14</w:t>
        </w:r>
      </w:hyperlink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 xml:space="preserve">, </w:t>
      </w:r>
      <w:hyperlink w:anchor="_ENREF_35" w:tooltip="Miller, 2002 #92" w:history="1">
        <w:r w:rsidR="00CB7ABB">
          <w:rPr>
            <w:rFonts w:ascii="Arial" w:hAnsi="Arial" w:cs="Arial"/>
            <w:noProof/>
            <w:color w:val="1F497D" w:themeColor="text2"/>
            <w:sz w:val="24"/>
            <w:szCs w:val="24"/>
            <w:lang w:val="en-US"/>
          </w:rPr>
          <w:t>35</w:t>
        </w:r>
      </w:hyperlink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)</w:t>
      </w:r>
      <w:r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end"/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>. These results explain the</w:t>
      </w:r>
      <w:r w:rsidR="00425499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previously observed</w:t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cell type speci</w:t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>f</w:t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>ic inhibition of</w:t>
      </w:r>
      <w:r w:rsidR="00425499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nuclear export by</w:t>
      </w:r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proofErr w:type="spellStart"/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>leptomycin</w:t>
      </w:r>
      <w:proofErr w:type="spellEnd"/>
      <w:r w:rsid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B (LMB) 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begin"/>
      </w:r>
      <w:r w:rsidR="00580110">
        <w:rPr>
          <w:rFonts w:ascii="Arial" w:hAnsi="Arial" w:cs="Arial"/>
          <w:color w:val="1F497D" w:themeColor="text2"/>
          <w:sz w:val="24"/>
          <w:szCs w:val="24"/>
          <w:lang w:val="en-US"/>
        </w:rPr>
        <w:instrText xml:space="preserve"> ADDIN EN.CITE &lt;EndNote&gt;&lt;Cite&gt;&lt;Author&gt;Maroto&lt;/Author&gt;&lt;Year&gt;2004&lt;/Year&gt;&lt;RecNum&gt;41&lt;/RecNum&gt;&lt;DisplayText&gt;(30)&lt;/DisplayText&gt;&lt;record&gt;&lt;rec-number&gt;41&lt;/rec-number&gt;&lt;foreign-keys&gt;&lt;key app="EN" db-id="p9a95ada2x9dfketax5psfv72w29ssrpedff"&gt;41&lt;/key&gt;&lt;/foreign-keys&gt;&lt;ref-type name="Journal Article"&gt;17&lt;/ref-type&gt;&lt;contributors&gt;&lt;authors&gt;&lt;author&gt;Maroto, B.&lt;/author&gt;&lt;author&gt;Valle, N.&lt;/author&gt;&lt;author&gt;Saffrich, R.&lt;/author&gt;&lt;author&gt;Almendral, J. M.&lt;/author&gt;&lt;/authors&gt;&lt;/contributors&gt;&lt;auth-address&gt;Almendral, JM&amp;#xD;Univ Autonoma Madrid, CSIC, Ctr Biol Mol Severo Ochoa, E-28049 Madrid, Spain&amp;#xD;Univ Autonoma Madrid, CSIC, Ctr Biol Mol Severo Ochoa, E-28049 Madrid, Spain&amp;#xD;Univ Autonoma Madrid, CSIC, Ctr Biol Mol Severo Ochoa, E-28049 Madrid, Spain&amp;#xD;EMBL, Heidelberg, Germany&lt;/auth-address&gt;&lt;titles&gt;&lt;title&gt;Nuclear export of the nonenveloped parvovirus virion is directed by an unordered protein signal exposed on the capsid surface&lt;/title&gt;&lt;secondary-title&gt;J Virol&lt;/secondary-title&gt;&lt;alt-title&gt;J Virol&lt;/alt-title&gt;&lt;/titles&gt;&lt;periodical&gt;&lt;full-title&gt;J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virology&lt;/abbr-1&gt;&lt;/alt-periodical&gt;&lt;pages&gt;10685-10694&lt;/pages&gt;&lt;volume&gt;78&lt;/volume&gt;&lt;number&gt;19&lt;/number&gt;&lt;keywords&gt;&lt;keyword&gt;minute virus&lt;/keyword&gt;&lt;keyword&gt;pore complex&lt;/keyword&gt;&lt;keyword&gt;canine parvovirus&lt;/keyword&gt;&lt;keyword&gt;nucleocytoplasmic transport&lt;/keyword&gt;&lt;keyword&gt;structural polypeptides&lt;/keyword&gt;&lt;keyword&gt;functional implications&lt;/keyword&gt;&lt;keyword&gt;simian virus-40&lt;/keyword&gt;&lt;keyword&gt;importin-alpha&lt;/keyword&gt;&lt;keyword&gt;messenger-rna&lt;/keyword&gt;&lt;keyword&gt;viral genome&lt;/keyword&gt;&lt;/keywords&gt;&lt;dates&gt;&lt;year&gt;2004&lt;/year&gt;&lt;pub-dates&gt;&lt;date&gt;Oct&lt;/date&gt;&lt;/pub-dates&gt;&lt;/dates&gt;&lt;isbn&gt;0022-538X&lt;/isbn&gt;&lt;accession-num&gt;ISI:000223964300050&lt;/accession-num&gt;&lt;urls&gt;&lt;related-urls&gt;&lt;url&gt;&amp;lt;Go to ISI&amp;gt;://000223964300050&lt;/url&gt;&lt;/related-urls&gt;&lt;/urls&gt;&lt;electronic-resource-num&gt;DOI 10.1128/jvi.78.19.10685-10694.2004&lt;/electronic-resource-num&gt;&lt;language&gt;English&lt;/language&gt;&lt;/record&gt;&lt;/Cite&gt;&lt;/EndNote&gt;</w:instrTex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(</w:t>
      </w:r>
      <w:hyperlink w:anchor="_ENREF_30" w:tooltip="Maroto, 2004 #41" w:history="1">
        <w:r w:rsidR="00CB7ABB">
          <w:rPr>
            <w:rFonts w:ascii="Arial" w:hAnsi="Arial" w:cs="Arial"/>
            <w:noProof/>
            <w:color w:val="1F497D" w:themeColor="text2"/>
            <w:sz w:val="24"/>
            <w:szCs w:val="24"/>
            <w:lang w:val="en-US"/>
          </w:rPr>
          <w:t>30</w:t>
        </w:r>
      </w:hyperlink>
      <w:r w:rsidR="00580110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)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end"/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.</w:t>
      </w:r>
      <w:r w:rsidR="00425499" w:rsidRPr="00425499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Despite extensive a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t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tempts, demonstration of a direct or indirect interaction between N-VP2 or other ca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p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sid regions and Crm1 failed. The dependence of progeny egress on the Crm1 export pathway may rather be indirect via the </w:t>
      </w:r>
      <w:proofErr w:type="spellStart"/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supraphysiological</w:t>
      </w:r>
      <w:proofErr w:type="spellEnd"/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 xml:space="preserve"> interaction between NS2 and Crm1 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begin">
          <w:fldData xml:space="preserve">PEVuZE5vdGU+PENpdGU+PEF1dGhvcj5FbmdlbHNtYTwvQXV0aG9yPjxZZWFyPjIwMDg8L1llYXI+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</w:fldData>
        </w:fldChar>
      </w:r>
      <w:r w:rsidR="00A93BBB">
        <w:rPr>
          <w:rFonts w:ascii="Arial" w:hAnsi="Arial" w:cs="Arial"/>
          <w:color w:val="1F497D" w:themeColor="text2"/>
          <w:sz w:val="24"/>
          <w:szCs w:val="24"/>
          <w:lang w:val="en-US"/>
        </w:rPr>
        <w:instrText xml:space="preserve"> ADDIN EN.CITE </w:instrText>
      </w:r>
      <w:r w:rsidR="00A93BBB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begin">
          <w:fldData xml:space="preserve">PEVuZE5vdGU+PENpdGU+PEF1dGhvcj5FbmdlbHNtYTwvQXV0aG9yPjxZZWFyPjIwMDg8L1llYXI+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</w:fldData>
        </w:fldChar>
      </w:r>
      <w:r w:rsidR="00A93BBB">
        <w:rPr>
          <w:rFonts w:ascii="Arial" w:hAnsi="Arial" w:cs="Arial"/>
          <w:color w:val="1F497D" w:themeColor="text2"/>
          <w:sz w:val="24"/>
          <w:szCs w:val="24"/>
          <w:lang w:val="en-US"/>
        </w:rPr>
        <w:instrText xml:space="preserve"> ADDIN EN.CITE.DATA </w:instrText>
      </w:r>
      <w:r w:rsidR="00A93BBB">
        <w:rPr>
          <w:rFonts w:ascii="Arial" w:hAnsi="Arial" w:cs="Arial"/>
          <w:color w:val="1F497D" w:themeColor="text2"/>
          <w:sz w:val="24"/>
          <w:szCs w:val="24"/>
          <w:lang w:val="en-US"/>
        </w:rPr>
      </w:r>
      <w:r w:rsidR="00A93BBB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end"/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separate"/>
      </w:r>
      <w:r w:rsidR="00A93BBB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(</w:t>
      </w:r>
      <w:hyperlink w:anchor="_ENREF_15" w:tooltip="Engelsma, 2008 #939" w:history="1">
        <w:r w:rsidR="00CB7ABB">
          <w:rPr>
            <w:rFonts w:ascii="Arial" w:hAnsi="Arial" w:cs="Arial"/>
            <w:noProof/>
            <w:color w:val="1F497D" w:themeColor="text2"/>
            <w:sz w:val="24"/>
            <w:szCs w:val="24"/>
            <w:lang w:val="en-US"/>
          </w:rPr>
          <w:t>15</w:t>
        </w:r>
      </w:hyperlink>
      <w:r w:rsidR="00A93BBB">
        <w:rPr>
          <w:rFonts w:ascii="Arial" w:hAnsi="Arial" w:cs="Arial"/>
          <w:noProof/>
          <w:color w:val="1F497D" w:themeColor="text2"/>
          <w:sz w:val="24"/>
          <w:szCs w:val="24"/>
          <w:lang w:val="en-US"/>
        </w:rPr>
        <w:t>)</w:t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fldChar w:fldCharType="end"/>
      </w:r>
      <w:r w:rsidR="00425499" w:rsidRPr="00AE1760">
        <w:rPr>
          <w:rFonts w:ascii="Arial" w:hAnsi="Arial" w:cs="Arial"/>
          <w:color w:val="1F497D" w:themeColor="text2"/>
          <w:sz w:val="24"/>
          <w:szCs w:val="24"/>
          <w:lang w:val="en-US"/>
        </w:rPr>
        <w:t>.</w:t>
      </w:r>
    </w:p>
    <w:p w:rsidR="00425499" w:rsidRPr="00AE1760" w:rsidRDefault="00425499" w:rsidP="00AE1760">
      <w:pPr>
        <w:spacing w:after="120" w:line="480" w:lineRule="auto"/>
        <w:ind w:firstLine="720"/>
        <w:jc w:val="both"/>
        <w:rPr>
          <w:rFonts w:ascii="Arial" w:hAnsi="Arial" w:cs="Arial"/>
          <w:color w:val="1F497D" w:themeColor="text2"/>
          <w:sz w:val="24"/>
          <w:szCs w:val="24"/>
          <w:lang w:val="en-US"/>
        </w:rPr>
      </w:pPr>
    </w:p>
    <w:p w:rsidR="005372C7" w:rsidRPr="00746974" w:rsidRDefault="00B21C3E" w:rsidP="0042549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763D49">
        <w:rPr>
          <w:rFonts w:ascii="Arial" w:hAnsi="Arial" w:cs="Arial"/>
          <w:sz w:val="24"/>
          <w:szCs w:val="24"/>
          <w:lang w:val="en-US"/>
        </w:rPr>
        <w:t>Apart from the N-VP2 conformation, the surface phosphorylation pattern is the se</w:t>
      </w:r>
      <w:r w:rsidRPr="00763D49">
        <w:rPr>
          <w:rFonts w:ascii="Arial" w:hAnsi="Arial" w:cs="Arial"/>
          <w:sz w:val="24"/>
          <w:szCs w:val="24"/>
          <w:lang w:val="en-US"/>
        </w:rPr>
        <w:t>c</w:t>
      </w:r>
      <w:r w:rsidRPr="00763D49">
        <w:rPr>
          <w:rFonts w:ascii="Arial" w:hAnsi="Arial" w:cs="Arial"/>
          <w:sz w:val="24"/>
          <w:szCs w:val="24"/>
          <w:lang w:val="en-US"/>
        </w:rPr>
        <w:t>ond prominent difference between FC-P</w:t>
      </w:r>
      <w:r w:rsidRPr="00763D49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 and FC-P</w:t>
      </w:r>
      <w:r w:rsidRPr="00763D49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506779" w:rsidRPr="00763D49">
        <w:rPr>
          <w:rFonts w:ascii="Arial" w:hAnsi="Arial" w:cs="Arial"/>
          <w:sz w:val="24"/>
          <w:szCs w:val="24"/>
          <w:vertAlign w:val="subscript"/>
          <w:lang w:val="en-US"/>
        </w:rPr>
        <w:t xml:space="preserve"> </w:t>
      </w:r>
      <w:r w:rsidR="00506779" w:rsidRPr="00763D49">
        <w:rPr>
          <w:rFonts w:ascii="Arial" w:hAnsi="Arial" w:cs="Arial"/>
          <w:sz w:val="24"/>
          <w:szCs w:val="24"/>
          <w:lang w:val="en-US"/>
        </w:rPr>
        <w:t>(Fig. 3)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. Therefore, it is tempting to speculate that the acquirement of additional surface phosphorylation(s) confers nuclear export potential to the late progeny population. </w:t>
      </w:r>
      <w:r w:rsidR="00763D49" w:rsidRPr="00763D49">
        <w:rPr>
          <w:rFonts w:ascii="Arial" w:hAnsi="Arial" w:cs="Arial"/>
          <w:sz w:val="24"/>
          <w:szCs w:val="24"/>
          <w:lang w:val="en-US"/>
        </w:rPr>
        <w:t>T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here </w:t>
      </w:r>
      <w:r w:rsidR="00763D49" w:rsidRPr="00763D49">
        <w:rPr>
          <w:rFonts w:ascii="Arial" w:hAnsi="Arial" w:cs="Arial"/>
          <w:sz w:val="24"/>
          <w:szCs w:val="24"/>
          <w:lang w:val="en-US"/>
        </w:rPr>
        <w:t>are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 alternative nuclear export routes that function in higher eukaryotes independently of the Crm1/exportin1 pathway involving the prototypic leucine-rich NES </w:t>
      </w:r>
      <w:r w:rsidRPr="00763D49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PEVuZE5vdGU+PENpdGU+PEF1dGhvcj5LdXRheTwvQXV0aG9yPjxZZWFyPjE5OTc8L1llYXI+PFJl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PEVuZE5vdGU+PENpdGU+PEF1dGhvcj5LdXRheTwvQXV0aG9yPjxZZWFyPjE5OTc8L1llYXI+PFJl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  <w:lang w:val="en-US"/>
        </w:rPr>
      </w:r>
      <w:r w:rsidR="00580110">
        <w:rPr>
          <w:rFonts w:ascii="Arial" w:hAnsi="Arial" w:cs="Arial"/>
          <w:sz w:val="24"/>
          <w:szCs w:val="24"/>
          <w:lang w:val="en-US"/>
        </w:rPr>
        <w:fldChar w:fldCharType="end"/>
      </w:r>
      <w:r w:rsidRPr="00763D49">
        <w:rPr>
          <w:rFonts w:ascii="Arial" w:hAnsi="Arial" w:cs="Arial"/>
          <w:sz w:val="24"/>
          <w:szCs w:val="24"/>
          <w:lang w:val="en-US"/>
        </w:rPr>
      </w:r>
      <w:r w:rsidRPr="00763D49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3" w:tooltip="Kutay, 1997 #96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23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55" w:tooltip="Stuven, 2003 #97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55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Pr="00763D49">
        <w:rPr>
          <w:rFonts w:ascii="Arial" w:hAnsi="Arial" w:cs="Arial"/>
          <w:sz w:val="24"/>
          <w:szCs w:val="24"/>
          <w:lang w:val="en-US"/>
        </w:rPr>
        <w:fldChar w:fldCharType="end"/>
      </w:r>
      <w:r w:rsidRPr="00763D49">
        <w:rPr>
          <w:rFonts w:ascii="Arial" w:hAnsi="Arial" w:cs="Arial"/>
          <w:sz w:val="24"/>
          <w:szCs w:val="24"/>
          <w:lang w:val="en-US"/>
        </w:rPr>
        <w:t xml:space="preserve">; reviewed in reference </w:t>
      </w:r>
      <w:r w:rsidRPr="00763D49">
        <w:rPr>
          <w:rFonts w:ascii="Arial" w:hAnsi="Arial" w:cs="Arial"/>
          <w:sz w:val="24"/>
          <w:szCs w:val="24"/>
          <w:lang w:val="en-US"/>
        </w:rPr>
        <w:lastRenderedPageBreak/>
        <w:fldChar w:fldCharType="begin"/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&lt;EndNote&gt;&lt;Cite&gt;&lt;Author&gt;Macara&lt;/Author&gt;&lt;Year&gt;2001&lt;/Year&gt;&lt;RecNum&gt;98&lt;/RecNum&gt;&lt;DisplayText&gt;(27)&lt;/DisplayText&gt;&lt;record&gt;&lt;rec-number&gt;98&lt;/rec-number&gt;&lt;foreign-keys&gt;&lt;key app="EN" db-id="p9a95ada2x9dfketax5psfv72w29ssrpedff"&gt;98&lt;/key&gt;&lt;/foreign-keys&gt;&lt;ref-type name="Journal Article"&gt;17&lt;/ref-type&gt;&lt;contributors&gt;&lt;authors&gt;&lt;author&gt;Macara, I. G.&lt;/author&gt;&lt;/authors&gt;&lt;/contributors&gt;&lt;auth-address&gt;Macara, IG&amp;#xD;Univ Virginia, Hlth Sci Ctr, Ctr Cell Signaling, Box 800577,Hosp W, Charlottesville, VA 22908 USA&amp;#xD;Univ Virginia, Hlth Sci Ctr, Ctr Cell Signaling, Box 800577,Hosp W, Charlottesville, VA 22908 USA&amp;#xD;Univ Virginia, Hlth Sci Ctr, Ctr Cell Signaling, Charlottesville, VA 22908 USA&lt;/auth-address&gt;&lt;titles&gt;&lt;title&gt;Transport into and out of the nucleus&lt;/title&gt;&lt;secondary-title&gt;Microbiology and Molecular Biology Reviews&lt;/secondary-title&gt;&lt;alt-title&gt;Microbiol Mol Biol R&lt;/alt-title&gt;&lt;/titles&gt;&lt;periodical&gt;&lt;full-title&gt;Microbiology and Molecular Biology Reviews&lt;/full-title&gt;&lt;abbr-1&gt;Microbiol Mol Biol R&lt;/abbr-1&gt;&lt;/periodical&gt;&lt;alt-periodical&gt;&lt;full-title&gt;Microbiology and Molecular Biology Reviews&lt;/full-title&gt;&lt;abbr-1&gt;Microbiol Mol Biol R&lt;/abbr-1&gt;&lt;/alt-periodical&gt;&lt;pages&gt;570-+&lt;/pages&gt;&lt;volume&gt;65&lt;/volume&gt;&lt;number&gt;4&lt;/number&gt;&lt;keywords&gt;&lt;keyword&gt;messenger-rna export&lt;/keyword&gt;&lt;keyword&gt;gtpase-activating protein&lt;/keyword&gt;&lt;keyword&gt;ran-binding-protein&lt;/keyword&gt;&lt;keyword&gt;pore-targeting complex&lt;/keyword&gt;&lt;keyword&gt;import factor p97&lt;/keyword&gt;&lt;keyword&gt;localization sequence receptor&lt;/keyword&gt;&lt;keyword&gt;immunodeficiency-virus type-1&lt;/keyword&gt;&lt;keyword&gt;forkhead transcription factor&lt;/keyword&gt;&lt;keyword&gt;resolution crystal-structure&lt;/keyword&gt;&lt;keyword&gt;guanine-nucleotide exchange&lt;/keyword&gt;&lt;/keywords&gt;&lt;dates&gt;&lt;year&gt;2001&lt;/year&gt;&lt;pub-dates&gt;&lt;date&gt;Dec&lt;/date&gt;&lt;/pub-dates&gt;&lt;/dates&gt;&lt;isbn&gt;1092-2172&lt;/isbn&gt;&lt;accession-num&gt;ISI:000172598200004&lt;/accession-num&gt;&lt;urls&gt;&lt;related-urls&gt;&lt;url&gt;&amp;lt;Go to ISI&amp;gt;://000172598200004&lt;/url&gt;&lt;/related-urls&gt;&lt;/urls&gt;&lt;electronic-resource-num&gt;Doi 10.1128/Mmbr.65.4.570-594.2001&lt;/electronic-resource-num&gt;&lt;language&gt;English&lt;/language&gt;&lt;/record&gt;&lt;/Cite&gt;&lt;/EndNote&gt;</w:instrText>
      </w:r>
      <w:r w:rsidRPr="00763D49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7" w:tooltip="Macara, 2001 #98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27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Pr="00763D49">
        <w:rPr>
          <w:rFonts w:ascii="Arial" w:hAnsi="Arial" w:cs="Arial"/>
          <w:sz w:val="24"/>
          <w:szCs w:val="24"/>
          <w:lang w:val="en-US"/>
        </w:rPr>
        <w:fldChar w:fldCharType="end"/>
      </w:r>
      <w:r w:rsidRPr="00763D49">
        <w:rPr>
          <w:rFonts w:ascii="Arial" w:hAnsi="Arial" w:cs="Arial"/>
          <w:sz w:val="24"/>
          <w:szCs w:val="24"/>
          <w:lang w:val="en-US"/>
        </w:rPr>
        <w:t>. These export mechanisms are predominantly regulated by protein phosphoryl</w:t>
      </w:r>
      <w:r w:rsidRPr="00763D49">
        <w:rPr>
          <w:rFonts w:ascii="Arial" w:hAnsi="Arial" w:cs="Arial"/>
          <w:sz w:val="24"/>
          <w:szCs w:val="24"/>
          <w:lang w:val="en-US"/>
        </w:rPr>
        <w:t>a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tion </w:t>
      </w:r>
      <w:r w:rsidRPr="00763D49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PEVuZE5vdGU+PENpdGU+PEF1dGhvcj5LYWZmbWFuPC9BdXRob3I+PFllYXI+MTk5ODwvWWVhcj48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sz w:val="24"/>
          <w:szCs w:val="24"/>
          <w:lang w:val="en-US"/>
        </w:rPr>
        <w:fldChar w:fldCharType="begin">
          <w:fldData xml:space="preserve">PEVuZE5vdGU+PENpdGU+PEF1dGhvcj5LYWZmbWFuPC9BdXRob3I+PFllYXI+MTk5ODwvWWVhcj48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</w:fldData>
        </w:fldChar>
      </w:r>
      <w:r w:rsidR="00580110">
        <w:rPr>
          <w:rFonts w:ascii="Arial" w:hAnsi="Arial" w:cs="Arial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sz w:val="24"/>
          <w:szCs w:val="24"/>
          <w:lang w:val="en-US"/>
        </w:rPr>
      </w:r>
      <w:r w:rsidR="00580110">
        <w:rPr>
          <w:rFonts w:ascii="Arial" w:hAnsi="Arial" w:cs="Arial"/>
          <w:sz w:val="24"/>
          <w:szCs w:val="24"/>
          <w:lang w:val="en-US"/>
        </w:rPr>
        <w:fldChar w:fldCharType="end"/>
      </w:r>
      <w:r w:rsidRPr="00763D49">
        <w:rPr>
          <w:rFonts w:ascii="Arial" w:hAnsi="Arial" w:cs="Arial"/>
          <w:sz w:val="24"/>
          <w:szCs w:val="24"/>
          <w:lang w:val="en-US"/>
        </w:rPr>
      </w:r>
      <w:r w:rsidRPr="00763D49">
        <w:rPr>
          <w:rFonts w:ascii="Arial" w:hAnsi="Arial" w:cs="Arial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sz w:val="24"/>
          <w:szCs w:val="24"/>
          <w:lang w:val="en-US"/>
        </w:rPr>
        <w:t>(</w:t>
      </w:r>
      <w:hyperlink w:anchor="_ENREF_21" w:tooltip="Kaffman, 1998 #102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21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 xml:space="preserve">, </w:t>
      </w:r>
      <w:hyperlink w:anchor="_ENREF_43" w:tooltip="Ohno, 2000 #103" w:history="1">
        <w:r w:rsidR="00CB7ABB">
          <w:rPr>
            <w:rFonts w:ascii="Arial" w:hAnsi="Arial" w:cs="Arial"/>
            <w:noProof/>
            <w:sz w:val="24"/>
            <w:szCs w:val="24"/>
            <w:lang w:val="en-US"/>
          </w:rPr>
          <w:t>43</w:t>
        </w:r>
      </w:hyperlink>
      <w:r w:rsidR="00580110">
        <w:rPr>
          <w:rFonts w:ascii="Arial" w:hAnsi="Arial" w:cs="Arial"/>
          <w:noProof/>
          <w:sz w:val="24"/>
          <w:szCs w:val="24"/>
          <w:lang w:val="en-US"/>
        </w:rPr>
        <w:t>)</w:t>
      </w:r>
      <w:r w:rsidRPr="00763D49">
        <w:rPr>
          <w:rFonts w:ascii="Arial" w:hAnsi="Arial" w:cs="Arial"/>
          <w:sz w:val="24"/>
          <w:szCs w:val="24"/>
          <w:lang w:val="en-US"/>
        </w:rPr>
        <w:fldChar w:fldCharType="end"/>
      </w:r>
      <w:r w:rsidRPr="00763D49">
        <w:rPr>
          <w:rFonts w:ascii="Arial" w:hAnsi="Arial" w:cs="Arial"/>
          <w:sz w:val="24"/>
          <w:szCs w:val="24"/>
          <w:lang w:val="en-US"/>
        </w:rPr>
        <w:t xml:space="preserve">. </w:t>
      </w:r>
      <w:r w:rsidR="00763D49" w:rsidRPr="00763D49">
        <w:rPr>
          <w:rFonts w:ascii="Arial" w:hAnsi="Arial" w:cs="Arial"/>
          <w:sz w:val="24"/>
          <w:szCs w:val="24"/>
          <w:lang w:val="en-US"/>
        </w:rPr>
        <w:t xml:space="preserve">Accordingly, the additional capsid surface </w:t>
      </w:r>
      <w:proofErr w:type="spellStart"/>
      <w:r w:rsidR="00763D49" w:rsidRPr="00763D49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763D49" w:rsidRPr="00763D49">
        <w:rPr>
          <w:rFonts w:ascii="Arial" w:hAnsi="Arial" w:cs="Arial"/>
          <w:sz w:val="24"/>
          <w:szCs w:val="24"/>
          <w:lang w:val="en-US"/>
        </w:rPr>
        <w:t xml:space="preserve"> in FC-P</w:t>
      </w:r>
      <w:r w:rsidR="00763D49" w:rsidRPr="00763D49">
        <w:rPr>
          <w:rFonts w:ascii="Arial" w:hAnsi="Arial" w:cs="Arial"/>
          <w:sz w:val="24"/>
          <w:szCs w:val="24"/>
          <w:vertAlign w:val="subscript"/>
          <w:lang w:val="en-US"/>
        </w:rPr>
        <w:t>2</w:t>
      </w:r>
      <w:r w:rsidR="00763D49" w:rsidRPr="00763D49">
        <w:rPr>
          <w:rFonts w:ascii="Arial" w:hAnsi="Arial" w:cs="Arial"/>
          <w:sz w:val="24"/>
          <w:szCs w:val="24"/>
          <w:lang w:val="en-US"/>
        </w:rPr>
        <w:t xml:space="preserve"> may explain their nuclear export potential. In line with this notion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, these surface </w:t>
      </w:r>
      <w:proofErr w:type="spellStart"/>
      <w:r w:rsidRPr="00763D49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Pr="00763D49">
        <w:rPr>
          <w:rFonts w:ascii="Arial" w:hAnsi="Arial" w:cs="Arial"/>
          <w:sz w:val="24"/>
          <w:szCs w:val="24"/>
          <w:lang w:val="en-US"/>
        </w:rPr>
        <w:t xml:space="preserve"> were efficiently removed by acidic endosomal phosphatases during </w:t>
      </w:r>
      <w:r w:rsidR="00763D49" w:rsidRPr="00763D49">
        <w:rPr>
          <w:rFonts w:ascii="Arial" w:hAnsi="Arial" w:cs="Arial"/>
          <w:sz w:val="24"/>
          <w:szCs w:val="24"/>
          <w:lang w:val="en-US"/>
        </w:rPr>
        <w:t>entry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 of incoming </w:t>
      </w:r>
      <w:proofErr w:type="spellStart"/>
      <w:r w:rsidRPr="00763D49">
        <w:rPr>
          <w:rFonts w:ascii="Arial" w:hAnsi="Arial" w:cs="Arial"/>
          <w:sz w:val="24"/>
          <w:szCs w:val="24"/>
          <w:lang w:val="en-US"/>
        </w:rPr>
        <w:t>virions</w:t>
      </w:r>
      <w:proofErr w:type="spellEnd"/>
      <w:r w:rsidRPr="00763D49">
        <w:rPr>
          <w:rFonts w:ascii="Arial" w:hAnsi="Arial" w:cs="Arial"/>
          <w:sz w:val="24"/>
          <w:szCs w:val="24"/>
          <w:lang w:val="en-US"/>
        </w:rPr>
        <w:t xml:space="preserve">, resulting in a complete reversion </w:t>
      </w:r>
      <w:r w:rsidR="00763D49" w:rsidRPr="00763D49">
        <w:rPr>
          <w:rFonts w:ascii="Arial" w:hAnsi="Arial" w:cs="Arial"/>
          <w:sz w:val="24"/>
          <w:szCs w:val="24"/>
          <w:lang w:val="en-US"/>
        </w:rPr>
        <w:t>to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 FC-P</w:t>
      </w:r>
      <w:r w:rsidRPr="00763D49">
        <w:rPr>
          <w:rFonts w:ascii="Arial" w:hAnsi="Arial" w:cs="Arial"/>
          <w:sz w:val="24"/>
          <w:szCs w:val="24"/>
          <w:vertAlign w:val="subscript"/>
          <w:lang w:val="en-US"/>
        </w:rPr>
        <w:t>1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 particles</w:t>
      </w:r>
      <w:r w:rsidR="009B11D1" w:rsidRPr="00763D49">
        <w:rPr>
          <w:rFonts w:ascii="Arial" w:hAnsi="Arial" w:cs="Arial"/>
          <w:sz w:val="24"/>
          <w:szCs w:val="24"/>
          <w:lang w:val="en-US"/>
        </w:rPr>
        <w:t xml:space="preserve"> (Fig. 8)</w:t>
      </w:r>
      <w:r w:rsidRPr="00763D49">
        <w:rPr>
          <w:rFonts w:ascii="Arial" w:hAnsi="Arial" w:cs="Arial"/>
          <w:sz w:val="24"/>
          <w:szCs w:val="24"/>
          <w:lang w:val="en-US"/>
        </w:rPr>
        <w:t xml:space="preserve">. Together with N-VP2 cleavage and N-VP1 externalization, the </w:t>
      </w:r>
      <w:proofErr w:type="spellStart"/>
      <w:r w:rsidRPr="00763D49">
        <w:rPr>
          <w:rFonts w:ascii="Arial" w:hAnsi="Arial" w:cs="Arial"/>
          <w:sz w:val="24"/>
          <w:szCs w:val="24"/>
          <w:lang w:val="en-US"/>
        </w:rPr>
        <w:t>dephosphorylation</w:t>
      </w:r>
      <w:proofErr w:type="spellEnd"/>
      <w:r w:rsidRPr="00763D49">
        <w:rPr>
          <w:rFonts w:ascii="Arial" w:hAnsi="Arial" w:cs="Arial"/>
          <w:sz w:val="24"/>
          <w:szCs w:val="24"/>
          <w:lang w:val="en-US"/>
        </w:rPr>
        <w:t xml:space="preserve"> of surface residues would represent a novel processing step during parvovirus cell entry which could be critical to confer nuclear import potential to the incoming capsids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In line with this concept, it has been previously shown that the endocytic route is r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e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quired for nuclear targeting of CPV and AAV. Particles microinjected into the cyt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o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plasm to bypass the endocytic route failed to target the nucleus, even when pretrea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t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ed under acidic conditions 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fldChar w:fldCharType="begin">
          <w:fldData xml:space="preserve">PEVuZE5vdGU+PENpdGU+PEF1dGhvcj5WaWhpbmVuUmFudGE8L0F1dGhvcj48WWVhcj4xOTk4PC9Z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</w:fldData>
        </w:fldChar>
      </w:r>
      <w:r w:rsidR="0058011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instrText xml:space="preserve"> ADDIN EN.CITE </w:instrText>
      </w:r>
      <w:r w:rsidR="0058011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fldChar w:fldCharType="begin">
          <w:fldData xml:space="preserve">PEVuZE5vdGU+PENpdGU+PEF1dGhvcj5WaWhpbmVuUmFudGE8L0F1dGhvcj48WWVhcj4xOTk4PC9Z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</w:fldData>
        </w:fldChar>
      </w:r>
      <w:r w:rsidR="0058011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instrText xml:space="preserve"> ADDIN EN.CITE.DATA </w:instrText>
      </w:r>
      <w:r w:rsidR="0058011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r>
      <w:r w:rsidR="0058011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fldChar w:fldCharType="end"/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fldChar w:fldCharType="separate"/>
      </w:r>
      <w:r w:rsidR="00580110">
        <w:rPr>
          <w:rFonts w:ascii="Arial" w:hAnsi="Arial" w:cs="Arial"/>
          <w:noProof/>
          <w:color w:val="A6A6A6" w:themeColor="background1" w:themeShade="A6"/>
          <w:sz w:val="24"/>
          <w:szCs w:val="24"/>
          <w:lang w:val="en-US"/>
        </w:rPr>
        <w:t>(</w:t>
      </w:r>
      <w:hyperlink w:anchor="_ENREF_53" w:tooltip="Sonntag, 2006 #409" w:history="1">
        <w:r w:rsidR="00CB7ABB">
          <w:rPr>
            <w:rFonts w:ascii="Arial" w:hAnsi="Arial" w:cs="Arial"/>
            <w:noProof/>
            <w:color w:val="A6A6A6" w:themeColor="background1" w:themeShade="A6"/>
            <w:sz w:val="24"/>
            <w:szCs w:val="24"/>
            <w:lang w:val="en-US"/>
          </w:rPr>
          <w:t>53</w:t>
        </w:r>
      </w:hyperlink>
      <w:r w:rsidR="00580110">
        <w:rPr>
          <w:rFonts w:ascii="Arial" w:hAnsi="Arial" w:cs="Arial"/>
          <w:noProof/>
          <w:color w:val="A6A6A6" w:themeColor="background1" w:themeShade="A6"/>
          <w:sz w:val="24"/>
          <w:szCs w:val="24"/>
          <w:lang w:val="en-US"/>
        </w:rPr>
        <w:t xml:space="preserve">, </w:t>
      </w:r>
      <w:hyperlink w:anchor="_ENREF_63" w:tooltip="VihinenRanta, 1998 #407" w:history="1">
        <w:r w:rsidR="00CB7ABB">
          <w:rPr>
            <w:rFonts w:ascii="Arial" w:hAnsi="Arial" w:cs="Arial"/>
            <w:noProof/>
            <w:color w:val="A6A6A6" w:themeColor="background1" w:themeShade="A6"/>
            <w:sz w:val="24"/>
            <w:szCs w:val="24"/>
            <w:lang w:val="en-US"/>
          </w:rPr>
          <w:t>63</w:t>
        </w:r>
      </w:hyperlink>
      <w:r w:rsidR="00580110">
        <w:rPr>
          <w:rFonts w:ascii="Arial" w:hAnsi="Arial" w:cs="Arial"/>
          <w:noProof/>
          <w:color w:val="A6A6A6" w:themeColor="background1" w:themeShade="A6"/>
          <w:sz w:val="24"/>
          <w:szCs w:val="24"/>
          <w:lang w:val="en-US"/>
        </w:rPr>
        <w:t>)</w:t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fldChar w:fldCharType="end"/>
      </w:r>
      <w:r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763D49" w:rsidRPr="00ED2C4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763D49" w:rsidRPr="00763D49">
        <w:rPr>
          <w:rFonts w:ascii="Arial" w:hAnsi="Arial" w:cs="Arial"/>
          <w:sz w:val="24"/>
          <w:szCs w:val="24"/>
          <w:lang w:val="en-US"/>
        </w:rPr>
        <w:t xml:space="preserve">These temporally controlled changes in capsid surface phosphorylation would provide nuclear import and export potential required to complete the life cycle of the </w:t>
      </w:r>
      <w:proofErr w:type="spellStart"/>
      <w:r w:rsidR="00763D49" w:rsidRPr="00746974">
        <w:rPr>
          <w:rFonts w:ascii="Arial" w:hAnsi="Arial" w:cs="Arial"/>
          <w:sz w:val="24"/>
          <w:szCs w:val="24"/>
          <w:lang w:val="en-US"/>
        </w:rPr>
        <w:t>karyophilic</w:t>
      </w:r>
      <w:proofErr w:type="spellEnd"/>
      <w:r w:rsidR="00763D49" w:rsidRPr="00746974">
        <w:rPr>
          <w:rFonts w:ascii="Arial" w:hAnsi="Arial" w:cs="Arial"/>
          <w:sz w:val="24"/>
          <w:szCs w:val="24"/>
          <w:lang w:val="en-US"/>
        </w:rPr>
        <w:t xml:space="preserve"> virus.</w:t>
      </w:r>
      <w:r w:rsidR="00746974" w:rsidRPr="00746974">
        <w:rPr>
          <w:rFonts w:ascii="Arial" w:hAnsi="Arial" w:cs="Arial"/>
          <w:sz w:val="24"/>
          <w:szCs w:val="24"/>
          <w:lang w:val="en-US"/>
        </w:rPr>
        <w:t xml:space="preserve"> </w:t>
      </w:r>
      <w:r w:rsidR="00404590" w:rsidRPr="00746974">
        <w:rPr>
          <w:rFonts w:ascii="Arial" w:hAnsi="Arial" w:cs="Arial"/>
          <w:sz w:val="24"/>
          <w:szCs w:val="24"/>
          <w:lang w:val="en-US"/>
        </w:rPr>
        <w:t>Further studies are required to ide</w:t>
      </w:r>
      <w:r w:rsidR="00404590" w:rsidRPr="00746974">
        <w:rPr>
          <w:rFonts w:ascii="Arial" w:hAnsi="Arial" w:cs="Arial"/>
          <w:sz w:val="24"/>
          <w:szCs w:val="24"/>
          <w:lang w:val="en-US"/>
        </w:rPr>
        <w:t>n</w:t>
      </w:r>
      <w:r w:rsidR="00404590" w:rsidRPr="00746974">
        <w:rPr>
          <w:rFonts w:ascii="Arial" w:hAnsi="Arial" w:cs="Arial"/>
          <w:sz w:val="24"/>
          <w:szCs w:val="24"/>
          <w:lang w:val="en-US"/>
        </w:rPr>
        <w:t xml:space="preserve">tify the corresponding </w:t>
      </w:r>
      <w:proofErr w:type="spellStart"/>
      <w:r w:rsidR="00404590" w:rsidRPr="00746974">
        <w:rPr>
          <w:rFonts w:ascii="Arial" w:hAnsi="Arial" w:cs="Arial"/>
          <w:sz w:val="24"/>
          <w:szCs w:val="24"/>
          <w:lang w:val="en-US"/>
        </w:rPr>
        <w:t>phosphorylations</w:t>
      </w:r>
      <w:proofErr w:type="spellEnd"/>
      <w:r w:rsidR="00404590" w:rsidRPr="00746974">
        <w:rPr>
          <w:rFonts w:ascii="Arial" w:hAnsi="Arial" w:cs="Arial"/>
          <w:sz w:val="24"/>
          <w:szCs w:val="24"/>
          <w:lang w:val="en-US"/>
        </w:rPr>
        <w:t xml:space="preserve"> </w:t>
      </w:r>
      <w:r w:rsidR="00506779" w:rsidRPr="00746974">
        <w:rPr>
          <w:rFonts w:ascii="Arial" w:hAnsi="Arial" w:cs="Arial"/>
          <w:sz w:val="24"/>
          <w:szCs w:val="24"/>
          <w:lang w:val="en-US"/>
        </w:rPr>
        <w:t xml:space="preserve">on the capsid surface </w:t>
      </w:r>
      <w:r w:rsidR="00404590" w:rsidRPr="00746974">
        <w:rPr>
          <w:rFonts w:ascii="Arial" w:hAnsi="Arial" w:cs="Arial"/>
          <w:sz w:val="24"/>
          <w:szCs w:val="24"/>
          <w:lang w:val="en-US"/>
        </w:rPr>
        <w:t xml:space="preserve">and to demonstrate their </w:t>
      </w:r>
      <w:r w:rsidR="00746974" w:rsidRPr="00746974">
        <w:rPr>
          <w:rFonts w:ascii="Arial" w:hAnsi="Arial" w:cs="Arial"/>
          <w:sz w:val="24"/>
          <w:szCs w:val="24"/>
          <w:lang w:val="en-US"/>
        </w:rPr>
        <w:t xml:space="preserve">specific role in the active egress of the </w:t>
      </w:r>
      <w:proofErr w:type="spellStart"/>
      <w:r w:rsidR="00746974" w:rsidRPr="00746974">
        <w:rPr>
          <w:rFonts w:ascii="Arial" w:hAnsi="Arial" w:cs="Arial"/>
          <w:sz w:val="24"/>
          <w:szCs w:val="24"/>
          <w:lang w:val="en-US"/>
        </w:rPr>
        <w:t>non</w:t>
      </w:r>
      <w:r w:rsidR="00404590" w:rsidRPr="00746974">
        <w:rPr>
          <w:rFonts w:ascii="Arial" w:hAnsi="Arial" w:cs="Arial"/>
          <w:sz w:val="24"/>
          <w:szCs w:val="24"/>
          <w:lang w:val="en-US"/>
        </w:rPr>
        <w:t>enveloped</w:t>
      </w:r>
      <w:proofErr w:type="spellEnd"/>
      <w:r w:rsidR="00404590" w:rsidRPr="00746974">
        <w:rPr>
          <w:rFonts w:ascii="Arial" w:hAnsi="Arial" w:cs="Arial"/>
          <w:sz w:val="24"/>
          <w:szCs w:val="24"/>
          <w:lang w:val="en-US"/>
        </w:rPr>
        <w:t xml:space="preserve"> </w:t>
      </w:r>
      <w:r w:rsidR="00746974" w:rsidRPr="00746974">
        <w:rPr>
          <w:rFonts w:ascii="Arial" w:hAnsi="Arial" w:cs="Arial"/>
          <w:sz w:val="24"/>
          <w:szCs w:val="24"/>
          <w:lang w:val="en-US"/>
        </w:rPr>
        <w:t>parvovirus</w:t>
      </w:r>
      <w:r w:rsidR="00404590" w:rsidRPr="00746974">
        <w:rPr>
          <w:rFonts w:ascii="Arial" w:hAnsi="Arial" w:cs="Arial"/>
          <w:sz w:val="24"/>
          <w:szCs w:val="24"/>
          <w:lang w:val="en-US"/>
        </w:rPr>
        <w:t>.</w:t>
      </w:r>
      <w:r w:rsidR="00506779" w:rsidRPr="00746974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46974" w:rsidRDefault="00746974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46974" w:rsidRDefault="00746974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46974" w:rsidRDefault="00746974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46974" w:rsidRDefault="00746974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746974" w:rsidRPr="00763D49" w:rsidRDefault="00746974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5372C7" w:rsidRPr="00763D49" w:rsidRDefault="005372C7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92BB2" w:rsidRPr="00763D49" w:rsidRDefault="00692BB2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92BB2" w:rsidRDefault="00692BB2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ED2C43" w:rsidRDefault="00ED2C43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ED2C43" w:rsidRPr="00763D49" w:rsidRDefault="00ED2C43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692BB2" w:rsidRPr="00763D49" w:rsidRDefault="00692BB2" w:rsidP="00763D49">
      <w:pPr>
        <w:spacing w:after="120" w:line="48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262854" w:rsidRPr="00763D49" w:rsidRDefault="00191C82" w:rsidP="00763D49">
      <w:pPr>
        <w:spacing w:after="120" w:line="480" w:lineRule="auto"/>
        <w:jc w:val="both"/>
        <w:rPr>
          <w:rFonts w:ascii="Arial" w:hAnsi="Arial" w:cs="Arial"/>
          <w:b/>
          <w:sz w:val="24"/>
          <w:szCs w:val="24"/>
        </w:rPr>
      </w:pPr>
      <w:r w:rsidRPr="00763D49">
        <w:rPr>
          <w:rFonts w:ascii="Arial" w:hAnsi="Arial" w:cs="Arial"/>
          <w:b/>
          <w:sz w:val="24"/>
          <w:szCs w:val="24"/>
        </w:rPr>
        <w:t>References</w:t>
      </w:r>
    </w:p>
    <w:p w:rsidR="00CB7ABB" w:rsidRPr="00CB7ABB" w:rsidRDefault="008224A3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r w:rsidRPr="00763D49">
        <w:rPr>
          <w:rFonts w:ascii="Arial" w:hAnsi="Arial" w:cs="Arial"/>
          <w:sz w:val="24"/>
          <w:szCs w:val="24"/>
        </w:rPr>
        <w:fldChar w:fldCharType="begin"/>
      </w:r>
      <w:r w:rsidRPr="00763D49">
        <w:rPr>
          <w:rFonts w:ascii="Arial" w:hAnsi="Arial" w:cs="Arial"/>
          <w:sz w:val="24"/>
          <w:szCs w:val="24"/>
        </w:rPr>
        <w:instrText xml:space="preserve"> ADDIN EN.REFLIST </w:instrText>
      </w:r>
      <w:r w:rsidRPr="00763D49">
        <w:rPr>
          <w:rFonts w:ascii="Arial" w:hAnsi="Arial" w:cs="Arial"/>
          <w:sz w:val="24"/>
          <w:szCs w:val="24"/>
        </w:rPr>
        <w:fldChar w:fldCharType="separate"/>
      </w:r>
      <w:bookmarkStart w:id="1" w:name="_ENREF_1"/>
      <w:r w:rsidR="00CB7ABB" w:rsidRPr="00CB7ABB">
        <w:rPr>
          <w:rFonts w:ascii="Calibri" w:hAnsi="Calibri" w:cs="Arial"/>
          <w:noProof/>
          <w:szCs w:val="24"/>
        </w:rPr>
        <w:t>1.</w:t>
      </w:r>
      <w:r w:rsidR="00CB7ABB" w:rsidRPr="00CB7ABB">
        <w:rPr>
          <w:rFonts w:ascii="Calibri" w:hAnsi="Calibri" w:cs="Arial"/>
          <w:noProof/>
          <w:szCs w:val="24"/>
        </w:rPr>
        <w:tab/>
      </w:r>
      <w:r w:rsidR="00CB7ABB" w:rsidRPr="00CB7ABB">
        <w:rPr>
          <w:rFonts w:ascii="Calibri" w:hAnsi="Calibri" w:cs="Arial"/>
          <w:b/>
          <w:noProof/>
          <w:szCs w:val="24"/>
        </w:rPr>
        <w:t>Bar, S., L. Daeffler, J. Rommelaere, and J. P. F. Nuesch.</w:t>
      </w:r>
      <w:r w:rsidR="00CB7ABB" w:rsidRPr="00CB7ABB">
        <w:rPr>
          <w:rFonts w:ascii="Calibri" w:hAnsi="Calibri" w:cs="Arial"/>
          <w:noProof/>
          <w:szCs w:val="24"/>
        </w:rPr>
        <w:t xml:space="preserve"> 2008. Vesicular egress of non-enveloped lytic parvoviruses depends on gelsolin functioning. Plos Pathogens </w:t>
      </w:r>
      <w:r w:rsidR="00CB7ABB" w:rsidRPr="00CB7ABB">
        <w:rPr>
          <w:rFonts w:ascii="Calibri" w:hAnsi="Calibri" w:cs="Arial"/>
          <w:b/>
          <w:noProof/>
          <w:szCs w:val="24"/>
        </w:rPr>
        <w:t>4</w:t>
      </w:r>
      <w:r w:rsidR="00CB7ABB" w:rsidRPr="00CB7ABB">
        <w:rPr>
          <w:rFonts w:ascii="Calibri" w:hAnsi="Calibri" w:cs="Arial"/>
          <w:noProof/>
          <w:szCs w:val="24"/>
        </w:rPr>
        <w:t>.</w:t>
      </w:r>
      <w:bookmarkEnd w:id="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" w:name="_ENREF_2"/>
      <w:r w:rsidRPr="00CB7ABB">
        <w:rPr>
          <w:rFonts w:ascii="Calibri" w:hAnsi="Calibri" w:cs="Arial"/>
          <w:noProof/>
          <w:szCs w:val="24"/>
        </w:rPr>
        <w:t>2.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Bar, S., J. Rommelaere, and J. P. F. Nuesch.</w:t>
      </w:r>
      <w:r w:rsidRPr="00CB7ABB">
        <w:rPr>
          <w:rFonts w:ascii="Calibri" w:hAnsi="Calibri" w:cs="Arial"/>
          <w:noProof/>
          <w:szCs w:val="24"/>
        </w:rPr>
        <w:t xml:space="preserve"> 2013. Vesicular Transport of Progeny Parvovirus Particles through ER and Golgi Regulates Maturation and Cytolysis. Plos Pathogens </w:t>
      </w:r>
      <w:r w:rsidRPr="00CB7ABB">
        <w:rPr>
          <w:rFonts w:ascii="Calibri" w:hAnsi="Calibri" w:cs="Arial"/>
          <w:b/>
          <w:noProof/>
          <w:szCs w:val="24"/>
        </w:rPr>
        <w:t>9</w:t>
      </w:r>
      <w:r w:rsidRPr="00CB7ABB">
        <w:rPr>
          <w:rFonts w:ascii="Calibri" w:hAnsi="Calibri" w:cs="Arial"/>
          <w:noProof/>
          <w:szCs w:val="24"/>
        </w:rPr>
        <w:t>.</w:t>
      </w:r>
      <w:bookmarkEnd w:id="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" w:name="_ENREF_3"/>
      <w:r w:rsidRPr="00CB7ABB">
        <w:rPr>
          <w:rFonts w:ascii="Calibri" w:hAnsi="Calibri" w:cs="Arial"/>
          <w:noProof/>
          <w:szCs w:val="24"/>
        </w:rPr>
        <w:t>3.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Bieniasz, P. D.</w:t>
      </w:r>
      <w:r w:rsidRPr="00CB7ABB">
        <w:rPr>
          <w:rFonts w:ascii="Calibri" w:hAnsi="Calibri" w:cs="Arial"/>
          <w:noProof/>
          <w:szCs w:val="24"/>
        </w:rPr>
        <w:t xml:space="preserve"> 2006. Late budding domains and host proteins in enveloped virus release. Virology </w:t>
      </w:r>
      <w:r w:rsidRPr="00CB7ABB">
        <w:rPr>
          <w:rFonts w:ascii="Calibri" w:hAnsi="Calibri" w:cs="Arial"/>
          <w:b/>
          <w:noProof/>
          <w:szCs w:val="24"/>
        </w:rPr>
        <w:t>344:</w:t>
      </w:r>
      <w:r w:rsidRPr="00CB7ABB">
        <w:rPr>
          <w:rFonts w:ascii="Calibri" w:hAnsi="Calibri" w:cs="Arial"/>
          <w:noProof/>
          <w:szCs w:val="24"/>
        </w:rPr>
        <w:t>55-63.</w:t>
      </w:r>
      <w:bookmarkEnd w:id="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" w:name="_ENREF_4"/>
      <w:r w:rsidRPr="00CB7ABB">
        <w:rPr>
          <w:rFonts w:ascii="Calibri" w:hAnsi="Calibri" w:cs="Arial"/>
          <w:noProof/>
          <w:szCs w:val="24"/>
        </w:rPr>
        <w:t>4.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Bird, S. W., N. D. Maynard, M. W. Covert, and K. Kirkegaard.</w:t>
      </w:r>
      <w:r w:rsidRPr="00CB7ABB">
        <w:rPr>
          <w:rFonts w:ascii="Calibri" w:hAnsi="Calibri" w:cs="Arial"/>
          <w:noProof/>
          <w:szCs w:val="24"/>
        </w:rPr>
        <w:t xml:space="preserve"> 2014. Nonlytic viral spread enhanced by autophagy components. Proc Natl Acad Sci U S A </w:t>
      </w:r>
      <w:r w:rsidRPr="00CB7ABB">
        <w:rPr>
          <w:rFonts w:ascii="Calibri" w:hAnsi="Calibri" w:cs="Arial"/>
          <w:b/>
          <w:noProof/>
          <w:szCs w:val="24"/>
        </w:rPr>
        <w:t>111:</w:t>
      </w:r>
      <w:r w:rsidRPr="00CB7ABB">
        <w:rPr>
          <w:rFonts w:ascii="Calibri" w:hAnsi="Calibri" w:cs="Arial"/>
          <w:noProof/>
          <w:szCs w:val="24"/>
        </w:rPr>
        <w:t>13081-6.</w:t>
      </w:r>
      <w:bookmarkEnd w:id="4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" w:name="_ENREF_5"/>
      <w:r w:rsidRPr="00CB7ABB">
        <w:rPr>
          <w:rFonts w:ascii="Calibri" w:hAnsi="Calibri" w:cs="Arial"/>
          <w:noProof/>
          <w:szCs w:val="24"/>
        </w:rPr>
        <w:t>5.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Bodendorf, U., C. Cziepluch, J. C. Jauniaux, J. Rommelaere, and N. Salome.</w:t>
      </w:r>
      <w:r w:rsidRPr="00CB7ABB">
        <w:rPr>
          <w:rFonts w:ascii="Calibri" w:hAnsi="Calibri" w:cs="Arial"/>
          <w:noProof/>
          <w:szCs w:val="24"/>
        </w:rPr>
        <w:t xml:space="preserve"> 1999. Nuclear export factor CRM1 interacts with nonstructural proteins NS2 from parvovirus minute virus of mice. J Virol </w:t>
      </w:r>
      <w:r w:rsidRPr="00CB7ABB">
        <w:rPr>
          <w:rFonts w:ascii="Calibri" w:hAnsi="Calibri" w:cs="Arial"/>
          <w:b/>
          <w:noProof/>
          <w:szCs w:val="24"/>
        </w:rPr>
        <w:t>73:</w:t>
      </w:r>
      <w:r w:rsidRPr="00CB7ABB">
        <w:rPr>
          <w:rFonts w:ascii="Calibri" w:hAnsi="Calibri" w:cs="Arial"/>
          <w:noProof/>
          <w:szCs w:val="24"/>
        </w:rPr>
        <w:t>7769-79.</w:t>
      </w:r>
      <w:bookmarkEnd w:id="5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" w:name="_ENREF_6"/>
      <w:r w:rsidRPr="00CB7ABB">
        <w:rPr>
          <w:rFonts w:ascii="Calibri" w:hAnsi="Calibri" w:cs="Arial"/>
          <w:noProof/>
          <w:szCs w:val="24"/>
        </w:rPr>
        <w:t>6.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Caillet-Fauquet, P., M. Perros, A. Brandenburger, P. Spegelaere, and J. Rommelaere.</w:t>
      </w:r>
      <w:r w:rsidRPr="00CB7ABB">
        <w:rPr>
          <w:rFonts w:ascii="Calibri" w:hAnsi="Calibri" w:cs="Arial"/>
          <w:noProof/>
          <w:szCs w:val="24"/>
        </w:rPr>
        <w:t xml:space="preserve"> 1990. Programmed killing of human cells by means of an inducible clone of parvoviral genes encoding non-structural proteins. EMBO J </w:t>
      </w:r>
      <w:r w:rsidRPr="00CB7ABB">
        <w:rPr>
          <w:rFonts w:ascii="Calibri" w:hAnsi="Calibri" w:cs="Arial"/>
          <w:b/>
          <w:noProof/>
          <w:szCs w:val="24"/>
        </w:rPr>
        <w:t>9:</w:t>
      </w:r>
      <w:r w:rsidRPr="00CB7ABB">
        <w:rPr>
          <w:rFonts w:ascii="Calibri" w:hAnsi="Calibri" w:cs="Arial"/>
          <w:noProof/>
          <w:szCs w:val="24"/>
        </w:rPr>
        <w:t>2989-95.</w:t>
      </w:r>
      <w:bookmarkEnd w:id="6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  <w:lang w:val="es-ES_tradnl"/>
        </w:rPr>
      </w:pPr>
      <w:bookmarkStart w:id="7" w:name="_ENREF_7"/>
      <w:r w:rsidRPr="00CB7ABB">
        <w:rPr>
          <w:rFonts w:ascii="Calibri" w:hAnsi="Calibri" w:cs="Arial"/>
          <w:noProof/>
          <w:szCs w:val="24"/>
        </w:rPr>
        <w:t>7.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Calistri, A., C. Salata, C. Parolin, and G. Palu.</w:t>
      </w:r>
      <w:r w:rsidRPr="00CB7ABB">
        <w:rPr>
          <w:rFonts w:ascii="Calibri" w:hAnsi="Calibri" w:cs="Arial"/>
          <w:noProof/>
          <w:szCs w:val="24"/>
        </w:rPr>
        <w:t xml:space="preserve"> 2009. Role of multivesicular bodies and their components in the egress of enveloped RNA viruses. </w:t>
      </w:r>
      <w:r w:rsidRPr="00CB7ABB">
        <w:rPr>
          <w:rFonts w:ascii="Calibri" w:hAnsi="Calibri" w:cs="Arial"/>
          <w:noProof/>
          <w:szCs w:val="24"/>
          <w:lang w:val="es-ES_tradnl"/>
        </w:rPr>
        <w:t xml:space="preserve">Reviews in Medical Virology </w:t>
      </w:r>
      <w:r w:rsidRPr="00CB7ABB">
        <w:rPr>
          <w:rFonts w:ascii="Calibri" w:hAnsi="Calibri" w:cs="Arial"/>
          <w:b/>
          <w:noProof/>
          <w:szCs w:val="24"/>
          <w:lang w:val="es-ES_tradnl"/>
        </w:rPr>
        <w:t>19:</w:t>
      </w:r>
      <w:r w:rsidRPr="00CB7ABB">
        <w:rPr>
          <w:rFonts w:ascii="Calibri" w:hAnsi="Calibri" w:cs="Arial"/>
          <w:noProof/>
          <w:szCs w:val="24"/>
          <w:lang w:val="es-ES_tradnl"/>
        </w:rPr>
        <w:t>31-45.</w:t>
      </w:r>
      <w:bookmarkEnd w:id="7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8" w:name="_ENREF_8"/>
      <w:r w:rsidRPr="00CB7ABB">
        <w:rPr>
          <w:rFonts w:ascii="Calibri" w:hAnsi="Calibri" w:cs="Arial"/>
          <w:noProof/>
          <w:szCs w:val="24"/>
          <w:lang w:val="es-ES_tradnl"/>
        </w:rPr>
        <w:t>8.</w:t>
      </w:r>
      <w:r w:rsidRPr="00CB7ABB">
        <w:rPr>
          <w:rFonts w:ascii="Calibri" w:hAnsi="Calibri" w:cs="Arial"/>
          <w:noProof/>
          <w:szCs w:val="24"/>
          <w:lang w:val="es-ES_tradnl"/>
        </w:rPr>
        <w:tab/>
      </w:r>
      <w:r w:rsidRPr="00CB7ABB">
        <w:rPr>
          <w:rFonts w:ascii="Calibri" w:hAnsi="Calibri" w:cs="Arial"/>
          <w:b/>
          <w:noProof/>
          <w:szCs w:val="24"/>
          <w:lang w:val="es-ES_tradnl"/>
        </w:rPr>
        <w:t>Castellanos, M., R. Perez, A. Rodriguez-Huete, E. Grueso, J. M. Almendral, and M. G. Mateu.</w:t>
      </w:r>
      <w:r w:rsidRPr="00CB7ABB">
        <w:rPr>
          <w:rFonts w:ascii="Calibri" w:hAnsi="Calibri" w:cs="Arial"/>
          <w:noProof/>
          <w:szCs w:val="24"/>
          <w:lang w:val="es-ES_tradnl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2013. A slender tract of glycine residues is required for translocation of the VP2 protein N-terminal domain through the parvovirus MVM capsid channel to initiate infection. Biochemical Journal </w:t>
      </w:r>
      <w:r w:rsidRPr="00CB7ABB">
        <w:rPr>
          <w:rFonts w:ascii="Calibri" w:hAnsi="Calibri" w:cs="Arial"/>
          <w:b/>
          <w:noProof/>
          <w:szCs w:val="24"/>
        </w:rPr>
        <w:t>455:</w:t>
      </w:r>
      <w:r w:rsidRPr="00CB7ABB">
        <w:rPr>
          <w:rFonts w:ascii="Calibri" w:hAnsi="Calibri" w:cs="Arial"/>
          <w:noProof/>
          <w:szCs w:val="24"/>
        </w:rPr>
        <w:t>87-94.</w:t>
      </w:r>
      <w:bookmarkEnd w:id="8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9" w:name="_ENREF_9"/>
      <w:r w:rsidRPr="00CB7ABB">
        <w:rPr>
          <w:rFonts w:ascii="Calibri" w:hAnsi="Calibri" w:cs="Arial"/>
          <w:noProof/>
          <w:szCs w:val="24"/>
        </w:rPr>
        <w:t>9.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Clayson, E. T., L. V. Brando, and R. W. Compans.</w:t>
      </w:r>
      <w:r w:rsidRPr="00CB7ABB">
        <w:rPr>
          <w:rFonts w:ascii="Calibri" w:hAnsi="Calibri" w:cs="Arial"/>
          <w:noProof/>
          <w:szCs w:val="24"/>
        </w:rPr>
        <w:t xml:space="preserve"> 1989. Release of simian virus 40 virions from epithelial cells is polarized and occurs without cell lysis. J Virol </w:t>
      </w:r>
      <w:r w:rsidRPr="00CB7ABB">
        <w:rPr>
          <w:rFonts w:ascii="Calibri" w:hAnsi="Calibri" w:cs="Arial"/>
          <w:b/>
          <w:noProof/>
          <w:szCs w:val="24"/>
        </w:rPr>
        <w:t>63:</w:t>
      </w:r>
      <w:r w:rsidRPr="00CB7ABB">
        <w:rPr>
          <w:rFonts w:ascii="Calibri" w:hAnsi="Calibri" w:cs="Arial"/>
          <w:noProof/>
          <w:szCs w:val="24"/>
        </w:rPr>
        <w:t>2278-88.</w:t>
      </w:r>
      <w:bookmarkEnd w:id="9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0" w:name="_ENREF_10"/>
      <w:r w:rsidRPr="00CB7ABB">
        <w:rPr>
          <w:rFonts w:ascii="Calibri" w:hAnsi="Calibri" w:cs="Arial"/>
          <w:noProof/>
          <w:szCs w:val="24"/>
        </w:rPr>
        <w:lastRenderedPageBreak/>
        <w:t>10.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Cotmore, S. F., A. M. D'Abramo, C. M. Ticknor, and P. Tattersall.</w:t>
      </w:r>
      <w:r w:rsidRPr="00CB7ABB">
        <w:rPr>
          <w:rFonts w:ascii="Calibri" w:hAnsi="Calibri" w:cs="Arial"/>
          <w:noProof/>
          <w:szCs w:val="24"/>
        </w:rPr>
        <w:t xml:space="preserve"> 1999. Controlled conformational transitions in the MVM virion expose the VP1 N-terminus and viral genome without particle disassembly. Virology </w:t>
      </w:r>
      <w:r w:rsidRPr="00CB7ABB">
        <w:rPr>
          <w:rFonts w:ascii="Calibri" w:hAnsi="Calibri" w:cs="Arial"/>
          <w:b/>
          <w:noProof/>
          <w:szCs w:val="24"/>
        </w:rPr>
        <w:t>254:</w:t>
      </w:r>
      <w:r w:rsidRPr="00CB7ABB">
        <w:rPr>
          <w:rFonts w:ascii="Calibri" w:hAnsi="Calibri" w:cs="Arial"/>
          <w:noProof/>
          <w:szCs w:val="24"/>
        </w:rPr>
        <w:t>169-181.</w:t>
      </w:r>
      <w:bookmarkEnd w:id="10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1" w:name="_ENREF_11"/>
      <w:r w:rsidRPr="00CB7ABB">
        <w:rPr>
          <w:rFonts w:ascii="Calibri" w:hAnsi="Calibri" w:cs="Arial"/>
          <w:noProof/>
          <w:szCs w:val="24"/>
        </w:rPr>
        <w:t>11.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Cotmore, S. F., and P. Tattersall.</w:t>
      </w:r>
      <w:r w:rsidRPr="00CB7ABB">
        <w:rPr>
          <w:rFonts w:ascii="Calibri" w:hAnsi="Calibri" w:cs="Arial"/>
          <w:noProof/>
          <w:szCs w:val="24"/>
        </w:rPr>
        <w:t xml:space="preserve"> 1987. The autonomously replicating parvoviruses of vertebrates. Adv Virus Res </w:t>
      </w:r>
      <w:r w:rsidRPr="00CB7ABB">
        <w:rPr>
          <w:rFonts w:ascii="Calibri" w:hAnsi="Calibri" w:cs="Arial"/>
          <w:b/>
          <w:noProof/>
          <w:szCs w:val="24"/>
        </w:rPr>
        <w:t>33:</w:t>
      </w:r>
      <w:r w:rsidRPr="00CB7ABB">
        <w:rPr>
          <w:rFonts w:ascii="Calibri" w:hAnsi="Calibri" w:cs="Arial"/>
          <w:noProof/>
          <w:szCs w:val="24"/>
        </w:rPr>
        <w:t>91-174.</w:t>
      </w:r>
      <w:bookmarkEnd w:id="1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2" w:name="_ENREF_12"/>
      <w:r w:rsidRPr="00CB7ABB">
        <w:rPr>
          <w:rFonts w:ascii="Calibri" w:hAnsi="Calibri" w:cs="Arial"/>
          <w:noProof/>
          <w:szCs w:val="24"/>
        </w:rPr>
        <w:t>12.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Daeffler, L., R. Horlein, J. Rommelaere, and J. P. F. Nuesch.</w:t>
      </w:r>
      <w:r w:rsidRPr="00CB7ABB">
        <w:rPr>
          <w:rFonts w:ascii="Calibri" w:hAnsi="Calibri" w:cs="Arial"/>
          <w:noProof/>
          <w:szCs w:val="24"/>
        </w:rPr>
        <w:t xml:space="preserve"> 2003. Modulation of minute virus of mice cytotoxic activities through site-directed mutagenesis within the NS coding region. J Virol </w:t>
      </w:r>
      <w:r w:rsidRPr="00CB7ABB">
        <w:rPr>
          <w:rFonts w:ascii="Calibri" w:hAnsi="Calibri" w:cs="Arial"/>
          <w:b/>
          <w:noProof/>
          <w:szCs w:val="24"/>
        </w:rPr>
        <w:t>77:</w:t>
      </w:r>
      <w:r w:rsidRPr="00CB7ABB">
        <w:rPr>
          <w:rFonts w:ascii="Calibri" w:hAnsi="Calibri" w:cs="Arial"/>
          <w:noProof/>
          <w:szCs w:val="24"/>
        </w:rPr>
        <w:t>12466-12478.</w:t>
      </w:r>
      <w:bookmarkEnd w:id="1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  <w:lang w:val="de-DE"/>
        </w:rPr>
      </w:pPr>
      <w:bookmarkStart w:id="13" w:name="_ENREF_13"/>
      <w:r w:rsidRPr="00CB7ABB">
        <w:rPr>
          <w:rFonts w:ascii="Calibri" w:hAnsi="Calibri" w:cs="Arial"/>
          <w:noProof/>
          <w:szCs w:val="24"/>
        </w:rPr>
        <w:t>13.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Di Piazza, M., C. Mader, K. Geletneky, Y. C. M. Herrero, E. Weber, J. Schlehofer, L. Deleu, and J. Rommelaere.</w:t>
      </w:r>
      <w:r w:rsidRPr="00CB7ABB">
        <w:rPr>
          <w:rFonts w:ascii="Calibri" w:hAnsi="Calibri" w:cs="Arial"/>
          <w:noProof/>
          <w:szCs w:val="24"/>
        </w:rPr>
        <w:t xml:space="preserve"> 2007. Cytosolic activation of cathepsins mediates parvovirus H-1-induced killing of cisplatin and TRAIL-resistant glioma cells. </w:t>
      </w:r>
      <w:r w:rsidRPr="00CB7ABB">
        <w:rPr>
          <w:rFonts w:ascii="Calibri" w:hAnsi="Calibri" w:cs="Arial"/>
          <w:noProof/>
          <w:szCs w:val="24"/>
          <w:lang w:val="de-DE"/>
        </w:rPr>
        <w:t xml:space="preserve">J Virol </w:t>
      </w:r>
      <w:r w:rsidRPr="00CB7ABB">
        <w:rPr>
          <w:rFonts w:ascii="Calibri" w:hAnsi="Calibri" w:cs="Arial"/>
          <w:b/>
          <w:noProof/>
          <w:szCs w:val="24"/>
          <w:lang w:val="de-DE"/>
        </w:rPr>
        <w:t>81:</w:t>
      </w:r>
      <w:r w:rsidRPr="00CB7ABB">
        <w:rPr>
          <w:rFonts w:ascii="Calibri" w:hAnsi="Calibri" w:cs="Arial"/>
          <w:noProof/>
          <w:szCs w:val="24"/>
          <w:lang w:val="de-DE"/>
        </w:rPr>
        <w:t>4186-98.</w:t>
      </w:r>
      <w:bookmarkEnd w:id="1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4" w:name="_ENREF_14"/>
      <w:r w:rsidRPr="00CB7ABB">
        <w:rPr>
          <w:rFonts w:ascii="Calibri" w:hAnsi="Calibri" w:cs="Arial"/>
          <w:noProof/>
          <w:szCs w:val="24"/>
          <w:lang w:val="de-DE"/>
        </w:rPr>
        <w:t>14.</w:t>
      </w:r>
      <w:r w:rsidRPr="00CB7ABB">
        <w:rPr>
          <w:rFonts w:ascii="Calibri" w:hAnsi="Calibri" w:cs="Arial"/>
          <w:noProof/>
          <w:szCs w:val="24"/>
          <w:lang w:val="de-DE"/>
        </w:rPr>
        <w:tab/>
      </w:r>
      <w:r w:rsidRPr="00CB7ABB">
        <w:rPr>
          <w:rFonts w:ascii="Calibri" w:hAnsi="Calibri" w:cs="Arial"/>
          <w:b/>
          <w:noProof/>
          <w:szCs w:val="24"/>
          <w:lang w:val="de-DE"/>
        </w:rPr>
        <w:t>Eichwald, V., L. Daeffler, M. Klein, J. Rommelaere, and N. Salome.</w:t>
      </w:r>
      <w:r w:rsidRPr="00CB7ABB">
        <w:rPr>
          <w:rFonts w:ascii="Calibri" w:hAnsi="Calibri" w:cs="Arial"/>
          <w:noProof/>
          <w:szCs w:val="24"/>
          <w:lang w:val="de-DE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2002. The NS2 proteins of parvovirus minute virus of mice are required for efficient nuclear egress of progeny virions in mouse cells. J Virol </w:t>
      </w:r>
      <w:r w:rsidRPr="00CB7ABB">
        <w:rPr>
          <w:rFonts w:ascii="Calibri" w:hAnsi="Calibri" w:cs="Arial"/>
          <w:b/>
          <w:noProof/>
          <w:szCs w:val="24"/>
        </w:rPr>
        <w:t>76:</w:t>
      </w:r>
      <w:r w:rsidRPr="00CB7ABB">
        <w:rPr>
          <w:rFonts w:ascii="Calibri" w:hAnsi="Calibri" w:cs="Arial"/>
          <w:noProof/>
          <w:szCs w:val="24"/>
        </w:rPr>
        <w:t>10307-10319.</w:t>
      </w:r>
      <w:bookmarkEnd w:id="14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5" w:name="_ENREF_15"/>
      <w:r w:rsidRPr="00CB7ABB">
        <w:rPr>
          <w:rFonts w:ascii="Calibri" w:hAnsi="Calibri" w:cs="Arial"/>
          <w:noProof/>
          <w:szCs w:val="24"/>
        </w:rPr>
        <w:t>15.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Engelsma, D., N. Valle, A. Fish, N. Salome, J. M. Almendral, and M. Fornerod.</w:t>
      </w:r>
      <w:r w:rsidRPr="00CB7ABB">
        <w:rPr>
          <w:rFonts w:ascii="Calibri" w:hAnsi="Calibri" w:cs="Arial"/>
          <w:noProof/>
          <w:szCs w:val="24"/>
        </w:rPr>
        <w:t xml:space="preserve"> 2008. A supraphysiological nuclear export signal is required for parvovirus nuclear export. Molecular Biology of the Cell </w:t>
      </w:r>
      <w:r w:rsidRPr="00CB7ABB">
        <w:rPr>
          <w:rFonts w:ascii="Calibri" w:hAnsi="Calibri" w:cs="Arial"/>
          <w:b/>
          <w:noProof/>
          <w:szCs w:val="24"/>
        </w:rPr>
        <w:t>19:</w:t>
      </w:r>
      <w:r w:rsidRPr="00CB7ABB">
        <w:rPr>
          <w:rFonts w:ascii="Calibri" w:hAnsi="Calibri" w:cs="Arial"/>
          <w:noProof/>
          <w:szCs w:val="24"/>
        </w:rPr>
        <w:t>2544-2552.</w:t>
      </w:r>
      <w:bookmarkEnd w:id="15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6" w:name="_ENREF_16"/>
      <w:r w:rsidRPr="00CB7ABB">
        <w:rPr>
          <w:rFonts w:ascii="Calibri" w:hAnsi="Calibri" w:cs="Arial"/>
          <w:noProof/>
          <w:szCs w:val="24"/>
        </w:rPr>
        <w:t>16.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Farr, G. A., S. F. Cotmore, and P. Tattersall.</w:t>
      </w:r>
      <w:r w:rsidRPr="00CB7ABB">
        <w:rPr>
          <w:rFonts w:ascii="Calibri" w:hAnsi="Calibri" w:cs="Arial"/>
          <w:noProof/>
          <w:szCs w:val="24"/>
        </w:rPr>
        <w:t xml:space="preserve"> 2006. VP2 cleavage and the leucine ring at the base of the fivefold cylinder control pH-dpendent externalization of both the VP1 N terminus and the genome of minute virus of mice. J Virol </w:t>
      </w:r>
      <w:r w:rsidRPr="00CB7ABB">
        <w:rPr>
          <w:rFonts w:ascii="Calibri" w:hAnsi="Calibri" w:cs="Arial"/>
          <w:b/>
          <w:noProof/>
          <w:szCs w:val="24"/>
        </w:rPr>
        <w:t>80:</w:t>
      </w:r>
      <w:r w:rsidRPr="00CB7ABB">
        <w:rPr>
          <w:rFonts w:ascii="Calibri" w:hAnsi="Calibri" w:cs="Arial"/>
          <w:noProof/>
          <w:szCs w:val="24"/>
        </w:rPr>
        <w:t>161-171.</w:t>
      </w:r>
      <w:bookmarkEnd w:id="16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7" w:name="_ENREF_17"/>
      <w:r w:rsidRPr="00CB7ABB">
        <w:rPr>
          <w:rFonts w:ascii="Calibri" w:hAnsi="Calibri" w:cs="Arial"/>
          <w:noProof/>
          <w:szCs w:val="24"/>
        </w:rPr>
        <w:t>17.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Farr, G. A., L. G. Zhang, and P. Tattersall.</w:t>
      </w:r>
      <w:r w:rsidRPr="00CB7ABB">
        <w:rPr>
          <w:rFonts w:ascii="Calibri" w:hAnsi="Calibri" w:cs="Arial"/>
          <w:noProof/>
          <w:szCs w:val="24"/>
        </w:rPr>
        <w:t xml:space="preserve"> 2005. Parvoviral virions deploy a capsid-tethered lipolytic enzyme to breach the endosomal membrane during cell entry. Proc Natl Acad Sci U S A </w:t>
      </w:r>
      <w:r w:rsidRPr="00CB7ABB">
        <w:rPr>
          <w:rFonts w:ascii="Calibri" w:hAnsi="Calibri" w:cs="Arial"/>
          <w:b/>
          <w:noProof/>
          <w:szCs w:val="24"/>
        </w:rPr>
        <w:t>102:</w:t>
      </w:r>
      <w:r w:rsidRPr="00CB7ABB">
        <w:rPr>
          <w:rFonts w:ascii="Calibri" w:hAnsi="Calibri" w:cs="Arial"/>
          <w:noProof/>
          <w:szCs w:val="24"/>
        </w:rPr>
        <w:t>17148-17153.</w:t>
      </w:r>
      <w:bookmarkEnd w:id="17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8" w:name="_ENREF_18"/>
      <w:r w:rsidRPr="00CB7ABB">
        <w:rPr>
          <w:rFonts w:ascii="Calibri" w:hAnsi="Calibri" w:cs="Arial"/>
          <w:noProof/>
          <w:szCs w:val="24"/>
        </w:rPr>
        <w:t>18.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Feng, Z., L. Hensley, K. L. McKnight, F. Hu, V. Madden, L. Ping, S. H. Jeong, C. Walker, R. E. Lanford, and S. M. Lemon.</w:t>
      </w:r>
      <w:r w:rsidRPr="00CB7ABB">
        <w:rPr>
          <w:rFonts w:ascii="Calibri" w:hAnsi="Calibri" w:cs="Arial"/>
          <w:noProof/>
          <w:szCs w:val="24"/>
        </w:rPr>
        <w:t xml:space="preserve"> 2013. A pathogenic picornavirus acquires an envelope by hijacking cellular membranes. Nature </w:t>
      </w:r>
      <w:r w:rsidRPr="00CB7ABB">
        <w:rPr>
          <w:rFonts w:ascii="Calibri" w:hAnsi="Calibri" w:cs="Arial"/>
          <w:b/>
          <w:noProof/>
          <w:szCs w:val="24"/>
        </w:rPr>
        <w:t>496:</w:t>
      </w:r>
      <w:r w:rsidRPr="00CB7ABB">
        <w:rPr>
          <w:rFonts w:ascii="Calibri" w:hAnsi="Calibri" w:cs="Arial"/>
          <w:noProof/>
          <w:szCs w:val="24"/>
        </w:rPr>
        <w:t>367-71.</w:t>
      </w:r>
      <w:bookmarkEnd w:id="18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19" w:name="_ENREF_19"/>
      <w:r w:rsidRPr="00CB7ABB">
        <w:rPr>
          <w:rFonts w:ascii="Calibri" w:hAnsi="Calibri" w:cs="Arial"/>
          <w:noProof/>
          <w:szCs w:val="24"/>
        </w:rPr>
        <w:t>19.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Herrero, Y. C. M., J. J. Cornelis, C. Herold-Mende, J. Rommelaere, J. R. Schlehofer, and K. Geletneky.</w:t>
      </w:r>
      <w:r w:rsidRPr="00CB7ABB">
        <w:rPr>
          <w:rFonts w:ascii="Calibri" w:hAnsi="Calibri" w:cs="Arial"/>
          <w:noProof/>
          <w:szCs w:val="24"/>
        </w:rPr>
        <w:t xml:space="preserve"> 2004. Parvovirus H-1 infection of human glioma cells leads to complete viral replication and efficient cell killing. Int J Cancer </w:t>
      </w:r>
      <w:r w:rsidRPr="00CB7ABB">
        <w:rPr>
          <w:rFonts w:ascii="Calibri" w:hAnsi="Calibri" w:cs="Arial"/>
          <w:b/>
          <w:noProof/>
          <w:szCs w:val="24"/>
        </w:rPr>
        <w:t>109:</w:t>
      </w:r>
      <w:r w:rsidRPr="00CB7ABB">
        <w:rPr>
          <w:rFonts w:ascii="Calibri" w:hAnsi="Calibri" w:cs="Arial"/>
          <w:noProof/>
          <w:szCs w:val="24"/>
        </w:rPr>
        <w:t>76-84.</w:t>
      </w:r>
      <w:bookmarkEnd w:id="19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0" w:name="_ENREF_20"/>
      <w:r w:rsidRPr="0018359A">
        <w:rPr>
          <w:rFonts w:ascii="Calibri" w:hAnsi="Calibri" w:cs="Arial"/>
          <w:noProof/>
          <w:szCs w:val="24"/>
          <w:lang w:val="en-US"/>
        </w:rPr>
        <w:t>20.</w:t>
      </w:r>
      <w:r w:rsidRPr="0018359A">
        <w:rPr>
          <w:rFonts w:ascii="Calibri" w:hAnsi="Calibri" w:cs="Arial"/>
          <w:noProof/>
          <w:szCs w:val="24"/>
          <w:lang w:val="en-US"/>
        </w:rPr>
        <w:tab/>
      </w:r>
      <w:r w:rsidRPr="0018359A">
        <w:rPr>
          <w:rFonts w:ascii="Calibri" w:hAnsi="Calibri" w:cs="Arial"/>
          <w:b/>
          <w:noProof/>
          <w:szCs w:val="24"/>
          <w:lang w:val="en-US"/>
        </w:rPr>
        <w:t>Jourdan, N., M. Maurice, D. Delautier, A. M. Quero, A. L. Servin, and G. Trugnan.</w:t>
      </w:r>
      <w:r w:rsidRPr="0018359A">
        <w:rPr>
          <w:rFonts w:ascii="Calibri" w:hAnsi="Calibri" w:cs="Arial"/>
          <w:noProof/>
          <w:szCs w:val="24"/>
          <w:lang w:val="en-US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1997. Rotavirus is released from the apical surface of cultured human intestinal cells through nonconventional vesicular transport that bypasses the Golgi apparatus. J Virol </w:t>
      </w:r>
      <w:r w:rsidRPr="00CB7ABB">
        <w:rPr>
          <w:rFonts w:ascii="Calibri" w:hAnsi="Calibri" w:cs="Arial"/>
          <w:b/>
          <w:noProof/>
          <w:szCs w:val="24"/>
        </w:rPr>
        <w:t>71:</w:t>
      </w:r>
      <w:r w:rsidRPr="00CB7ABB">
        <w:rPr>
          <w:rFonts w:ascii="Calibri" w:hAnsi="Calibri" w:cs="Arial"/>
          <w:noProof/>
          <w:szCs w:val="24"/>
        </w:rPr>
        <w:t>8268-8278.</w:t>
      </w:r>
      <w:bookmarkEnd w:id="20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  <w:lang w:val="de-DE"/>
        </w:rPr>
      </w:pPr>
      <w:bookmarkStart w:id="21" w:name="_ENREF_21"/>
      <w:r w:rsidRPr="00CB7ABB">
        <w:rPr>
          <w:rFonts w:ascii="Calibri" w:hAnsi="Calibri" w:cs="Arial"/>
          <w:noProof/>
          <w:szCs w:val="24"/>
        </w:rPr>
        <w:t>21.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Kaffman, A., N. M. Rank, E. M. O'Neill, L. S. Huang, and E. K. O'Shea.</w:t>
      </w:r>
      <w:r w:rsidRPr="00CB7ABB">
        <w:rPr>
          <w:rFonts w:ascii="Calibri" w:hAnsi="Calibri" w:cs="Arial"/>
          <w:noProof/>
          <w:szCs w:val="24"/>
        </w:rPr>
        <w:t xml:space="preserve"> 1998. The receptor Msn5 exports the phosphorylated transcription factor Pho4 out of the nucleus. </w:t>
      </w:r>
      <w:r w:rsidRPr="00CB7ABB">
        <w:rPr>
          <w:rFonts w:ascii="Calibri" w:hAnsi="Calibri" w:cs="Arial"/>
          <w:noProof/>
          <w:szCs w:val="24"/>
          <w:lang w:val="de-DE"/>
        </w:rPr>
        <w:t xml:space="preserve">Nature </w:t>
      </w:r>
      <w:r w:rsidRPr="00CB7ABB">
        <w:rPr>
          <w:rFonts w:ascii="Calibri" w:hAnsi="Calibri" w:cs="Arial"/>
          <w:b/>
          <w:noProof/>
          <w:szCs w:val="24"/>
          <w:lang w:val="de-DE"/>
        </w:rPr>
        <w:t>396:</w:t>
      </w:r>
      <w:r w:rsidRPr="00CB7ABB">
        <w:rPr>
          <w:rFonts w:ascii="Calibri" w:hAnsi="Calibri" w:cs="Arial"/>
          <w:noProof/>
          <w:szCs w:val="24"/>
          <w:lang w:val="de-DE"/>
        </w:rPr>
        <w:t>482-486.</w:t>
      </w:r>
      <w:bookmarkEnd w:id="2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  <w:lang w:val="de-DE"/>
        </w:rPr>
      </w:pPr>
      <w:bookmarkStart w:id="22" w:name="_ENREF_22"/>
      <w:r w:rsidRPr="00CB7ABB">
        <w:rPr>
          <w:rFonts w:ascii="Calibri" w:hAnsi="Calibri" w:cs="Arial"/>
          <w:noProof/>
          <w:szCs w:val="24"/>
          <w:lang w:val="de-DE"/>
        </w:rPr>
        <w:t>22.</w:t>
      </w:r>
      <w:r w:rsidRPr="00CB7ABB">
        <w:rPr>
          <w:rFonts w:ascii="Calibri" w:hAnsi="Calibri" w:cs="Arial"/>
          <w:noProof/>
          <w:szCs w:val="24"/>
          <w:lang w:val="de-DE"/>
        </w:rPr>
        <w:tab/>
      </w:r>
      <w:r w:rsidRPr="00CB7ABB">
        <w:rPr>
          <w:rFonts w:ascii="Calibri" w:hAnsi="Calibri" w:cs="Arial"/>
          <w:b/>
          <w:noProof/>
          <w:szCs w:val="24"/>
          <w:lang w:val="de-DE"/>
        </w:rPr>
        <w:t>King, J. A., R. Dubielzig, D. Grimm, and J. A. Kleinschmidt.</w:t>
      </w:r>
      <w:r w:rsidRPr="00CB7ABB">
        <w:rPr>
          <w:rFonts w:ascii="Calibri" w:hAnsi="Calibri" w:cs="Arial"/>
          <w:noProof/>
          <w:szCs w:val="24"/>
          <w:lang w:val="de-DE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2001. DNA helicase-mediated packaging of adeno-associated virus type 2 genomes into preformed capsids. </w:t>
      </w:r>
      <w:r w:rsidRPr="00CB7ABB">
        <w:rPr>
          <w:rFonts w:ascii="Calibri" w:hAnsi="Calibri" w:cs="Arial"/>
          <w:noProof/>
          <w:szCs w:val="24"/>
          <w:lang w:val="de-DE"/>
        </w:rPr>
        <w:t xml:space="preserve">Embo Journal </w:t>
      </w:r>
      <w:r w:rsidRPr="00CB7ABB">
        <w:rPr>
          <w:rFonts w:ascii="Calibri" w:hAnsi="Calibri" w:cs="Arial"/>
          <w:b/>
          <w:noProof/>
          <w:szCs w:val="24"/>
          <w:lang w:val="de-DE"/>
        </w:rPr>
        <w:t>20:</w:t>
      </w:r>
      <w:r w:rsidRPr="00CB7ABB">
        <w:rPr>
          <w:rFonts w:ascii="Calibri" w:hAnsi="Calibri" w:cs="Arial"/>
          <w:noProof/>
          <w:szCs w:val="24"/>
          <w:lang w:val="de-DE"/>
        </w:rPr>
        <w:t>3282-3291.</w:t>
      </w:r>
      <w:bookmarkEnd w:id="2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3" w:name="_ENREF_23"/>
      <w:r w:rsidRPr="00CB7ABB">
        <w:rPr>
          <w:rFonts w:ascii="Calibri" w:hAnsi="Calibri" w:cs="Arial"/>
          <w:noProof/>
          <w:szCs w:val="24"/>
          <w:lang w:val="de-DE"/>
        </w:rPr>
        <w:t>23.</w:t>
      </w:r>
      <w:r w:rsidRPr="00CB7ABB">
        <w:rPr>
          <w:rFonts w:ascii="Calibri" w:hAnsi="Calibri" w:cs="Arial"/>
          <w:noProof/>
          <w:szCs w:val="24"/>
          <w:lang w:val="de-DE"/>
        </w:rPr>
        <w:tab/>
      </w:r>
      <w:r w:rsidRPr="00CB7ABB">
        <w:rPr>
          <w:rFonts w:ascii="Calibri" w:hAnsi="Calibri" w:cs="Arial"/>
          <w:b/>
          <w:noProof/>
          <w:szCs w:val="24"/>
          <w:lang w:val="de-DE"/>
        </w:rPr>
        <w:t>Kutay, U., F. R. Bischoff, S. Kostka, R. Kraft, and D. Gorlich.</w:t>
      </w:r>
      <w:r w:rsidRPr="00CB7ABB">
        <w:rPr>
          <w:rFonts w:ascii="Calibri" w:hAnsi="Calibri" w:cs="Arial"/>
          <w:noProof/>
          <w:szCs w:val="24"/>
          <w:lang w:val="de-DE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1997. Export of importin alpha from the nucleus is mediated by a specific nuclear transport factor. Cell </w:t>
      </w:r>
      <w:r w:rsidRPr="00CB7ABB">
        <w:rPr>
          <w:rFonts w:ascii="Calibri" w:hAnsi="Calibri" w:cs="Arial"/>
          <w:b/>
          <w:noProof/>
          <w:szCs w:val="24"/>
        </w:rPr>
        <w:t>90:</w:t>
      </w:r>
      <w:r w:rsidRPr="00CB7ABB">
        <w:rPr>
          <w:rFonts w:ascii="Calibri" w:hAnsi="Calibri" w:cs="Arial"/>
          <w:noProof/>
          <w:szCs w:val="24"/>
        </w:rPr>
        <w:t>1061-1071.</w:t>
      </w:r>
      <w:bookmarkEnd w:id="2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  <w:lang w:val="es-ES_tradnl"/>
        </w:rPr>
      </w:pPr>
      <w:bookmarkStart w:id="24" w:name="_ENREF_24"/>
      <w:r w:rsidRPr="00CB7ABB">
        <w:rPr>
          <w:rFonts w:ascii="Calibri" w:hAnsi="Calibri" w:cs="Arial"/>
          <w:noProof/>
          <w:szCs w:val="24"/>
        </w:rPr>
        <w:t>24.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Lombardo, E., J. C. Ramirez, M. Agbandje-McKenna, and J. M. Almendral.</w:t>
      </w:r>
      <w:r w:rsidRPr="00CB7ABB">
        <w:rPr>
          <w:rFonts w:ascii="Calibri" w:hAnsi="Calibri" w:cs="Arial"/>
          <w:noProof/>
          <w:szCs w:val="24"/>
        </w:rPr>
        <w:t xml:space="preserve"> 2000. A beta-stranded motif drives capsid protein oligomers of the parvovirus minute virus of mice into the nucleus for viral assembly. </w:t>
      </w:r>
      <w:r w:rsidRPr="00CB7ABB">
        <w:rPr>
          <w:rFonts w:ascii="Calibri" w:hAnsi="Calibri" w:cs="Arial"/>
          <w:noProof/>
          <w:szCs w:val="24"/>
          <w:lang w:val="es-ES_tradnl"/>
        </w:rPr>
        <w:t xml:space="preserve">J Virol </w:t>
      </w:r>
      <w:r w:rsidRPr="00CB7ABB">
        <w:rPr>
          <w:rFonts w:ascii="Calibri" w:hAnsi="Calibri" w:cs="Arial"/>
          <w:b/>
          <w:noProof/>
          <w:szCs w:val="24"/>
          <w:lang w:val="es-ES_tradnl"/>
        </w:rPr>
        <w:t>74:</w:t>
      </w:r>
      <w:r w:rsidRPr="00CB7ABB">
        <w:rPr>
          <w:rFonts w:ascii="Calibri" w:hAnsi="Calibri" w:cs="Arial"/>
          <w:noProof/>
          <w:szCs w:val="24"/>
          <w:lang w:val="es-ES_tradnl"/>
        </w:rPr>
        <w:t>3804-3814.</w:t>
      </w:r>
      <w:bookmarkEnd w:id="24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5" w:name="_ENREF_25"/>
      <w:r w:rsidRPr="00CB7ABB">
        <w:rPr>
          <w:rFonts w:ascii="Calibri" w:hAnsi="Calibri" w:cs="Arial"/>
          <w:noProof/>
          <w:szCs w:val="24"/>
          <w:lang w:val="es-ES_tradnl"/>
        </w:rPr>
        <w:t>25.</w:t>
      </w:r>
      <w:r w:rsidRPr="00CB7ABB">
        <w:rPr>
          <w:rFonts w:ascii="Calibri" w:hAnsi="Calibri" w:cs="Arial"/>
          <w:noProof/>
          <w:szCs w:val="24"/>
          <w:lang w:val="es-ES_tradnl"/>
        </w:rPr>
        <w:tab/>
      </w:r>
      <w:r w:rsidRPr="00CB7ABB">
        <w:rPr>
          <w:rFonts w:ascii="Calibri" w:hAnsi="Calibri" w:cs="Arial"/>
          <w:b/>
          <w:noProof/>
          <w:szCs w:val="24"/>
          <w:lang w:val="es-ES_tradnl"/>
        </w:rPr>
        <w:t>Lombardo, E., J. C. Ramirez, J. Garcia, and J. M. Almendral.</w:t>
      </w:r>
      <w:r w:rsidRPr="00CB7ABB">
        <w:rPr>
          <w:rFonts w:ascii="Calibri" w:hAnsi="Calibri" w:cs="Arial"/>
          <w:noProof/>
          <w:szCs w:val="24"/>
          <w:lang w:val="es-ES_tradnl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2002. Complementary roles of multiple nuclear targeting signals in the capsid proteins of the parvovirus minute virus of mice during assembly and onset of infection. J Virol </w:t>
      </w:r>
      <w:r w:rsidRPr="00CB7ABB">
        <w:rPr>
          <w:rFonts w:ascii="Calibri" w:hAnsi="Calibri" w:cs="Arial"/>
          <w:b/>
          <w:noProof/>
          <w:szCs w:val="24"/>
        </w:rPr>
        <w:t>76:</w:t>
      </w:r>
      <w:r w:rsidRPr="00CB7ABB">
        <w:rPr>
          <w:rFonts w:ascii="Calibri" w:hAnsi="Calibri" w:cs="Arial"/>
          <w:noProof/>
          <w:szCs w:val="24"/>
        </w:rPr>
        <w:t>7049-7059.</w:t>
      </w:r>
      <w:bookmarkEnd w:id="25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6" w:name="_ENREF_26"/>
      <w:r w:rsidRPr="00CB7ABB">
        <w:rPr>
          <w:rFonts w:ascii="Calibri" w:hAnsi="Calibri" w:cs="Arial"/>
          <w:noProof/>
          <w:szCs w:val="24"/>
        </w:rPr>
        <w:t>26.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Lopez-Bueno, A., M. G. Mateu, and J. M. Almendral.</w:t>
      </w:r>
      <w:r w:rsidRPr="00CB7ABB">
        <w:rPr>
          <w:rFonts w:ascii="Calibri" w:hAnsi="Calibri" w:cs="Arial"/>
          <w:noProof/>
          <w:szCs w:val="24"/>
        </w:rPr>
        <w:t xml:space="preserve"> 2003. High mutant frequency in populations of a DNA virus allows evasion from antibody therapy in an immunodeficient host. J Virol </w:t>
      </w:r>
      <w:r w:rsidRPr="00CB7ABB">
        <w:rPr>
          <w:rFonts w:ascii="Calibri" w:hAnsi="Calibri" w:cs="Arial"/>
          <w:b/>
          <w:noProof/>
          <w:szCs w:val="24"/>
        </w:rPr>
        <w:t>77:</w:t>
      </w:r>
      <w:r w:rsidRPr="00CB7ABB">
        <w:rPr>
          <w:rFonts w:ascii="Calibri" w:hAnsi="Calibri" w:cs="Arial"/>
          <w:noProof/>
          <w:szCs w:val="24"/>
        </w:rPr>
        <w:t>2701-2708.</w:t>
      </w:r>
      <w:bookmarkEnd w:id="26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7" w:name="_ENREF_27"/>
      <w:r w:rsidRPr="00CB7ABB">
        <w:rPr>
          <w:rFonts w:ascii="Calibri" w:hAnsi="Calibri" w:cs="Arial"/>
          <w:noProof/>
          <w:szCs w:val="24"/>
        </w:rPr>
        <w:t>27.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Macara, I. G.</w:t>
      </w:r>
      <w:r w:rsidRPr="00CB7ABB">
        <w:rPr>
          <w:rFonts w:ascii="Calibri" w:hAnsi="Calibri" w:cs="Arial"/>
          <w:noProof/>
          <w:szCs w:val="24"/>
        </w:rPr>
        <w:t xml:space="preserve"> 2001. Transport into and out of the nucleus. Microbiology and Molecular Biology Reviews </w:t>
      </w:r>
      <w:r w:rsidRPr="00CB7ABB">
        <w:rPr>
          <w:rFonts w:ascii="Calibri" w:hAnsi="Calibri" w:cs="Arial"/>
          <w:b/>
          <w:noProof/>
          <w:szCs w:val="24"/>
        </w:rPr>
        <w:t>65:</w:t>
      </w:r>
      <w:r w:rsidRPr="00CB7ABB">
        <w:rPr>
          <w:rFonts w:ascii="Calibri" w:hAnsi="Calibri" w:cs="Arial"/>
          <w:noProof/>
          <w:szCs w:val="24"/>
        </w:rPr>
        <w:t>570-+.</w:t>
      </w:r>
      <w:bookmarkEnd w:id="27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8" w:name="_ENREF_28"/>
      <w:r w:rsidRPr="00CB7ABB">
        <w:rPr>
          <w:rFonts w:ascii="Calibri" w:hAnsi="Calibri" w:cs="Arial"/>
          <w:noProof/>
          <w:szCs w:val="24"/>
        </w:rPr>
        <w:lastRenderedPageBreak/>
        <w:t>28.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Mani, B., C. Baltzer, N. Valle, J. M. Almendral, C. Kempf, and C. Ros.</w:t>
      </w:r>
      <w:r w:rsidRPr="00CB7ABB">
        <w:rPr>
          <w:rFonts w:ascii="Calibri" w:hAnsi="Calibri" w:cs="Arial"/>
          <w:noProof/>
          <w:szCs w:val="24"/>
        </w:rPr>
        <w:t xml:space="preserve"> 2006. Low pH-dependent endosomal processing of the incoming parvovirus minute virus of mice virion leads to externalization of the VP1 N-terminal sequence (N-VP1), N-VP2 cleavage, and uncoating of the full-length genome. J Virol </w:t>
      </w:r>
      <w:r w:rsidRPr="00CB7ABB">
        <w:rPr>
          <w:rFonts w:ascii="Calibri" w:hAnsi="Calibri" w:cs="Arial"/>
          <w:b/>
          <w:noProof/>
          <w:szCs w:val="24"/>
        </w:rPr>
        <w:t>80:</w:t>
      </w:r>
      <w:r w:rsidRPr="00CB7ABB">
        <w:rPr>
          <w:rFonts w:ascii="Calibri" w:hAnsi="Calibri" w:cs="Arial"/>
          <w:noProof/>
          <w:szCs w:val="24"/>
        </w:rPr>
        <w:t>1015-24.</w:t>
      </w:r>
      <w:bookmarkEnd w:id="28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29" w:name="_ENREF_29"/>
      <w:r w:rsidRPr="00CB7ABB">
        <w:rPr>
          <w:rFonts w:ascii="Calibri" w:hAnsi="Calibri" w:cs="Arial"/>
          <w:noProof/>
          <w:szCs w:val="24"/>
        </w:rPr>
        <w:t>29.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Maroto, B., J. C. Ramirez, and J. M. Almendral.</w:t>
      </w:r>
      <w:r w:rsidRPr="00CB7ABB">
        <w:rPr>
          <w:rFonts w:ascii="Calibri" w:hAnsi="Calibri" w:cs="Arial"/>
          <w:noProof/>
          <w:szCs w:val="24"/>
        </w:rPr>
        <w:t xml:space="preserve"> 2000. Phosphorylation status of the parvovirus minute virus of mice particle: mapping and biological relevance of the major phosphorylation sites. J Virol </w:t>
      </w:r>
      <w:r w:rsidRPr="00CB7ABB">
        <w:rPr>
          <w:rFonts w:ascii="Calibri" w:hAnsi="Calibri" w:cs="Arial"/>
          <w:b/>
          <w:noProof/>
          <w:szCs w:val="24"/>
        </w:rPr>
        <w:t>74:</w:t>
      </w:r>
      <w:r w:rsidRPr="00CB7ABB">
        <w:rPr>
          <w:rFonts w:ascii="Calibri" w:hAnsi="Calibri" w:cs="Arial"/>
          <w:noProof/>
          <w:szCs w:val="24"/>
        </w:rPr>
        <w:t>10892-902.</w:t>
      </w:r>
      <w:bookmarkEnd w:id="29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0" w:name="_ENREF_30"/>
      <w:r w:rsidRPr="00CB7ABB">
        <w:rPr>
          <w:rFonts w:ascii="Calibri" w:hAnsi="Calibri" w:cs="Arial"/>
          <w:noProof/>
          <w:szCs w:val="24"/>
        </w:rPr>
        <w:t>30.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Maroto, B., N. Valle, R. Saffrich, and J. M. Almendral.</w:t>
      </w:r>
      <w:r w:rsidRPr="00CB7ABB">
        <w:rPr>
          <w:rFonts w:ascii="Calibri" w:hAnsi="Calibri" w:cs="Arial"/>
          <w:noProof/>
          <w:szCs w:val="24"/>
        </w:rPr>
        <w:t xml:space="preserve"> 2004. Nuclear export of the nonenveloped parvovirus virion is directed by an unordered protein signal exposed on the capsid surface. J Virol </w:t>
      </w:r>
      <w:r w:rsidRPr="00CB7ABB">
        <w:rPr>
          <w:rFonts w:ascii="Calibri" w:hAnsi="Calibri" w:cs="Arial"/>
          <w:b/>
          <w:noProof/>
          <w:szCs w:val="24"/>
        </w:rPr>
        <w:t>78:</w:t>
      </w:r>
      <w:r w:rsidRPr="00CB7ABB">
        <w:rPr>
          <w:rFonts w:ascii="Calibri" w:hAnsi="Calibri" w:cs="Arial"/>
          <w:noProof/>
          <w:szCs w:val="24"/>
        </w:rPr>
        <w:t>10685-10694.</w:t>
      </w:r>
      <w:bookmarkEnd w:id="30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1" w:name="_ENREF_31"/>
      <w:r w:rsidRPr="00CB7ABB">
        <w:rPr>
          <w:rFonts w:ascii="Calibri" w:hAnsi="Calibri" w:cs="Arial"/>
          <w:noProof/>
          <w:szCs w:val="24"/>
        </w:rPr>
        <w:t>31.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Martin-Serrano, J.</w:t>
      </w:r>
      <w:r w:rsidRPr="00CB7ABB">
        <w:rPr>
          <w:rFonts w:ascii="Calibri" w:hAnsi="Calibri" w:cs="Arial"/>
          <w:noProof/>
          <w:szCs w:val="24"/>
        </w:rPr>
        <w:t xml:space="preserve"> 2007. The role of ubiquitin in retroviral egress. Traffic </w:t>
      </w:r>
      <w:r w:rsidRPr="00CB7ABB">
        <w:rPr>
          <w:rFonts w:ascii="Calibri" w:hAnsi="Calibri" w:cs="Arial"/>
          <w:b/>
          <w:noProof/>
          <w:szCs w:val="24"/>
        </w:rPr>
        <w:t>8:</w:t>
      </w:r>
      <w:r w:rsidRPr="00CB7ABB">
        <w:rPr>
          <w:rFonts w:ascii="Calibri" w:hAnsi="Calibri" w:cs="Arial"/>
          <w:noProof/>
          <w:szCs w:val="24"/>
        </w:rPr>
        <w:t>1297-303.</w:t>
      </w:r>
      <w:bookmarkEnd w:id="3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2" w:name="_ENREF_32"/>
      <w:r w:rsidRPr="00CB7ABB">
        <w:rPr>
          <w:rFonts w:ascii="Calibri" w:hAnsi="Calibri" w:cs="Arial"/>
          <w:noProof/>
          <w:szCs w:val="24"/>
        </w:rPr>
        <w:t>32.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Martin-Serrano, J., and S. J. Neil.</w:t>
      </w:r>
      <w:r w:rsidRPr="00CB7ABB">
        <w:rPr>
          <w:rFonts w:ascii="Calibri" w:hAnsi="Calibri" w:cs="Arial"/>
          <w:noProof/>
          <w:szCs w:val="24"/>
        </w:rPr>
        <w:t xml:space="preserve"> 2011. Host factors involved in retroviral budding and release. Nat Rev Microbiol </w:t>
      </w:r>
      <w:r w:rsidRPr="00CB7ABB">
        <w:rPr>
          <w:rFonts w:ascii="Calibri" w:hAnsi="Calibri" w:cs="Arial"/>
          <w:b/>
          <w:noProof/>
          <w:szCs w:val="24"/>
        </w:rPr>
        <w:t>9:</w:t>
      </w:r>
      <w:r w:rsidRPr="00CB7ABB">
        <w:rPr>
          <w:rFonts w:ascii="Calibri" w:hAnsi="Calibri" w:cs="Arial"/>
          <w:noProof/>
          <w:szCs w:val="24"/>
        </w:rPr>
        <w:t>519-31.</w:t>
      </w:r>
      <w:bookmarkEnd w:id="3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3" w:name="_ENREF_33"/>
      <w:r w:rsidRPr="00CB7ABB">
        <w:rPr>
          <w:rFonts w:ascii="Calibri" w:hAnsi="Calibri" w:cs="Arial"/>
          <w:noProof/>
          <w:szCs w:val="24"/>
        </w:rPr>
        <w:t>33.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Maul, G. G.</w:t>
      </w:r>
      <w:r w:rsidRPr="00CB7ABB">
        <w:rPr>
          <w:rFonts w:ascii="Calibri" w:hAnsi="Calibri" w:cs="Arial"/>
          <w:noProof/>
          <w:szCs w:val="24"/>
        </w:rPr>
        <w:t xml:space="preserve"> 1976. Fibrils attached to the nuclear pore prevent egress of SV40 particles from the infected nucleus. J Cell Biol </w:t>
      </w:r>
      <w:r w:rsidRPr="00CB7ABB">
        <w:rPr>
          <w:rFonts w:ascii="Calibri" w:hAnsi="Calibri" w:cs="Arial"/>
          <w:b/>
          <w:noProof/>
          <w:szCs w:val="24"/>
        </w:rPr>
        <w:t>70:</w:t>
      </w:r>
      <w:r w:rsidRPr="00CB7ABB">
        <w:rPr>
          <w:rFonts w:ascii="Calibri" w:hAnsi="Calibri" w:cs="Arial"/>
          <w:noProof/>
          <w:szCs w:val="24"/>
        </w:rPr>
        <w:t>714-9.</w:t>
      </w:r>
      <w:bookmarkEnd w:id="3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4" w:name="_ENREF_34"/>
      <w:r w:rsidRPr="00CB7ABB">
        <w:rPr>
          <w:rFonts w:ascii="Calibri" w:hAnsi="Calibri" w:cs="Arial"/>
          <w:noProof/>
          <w:szCs w:val="24"/>
        </w:rPr>
        <w:t>34.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Merchlinsky, M. J., P. J. Tattersall, J. J. Leary, S. F. Cotmore, E. M. Gardiner, and D. C. Ward.</w:t>
      </w:r>
      <w:r w:rsidRPr="00CB7ABB">
        <w:rPr>
          <w:rFonts w:ascii="Calibri" w:hAnsi="Calibri" w:cs="Arial"/>
          <w:noProof/>
          <w:szCs w:val="24"/>
        </w:rPr>
        <w:t xml:space="preserve"> 1983. Construction of an Infectious Molecular Clone of the Autonomous Parvovirus Minute Virus of Mice. J Virol </w:t>
      </w:r>
      <w:r w:rsidRPr="00CB7ABB">
        <w:rPr>
          <w:rFonts w:ascii="Calibri" w:hAnsi="Calibri" w:cs="Arial"/>
          <w:b/>
          <w:noProof/>
          <w:szCs w:val="24"/>
        </w:rPr>
        <w:t>47:</w:t>
      </w:r>
      <w:r w:rsidRPr="00CB7ABB">
        <w:rPr>
          <w:rFonts w:ascii="Calibri" w:hAnsi="Calibri" w:cs="Arial"/>
          <w:noProof/>
          <w:szCs w:val="24"/>
        </w:rPr>
        <w:t>227-232.</w:t>
      </w:r>
      <w:bookmarkEnd w:id="34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5" w:name="_ENREF_35"/>
      <w:r w:rsidRPr="00CB7ABB">
        <w:rPr>
          <w:rFonts w:ascii="Calibri" w:hAnsi="Calibri" w:cs="Arial"/>
          <w:noProof/>
          <w:szCs w:val="24"/>
        </w:rPr>
        <w:t>35.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Miller, C. L., and D. J. Pintel.</w:t>
      </w:r>
      <w:r w:rsidRPr="00CB7ABB">
        <w:rPr>
          <w:rFonts w:ascii="Calibri" w:hAnsi="Calibri" w:cs="Arial"/>
          <w:noProof/>
          <w:szCs w:val="24"/>
        </w:rPr>
        <w:t xml:space="preserve"> 2002. Interaction between parvovirus NS2 protein and nuclear export factor Crm1 is important for viral egress from the nucleus of murine cells. J Virol </w:t>
      </w:r>
      <w:r w:rsidRPr="00CB7ABB">
        <w:rPr>
          <w:rFonts w:ascii="Calibri" w:hAnsi="Calibri" w:cs="Arial"/>
          <w:b/>
          <w:noProof/>
          <w:szCs w:val="24"/>
        </w:rPr>
        <w:t>76:</w:t>
      </w:r>
      <w:r w:rsidRPr="00CB7ABB">
        <w:rPr>
          <w:rFonts w:ascii="Calibri" w:hAnsi="Calibri" w:cs="Arial"/>
          <w:noProof/>
          <w:szCs w:val="24"/>
        </w:rPr>
        <w:t>3257-3266.</w:t>
      </w:r>
      <w:bookmarkEnd w:id="35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6" w:name="_ENREF_36"/>
      <w:r w:rsidRPr="00CB7ABB">
        <w:rPr>
          <w:rFonts w:ascii="Calibri" w:hAnsi="Calibri" w:cs="Arial"/>
          <w:noProof/>
          <w:szCs w:val="24"/>
        </w:rPr>
        <w:t>36.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Mohl, B. P., and P. Roy.</w:t>
      </w:r>
      <w:r w:rsidRPr="00CB7ABB">
        <w:rPr>
          <w:rFonts w:ascii="Calibri" w:hAnsi="Calibri" w:cs="Arial"/>
          <w:noProof/>
          <w:szCs w:val="24"/>
        </w:rPr>
        <w:t xml:space="preserve"> 2014. Bluetongue virus capsid assembly and maturation. Viruses </w:t>
      </w:r>
      <w:r w:rsidRPr="00CB7ABB">
        <w:rPr>
          <w:rFonts w:ascii="Calibri" w:hAnsi="Calibri" w:cs="Arial"/>
          <w:b/>
          <w:noProof/>
          <w:szCs w:val="24"/>
        </w:rPr>
        <w:t>6:</w:t>
      </w:r>
      <w:r w:rsidRPr="00CB7ABB">
        <w:rPr>
          <w:rFonts w:ascii="Calibri" w:hAnsi="Calibri" w:cs="Arial"/>
          <w:noProof/>
          <w:szCs w:val="24"/>
        </w:rPr>
        <w:t>3250-70.</w:t>
      </w:r>
      <w:bookmarkEnd w:id="36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7" w:name="_ENREF_37"/>
      <w:r w:rsidRPr="00CB7ABB">
        <w:rPr>
          <w:rFonts w:ascii="Calibri" w:hAnsi="Calibri" w:cs="Arial"/>
          <w:noProof/>
          <w:szCs w:val="24"/>
        </w:rPr>
        <w:t>37.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Morita, E.</w:t>
      </w:r>
      <w:r w:rsidRPr="00CB7ABB">
        <w:rPr>
          <w:rFonts w:ascii="Calibri" w:hAnsi="Calibri" w:cs="Arial"/>
          <w:noProof/>
          <w:szCs w:val="24"/>
        </w:rPr>
        <w:t xml:space="preserve"> 2012. Differential requirements of mammalian ESCRTs in multivesicular body formation, virus budding and cell division. FEBS J </w:t>
      </w:r>
      <w:r w:rsidRPr="00CB7ABB">
        <w:rPr>
          <w:rFonts w:ascii="Calibri" w:hAnsi="Calibri" w:cs="Arial"/>
          <w:b/>
          <w:noProof/>
          <w:szCs w:val="24"/>
        </w:rPr>
        <w:t>279:</w:t>
      </w:r>
      <w:r w:rsidRPr="00CB7ABB">
        <w:rPr>
          <w:rFonts w:ascii="Calibri" w:hAnsi="Calibri" w:cs="Arial"/>
          <w:noProof/>
          <w:szCs w:val="24"/>
        </w:rPr>
        <w:t>1399-406.</w:t>
      </w:r>
      <w:bookmarkEnd w:id="37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8" w:name="_ENREF_38"/>
      <w:r w:rsidRPr="00CB7ABB">
        <w:rPr>
          <w:rFonts w:ascii="Calibri" w:hAnsi="Calibri" w:cs="Arial"/>
          <w:noProof/>
          <w:szCs w:val="24"/>
        </w:rPr>
        <w:t>38.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Muller, D. E., and G. Siegl.</w:t>
      </w:r>
      <w:r w:rsidRPr="00CB7ABB">
        <w:rPr>
          <w:rFonts w:ascii="Calibri" w:hAnsi="Calibri" w:cs="Arial"/>
          <w:noProof/>
          <w:szCs w:val="24"/>
        </w:rPr>
        <w:t xml:space="preserve"> 1983. Maturation of Parvovirus Luiii in a Subcellular System .2. Isolation and Characterization of Nucleoprotein Intermediates. Journal of General Virology </w:t>
      </w:r>
      <w:r w:rsidRPr="00CB7ABB">
        <w:rPr>
          <w:rFonts w:ascii="Calibri" w:hAnsi="Calibri" w:cs="Arial"/>
          <w:b/>
          <w:noProof/>
          <w:szCs w:val="24"/>
        </w:rPr>
        <w:t>64:</w:t>
      </w:r>
      <w:r w:rsidRPr="00CB7ABB">
        <w:rPr>
          <w:rFonts w:ascii="Calibri" w:hAnsi="Calibri" w:cs="Arial"/>
          <w:noProof/>
          <w:szCs w:val="24"/>
        </w:rPr>
        <w:t>1055-1067.</w:t>
      </w:r>
      <w:bookmarkEnd w:id="38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39" w:name="_ENREF_39"/>
      <w:r w:rsidRPr="00CB7ABB">
        <w:rPr>
          <w:rFonts w:ascii="Calibri" w:hAnsi="Calibri" w:cs="Arial"/>
          <w:noProof/>
          <w:szCs w:val="24"/>
        </w:rPr>
        <w:t>39.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Nachury, M. V., and K. Weis.</w:t>
      </w:r>
      <w:r w:rsidRPr="00CB7ABB">
        <w:rPr>
          <w:rFonts w:ascii="Calibri" w:hAnsi="Calibri" w:cs="Arial"/>
          <w:noProof/>
          <w:szCs w:val="24"/>
        </w:rPr>
        <w:t xml:space="preserve"> 1999. The direction of transport through the nuclear pore can be inverted. Proc Natl Acad Sci U S A </w:t>
      </w:r>
      <w:r w:rsidRPr="00CB7ABB">
        <w:rPr>
          <w:rFonts w:ascii="Calibri" w:hAnsi="Calibri" w:cs="Arial"/>
          <w:b/>
          <w:noProof/>
          <w:szCs w:val="24"/>
        </w:rPr>
        <w:t>96:</w:t>
      </w:r>
      <w:r w:rsidRPr="00CB7ABB">
        <w:rPr>
          <w:rFonts w:ascii="Calibri" w:hAnsi="Calibri" w:cs="Arial"/>
          <w:noProof/>
          <w:szCs w:val="24"/>
        </w:rPr>
        <w:t>9622-9627.</w:t>
      </w:r>
      <w:bookmarkEnd w:id="39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0" w:name="_ENREF_40"/>
      <w:r w:rsidRPr="0018359A">
        <w:rPr>
          <w:rFonts w:ascii="Calibri" w:hAnsi="Calibri" w:cs="Arial"/>
          <w:noProof/>
          <w:szCs w:val="24"/>
          <w:lang w:val="en-US"/>
        </w:rPr>
        <w:t>40.</w:t>
      </w:r>
      <w:r w:rsidRPr="0018359A">
        <w:rPr>
          <w:rFonts w:ascii="Calibri" w:hAnsi="Calibri" w:cs="Arial"/>
          <w:noProof/>
          <w:szCs w:val="24"/>
          <w:lang w:val="en-US"/>
        </w:rPr>
        <w:tab/>
      </w:r>
      <w:r w:rsidRPr="0018359A">
        <w:rPr>
          <w:rFonts w:ascii="Calibri" w:hAnsi="Calibri" w:cs="Arial"/>
          <w:b/>
          <w:noProof/>
          <w:szCs w:val="24"/>
          <w:lang w:val="en-US"/>
        </w:rPr>
        <w:t>Nuesch, E. R., S. Lachmann, and J. Rommelaere.</w:t>
      </w:r>
      <w:r w:rsidRPr="0018359A">
        <w:rPr>
          <w:rFonts w:ascii="Calibri" w:hAnsi="Calibri" w:cs="Arial"/>
          <w:noProof/>
          <w:szCs w:val="24"/>
          <w:lang w:val="en-US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2005. Selective alterations of the host cell architecture upon infection with parvovirus minute virus of mice. Virology </w:t>
      </w:r>
      <w:r w:rsidRPr="00CB7ABB">
        <w:rPr>
          <w:rFonts w:ascii="Calibri" w:hAnsi="Calibri" w:cs="Arial"/>
          <w:b/>
          <w:noProof/>
          <w:szCs w:val="24"/>
        </w:rPr>
        <w:t>331:</w:t>
      </w:r>
      <w:r w:rsidRPr="00CB7ABB">
        <w:rPr>
          <w:rFonts w:ascii="Calibri" w:hAnsi="Calibri" w:cs="Arial"/>
          <w:noProof/>
          <w:szCs w:val="24"/>
        </w:rPr>
        <w:t>159-174.</w:t>
      </w:r>
      <w:bookmarkEnd w:id="40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1" w:name="_ENREF_41"/>
      <w:r w:rsidRPr="00CB7ABB">
        <w:rPr>
          <w:rFonts w:ascii="Calibri" w:hAnsi="Calibri" w:cs="Arial"/>
          <w:noProof/>
          <w:szCs w:val="24"/>
        </w:rPr>
        <w:t>41.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Nuesch, J. P., S. Bar, S. Lachmann, and J. Rommelaere.</w:t>
      </w:r>
      <w:r w:rsidRPr="00CB7ABB">
        <w:rPr>
          <w:rFonts w:ascii="Calibri" w:hAnsi="Calibri" w:cs="Arial"/>
          <w:noProof/>
          <w:szCs w:val="24"/>
        </w:rPr>
        <w:t xml:space="preserve"> 2009. Ezrin-radixin-moesin family proteins are involved in parvovirus replication and spreading. J Virol </w:t>
      </w:r>
      <w:r w:rsidRPr="00CB7ABB">
        <w:rPr>
          <w:rFonts w:ascii="Calibri" w:hAnsi="Calibri" w:cs="Arial"/>
          <w:b/>
          <w:noProof/>
          <w:szCs w:val="24"/>
        </w:rPr>
        <w:t>83:</w:t>
      </w:r>
      <w:r w:rsidRPr="00CB7ABB">
        <w:rPr>
          <w:rFonts w:ascii="Calibri" w:hAnsi="Calibri" w:cs="Arial"/>
          <w:noProof/>
          <w:szCs w:val="24"/>
        </w:rPr>
        <w:t>5854-63.</w:t>
      </w:r>
      <w:bookmarkEnd w:id="4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2" w:name="_ENREF_42"/>
      <w:r w:rsidRPr="00CB7ABB">
        <w:rPr>
          <w:rFonts w:ascii="Calibri" w:hAnsi="Calibri" w:cs="Arial"/>
          <w:noProof/>
          <w:szCs w:val="24"/>
        </w:rPr>
        <w:t>42.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Nuesch, J. P., and J. Rommelaere.</w:t>
      </w:r>
      <w:r w:rsidRPr="00CB7ABB">
        <w:rPr>
          <w:rFonts w:ascii="Calibri" w:hAnsi="Calibri" w:cs="Arial"/>
          <w:noProof/>
          <w:szCs w:val="24"/>
        </w:rPr>
        <w:t xml:space="preserve"> 2006. NS1 interaction with CKII alpha: novel protein complex mediating parvovirus-induced cytotoxicity. J Virol </w:t>
      </w:r>
      <w:r w:rsidRPr="00CB7ABB">
        <w:rPr>
          <w:rFonts w:ascii="Calibri" w:hAnsi="Calibri" w:cs="Arial"/>
          <w:b/>
          <w:noProof/>
          <w:szCs w:val="24"/>
        </w:rPr>
        <w:t>80:</w:t>
      </w:r>
      <w:r w:rsidRPr="00CB7ABB">
        <w:rPr>
          <w:rFonts w:ascii="Calibri" w:hAnsi="Calibri" w:cs="Arial"/>
          <w:noProof/>
          <w:szCs w:val="24"/>
        </w:rPr>
        <w:t>4729-39.</w:t>
      </w:r>
      <w:bookmarkEnd w:id="4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3" w:name="_ENREF_43"/>
      <w:r w:rsidRPr="00CB7ABB">
        <w:rPr>
          <w:rFonts w:ascii="Calibri" w:hAnsi="Calibri" w:cs="Arial"/>
          <w:noProof/>
          <w:szCs w:val="24"/>
        </w:rPr>
        <w:t>43.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Ohno, M., A. Segref, A. Bachi, M. Wilm, and I. W. Mattaj.</w:t>
      </w:r>
      <w:r w:rsidRPr="00CB7ABB">
        <w:rPr>
          <w:rFonts w:ascii="Calibri" w:hAnsi="Calibri" w:cs="Arial"/>
          <w:noProof/>
          <w:szCs w:val="24"/>
        </w:rPr>
        <w:t xml:space="preserve"> 2000. PHAX, a mediator of U snRNA nuclear export whose activity is regulated by phosphorylation. Cell </w:t>
      </w:r>
      <w:r w:rsidRPr="00CB7ABB">
        <w:rPr>
          <w:rFonts w:ascii="Calibri" w:hAnsi="Calibri" w:cs="Arial"/>
          <w:b/>
          <w:noProof/>
          <w:szCs w:val="24"/>
        </w:rPr>
        <w:t>101:</w:t>
      </w:r>
      <w:r w:rsidRPr="00CB7ABB">
        <w:rPr>
          <w:rFonts w:ascii="Calibri" w:hAnsi="Calibri" w:cs="Arial"/>
          <w:noProof/>
          <w:szCs w:val="24"/>
        </w:rPr>
        <w:t>187-198.</w:t>
      </w:r>
      <w:bookmarkEnd w:id="4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4" w:name="_ENREF_44"/>
      <w:r w:rsidRPr="00CB7ABB">
        <w:rPr>
          <w:rFonts w:ascii="Calibri" w:hAnsi="Calibri" w:cs="Arial"/>
          <w:noProof/>
          <w:szCs w:val="24"/>
        </w:rPr>
        <w:t>44.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Ohshima, T., T. Nakajima, T. Oishi, N. Imamoto, Y. Yoneda, A. Fukamizu, and K. Yagami.</w:t>
      </w:r>
      <w:r w:rsidRPr="00CB7ABB">
        <w:rPr>
          <w:rFonts w:ascii="Calibri" w:hAnsi="Calibri" w:cs="Arial"/>
          <w:noProof/>
          <w:szCs w:val="24"/>
        </w:rPr>
        <w:t xml:space="preserve"> 1999. CRM1 mediates nuclear export of nonstructural protein 2 from parvovirus minute virus of mice. Biochem Biophys Res Commun </w:t>
      </w:r>
      <w:r w:rsidRPr="00CB7ABB">
        <w:rPr>
          <w:rFonts w:ascii="Calibri" w:hAnsi="Calibri" w:cs="Arial"/>
          <w:b/>
          <w:noProof/>
          <w:szCs w:val="24"/>
        </w:rPr>
        <w:t>264:</w:t>
      </w:r>
      <w:r w:rsidRPr="00CB7ABB">
        <w:rPr>
          <w:rFonts w:ascii="Calibri" w:hAnsi="Calibri" w:cs="Arial"/>
          <w:noProof/>
          <w:szCs w:val="24"/>
        </w:rPr>
        <w:t>144-50.</w:t>
      </w:r>
      <w:bookmarkEnd w:id="44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5" w:name="_ENREF_45"/>
      <w:r w:rsidRPr="00CB7ABB">
        <w:rPr>
          <w:rFonts w:ascii="Calibri" w:hAnsi="Calibri" w:cs="Arial"/>
          <w:noProof/>
          <w:szCs w:val="24"/>
        </w:rPr>
        <w:t>45.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Pintel, D., D. Dadachanji, C. R. Astell, and D. C. Ward.</w:t>
      </w:r>
      <w:r w:rsidRPr="00CB7ABB">
        <w:rPr>
          <w:rFonts w:ascii="Calibri" w:hAnsi="Calibri" w:cs="Arial"/>
          <w:noProof/>
          <w:szCs w:val="24"/>
        </w:rPr>
        <w:t xml:space="preserve"> 1983. The genome of minute virus of mice, an autonomous parvovirus, encodes two overlapping transcription units. Nucleic Acids Res </w:t>
      </w:r>
      <w:r w:rsidRPr="00CB7ABB">
        <w:rPr>
          <w:rFonts w:ascii="Calibri" w:hAnsi="Calibri" w:cs="Arial"/>
          <w:b/>
          <w:noProof/>
          <w:szCs w:val="24"/>
        </w:rPr>
        <w:t>11:</w:t>
      </w:r>
      <w:r w:rsidRPr="00CB7ABB">
        <w:rPr>
          <w:rFonts w:ascii="Calibri" w:hAnsi="Calibri" w:cs="Arial"/>
          <w:noProof/>
          <w:szCs w:val="24"/>
        </w:rPr>
        <w:t>1019-38.</w:t>
      </w:r>
      <w:bookmarkEnd w:id="45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6" w:name="_ENREF_46"/>
      <w:r w:rsidRPr="00CB7ABB">
        <w:rPr>
          <w:rFonts w:ascii="Calibri" w:hAnsi="Calibri" w:cs="Arial"/>
          <w:noProof/>
          <w:szCs w:val="24"/>
        </w:rPr>
        <w:t>46.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Praefcke, G. J., and H. T. McMahon.</w:t>
      </w:r>
      <w:r w:rsidRPr="00CB7ABB">
        <w:rPr>
          <w:rFonts w:ascii="Calibri" w:hAnsi="Calibri" w:cs="Arial"/>
          <w:noProof/>
          <w:szCs w:val="24"/>
        </w:rPr>
        <w:t xml:space="preserve"> 2004. The dynamin superfamily: universal membrane tubulation and fission molecules? Nat Rev Mol Cell Biol </w:t>
      </w:r>
      <w:r w:rsidRPr="00CB7ABB">
        <w:rPr>
          <w:rFonts w:ascii="Calibri" w:hAnsi="Calibri" w:cs="Arial"/>
          <w:b/>
          <w:noProof/>
          <w:szCs w:val="24"/>
        </w:rPr>
        <w:t>5:</w:t>
      </w:r>
      <w:r w:rsidRPr="00CB7ABB">
        <w:rPr>
          <w:rFonts w:ascii="Calibri" w:hAnsi="Calibri" w:cs="Arial"/>
          <w:noProof/>
          <w:szCs w:val="24"/>
        </w:rPr>
        <w:t>133-47.</w:t>
      </w:r>
      <w:bookmarkEnd w:id="46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7" w:name="_ENREF_47"/>
      <w:r w:rsidRPr="0018359A">
        <w:rPr>
          <w:rFonts w:ascii="Calibri" w:hAnsi="Calibri" w:cs="Arial"/>
          <w:noProof/>
          <w:szCs w:val="24"/>
          <w:lang w:val="en-US"/>
        </w:rPr>
        <w:t>47.</w:t>
      </w:r>
      <w:r w:rsidRPr="0018359A">
        <w:rPr>
          <w:rFonts w:ascii="Calibri" w:hAnsi="Calibri" w:cs="Arial"/>
          <w:noProof/>
          <w:szCs w:val="24"/>
          <w:lang w:val="en-US"/>
        </w:rPr>
        <w:tab/>
      </w:r>
      <w:r w:rsidRPr="0018359A">
        <w:rPr>
          <w:rFonts w:ascii="Calibri" w:hAnsi="Calibri" w:cs="Arial"/>
          <w:b/>
          <w:noProof/>
          <w:szCs w:val="24"/>
          <w:lang w:val="en-US"/>
        </w:rPr>
        <w:t>Riolobos, L., J. Reguera, M. G. Mateu, and J. M. Almendral.</w:t>
      </w:r>
      <w:r w:rsidRPr="0018359A">
        <w:rPr>
          <w:rFonts w:ascii="Calibri" w:hAnsi="Calibri" w:cs="Arial"/>
          <w:noProof/>
          <w:szCs w:val="24"/>
          <w:lang w:val="en-US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2006. Nuclear transport of trimeric assembly intermediates exerts a morphogenetic control on the icosahedral parvovirus capsid. Journal of Molecular Biology </w:t>
      </w:r>
      <w:r w:rsidRPr="00CB7ABB">
        <w:rPr>
          <w:rFonts w:ascii="Calibri" w:hAnsi="Calibri" w:cs="Arial"/>
          <w:b/>
          <w:noProof/>
          <w:szCs w:val="24"/>
        </w:rPr>
        <w:t>357:</w:t>
      </w:r>
      <w:r w:rsidRPr="00CB7ABB">
        <w:rPr>
          <w:rFonts w:ascii="Calibri" w:hAnsi="Calibri" w:cs="Arial"/>
          <w:noProof/>
          <w:szCs w:val="24"/>
        </w:rPr>
        <w:t>1026-1038.</w:t>
      </w:r>
      <w:bookmarkEnd w:id="47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8" w:name="_ENREF_48"/>
      <w:r w:rsidRPr="00CB7ABB">
        <w:rPr>
          <w:rFonts w:ascii="Calibri" w:hAnsi="Calibri" w:cs="Arial"/>
          <w:noProof/>
          <w:szCs w:val="24"/>
        </w:rPr>
        <w:t>48.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Rubio, M. P., A. Lopez-Bueno, and J. M. Almendral.</w:t>
      </w:r>
      <w:r w:rsidRPr="00CB7ABB">
        <w:rPr>
          <w:rFonts w:ascii="Calibri" w:hAnsi="Calibri" w:cs="Arial"/>
          <w:noProof/>
          <w:szCs w:val="24"/>
        </w:rPr>
        <w:t xml:space="preserve"> 2005. Virulent variants emerging in mice infected with the apathogenic prototype strain of the parvovirus minute virus of mice exhibit a capsid with low avidity for a primary receptor. J Virol </w:t>
      </w:r>
      <w:r w:rsidRPr="00CB7ABB">
        <w:rPr>
          <w:rFonts w:ascii="Calibri" w:hAnsi="Calibri" w:cs="Arial"/>
          <w:b/>
          <w:noProof/>
          <w:szCs w:val="24"/>
        </w:rPr>
        <w:t>79:</w:t>
      </w:r>
      <w:r w:rsidRPr="00CB7ABB">
        <w:rPr>
          <w:rFonts w:ascii="Calibri" w:hAnsi="Calibri" w:cs="Arial"/>
          <w:noProof/>
          <w:szCs w:val="24"/>
        </w:rPr>
        <w:t>11280-11290.</w:t>
      </w:r>
      <w:bookmarkEnd w:id="48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49" w:name="_ENREF_49"/>
      <w:r w:rsidRPr="00CB7ABB">
        <w:rPr>
          <w:rFonts w:ascii="Calibri" w:hAnsi="Calibri" w:cs="Arial"/>
          <w:noProof/>
          <w:szCs w:val="24"/>
        </w:rPr>
        <w:lastRenderedPageBreak/>
        <w:t>49.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Shackelton, L. A., and E. C. Holmes.</w:t>
      </w:r>
      <w:r w:rsidRPr="00CB7ABB">
        <w:rPr>
          <w:rFonts w:ascii="Calibri" w:hAnsi="Calibri" w:cs="Arial"/>
          <w:noProof/>
          <w:szCs w:val="24"/>
        </w:rPr>
        <w:t xml:space="preserve"> 2006. Phylogenetic evidence for the rapid evolution of human B19 erythrovirus. J Virol </w:t>
      </w:r>
      <w:r w:rsidRPr="00CB7ABB">
        <w:rPr>
          <w:rFonts w:ascii="Calibri" w:hAnsi="Calibri" w:cs="Arial"/>
          <w:b/>
          <w:noProof/>
          <w:szCs w:val="24"/>
        </w:rPr>
        <w:t>80:</w:t>
      </w:r>
      <w:r w:rsidRPr="00CB7ABB">
        <w:rPr>
          <w:rFonts w:ascii="Calibri" w:hAnsi="Calibri" w:cs="Arial"/>
          <w:noProof/>
          <w:szCs w:val="24"/>
        </w:rPr>
        <w:t>3666-3669.</w:t>
      </w:r>
      <w:bookmarkEnd w:id="49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0" w:name="_ENREF_50"/>
      <w:r w:rsidRPr="00CB7ABB">
        <w:rPr>
          <w:rFonts w:ascii="Calibri" w:hAnsi="Calibri" w:cs="Arial"/>
          <w:noProof/>
          <w:szCs w:val="24"/>
        </w:rPr>
        <w:t>50.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Shackelton, L. A., C. R. Parrish, U. Truyen, and E. C. Holmes.</w:t>
      </w:r>
      <w:r w:rsidRPr="00CB7ABB">
        <w:rPr>
          <w:rFonts w:ascii="Calibri" w:hAnsi="Calibri" w:cs="Arial"/>
          <w:noProof/>
          <w:szCs w:val="24"/>
        </w:rPr>
        <w:t xml:space="preserve"> 2005. High rate of viral evolution associated with the emergence of carnivore parvovirus. Proc Natl Acad Sci U S A </w:t>
      </w:r>
      <w:r w:rsidRPr="00CB7ABB">
        <w:rPr>
          <w:rFonts w:ascii="Calibri" w:hAnsi="Calibri" w:cs="Arial"/>
          <w:b/>
          <w:noProof/>
          <w:szCs w:val="24"/>
        </w:rPr>
        <w:t>102:</w:t>
      </w:r>
      <w:r w:rsidRPr="00CB7ABB">
        <w:rPr>
          <w:rFonts w:ascii="Calibri" w:hAnsi="Calibri" w:cs="Arial"/>
          <w:noProof/>
          <w:szCs w:val="24"/>
        </w:rPr>
        <w:t>379-384.</w:t>
      </w:r>
      <w:bookmarkEnd w:id="50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1" w:name="_ENREF_51"/>
      <w:r w:rsidRPr="00CB7ABB">
        <w:rPr>
          <w:rFonts w:ascii="Calibri" w:hAnsi="Calibri" w:cs="Arial"/>
          <w:noProof/>
          <w:szCs w:val="24"/>
        </w:rPr>
        <w:t>51.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Shein, H. M., and J. F. Enders.</w:t>
      </w:r>
      <w:r w:rsidRPr="00CB7ABB">
        <w:rPr>
          <w:rFonts w:ascii="Calibri" w:hAnsi="Calibri" w:cs="Arial"/>
          <w:noProof/>
          <w:szCs w:val="24"/>
        </w:rPr>
        <w:t xml:space="preserve"> 1962. Multiplication and Cytopathogenicity of Simian Vacuolating Virus 40 in Cultures of Human Tissues. Proceedings of the Society for Experimental Biology and Medicine </w:t>
      </w:r>
      <w:r w:rsidRPr="00CB7ABB">
        <w:rPr>
          <w:rFonts w:ascii="Calibri" w:hAnsi="Calibri" w:cs="Arial"/>
          <w:b/>
          <w:noProof/>
          <w:szCs w:val="24"/>
        </w:rPr>
        <w:t>109:</w:t>
      </w:r>
      <w:r w:rsidRPr="00CB7ABB">
        <w:rPr>
          <w:rFonts w:ascii="Calibri" w:hAnsi="Calibri" w:cs="Arial"/>
          <w:noProof/>
          <w:szCs w:val="24"/>
        </w:rPr>
        <w:t>495-&amp;.</w:t>
      </w:r>
      <w:bookmarkEnd w:id="5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  <w:lang w:val="de-DE"/>
        </w:rPr>
      </w:pPr>
      <w:bookmarkStart w:id="52" w:name="_ENREF_52"/>
      <w:r w:rsidRPr="00CB7ABB">
        <w:rPr>
          <w:rFonts w:ascii="Calibri" w:hAnsi="Calibri" w:cs="Arial"/>
          <w:noProof/>
          <w:szCs w:val="24"/>
        </w:rPr>
        <w:t>52.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Slepchenko, B. M., I. Semenova, I. Zaliapin, and V. Rodionov.</w:t>
      </w:r>
      <w:r w:rsidRPr="00CB7ABB">
        <w:rPr>
          <w:rFonts w:ascii="Calibri" w:hAnsi="Calibri" w:cs="Arial"/>
          <w:noProof/>
          <w:szCs w:val="24"/>
        </w:rPr>
        <w:t xml:space="preserve"> 2007. Switching of membrane organelles between cytoskeletal transport systems is determined by regulation of the microtubule-based transport. </w:t>
      </w:r>
      <w:r w:rsidRPr="00CB7ABB">
        <w:rPr>
          <w:rFonts w:ascii="Calibri" w:hAnsi="Calibri" w:cs="Arial"/>
          <w:noProof/>
          <w:szCs w:val="24"/>
          <w:lang w:val="de-DE"/>
        </w:rPr>
        <w:t xml:space="preserve">J Cell Biol </w:t>
      </w:r>
      <w:r w:rsidRPr="00CB7ABB">
        <w:rPr>
          <w:rFonts w:ascii="Calibri" w:hAnsi="Calibri" w:cs="Arial"/>
          <w:b/>
          <w:noProof/>
          <w:szCs w:val="24"/>
          <w:lang w:val="de-DE"/>
        </w:rPr>
        <w:t>179:</w:t>
      </w:r>
      <w:r w:rsidRPr="00CB7ABB">
        <w:rPr>
          <w:rFonts w:ascii="Calibri" w:hAnsi="Calibri" w:cs="Arial"/>
          <w:noProof/>
          <w:szCs w:val="24"/>
          <w:lang w:val="de-DE"/>
        </w:rPr>
        <w:t>635-41.</w:t>
      </w:r>
      <w:bookmarkEnd w:id="5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3" w:name="_ENREF_53"/>
      <w:r w:rsidRPr="00CB7ABB">
        <w:rPr>
          <w:rFonts w:ascii="Calibri" w:hAnsi="Calibri" w:cs="Arial"/>
          <w:noProof/>
          <w:szCs w:val="24"/>
          <w:lang w:val="de-DE"/>
        </w:rPr>
        <w:t>53.</w:t>
      </w:r>
      <w:r w:rsidRPr="00CB7ABB">
        <w:rPr>
          <w:rFonts w:ascii="Calibri" w:hAnsi="Calibri" w:cs="Arial"/>
          <w:noProof/>
          <w:szCs w:val="24"/>
          <w:lang w:val="de-DE"/>
        </w:rPr>
        <w:tab/>
      </w:r>
      <w:r w:rsidRPr="00CB7ABB">
        <w:rPr>
          <w:rFonts w:ascii="Calibri" w:hAnsi="Calibri" w:cs="Arial"/>
          <w:b/>
          <w:noProof/>
          <w:szCs w:val="24"/>
          <w:lang w:val="de-DE"/>
        </w:rPr>
        <w:t>Sonntag, F., S. Bleker, B. Leuchs, R. Fischer, and J. A. Kleinschmidt.</w:t>
      </w:r>
      <w:r w:rsidRPr="00CB7ABB">
        <w:rPr>
          <w:rFonts w:ascii="Calibri" w:hAnsi="Calibri" w:cs="Arial"/>
          <w:noProof/>
          <w:szCs w:val="24"/>
          <w:lang w:val="de-DE"/>
        </w:rPr>
        <w:t xml:space="preserve"> </w:t>
      </w:r>
      <w:r w:rsidRPr="00CB7ABB">
        <w:rPr>
          <w:rFonts w:ascii="Calibri" w:hAnsi="Calibri" w:cs="Arial"/>
          <w:noProof/>
          <w:szCs w:val="24"/>
        </w:rPr>
        <w:t xml:space="preserve">2006. Adeno-associated virus type 2 capsids with externalized VP1/VP2 trafficking domains are generated prior to passage through the cytoplasm and are maintained until uncoating occurs in the nucleus. J Virol </w:t>
      </w:r>
      <w:r w:rsidRPr="00CB7ABB">
        <w:rPr>
          <w:rFonts w:ascii="Calibri" w:hAnsi="Calibri" w:cs="Arial"/>
          <w:b/>
          <w:noProof/>
          <w:szCs w:val="24"/>
        </w:rPr>
        <w:t>80:</w:t>
      </w:r>
      <w:r w:rsidRPr="00CB7ABB">
        <w:rPr>
          <w:rFonts w:ascii="Calibri" w:hAnsi="Calibri" w:cs="Arial"/>
          <w:noProof/>
          <w:szCs w:val="24"/>
        </w:rPr>
        <w:t>11040-11054.</w:t>
      </w:r>
      <w:bookmarkEnd w:id="5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4" w:name="_ENREF_54"/>
      <w:r w:rsidRPr="00CB7ABB">
        <w:rPr>
          <w:rFonts w:ascii="Calibri" w:hAnsi="Calibri" w:cs="Arial"/>
          <w:noProof/>
          <w:szCs w:val="24"/>
        </w:rPr>
        <w:t>54.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Stamnes, M.</w:t>
      </w:r>
      <w:r w:rsidRPr="00CB7ABB">
        <w:rPr>
          <w:rFonts w:ascii="Calibri" w:hAnsi="Calibri" w:cs="Arial"/>
          <w:noProof/>
          <w:szCs w:val="24"/>
        </w:rPr>
        <w:t xml:space="preserve"> 2002. Regulating the actin cytoskeleton during vesicular transport. Curr Opin Cell Biol </w:t>
      </w:r>
      <w:r w:rsidRPr="00CB7ABB">
        <w:rPr>
          <w:rFonts w:ascii="Calibri" w:hAnsi="Calibri" w:cs="Arial"/>
          <w:b/>
          <w:noProof/>
          <w:szCs w:val="24"/>
        </w:rPr>
        <w:t>14:</w:t>
      </w:r>
      <w:r w:rsidRPr="00CB7ABB">
        <w:rPr>
          <w:rFonts w:ascii="Calibri" w:hAnsi="Calibri" w:cs="Arial"/>
          <w:noProof/>
          <w:szCs w:val="24"/>
        </w:rPr>
        <w:t>428-33.</w:t>
      </w:r>
      <w:bookmarkEnd w:id="54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5" w:name="_ENREF_55"/>
      <w:r w:rsidRPr="00CB7ABB">
        <w:rPr>
          <w:rFonts w:ascii="Calibri" w:hAnsi="Calibri" w:cs="Arial"/>
          <w:noProof/>
          <w:szCs w:val="24"/>
        </w:rPr>
        <w:t>55.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Stuven, T., E. Hartmann, and D. Gorlich.</w:t>
      </w:r>
      <w:r w:rsidRPr="00CB7ABB">
        <w:rPr>
          <w:rFonts w:ascii="Calibri" w:hAnsi="Calibri" w:cs="Arial"/>
          <w:noProof/>
          <w:szCs w:val="24"/>
        </w:rPr>
        <w:t xml:space="preserve"> 2003. Exportin 6: a novel nuclear export receptor that is specific for profilin center dot actin complexes. Embo Journal </w:t>
      </w:r>
      <w:r w:rsidRPr="00CB7ABB">
        <w:rPr>
          <w:rFonts w:ascii="Calibri" w:hAnsi="Calibri" w:cs="Arial"/>
          <w:b/>
          <w:noProof/>
          <w:szCs w:val="24"/>
        </w:rPr>
        <w:t>22:</w:t>
      </w:r>
      <w:r w:rsidRPr="00CB7ABB">
        <w:rPr>
          <w:rFonts w:ascii="Calibri" w:hAnsi="Calibri" w:cs="Arial"/>
          <w:noProof/>
          <w:szCs w:val="24"/>
        </w:rPr>
        <w:t>5928-5940.</w:t>
      </w:r>
      <w:bookmarkEnd w:id="55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6" w:name="_ENREF_56"/>
      <w:r w:rsidRPr="00CB7ABB">
        <w:rPr>
          <w:rFonts w:ascii="Calibri" w:hAnsi="Calibri" w:cs="Arial"/>
          <w:noProof/>
          <w:szCs w:val="24"/>
        </w:rPr>
        <w:t>56.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Tattersa.P.</w:t>
      </w:r>
      <w:r w:rsidRPr="00CB7ABB">
        <w:rPr>
          <w:rFonts w:ascii="Calibri" w:hAnsi="Calibri" w:cs="Arial"/>
          <w:noProof/>
          <w:szCs w:val="24"/>
        </w:rPr>
        <w:t xml:space="preserve"> 1972. Replication of Parvovirus Mvm .1. Dependence of Virus Multiplication and Plaque-Formation on Cell-Growth. J Virol </w:t>
      </w:r>
      <w:r w:rsidRPr="00CB7ABB">
        <w:rPr>
          <w:rFonts w:ascii="Calibri" w:hAnsi="Calibri" w:cs="Arial"/>
          <w:b/>
          <w:noProof/>
          <w:szCs w:val="24"/>
        </w:rPr>
        <w:t>10:</w:t>
      </w:r>
      <w:r w:rsidRPr="00CB7ABB">
        <w:rPr>
          <w:rFonts w:ascii="Calibri" w:hAnsi="Calibri" w:cs="Arial"/>
          <w:noProof/>
          <w:szCs w:val="24"/>
        </w:rPr>
        <w:t>586-&amp;.</w:t>
      </w:r>
      <w:bookmarkEnd w:id="56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7" w:name="_ENREF_57"/>
      <w:r w:rsidRPr="00CB7ABB">
        <w:rPr>
          <w:rFonts w:ascii="Calibri" w:hAnsi="Calibri" w:cs="Arial"/>
          <w:noProof/>
          <w:szCs w:val="24"/>
        </w:rPr>
        <w:t>57.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Tattersall, P., and J. Bratton.</w:t>
      </w:r>
      <w:r w:rsidRPr="00CB7ABB">
        <w:rPr>
          <w:rFonts w:ascii="Calibri" w:hAnsi="Calibri" w:cs="Arial"/>
          <w:noProof/>
          <w:szCs w:val="24"/>
        </w:rPr>
        <w:t xml:space="preserve"> 1983. Reciprocal Productive and Restrictive Virus-Cell Interactions of Immunosuppressive and Prototype Strains of Minute Virus of Mice. J Virol </w:t>
      </w:r>
      <w:r w:rsidRPr="00CB7ABB">
        <w:rPr>
          <w:rFonts w:ascii="Calibri" w:hAnsi="Calibri" w:cs="Arial"/>
          <w:b/>
          <w:noProof/>
          <w:szCs w:val="24"/>
        </w:rPr>
        <w:t>46:</w:t>
      </w:r>
      <w:r w:rsidRPr="00CB7ABB">
        <w:rPr>
          <w:rFonts w:ascii="Calibri" w:hAnsi="Calibri" w:cs="Arial"/>
          <w:noProof/>
          <w:szCs w:val="24"/>
        </w:rPr>
        <w:t>944-955.</w:t>
      </w:r>
      <w:bookmarkEnd w:id="57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8" w:name="_ENREF_58"/>
      <w:r w:rsidRPr="00CB7ABB">
        <w:rPr>
          <w:rFonts w:ascii="Calibri" w:hAnsi="Calibri" w:cs="Arial"/>
          <w:noProof/>
          <w:szCs w:val="24"/>
        </w:rPr>
        <w:t>58.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Tattersall, P., A. J. Shatkin, and D. C. Ward.</w:t>
      </w:r>
      <w:r w:rsidRPr="00CB7ABB">
        <w:rPr>
          <w:rFonts w:ascii="Calibri" w:hAnsi="Calibri" w:cs="Arial"/>
          <w:noProof/>
          <w:szCs w:val="24"/>
        </w:rPr>
        <w:t xml:space="preserve"> 1977. Sequence Homology between Structural Polypeptides of Minute Virus of Mice. Journal of Molecular Biology </w:t>
      </w:r>
      <w:r w:rsidRPr="00CB7ABB">
        <w:rPr>
          <w:rFonts w:ascii="Calibri" w:hAnsi="Calibri" w:cs="Arial"/>
          <w:b/>
          <w:noProof/>
          <w:szCs w:val="24"/>
        </w:rPr>
        <w:t>111:</w:t>
      </w:r>
      <w:r w:rsidRPr="00CB7ABB">
        <w:rPr>
          <w:rFonts w:ascii="Calibri" w:hAnsi="Calibri" w:cs="Arial"/>
          <w:noProof/>
          <w:szCs w:val="24"/>
        </w:rPr>
        <w:t>375-394.</w:t>
      </w:r>
      <w:bookmarkEnd w:id="58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59" w:name="_ENREF_59"/>
      <w:r w:rsidRPr="00CB7ABB">
        <w:rPr>
          <w:rFonts w:ascii="Calibri" w:hAnsi="Calibri" w:cs="Arial"/>
          <w:noProof/>
          <w:szCs w:val="24"/>
        </w:rPr>
        <w:t>59.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Tucker, S. P., and R. W. Compans.</w:t>
      </w:r>
      <w:r w:rsidRPr="00CB7ABB">
        <w:rPr>
          <w:rFonts w:ascii="Calibri" w:hAnsi="Calibri" w:cs="Arial"/>
          <w:noProof/>
          <w:szCs w:val="24"/>
        </w:rPr>
        <w:t xml:space="preserve"> 1993. Virus infection of polarized epithelial cells. Adv Virus Res </w:t>
      </w:r>
      <w:r w:rsidRPr="00CB7ABB">
        <w:rPr>
          <w:rFonts w:ascii="Calibri" w:hAnsi="Calibri" w:cs="Arial"/>
          <w:b/>
          <w:noProof/>
          <w:szCs w:val="24"/>
        </w:rPr>
        <w:t>42:</w:t>
      </w:r>
      <w:r w:rsidRPr="00CB7ABB">
        <w:rPr>
          <w:rFonts w:ascii="Calibri" w:hAnsi="Calibri" w:cs="Arial"/>
          <w:noProof/>
          <w:szCs w:val="24"/>
        </w:rPr>
        <w:t>187-247.</w:t>
      </w:r>
      <w:bookmarkEnd w:id="59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0" w:name="_ENREF_60"/>
      <w:r w:rsidRPr="00CB7ABB">
        <w:rPr>
          <w:rFonts w:ascii="Calibri" w:hAnsi="Calibri" w:cs="Arial"/>
          <w:noProof/>
          <w:szCs w:val="24"/>
        </w:rPr>
        <w:t>60.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Tucker, S. P., C. L. Thornton, E. Wimmer, and R. W. Compans.</w:t>
      </w:r>
      <w:r w:rsidRPr="00CB7ABB">
        <w:rPr>
          <w:rFonts w:ascii="Calibri" w:hAnsi="Calibri" w:cs="Arial"/>
          <w:noProof/>
          <w:szCs w:val="24"/>
        </w:rPr>
        <w:t xml:space="preserve"> 1993. Vectorial release of poliovirus from polarized human intestinal epithelial cells. J Virol </w:t>
      </w:r>
      <w:r w:rsidRPr="00CB7ABB">
        <w:rPr>
          <w:rFonts w:ascii="Calibri" w:hAnsi="Calibri" w:cs="Arial"/>
          <w:b/>
          <w:noProof/>
          <w:szCs w:val="24"/>
        </w:rPr>
        <w:t>67:</w:t>
      </w:r>
      <w:r w:rsidRPr="00CB7ABB">
        <w:rPr>
          <w:rFonts w:ascii="Calibri" w:hAnsi="Calibri" w:cs="Arial"/>
          <w:noProof/>
          <w:szCs w:val="24"/>
        </w:rPr>
        <w:t>4274-82.</w:t>
      </w:r>
      <w:bookmarkEnd w:id="60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1" w:name="_ENREF_61"/>
      <w:r w:rsidRPr="00CB7ABB">
        <w:rPr>
          <w:rFonts w:ascii="Calibri" w:hAnsi="Calibri" w:cs="Arial"/>
          <w:noProof/>
          <w:szCs w:val="24"/>
        </w:rPr>
        <w:t>61.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Tullis, G. E., L. R. Burger, and D. J. Pintel.</w:t>
      </w:r>
      <w:r w:rsidRPr="00CB7ABB">
        <w:rPr>
          <w:rFonts w:ascii="Calibri" w:hAnsi="Calibri" w:cs="Arial"/>
          <w:noProof/>
          <w:szCs w:val="24"/>
        </w:rPr>
        <w:t xml:space="preserve"> 1993. The Minor Capsid Protein Vp1 of the Autonomous Parvovirus Minute Virus of Mice Is Dispensable for Encapsidation of Progeny Single-Stranded-DNA but Is Required for Infectivity. J Virol </w:t>
      </w:r>
      <w:r w:rsidRPr="00CB7ABB">
        <w:rPr>
          <w:rFonts w:ascii="Calibri" w:hAnsi="Calibri" w:cs="Arial"/>
          <w:b/>
          <w:noProof/>
          <w:szCs w:val="24"/>
        </w:rPr>
        <w:t>67:</w:t>
      </w:r>
      <w:r w:rsidRPr="00CB7ABB">
        <w:rPr>
          <w:rFonts w:ascii="Calibri" w:hAnsi="Calibri" w:cs="Arial"/>
          <w:noProof/>
          <w:szCs w:val="24"/>
        </w:rPr>
        <w:t>131-141.</w:t>
      </w:r>
      <w:bookmarkEnd w:id="61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2" w:name="_ENREF_62"/>
      <w:r w:rsidRPr="00CB7ABB">
        <w:rPr>
          <w:rFonts w:ascii="Calibri" w:hAnsi="Calibri" w:cs="Arial"/>
          <w:noProof/>
          <w:szCs w:val="24"/>
        </w:rPr>
        <w:t>62.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Tullis, G. E., L. R. Burger, and D. J. Pintel.</w:t>
      </w:r>
      <w:r w:rsidRPr="00CB7ABB">
        <w:rPr>
          <w:rFonts w:ascii="Calibri" w:hAnsi="Calibri" w:cs="Arial"/>
          <w:noProof/>
          <w:szCs w:val="24"/>
        </w:rPr>
        <w:t xml:space="preserve"> 1992. The Trypsin-Sensitive Rver Domain in the Capsid Proteins of Minute Virus of Mice Is Required for Efficient Cell Binding and Viral-Infection but Not for Proteolytic Processing Invivo. Virology </w:t>
      </w:r>
      <w:r w:rsidRPr="00CB7ABB">
        <w:rPr>
          <w:rFonts w:ascii="Calibri" w:hAnsi="Calibri" w:cs="Arial"/>
          <w:b/>
          <w:noProof/>
          <w:szCs w:val="24"/>
        </w:rPr>
        <w:t>191:</w:t>
      </w:r>
      <w:r w:rsidRPr="00CB7ABB">
        <w:rPr>
          <w:rFonts w:ascii="Calibri" w:hAnsi="Calibri" w:cs="Arial"/>
          <w:noProof/>
          <w:szCs w:val="24"/>
        </w:rPr>
        <w:t>846-857.</w:t>
      </w:r>
      <w:bookmarkEnd w:id="62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3" w:name="_ENREF_63"/>
      <w:r w:rsidRPr="00CB7ABB">
        <w:rPr>
          <w:rFonts w:ascii="Calibri" w:hAnsi="Calibri" w:cs="Arial"/>
          <w:noProof/>
          <w:szCs w:val="24"/>
        </w:rPr>
        <w:t>63.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VihinenRanta, M., A. Kalela, P. Makinen, L. Kakkola, V. Marjomaki, and M. Vuento.</w:t>
      </w:r>
      <w:r w:rsidRPr="00CB7ABB">
        <w:rPr>
          <w:rFonts w:ascii="Calibri" w:hAnsi="Calibri" w:cs="Arial"/>
          <w:noProof/>
          <w:szCs w:val="24"/>
        </w:rPr>
        <w:t xml:space="preserve"> 1998. Intracellular route of canine parvovirus entry. J Virol </w:t>
      </w:r>
      <w:r w:rsidRPr="00CB7ABB">
        <w:rPr>
          <w:rFonts w:ascii="Calibri" w:hAnsi="Calibri" w:cs="Arial"/>
          <w:b/>
          <w:noProof/>
          <w:szCs w:val="24"/>
        </w:rPr>
        <w:t>72:</w:t>
      </w:r>
      <w:r w:rsidRPr="00CB7ABB">
        <w:rPr>
          <w:rFonts w:ascii="Calibri" w:hAnsi="Calibri" w:cs="Arial"/>
          <w:noProof/>
          <w:szCs w:val="24"/>
        </w:rPr>
        <w:t>802-806.</w:t>
      </w:r>
      <w:bookmarkEnd w:id="63"/>
    </w:p>
    <w:p w:rsidR="00CB7ABB" w:rsidRPr="00CB7ABB" w:rsidRDefault="00CB7ABB" w:rsidP="00CB7ABB">
      <w:pPr>
        <w:spacing w:after="0"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4" w:name="_ENREF_64"/>
      <w:r w:rsidRPr="00CB7ABB">
        <w:rPr>
          <w:rFonts w:ascii="Calibri" w:hAnsi="Calibri" w:cs="Arial"/>
          <w:noProof/>
          <w:szCs w:val="24"/>
        </w:rPr>
        <w:t>64.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Votteler, J., and W. I. Sundquist.</w:t>
      </w:r>
      <w:r w:rsidRPr="00CB7ABB">
        <w:rPr>
          <w:rFonts w:ascii="Calibri" w:hAnsi="Calibri" w:cs="Arial"/>
          <w:noProof/>
          <w:szCs w:val="24"/>
        </w:rPr>
        <w:t xml:space="preserve"> 2013. Virus Budding and the ESCRT Pathway. Cell Host &amp; Microbe </w:t>
      </w:r>
      <w:r w:rsidRPr="00CB7ABB">
        <w:rPr>
          <w:rFonts w:ascii="Calibri" w:hAnsi="Calibri" w:cs="Arial"/>
          <w:b/>
          <w:noProof/>
          <w:szCs w:val="24"/>
        </w:rPr>
        <w:t>14:</w:t>
      </w:r>
      <w:r w:rsidRPr="00CB7ABB">
        <w:rPr>
          <w:rFonts w:ascii="Calibri" w:hAnsi="Calibri" w:cs="Arial"/>
          <w:noProof/>
          <w:szCs w:val="24"/>
        </w:rPr>
        <w:t>232-241.</w:t>
      </w:r>
      <w:bookmarkEnd w:id="64"/>
    </w:p>
    <w:p w:rsidR="00CB7ABB" w:rsidRPr="00CB7ABB" w:rsidRDefault="00CB7ABB" w:rsidP="00CB7ABB">
      <w:pPr>
        <w:spacing w:line="240" w:lineRule="auto"/>
        <w:ind w:left="720" w:hanging="720"/>
        <w:jc w:val="both"/>
        <w:rPr>
          <w:rFonts w:ascii="Calibri" w:hAnsi="Calibri" w:cs="Arial"/>
          <w:noProof/>
          <w:szCs w:val="24"/>
        </w:rPr>
      </w:pPr>
      <w:bookmarkStart w:id="65" w:name="_ENREF_65"/>
      <w:r w:rsidRPr="00CB7ABB">
        <w:rPr>
          <w:rFonts w:ascii="Calibri" w:hAnsi="Calibri" w:cs="Arial"/>
          <w:noProof/>
          <w:szCs w:val="24"/>
        </w:rPr>
        <w:t>65.</w:t>
      </w:r>
      <w:r w:rsidRPr="00CB7ABB">
        <w:rPr>
          <w:rFonts w:ascii="Calibri" w:hAnsi="Calibri" w:cs="Arial"/>
          <w:noProof/>
          <w:szCs w:val="24"/>
        </w:rPr>
        <w:tab/>
      </w:r>
      <w:r w:rsidRPr="00CB7ABB">
        <w:rPr>
          <w:rFonts w:ascii="Calibri" w:hAnsi="Calibri" w:cs="Arial"/>
          <w:b/>
          <w:noProof/>
          <w:szCs w:val="24"/>
        </w:rPr>
        <w:t>Wirblich, C., B. Bhattacharya, and P. Roy.</w:t>
      </w:r>
      <w:r w:rsidRPr="00CB7ABB">
        <w:rPr>
          <w:rFonts w:ascii="Calibri" w:hAnsi="Calibri" w:cs="Arial"/>
          <w:noProof/>
          <w:szCs w:val="24"/>
        </w:rPr>
        <w:t xml:space="preserve"> 2005. Nonstructural protein 3 of bluetongue virus assists virus release by recruiting ESCRT-I protein Tsg101. J Virol </w:t>
      </w:r>
      <w:r w:rsidRPr="00CB7ABB">
        <w:rPr>
          <w:rFonts w:ascii="Calibri" w:hAnsi="Calibri" w:cs="Arial"/>
          <w:b/>
          <w:noProof/>
          <w:szCs w:val="24"/>
        </w:rPr>
        <w:t>80:</w:t>
      </w:r>
      <w:r w:rsidRPr="00CB7ABB">
        <w:rPr>
          <w:rFonts w:ascii="Calibri" w:hAnsi="Calibri" w:cs="Arial"/>
          <w:noProof/>
          <w:szCs w:val="24"/>
        </w:rPr>
        <w:t>460-73.</w:t>
      </w:r>
      <w:bookmarkEnd w:id="65"/>
    </w:p>
    <w:p w:rsidR="00CB7ABB" w:rsidRDefault="00CB7ABB" w:rsidP="00CB7ABB">
      <w:pPr>
        <w:spacing w:line="240" w:lineRule="auto"/>
        <w:jc w:val="both"/>
        <w:rPr>
          <w:rFonts w:ascii="Calibri" w:hAnsi="Calibri" w:cs="Arial"/>
          <w:noProof/>
          <w:szCs w:val="24"/>
        </w:rPr>
      </w:pPr>
    </w:p>
    <w:p w:rsidR="00F6243F" w:rsidRPr="00CD3026" w:rsidRDefault="008224A3" w:rsidP="00763D49">
      <w:pPr>
        <w:tabs>
          <w:tab w:val="left" w:pos="5385"/>
        </w:tabs>
        <w:spacing w:after="120" w:line="480" w:lineRule="auto"/>
        <w:jc w:val="both"/>
        <w:rPr>
          <w:rFonts w:ascii="Arial" w:hAnsi="Arial" w:cs="Arial"/>
          <w:sz w:val="24"/>
          <w:szCs w:val="24"/>
        </w:rPr>
      </w:pPr>
      <w:r w:rsidRPr="00763D49">
        <w:rPr>
          <w:rFonts w:ascii="Arial" w:hAnsi="Arial" w:cs="Arial"/>
          <w:sz w:val="24"/>
          <w:szCs w:val="24"/>
        </w:rPr>
        <w:fldChar w:fldCharType="end"/>
      </w:r>
    </w:p>
    <w:sectPr w:rsidR="00F6243F" w:rsidRPr="00CD3026" w:rsidSect="002C18E0">
      <w:footerReference w:type="default" r:id="rId8"/>
      <w:pgSz w:w="11906" w:h="16838"/>
      <w:pgMar w:top="1417" w:right="1417" w:bottom="1134" w:left="1417" w:header="708" w:footer="708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32C" w:rsidRDefault="00E1632C" w:rsidP="00447701">
      <w:pPr>
        <w:spacing w:after="0" w:line="240" w:lineRule="auto"/>
      </w:pPr>
      <w:r>
        <w:separator/>
      </w:r>
    </w:p>
  </w:endnote>
  <w:endnote w:type="continuationSeparator" w:id="0">
    <w:p w:rsidR="00E1632C" w:rsidRDefault="00E1632C" w:rsidP="0044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3470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1EDE" w:rsidRDefault="00091EDE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35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91EDE" w:rsidRDefault="00091E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32C" w:rsidRDefault="00E1632C" w:rsidP="00447701">
      <w:pPr>
        <w:spacing w:after="0" w:line="240" w:lineRule="auto"/>
      </w:pPr>
      <w:r>
        <w:separator/>
      </w:r>
    </w:p>
  </w:footnote>
  <w:footnote w:type="continuationSeparator" w:id="0">
    <w:p w:rsidR="00E1632C" w:rsidRDefault="00E1632C" w:rsidP="00447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04062"/>
    <w:multiLevelType w:val="hybridMultilevel"/>
    <w:tmpl w:val="C964846A"/>
    <w:lvl w:ilvl="0" w:tplc="D966D3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13DC8"/>
    <w:multiLevelType w:val="hybridMultilevel"/>
    <w:tmpl w:val="73B8D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41D8A"/>
    <w:multiLevelType w:val="hybridMultilevel"/>
    <w:tmpl w:val="5296DEB6"/>
    <w:lvl w:ilvl="0" w:tplc="DF6A9B54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9170AE7"/>
    <w:multiLevelType w:val="hybridMultilevel"/>
    <w:tmpl w:val="E80CBB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D4CC0"/>
    <w:multiLevelType w:val="hybridMultilevel"/>
    <w:tmpl w:val="630AE18E"/>
    <w:lvl w:ilvl="0" w:tplc="11041AF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2F0815"/>
    <w:multiLevelType w:val="hybridMultilevel"/>
    <w:tmpl w:val="FC6EA242"/>
    <w:lvl w:ilvl="0" w:tplc="B1D4C06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63554C"/>
    <w:multiLevelType w:val="hybridMultilevel"/>
    <w:tmpl w:val="3F6809DC"/>
    <w:lvl w:ilvl="0" w:tplc="03F6322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9E5A36"/>
    <w:multiLevelType w:val="hybridMultilevel"/>
    <w:tmpl w:val="41909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SM_Journal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p9a95ada2x9dfketax5psfv72w29ssrpedff&quot;&gt;MyBib&lt;record-ids&gt;&lt;item&gt;1&lt;/item&gt;&lt;item&gt;5&lt;/item&gt;&lt;item&gt;6&lt;/item&gt;&lt;item&gt;7&lt;/item&gt;&lt;item&gt;8&lt;/item&gt;&lt;item&gt;9&lt;/item&gt;&lt;item&gt;12&lt;/item&gt;&lt;item&gt;14&lt;/item&gt;&lt;item&gt;18&lt;/item&gt;&lt;item&gt;20&lt;/item&gt;&lt;item&gt;21&lt;/item&gt;&lt;item&gt;22&lt;/item&gt;&lt;item&gt;23&lt;/item&gt;&lt;item&gt;24&lt;/item&gt;&lt;item&gt;25&lt;/item&gt;&lt;item&gt;26&lt;/item&gt;&lt;item&gt;27&lt;/item&gt;&lt;item&gt;29&lt;/item&gt;&lt;item&gt;31&lt;/item&gt;&lt;item&gt;32&lt;/item&gt;&lt;item&gt;33&lt;/item&gt;&lt;item&gt;36&lt;/item&gt;&lt;item&gt;37&lt;/item&gt;&lt;item&gt;41&lt;/item&gt;&lt;item&gt;42&lt;/item&gt;&lt;item&gt;45&lt;/item&gt;&lt;item&gt;46&lt;/item&gt;&lt;item&gt;47&lt;/item&gt;&lt;item&gt;48&lt;/item&gt;&lt;item&gt;49&lt;/item&gt;&lt;item&gt;50&lt;/item&gt;&lt;item&gt;51&lt;/item&gt;&lt;item&gt;80&lt;/item&gt;&lt;item&gt;81&lt;/item&gt;&lt;item&gt;82&lt;/item&gt;&lt;item&gt;84&lt;/item&gt;&lt;item&gt;85&lt;/item&gt;&lt;item&gt;86&lt;/item&gt;&lt;item&gt;87&lt;/item&gt;&lt;item&gt;89&lt;/item&gt;&lt;item&gt;91&lt;/item&gt;&lt;item&gt;92&lt;/item&gt;&lt;item&gt;93&lt;/item&gt;&lt;item&gt;94&lt;/item&gt;&lt;item&gt;95&lt;/item&gt;&lt;item&gt;96&lt;/item&gt;&lt;item&gt;97&lt;/item&gt;&lt;item&gt;98&lt;/item&gt;&lt;item&gt;102&lt;/item&gt;&lt;item&gt;103&lt;/item&gt;&lt;item&gt;104&lt;/item&gt;&lt;item&gt;105&lt;/item&gt;&lt;item&gt;255&lt;/item&gt;&lt;item&gt;397&lt;/item&gt;&lt;item&gt;399&lt;/item&gt;&lt;item&gt;400&lt;/item&gt;&lt;item&gt;402&lt;/item&gt;&lt;item&gt;403&lt;/item&gt;&lt;item&gt;404&lt;/item&gt;&lt;item&gt;405&lt;/item&gt;&lt;item&gt;407&lt;/item&gt;&lt;item&gt;409&lt;/item&gt;&lt;item&gt;410&lt;/item&gt;&lt;item&gt;534&lt;/item&gt;&lt;item&gt;936&lt;/item&gt;&lt;item&gt;937&lt;/item&gt;&lt;item&gt;938&lt;/item&gt;&lt;item&gt;939&lt;/item&gt;&lt;/record-ids&gt;&lt;/item&gt;&lt;/Libraries&gt;"/>
  </w:docVars>
  <w:rsids>
    <w:rsidRoot w:val="00753E5D"/>
    <w:rsid w:val="000005DC"/>
    <w:rsid w:val="0000345E"/>
    <w:rsid w:val="00004114"/>
    <w:rsid w:val="0000666A"/>
    <w:rsid w:val="00014233"/>
    <w:rsid w:val="00016C00"/>
    <w:rsid w:val="000215E4"/>
    <w:rsid w:val="0003278D"/>
    <w:rsid w:val="000369C3"/>
    <w:rsid w:val="00037058"/>
    <w:rsid w:val="000373E7"/>
    <w:rsid w:val="00037999"/>
    <w:rsid w:val="000408E6"/>
    <w:rsid w:val="00047298"/>
    <w:rsid w:val="000514F2"/>
    <w:rsid w:val="00052E15"/>
    <w:rsid w:val="00056DD9"/>
    <w:rsid w:val="0006346B"/>
    <w:rsid w:val="00065BE7"/>
    <w:rsid w:val="00076838"/>
    <w:rsid w:val="00080F2A"/>
    <w:rsid w:val="00081175"/>
    <w:rsid w:val="00090C1F"/>
    <w:rsid w:val="00091455"/>
    <w:rsid w:val="00091A25"/>
    <w:rsid w:val="00091EDE"/>
    <w:rsid w:val="00092359"/>
    <w:rsid w:val="000A5210"/>
    <w:rsid w:val="000B0CD6"/>
    <w:rsid w:val="000C0EAD"/>
    <w:rsid w:val="000C1DFA"/>
    <w:rsid w:val="000C398E"/>
    <w:rsid w:val="000D4CCA"/>
    <w:rsid w:val="000D7338"/>
    <w:rsid w:val="000E0879"/>
    <w:rsid w:val="000E4A83"/>
    <w:rsid w:val="000E587C"/>
    <w:rsid w:val="000F5FE9"/>
    <w:rsid w:val="00100F6C"/>
    <w:rsid w:val="00101505"/>
    <w:rsid w:val="0010299E"/>
    <w:rsid w:val="001063CC"/>
    <w:rsid w:val="00106C80"/>
    <w:rsid w:val="00110E3D"/>
    <w:rsid w:val="00115014"/>
    <w:rsid w:val="00115D83"/>
    <w:rsid w:val="00121D84"/>
    <w:rsid w:val="0012373A"/>
    <w:rsid w:val="00126931"/>
    <w:rsid w:val="001305F9"/>
    <w:rsid w:val="00132E3C"/>
    <w:rsid w:val="00134B13"/>
    <w:rsid w:val="001410A0"/>
    <w:rsid w:val="00145618"/>
    <w:rsid w:val="001509AB"/>
    <w:rsid w:val="00151B41"/>
    <w:rsid w:val="00163B7F"/>
    <w:rsid w:val="00166ACC"/>
    <w:rsid w:val="00167D61"/>
    <w:rsid w:val="001729CF"/>
    <w:rsid w:val="00173C93"/>
    <w:rsid w:val="00174043"/>
    <w:rsid w:val="00181048"/>
    <w:rsid w:val="00181AFD"/>
    <w:rsid w:val="0018278D"/>
    <w:rsid w:val="0018359A"/>
    <w:rsid w:val="0018370B"/>
    <w:rsid w:val="00183FFE"/>
    <w:rsid w:val="0018704B"/>
    <w:rsid w:val="00190BDB"/>
    <w:rsid w:val="00191C82"/>
    <w:rsid w:val="00192AE6"/>
    <w:rsid w:val="001A115B"/>
    <w:rsid w:val="001A2DAB"/>
    <w:rsid w:val="001A306B"/>
    <w:rsid w:val="001A3A69"/>
    <w:rsid w:val="001A4999"/>
    <w:rsid w:val="001B1DD7"/>
    <w:rsid w:val="001B21F7"/>
    <w:rsid w:val="001B54E2"/>
    <w:rsid w:val="001B6652"/>
    <w:rsid w:val="001C3BBE"/>
    <w:rsid w:val="001C71FE"/>
    <w:rsid w:val="001C7483"/>
    <w:rsid w:val="001D73AB"/>
    <w:rsid w:val="001E0DEF"/>
    <w:rsid w:val="001F2806"/>
    <w:rsid w:val="001F3E64"/>
    <w:rsid w:val="001F5E20"/>
    <w:rsid w:val="001F6DB7"/>
    <w:rsid w:val="002035FD"/>
    <w:rsid w:val="00203740"/>
    <w:rsid w:val="002070B5"/>
    <w:rsid w:val="002136D9"/>
    <w:rsid w:val="0021669E"/>
    <w:rsid w:val="002203CB"/>
    <w:rsid w:val="00221DDA"/>
    <w:rsid w:val="0022225F"/>
    <w:rsid w:val="002228D3"/>
    <w:rsid w:val="00224F06"/>
    <w:rsid w:val="0022605C"/>
    <w:rsid w:val="002272FC"/>
    <w:rsid w:val="002339F1"/>
    <w:rsid w:val="0023518C"/>
    <w:rsid w:val="00240B62"/>
    <w:rsid w:val="002454F2"/>
    <w:rsid w:val="002501DF"/>
    <w:rsid w:val="0025424C"/>
    <w:rsid w:val="00257200"/>
    <w:rsid w:val="00262854"/>
    <w:rsid w:val="00270D72"/>
    <w:rsid w:val="00271197"/>
    <w:rsid w:val="0027314F"/>
    <w:rsid w:val="00273247"/>
    <w:rsid w:val="002751DE"/>
    <w:rsid w:val="002828BD"/>
    <w:rsid w:val="00285CBC"/>
    <w:rsid w:val="002876FA"/>
    <w:rsid w:val="002877CA"/>
    <w:rsid w:val="00290FCF"/>
    <w:rsid w:val="00291134"/>
    <w:rsid w:val="00291569"/>
    <w:rsid w:val="00292BFF"/>
    <w:rsid w:val="00294C25"/>
    <w:rsid w:val="002A1139"/>
    <w:rsid w:val="002A7003"/>
    <w:rsid w:val="002A749D"/>
    <w:rsid w:val="002B28D9"/>
    <w:rsid w:val="002B566E"/>
    <w:rsid w:val="002C18E0"/>
    <w:rsid w:val="002D23F5"/>
    <w:rsid w:val="002D33E4"/>
    <w:rsid w:val="002D6F6A"/>
    <w:rsid w:val="002E088F"/>
    <w:rsid w:val="002E2E4E"/>
    <w:rsid w:val="002F14AF"/>
    <w:rsid w:val="00301660"/>
    <w:rsid w:val="00306401"/>
    <w:rsid w:val="00310C2C"/>
    <w:rsid w:val="00311C43"/>
    <w:rsid w:val="00312E38"/>
    <w:rsid w:val="00321597"/>
    <w:rsid w:val="003227E1"/>
    <w:rsid w:val="00323CC7"/>
    <w:rsid w:val="00323EA2"/>
    <w:rsid w:val="00343ABD"/>
    <w:rsid w:val="00345060"/>
    <w:rsid w:val="0034701C"/>
    <w:rsid w:val="00350D77"/>
    <w:rsid w:val="00350D7A"/>
    <w:rsid w:val="00356092"/>
    <w:rsid w:val="00363331"/>
    <w:rsid w:val="003657AC"/>
    <w:rsid w:val="00371ED6"/>
    <w:rsid w:val="00385152"/>
    <w:rsid w:val="00393F68"/>
    <w:rsid w:val="00394279"/>
    <w:rsid w:val="003A44D8"/>
    <w:rsid w:val="003A492F"/>
    <w:rsid w:val="003A60EF"/>
    <w:rsid w:val="003B39F5"/>
    <w:rsid w:val="003B6C1E"/>
    <w:rsid w:val="003B74CA"/>
    <w:rsid w:val="003B79EC"/>
    <w:rsid w:val="003C0199"/>
    <w:rsid w:val="003C5437"/>
    <w:rsid w:val="003C5719"/>
    <w:rsid w:val="003C69CE"/>
    <w:rsid w:val="003D5626"/>
    <w:rsid w:val="003E1D3D"/>
    <w:rsid w:val="003F4450"/>
    <w:rsid w:val="00403761"/>
    <w:rsid w:val="00403998"/>
    <w:rsid w:val="00404590"/>
    <w:rsid w:val="00404874"/>
    <w:rsid w:val="00405E34"/>
    <w:rsid w:val="00425499"/>
    <w:rsid w:val="0042788D"/>
    <w:rsid w:val="004314F6"/>
    <w:rsid w:val="00432DEE"/>
    <w:rsid w:val="0044060F"/>
    <w:rsid w:val="00440A16"/>
    <w:rsid w:val="00440A3D"/>
    <w:rsid w:val="00447701"/>
    <w:rsid w:val="004537BA"/>
    <w:rsid w:val="00454A75"/>
    <w:rsid w:val="00456400"/>
    <w:rsid w:val="00460ECE"/>
    <w:rsid w:val="004619E9"/>
    <w:rsid w:val="00462AB6"/>
    <w:rsid w:val="00462E85"/>
    <w:rsid w:val="004806C0"/>
    <w:rsid w:val="004832F2"/>
    <w:rsid w:val="00486BD5"/>
    <w:rsid w:val="00487D42"/>
    <w:rsid w:val="00490A15"/>
    <w:rsid w:val="00491CDE"/>
    <w:rsid w:val="0049431B"/>
    <w:rsid w:val="004A0682"/>
    <w:rsid w:val="004A1434"/>
    <w:rsid w:val="004A3B6D"/>
    <w:rsid w:val="004A472B"/>
    <w:rsid w:val="004B16BD"/>
    <w:rsid w:val="004C5203"/>
    <w:rsid w:val="004C539C"/>
    <w:rsid w:val="004C7211"/>
    <w:rsid w:val="004D57BF"/>
    <w:rsid w:val="004E0A69"/>
    <w:rsid w:val="004E1FA6"/>
    <w:rsid w:val="004E384B"/>
    <w:rsid w:val="004E472E"/>
    <w:rsid w:val="004E481B"/>
    <w:rsid w:val="004E55D7"/>
    <w:rsid w:val="004E5B3C"/>
    <w:rsid w:val="004F1303"/>
    <w:rsid w:val="004F7830"/>
    <w:rsid w:val="00500AB4"/>
    <w:rsid w:val="00501DA4"/>
    <w:rsid w:val="005055FD"/>
    <w:rsid w:val="00505AF3"/>
    <w:rsid w:val="00506779"/>
    <w:rsid w:val="00507AC1"/>
    <w:rsid w:val="00511044"/>
    <w:rsid w:val="00511308"/>
    <w:rsid w:val="0051158E"/>
    <w:rsid w:val="0051410B"/>
    <w:rsid w:val="00520136"/>
    <w:rsid w:val="00522659"/>
    <w:rsid w:val="00522D39"/>
    <w:rsid w:val="005244B4"/>
    <w:rsid w:val="00526580"/>
    <w:rsid w:val="00531536"/>
    <w:rsid w:val="00536705"/>
    <w:rsid w:val="00536E7F"/>
    <w:rsid w:val="005372C7"/>
    <w:rsid w:val="00541B1B"/>
    <w:rsid w:val="00541D89"/>
    <w:rsid w:val="00543E8E"/>
    <w:rsid w:val="0055678E"/>
    <w:rsid w:val="0055728B"/>
    <w:rsid w:val="00557A5C"/>
    <w:rsid w:val="00562155"/>
    <w:rsid w:val="0056676A"/>
    <w:rsid w:val="0057013C"/>
    <w:rsid w:val="00573177"/>
    <w:rsid w:val="00574EF1"/>
    <w:rsid w:val="00576100"/>
    <w:rsid w:val="00580110"/>
    <w:rsid w:val="00583ECC"/>
    <w:rsid w:val="00590246"/>
    <w:rsid w:val="005A0051"/>
    <w:rsid w:val="005A597B"/>
    <w:rsid w:val="005A5E69"/>
    <w:rsid w:val="005B1A71"/>
    <w:rsid w:val="005B49FC"/>
    <w:rsid w:val="005B56EC"/>
    <w:rsid w:val="005C5291"/>
    <w:rsid w:val="005C548A"/>
    <w:rsid w:val="005C6FDF"/>
    <w:rsid w:val="005C7039"/>
    <w:rsid w:val="005D08CC"/>
    <w:rsid w:val="005D2C61"/>
    <w:rsid w:val="0060395B"/>
    <w:rsid w:val="006071C1"/>
    <w:rsid w:val="00613AC0"/>
    <w:rsid w:val="00613D82"/>
    <w:rsid w:val="006305D0"/>
    <w:rsid w:val="006313C1"/>
    <w:rsid w:val="00635EF2"/>
    <w:rsid w:val="00646799"/>
    <w:rsid w:val="0065193C"/>
    <w:rsid w:val="0065408A"/>
    <w:rsid w:val="00662D4B"/>
    <w:rsid w:val="0066430D"/>
    <w:rsid w:val="00664F36"/>
    <w:rsid w:val="00672152"/>
    <w:rsid w:val="0067326E"/>
    <w:rsid w:val="00675C4C"/>
    <w:rsid w:val="006800C2"/>
    <w:rsid w:val="00682D19"/>
    <w:rsid w:val="00687C63"/>
    <w:rsid w:val="00690DA6"/>
    <w:rsid w:val="006921CA"/>
    <w:rsid w:val="00692BB2"/>
    <w:rsid w:val="006A1346"/>
    <w:rsid w:val="006A36B2"/>
    <w:rsid w:val="006C04E3"/>
    <w:rsid w:val="006C5831"/>
    <w:rsid w:val="006D41C3"/>
    <w:rsid w:val="006D578C"/>
    <w:rsid w:val="006E007A"/>
    <w:rsid w:val="006E2852"/>
    <w:rsid w:val="006E76F2"/>
    <w:rsid w:val="006F03AE"/>
    <w:rsid w:val="006F0DD4"/>
    <w:rsid w:val="006F5242"/>
    <w:rsid w:val="00704F92"/>
    <w:rsid w:val="00706197"/>
    <w:rsid w:val="0070758E"/>
    <w:rsid w:val="00707FCE"/>
    <w:rsid w:val="00711409"/>
    <w:rsid w:val="00712168"/>
    <w:rsid w:val="007175D3"/>
    <w:rsid w:val="007224F7"/>
    <w:rsid w:val="007234A7"/>
    <w:rsid w:val="00725202"/>
    <w:rsid w:val="00732D1D"/>
    <w:rsid w:val="007450A3"/>
    <w:rsid w:val="00746974"/>
    <w:rsid w:val="00746E90"/>
    <w:rsid w:val="007520F5"/>
    <w:rsid w:val="00752B0C"/>
    <w:rsid w:val="00753E5D"/>
    <w:rsid w:val="0075777F"/>
    <w:rsid w:val="007611BA"/>
    <w:rsid w:val="0076162E"/>
    <w:rsid w:val="00763D49"/>
    <w:rsid w:val="00764215"/>
    <w:rsid w:val="00771ADE"/>
    <w:rsid w:val="00780EFF"/>
    <w:rsid w:val="00783E89"/>
    <w:rsid w:val="0078474A"/>
    <w:rsid w:val="0078771C"/>
    <w:rsid w:val="00797252"/>
    <w:rsid w:val="007A2E7E"/>
    <w:rsid w:val="007B3AA8"/>
    <w:rsid w:val="007C1B34"/>
    <w:rsid w:val="007C1D87"/>
    <w:rsid w:val="007C2A4D"/>
    <w:rsid w:val="007D15AD"/>
    <w:rsid w:val="007D2AE7"/>
    <w:rsid w:val="007D3C88"/>
    <w:rsid w:val="007D6788"/>
    <w:rsid w:val="007D6CCD"/>
    <w:rsid w:val="007D7EAF"/>
    <w:rsid w:val="007E01E7"/>
    <w:rsid w:val="007E038E"/>
    <w:rsid w:val="007E1EF0"/>
    <w:rsid w:val="007E2FE4"/>
    <w:rsid w:val="007E5ADB"/>
    <w:rsid w:val="007E783E"/>
    <w:rsid w:val="007F096D"/>
    <w:rsid w:val="007F362C"/>
    <w:rsid w:val="0080001C"/>
    <w:rsid w:val="0081449F"/>
    <w:rsid w:val="00816234"/>
    <w:rsid w:val="008216E0"/>
    <w:rsid w:val="008224A3"/>
    <w:rsid w:val="00822E2C"/>
    <w:rsid w:val="00835635"/>
    <w:rsid w:val="00837448"/>
    <w:rsid w:val="0084343F"/>
    <w:rsid w:val="00853F8C"/>
    <w:rsid w:val="008545B5"/>
    <w:rsid w:val="0086308B"/>
    <w:rsid w:val="00863DB8"/>
    <w:rsid w:val="0086692F"/>
    <w:rsid w:val="0087106C"/>
    <w:rsid w:val="00871E36"/>
    <w:rsid w:val="00873160"/>
    <w:rsid w:val="00873528"/>
    <w:rsid w:val="00875E24"/>
    <w:rsid w:val="0088082C"/>
    <w:rsid w:val="00882051"/>
    <w:rsid w:val="0088340D"/>
    <w:rsid w:val="00884B2F"/>
    <w:rsid w:val="00890466"/>
    <w:rsid w:val="00895DA3"/>
    <w:rsid w:val="008A209E"/>
    <w:rsid w:val="008A5C81"/>
    <w:rsid w:val="008B0390"/>
    <w:rsid w:val="008B0D82"/>
    <w:rsid w:val="008B2C50"/>
    <w:rsid w:val="008B4EC8"/>
    <w:rsid w:val="008C433F"/>
    <w:rsid w:val="008C6A02"/>
    <w:rsid w:val="008D1518"/>
    <w:rsid w:val="008E0D85"/>
    <w:rsid w:val="008F11B2"/>
    <w:rsid w:val="008F435C"/>
    <w:rsid w:val="008F6155"/>
    <w:rsid w:val="008F685F"/>
    <w:rsid w:val="008F7530"/>
    <w:rsid w:val="009007AC"/>
    <w:rsid w:val="009011A3"/>
    <w:rsid w:val="00905643"/>
    <w:rsid w:val="00907D8B"/>
    <w:rsid w:val="00912D3E"/>
    <w:rsid w:val="00913D84"/>
    <w:rsid w:val="00916151"/>
    <w:rsid w:val="009233DB"/>
    <w:rsid w:val="00932445"/>
    <w:rsid w:val="00934E55"/>
    <w:rsid w:val="00936023"/>
    <w:rsid w:val="00946A7E"/>
    <w:rsid w:val="009567AD"/>
    <w:rsid w:val="00957F9C"/>
    <w:rsid w:val="00976F58"/>
    <w:rsid w:val="00980868"/>
    <w:rsid w:val="00986DE1"/>
    <w:rsid w:val="009907EA"/>
    <w:rsid w:val="00992447"/>
    <w:rsid w:val="0099308F"/>
    <w:rsid w:val="00994794"/>
    <w:rsid w:val="009948C8"/>
    <w:rsid w:val="00995F7C"/>
    <w:rsid w:val="009A10E0"/>
    <w:rsid w:val="009A3968"/>
    <w:rsid w:val="009A409F"/>
    <w:rsid w:val="009B11D1"/>
    <w:rsid w:val="009B1BE8"/>
    <w:rsid w:val="009B48DB"/>
    <w:rsid w:val="009B5DE1"/>
    <w:rsid w:val="009B789E"/>
    <w:rsid w:val="009C06B0"/>
    <w:rsid w:val="009C53DB"/>
    <w:rsid w:val="009D60A2"/>
    <w:rsid w:val="009D7E3E"/>
    <w:rsid w:val="009E222D"/>
    <w:rsid w:val="009E228B"/>
    <w:rsid w:val="009E295A"/>
    <w:rsid w:val="009F0508"/>
    <w:rsid w:val="00A01276"/>
    <w:rsid w:val="00A02FB2"/>
    <w:rsid w:val="00A07F21"/>
    <w:rsid w:val="00A13158"/>
    <w:rsid w:val="00A14B79"/>
    <w:rsid w:val="00A24085"/>
    <w:rsid w:val="00A31171"/>
    <w:rsid w:val="00A365AC"/>
    <w:rsid w:val="00A42F8D"/>
    <w:rsid w:val="00A518EA"/>
    <w:rsid w:val="00A53779"/>
    <w:rsid w:val="00A638CD"/>
    <w:rsid w:val="00A774A4"/>
    <w:rsid w:val="00A800BC"/>
    <w:rsid w:val="00A80367"/>
    <w:rsid w:val="00A81220"/>
    <w:rsid w:val="00A91D0D"/>
    <w:rsid w:val="00A93BBB"/>
    <w:rsid w:val="00A94185"/>
    <w:rsid w:val="00AA2B31"/>
    <w:rsid w:val="00AB1A28"/>
    <w:rsid w:val="00AB5DE7"/>
    <w:rsid w:val="00AC6D99"/>
    <w:rsid w:val="00AD0002"/>
    <w:rsid w:val="00AD518A"/>
    <w:rsid w:val="00AD6145"/>
    <w:rsid w:val="00AE1760"/>
    <w:rsid w:val="00AE3025"/>
    <w:rsid w:val="00B034E1"/>
    <w:rsid w:val="00B06FDC"/>
    <w:rsid w:val="00B070D8"/>
    <w:rsid w:val="00B07A93"/>
    <w:rsid w:val="00B110F0"/>
    <w:rsid w:val="00B12661"/>
    <w:rsid w:val="00B21BA0"/>
    <w:rsid w:val="00B21C3E"/>
    <w:rsid w:val="00B2205F"/>
    <w:rsid w:val="00B249E2"/>
    <w:rsid w:val="00B322FE"/>
    <w:rsid w:val="00B431FD"/>
    <w:rsid w:val="00B522BB"/>
    <w:rsid w:val="00B53BF3"/>
    <w:rsid w:val="00B6115A"/>
    <w:rsid w:val="00B6196E"/>
    <w:rsid w:val="00B7489A"/>
    <w:rsid w:val="00B77960"/>
    <w:rsid w:val="00B77B34"/>
    <w:rsid w:val="00B82036"/>
    <w:rsid w:val="00B85D7F"/>
    <w:rsid w:val="00B92810"/>
    <w:rsid w:val="00B94A77"/>
    <w:rsid w:val="00BC15B5"/>
    <w:rsid w:val="00BC53AD"/>
    <w:rsid w:val="00BD46AB"/>
    <w:rsid w:val="00BD62F4"/>
    <w:rsid w:val="00BD660E"/>
    <w:rsid w:val="00BE07D4"/>
    <w:rsid w:val="00BE18D2"/>
    <w:rsid w:val="00BE444E"/>
    <w:rsid w:val="00C00BEE"/>
    <w:rsid w:val="00C07CDC"/>
    <w:rsid w:val="00C10F5A"/>
    <w:rsid w:val="00C22BC9"/>
    <w:rsid w:val="00C33313"/>
    <w:rsid w:val="00C348CA"/>
    <w:rsid w:val="00C378FF"/>
    <w:rsid w:val="00C405E1"/>
    <w:rsid w:val="00C421FB"/>
    <w:rsid w:val="00C441D2"/>
    <w:rsid w:val="00C46B45"/>
    <w:rsid w:val="00C47CA5"/>
    <w:rsid w:val="00C50601"/>
    <w:rsid w:val="00C56C65"/>
    <w:rsid w:val="00C647D5"/>
    <w:rsid w:val="00C70D5A"/>
    <w:rsid w:val="00C7419E"/>
    <w:rsid w:val="00C75ED6"/>
    <w:rsid w:val="00C7709C"/>
    <w:rsid w:val="00C77B31"/>
    <w:rsid w:val="00C80864"/>
    <w:rsid w:val="00C82C93"/>
    <w:rsid w:val="00C90702"/>
    <w:rsid w:val="00C91E55"/>
    <w:rsid w:val="00C963C4"/>
    <w:rsid w:val="00CB5E96"/>
    <w:rsid w:val="00CB6321"/>
    <w:rsid w:val="00CB7ABB"/>
    <w:rsid w:val="00CC024F"/>
    <w:rsid w:val="00CC3789"/>
    <w:rsid w:val="00CC3BCB"/>
    <w:rsid w:val="00CC49F5"/>
    <w:rsid w:val="00CC6B10"/>
    <w:rsid w:val="00CD3026"/>
    <w:rsid w:val="00CD3945"/>
    <w:rsid w:val="00CD461F"/>
    <w:rsid w:val="00CD6B61"/>
    <w:rsid w:val="00CE0D15"/>
    <w:rsid w:val="00CF1A4B"/>
    <w:rsid w:val="00CF1B49"/>
    <w:rsid w:val="00CF2F85"/>
    <w:rsid w:val="00CF5B71"/>
    <w:rsid w:val="00D10FD0"/>
    <w:rsid w:val="00D11A96"/>
    <w:rsid w:val="00D1324B"/>
    <w:rsid w:val="00D1479A"/>
    <w:rsid w:val="00D1562C"/>
    <w:rsid w:val="00D16B63"/>
    <w:rsid w:val="00D17835"/>
    <w:rsid w:val="00D30E8F"/>
    <w:rsid w:val="00D40F31"/>
    <w:rsid w:val="00D44FD0"/>
    <w:rsid w:val="00D45E4D"/>
    <w:rsid w:val="00D53D4F"/>
    <w:rsid w:val="00D54A9A"/>
    <w:rsid w:val="00D54D12"/>
    <w:rsid w:val="00D621AD"/>
    <w:rsid w:val="00D6590A"/>
    <w:rsid w:val="00D7188E"/>
    <w:rsid w:val="00D8093B"/>
    <w:rsid w:val="00D827D5"/>
    <w:rsid w:val="00D83FB1"/>
    <w:rsid w:val="00D87A84"/>
    <w:rsid w:val="00D91B6F"/>
    <w:rsid w:val="00D936F1"/>
    <w:rsid w:val="00D96206"/>
    <w:rsid w:val="00DA442F"/>
    <w:rsid w:val="00DA5278"/>
    <w:rsid w:val="00DB4C88"/>
    <w:rsid w:val="00DB7CA2"/>
    <w:rsid w:val="00DB7F96"/>
    <w:rsid w:val="00DC016B"/>
    <w:rsid w:val="00DC2D76"/>
    <w:rsid w:val="00DC415E"/>
    <w:rsid w:val="00DC5DFA"/>
    <w:rsid w:val="00DD1159"/>
    <w:rsid w:val="00DD1AA6"/>
    <w:rsid w:val="00DD50DA"/>
    <w:rsid w:val="00DD600C"/>
    <w:rsid w:val="00DE267E"/>
    <w:rsid w:val="00DE30F1"/>
    <w:rsid w:val="00DE5E45"/>
    <w:rsid w:val="00DF129B"/>
    <w:rsid w:val="00DF5A43"/>
    <w:rsid w:val="00E042C1"/>
    <w:rsid w:val="00E1632C"/>
    <w:rsid w:val="00E17794"/>
    <w:rsid w:val="00E20753"/>
    <w:rsid w:val="00E21F7D"/>
    <w:rsid w:val="00E278CE"/>
    <w:rsid w:val="00E30ADE"/>
    <w:rsid w:val="00E30BE6"/>
    <w:rsid w:val="00E34BFF"/>
    <w:rsid w:val="00E3710D"/>
    <w:rsid w:val="00E41FDB"/>
    <w:rsid w:val="00E43857"/>
    <w:rsid w:val="00E50373"/>
    <w:rsid w:val="00E5169C"/>
    <w:rsid w:val="00E52262"/>
    <w:rsid w:val="00E53DD4"/>
    <w:rsid w:val="00E551C6"/>
    <w:rsid w:val="00E559FB"/>
    <w:rsid w:val="00E6214F"/>
    <w:rsid w:val="00E74E54"/>
    <w:rsid w:val="00E765CC"/>
    <w:rsid w:val="00E773A6"/>
    <w:rsid w:val="00E77A4A"/>
    <w:rsid w:val="00E82178"/>
    <w:rsid w:val="00E927AB"/>
    <w:rsid w:val="00E975D7"/>
    <w:rsid w:val="00EA13A7"/>
    <w:rsid w:val="00EA6365"/>
    <w:rsid w:val="00EA7E13"/>
    <w:rsid w:val="00EB369C"/>
    <w:rsid w:val="00EB3BA0"/>
    <w:rsid w:val="00EB594D"/>
    <w:rsid w:val="00EB61AB"/>
    <w:rsid w:val="00EC1584"/>
    <w:rsid w:val="00EC2475"/>
    <w:rsid w:val="00EC2C5A"/>
    <w:rsid w:val="00EC473F"/>
    <w:rsid w:val="00EC515A"/>
    <w:rsid w:val="00ED2C43"/>
    <w:rsid w:val="00EF0D6F"/>
    <w:rsid w:val="00EF16F2"/>
    <w:rsid w:val="00EF4F06"/>
    <w:rsid w:val="00F006DC"/>
    <w:rsid w:val="00F02FEC"/>
    <w:rsid w:val="00F102AC"/>
    <w:rsid w:val="00F12BDA"/>
    <w:rsid w:val="00F133AC"/>
    <w:rsid w:val="00F202C8"/>
    <w:rsid w:val="00F265EC"/>
    <w:rsid w:val="00F26DA9"/>
    <w:rsid w:val="00F32C40"/>
    <w:rsid w:val="00F42CA8"/>
    <w:rsid w:val="00F43391"/>
    <w:rsid w:val="00F44920"/>
    <w:rsid w:val="00F46008"/>
    <w:rsid w:val="00F46699"/>
    <w:rsid w:val="00F47A7A"/>
    <w:rsid w:val="00F51E49"/>
    <w:rsid w:val="00F52339"/>
    <w:rsid w:val="00F544B7"/>
    <w:rsid w:val="00F569E0"/>
    <w:rsid w:val="00F56FDC"/>
    <w:rsid w:val="00F6243F"/>
    <w:rsid w:val="00F70EED"/>
    <w:rsid w:val="00F72FF3"/>
    <w:rsid w:val="00F734E1"/>
    <w:rsid w:val="00F7625B"/>
    <w:rsid w:val="00F765D1"/>
    <w:rsid w:val="00F76979"/>
    <w:rsid w:val="00F77270"/>
    <w:rsid w:val="00F77F23"/>
    <w:rsid w:val="00F82012"/>
    <w:rsid w:val="00F834A7"/>
    <w:rsid w:val="00F84D40"/>
    <w:rsid w:val="00F90AD8"/>
    <w:rsid w:val="00F9430B"/>
    <w:rsid w:val="00FA0D85"/>
    <w:rsid w:val="00FA4AD6"/>
    <w:rsid w:val="00FB7B46"/>
    <w:rsid w:val="00FC0352"/>
    <w:rsid w:val="00FC41EB"/>
    <w:rsid w:val="00FC4ABD"/>
    <w:rsid w:val="00FD0FE4"/>
    <w:rsid w:val="00FD62C8"/>
    <w:rsid w:val="00FE127E"/>
    <w:rsid w:val="00FE38F0"/>
    <w:rsid w:val="00FE6A9D"/>
    <w:rsid w:val="00FF2A38"/>
    <w:rsid w:val="00FF3695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24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24A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9156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4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4C2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477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7701"/>
  </w:style>
  <w:style w:type="paragraph" w:styleId="Fuzeile">
    <w:name w:val="footer"/>
    <w:basedOn w:val="Standard"/>
    <w:link w:val="FuzeileZchn"/>
    <w:uiPriority w:val="99"/>
    <w:unhideWhenUsed/>
    <w:rsid w:val="004477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7701"/>
  </w:style>
  <w:style w:type="paragraph" w:styleId="Titel">
    <w:name w:val="Title"/>
    <w:basedOn w:val="Standard"/>
    <w:link w:val="TitelZchn"/>
    <w:uiPriority w:val="99"/>
    <w:qFormat/>
    <w:rsid w:val="00913D8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elZchn">
    <w:name w:val="Titel Zchn"/>
    <w:basedOn w:val="Absatz-Standardschriftart"/>
    <w:link w:val="Titel"/>
    <w:uiPriority w:val="99"/>
    <w:rsid w:val="00913D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5B5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line-l2-heading">
    <w:name w:val="inline-l2-heading"/>
    <w:basedOn w:val="Absatz-Standardschriftart"/>
    <w:rsid w:val="005B56EC"/>
  </w:style>
  <w:style w:type="character" w:styleId="Zeilennummer">
    <w:name w:val="line number"/>
    <w:basedOn w:val="Absatz-Standardschriftart"/>
    <w:uiPriority w:val="99"/>
    <w:semiHidden/>
    <w:unhideWhenUsed/>
    <w:rsid w:val="002C18E0"/>
  </w:style>
  <w:style w:type="character" w:customStyle="1" w:styleId="highlight">
    <w:name w:val="highlight"/>
    <w:basedOn w:val="Absatz-Standardschriftart"/>
    <w:rsid w:val="003F4450"/>
  </w:style>
  <w:style w:type="character" w:customStyle="1" w:styleId="berschrift1Zchn">
    <w:name w:val="Überschrift 1 Zchn"/>
    <w:basedOn w:val="Absatz-Standardschriftart"/>
    <w:link w:val="berschrift1"/>
    <w:uiPriority w:val="9"/>
    <w:rsid w:val="00B249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B24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24A3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91569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94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94C2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477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7701"/>
  </w:style>
  <w:style w:type="paragraph" w:styleId="Fuzeile">
    <w:name w:val="footer"/>
    <w:basedOn w:val="Standard"/>
    <w:link w:val="FuzeileZchn"/>
    <w:uiPriority w:val="99"/>
    <w:unhideWhenUsed/>
    <w:rsid w:val="004477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7701"/>
  </w:style>
  <w:style w:type="paragraph" w:styleId="Titel">
    <w:name w:val="Title"/>
    <w:basedOn w:val="Standard"/>
    <w:link w:val="TitelZchn"/>
    <w:uiPriority w:val="99"/>
    <w:qFormat/>
    <w:rsid w:val="00913D8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elZchn">
    <w:name w:val="Titel Zchn"/>
    <w:basedOn w:val="Absatz-Standardschriftart"/>
    <w:link w:val="Titel"/>
    <w:uiPriority w:val="99"/>
    <w:rsid w:val="00913D8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5B5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nline-l2-heading">
    <w:name w:val="inline-l2-heading"/>
    <w:basedOn w:val="Absatz-Standardschriftart"/>
    <w:rsid w:val="005B56EC"/>
  </w:style>
  <w:style w:type="character" w:styleId="Zeilennummer">
    <w:name w:val="line number"/>
    <w:basedOn w:val="Absatz-Standardschriftart"/>
    <w:uiPriority w:val="99"/>
    <w:semiHidden/>
    <w:unhideWhenUsed/>
    <w:rsid w:val="002C18E0"/>
  </w:style>
  <w:style w:type="character" w:customStyle="1" w:styleId="highlight">
    <w:name w:val="highlight"/>
    <w:basedOn w:val="Absatz-Standardschriftart"/>
    <w:rsid w:val="003F4450"/>
  </w:style>
  <w:style w:type="character" w:customStyle="1" w:styleId="berschrift1Zchn">
    <w:name w:val="Überschrift 1 Zchn"/>
    <w:basedOn w:val="Absatz-Standardschriftart"/>
    <w:link w:val="berschrift1"/>
    <w:uiPriority w:val="9"/>
    <w:rsid w:val="00B249E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3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16629</Words>
  <Characters>104768</Characters>
  <Application>Microsoft Office Word</Application>
  <DocSecurity>0</DocSecurity>
  <Lines>873</Lines>
  <Paragraphs>242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Raphael</dc:creator>
  <cp:lastModifiedBy>Raphael Wolfisberg</cp:lastModifiedBy>
  <cp:revision>43</cp:revision>
  <cp:lastPrinted>2015-08-03T11:55:00Z</cp:lastPrinted>
  <dcterms:created xsi:type="dcterms:W3CDTF">2015-08-17T16:46:00Z</dcterms:created>
  <dcterms:modified xsi:type="dcterms:W3CDTF">2015-08-20T15:09:00Z</dcterms:modified>
</cp:coreProperties>
</file>