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E9500" w14:textId="77777777" w:rsidR="00286FCA" w:rsidRDefault="009579CB">
      <w:r>
        <w:rPr>
          <w:rFonts w:hint="eastAsia"/>
        </w:rPr>
        <w:t>第</w:t>
      </w:r>
      <w:r>
        <w:t>三次课程设计</w:t>
      </w:r>
      <w:r>
        <w:rPr>
          <w:rFonts w:hint="eastAsia"/>
        </w:rPr>
        <w:t>：</w:t>
      </w:r>
      <w:r>
        <w:rPr>
          <w:rFonts w:hint="eastAsia"/>
        </w:rPr>
        <w:t>GPS L1 C/A</w:t>
      </w:r>
      <w:r>
        <w:rPr>
          <w:rFonts w:hint="eastAsia"/>
        </w:rPr>
        <w:t>码</w:t>
      </w:r>
      <w:r>
        <w:t>解码</w:t>
      </w:r>
    </w:p>
    <w:p w14:paraId="7F46EC86" w14:textId="1CBBFAB1" w:rsidR="00B663B9" w:rsidRDefault="00B663B9">
      <w:r>
        <w:rPr>
          <w:rFonts w:hint="eastAsia"/>
        </w:rPr>
        <w:t>已知数据</w:t>
      </w:r>
      <w:r>
        <w:t>名称为</w:t>
      </w:r>
      <w:r>
        <w:rPr>
          <w:rFonts w:hint="eastAsia"/>
        </w:rPr>
        <w:t xml:space="preserve"> data.mat</w:t>
      </w:r>
      <w:r>
        <w:rPr>
          <w:rFonts w:hint="eastAsia"/>
        </w:rPr>
        <w:t>，</w:t>
      </w:r>
      <w:r>
        <w:t>采样率为</w:t>
      </w:r>
      <w:r>
        <w:rPr>
          <w:rFonts w:hint="eastAsia"/>
        </w:rPr>
        <w:t>30MS/S</w:t>
      </w:r>
      <w:r w:rsidR="00B43724">
        <w:rPr>
          <w:rFonts w:hint="eastAsia"/>
        </w:rPr>
        <w:t>，数据</w:t>
      </w:r>
      <w:r w:rsidR="00B43724">
        <w:t>长度为</w:t>
      </w:r>
      <w:r w:rsidR="00830992">
        <w:rPr>
          <w:rFonts w:hint="eastAsia"/>
        </w:rPr>
        <w:t>3</w:t>
      </w:r>
      <w:r w:rsidR="00B43724">
        <w:t>e4</w:t>
      </w:r>
      <w:r w:rsidR="00B43724">
        <w:rPr>
          <w:rFonts w:hint="eastAsia"/>
        </w:rPr>
        <w:t>，</w:t>
      </w:r>
      <w:r w:rsidR="00B43724">
        <w:t>即为</w:t>
      </w:r>
      <w:r w:rsidR="00B43724">
        <w:rPr>
          <w:rFonts w:hint="eastAsia"/>
        </w:rPr>
        <w:t>1</w:t>
      </w:r>
      <w:r w:rsidR="00B43724">
        <w:t>ms</w:t>
      </w:r>
      <w:r w:rsidR="00B43724">
        <w:rPr>
          <w:rFonts w:hint="eastAsia"/>
        </w:rPr>
        <w:t>的</w:t>
      </w:r>
      <w:r w:rsidR="00B43724">
        <w:t>数据。</w:t>
      </w:r>
    </w:p>
    <w:p w14:paraId="5EECD47A" w14:textId="77777777" w:rsidR="009579CB" w:rsidRDefault="009579CB">
      <w:r>
        <w:rPr>
          <w:rFonts w:hint="eastAsia"/>
        </w:rPr>
        <w:t>GPS</w:t>
      </w:r>
      <w:r>
        <w:rPr>
          <w:rFonts w:hint="eastAsia"/>
        </w:rPr>
        <w:t>（全球</w:t>
      </w:r>
      <w:r>
        <w:t>卫星定位系统</w:t>
      </w:r>
      <w:r>
        <w:rPr>
          <w:rFonts w:hint="eastAsia"/>
        </w:rPr>
        <w:t>）在</w:t>
      </w:r>
      <w:r>
        <w:rPr>
          <w:rFonts w:hint="eastAsia"/>
        </w:rPr>
        <w:t>L1</w:t>
      </w:r>
      <w:r>
        <w:rPr>
          <w:rFonts w:hint="eastAsia"/>
        </w:rPr>
        <w:t>频段</w:t>
      </w:r>
      <w:r>
        <w:t>播发</w:t>
      </w:r>
      <w:r>
        <w:rPr>
          <w:rFonts w:hint="eastAsia"/>
        </w:rPr>
        <w:t>C/A</w:t>
      </w:r>
      <w:r>
        <w:rPr>
          <w:rFonts w:hint="eastAsia"/>
        </w:rPr>
        <w:t>码</w:t>
      </w:r>
      <w:r>
        <w:t>、</w:t>
      </w:r>
      <w:r>
        <w:rPr>
          <w:rFonts w:hint="eastAsia"/>
        </w:rPr>
        <w:t>P</w:t>
      </w:r>
      <w:r>
        <w:rPr>
          <w:rFonts w:hint="eastAsia"/>
        </w:rPr>
        <w:t>码</w:t>
      </w:r>
      <w:r>
        <w:t>、</w:t>
      </w:r>
      <w:r>
        <w:rPr>
          <w:rFonts w:hint="eastAsia"/>
        </w:rPr>
        <w:t>L1C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码</w:t>
      </w:r>
      <w:r>
        <w:t>等多个导航信号</w:t>
      </w:r>
      <w:r w:rsidR="004D3C35">
        <w:rPr>
          <w:rFonts w:hint="eastAsia"/>
        </w:rPr>
        <w:t>，</w:t>
      </w:r>
      <w:r w:rsidR="004D3C35">
        <w:t>这些信号</w:t>
      </w:r>
      <w:r w:rsidR="004D3C35">
        <w:rPr>
          <w:rFonts w:hint="eastAsia"/>
        </w:rPr>
        <w:t>通过</w:t>
      </w:r>
      <w:r w:rsidR="004D3C35">
        <w:t>某种方式复用在同一</w:t>
      </w:r>
      <w:r w:rsidR="004D3C35">
        <w:rPr>
          <w:rFonts w:hint="eastAsia"/>
        </w:rPr>
        <w:t>载波</w:t>
      </w:r>
      <w:r w:rsidR="004D3C35">
        <w:t>频率下</w:t>
      </w:r>
      <w:r>
        <w:rPr>
          <w:rFonts w:hint="eastAsia"/>
        </w:rPr>
        <w:t>。如</w:t>
      </w:r>
      <w:r>
        <w:t>下图所示：</w:t>
      </w:r>
    </w:p>
    <w:p w14:paraId="3EA039A4" w14:textId="77777777" w:rsidR="009579CB" w:rsidRDefault="00481336" w:rsidP="00253A09">
      <w:pPr>
        <w:jc w:val="center"/>
      </w:pPr>
      <w:r w:rsidRPr="00481336">
        <w:rPr>
          <w:noProof/>
        </w:rPr>
        <w:drawing>
          <wp:inline distT="0" distB="0" distL="0" distR="0" wp14:anchorId="2499994E" wp14:editId="339AFB06">
            <wp:extent cx="2706986" cy="20304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805" cy="204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22F2" w14:textId="77777777" w:rsidR="00481336" w:rsidRDefault="00253A09" w:rsidP="00253A09">
      <w:pPr>
        <w:jc w:val="center"/>
      </w:pPr>
      <w:r>
        <w:rPr>
          <w:rFonts w:hint="eastAsia"/>
        </w:rPr>
        <w:t>GPS L1</w:t>
      </w:r>
      <w:r>
        <w:rPr>
          <w:rFonts w:hint="eastAsia"/>
        </w:rPr>
        <w:t>信号</w:t>
      </w:r>
      <w:r>
        <w:t>功率谱</w:t>
      </w:r>
    </w:p>
    <w:p w14:paraId="02D953A4" w14:textId="77777777" w:rsidR="00253A09" w:rsidRDefault="00253A09" w:rsidP="00253A09">
      <w:pPr>
        <w:jc w:val="center"/>
      </w:pPr>
      <w:r w:rsidRPr="00253A09">
        <w:rPr>
          <w:noProof/>
        </w:rPr>
        <w:drawing>
          <wp:inline distT="0" distB="0" distL="0" distR="0" wp14:anchorId="5B9CE16B" wp14:editId="2C80ABF6">
            <wp:extent cx="2711975" cy="20342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58" cy="20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771E" w14:textId="77777777" w:rsidR="00253A09" w:rsidRDefault="00253A09" w:rsidP="00253A09">
      <w:pPr>
        <w:jc w:val="center"/>
      </w:pPr>
      <w:r>
        <w:rPr>
          <w:rFonts w:hint="eastAsia"/>
        </w:rPr>
        <w:t>GPS L1</w:t>
      </w:r>
      <w:r>
        <w:t xml:space="preserve"> I</w:t>
      </w:r>
      <w:r>
        <w:rPr>
          <w:rFonts w:hint="eastAsia"/>
        </w:rPr>
        <w:t>支路信号</w:t>
      </w:r>
      <w:r>
        <w:t>功率谱</w:t>
      </w:r>
    </w:p>
    <w:p w14:paraId="1D68B11D" w14:textId="77777777" w:rsidR="00253A09" w:rsidRDefault="00253A09" w:rsidP="00253A09">
      <w:pPr>
        <w:jc w:val="center"/>
      </w:pPr>
      <w:r w:rsidRPr="00253A09">
        <w:rPr>
          <w:noProof/>
        </w:rPr>
        <w:drawing>
          <wp:inline distT="0" distB="0" distL="0" distR="0" wp14:anchorId="5F51D5AE" wp14:editId="617F61D4">
            <wp:extent cx="2594280" cy="19459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098" cy="195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6FA3" w14:textId="77777777" w:rsidR="00253A09" w:rsidRDefault="00253A09" w:rsidP="00253A09">
      <w:pPr>
        <w:jc w:val="center"/>
      </w:pPr>
      <w:r>
        <w:rPr>
          <w:rFonts w:hint="eastAsia"/>
        </w:rPr>
        <w:t>GPS L1</w:t>
      </w:r>
      <w:r>
        <w:t xml:space="preserve"> Q</w:t>
      </w:r>
      <w:r>
        <w:rPr>
          <w:rFonts w:hint="eastAsia"/>
        </w:rPr>
        <w:t>支路信号</w:t>
      </w:r>
      <w:r>
        <w:t>功率谱</w:t>
      </w:r>
    </w:p>
    <w:p w14:paraId="6C4AB2B4" w14:textId="77777777" w:rsidR="00B663B9" w:rsidRDefault="00B663B9" w:rsidP="00B663B9">
      <w:pPr>
        <w:jc w:val="left"/>
      </w:pPr>
    </w:p>
    <w:p w14:paraId="08B69237" w14:textId="77777777" w:rsidR="00253A09" w:rsidRPr="00253A09" w:rsidRDefault="00253A09" w:rsidP="00253A09">
      <w:pPr>
        <w:jc w:val="center"/>
      </w:pPr>
    </w:p>
    <w:p w14:paraId="5F13EDF8" w14:textId="77777777" w:rsidR="00253A09" w:rsidRDefault="00253A09" w:rsidP="00253A09">
      <w:pPr>
        <w:jc w:val="center"/>
      </w:pPr>
    </w:p>
    <w:p w14:paraId="1A9D2075" w14:textId="77777777" w:rsidR="00253A09" w:rsidRDefault="00253A09" w:rsidP="00253A09">
      <w:pPr>
        <w:jc w:val="center"/>
      </w:pPr>
    </w:p>
    <w:p w14:paraId="18F2E86C" w14:textId="77777777" w:rsidR="00253A09" w:rsidRDefault="00253A09" w:rsidP="00253A09">
      <w:pPr>
        <w:jc w:val="center"/>
      </w:pPr>
    </w:p>
    <w:p w14:paraId="39CB2863" w14:textId="77777777" w:rsidR="009579CB" w:rsidRDefault="00B663B9">
      <w:r>
        <w:rPr>
          <w:rFonts w:hint="eastAsia"/>
        </w:rPr>
        <w:lastRenderedPageBreak/>
        <w:t>已</w:t>
      </w:r>
      <w:r>
        <w:t>知</w:t>
      </w:r>
      <w:r>
        <w:rPr>
          <w:rFonts w:hint="eastAsia"/>
        </w:rPr>
        <w:t>L1 CA</w:t>
      </w:r>
      <w:r>
        <w:rPr>
          <w:rFonts w:hint="eastAsia"/>
        </w:rPr>
        <w:t>码</w:t>
      </w:r>
      <w:r>
        <w:t>信号伪码速率为</w:t>
      </w:r>
      <w:r>
        <w:rPr>
          <w:rFonts w:hint="eastAsia"/>
        </w:rPr>
        <w:t>1.023MSPS</w:t>
      </w:r>
      <w:r w:rsidR="006623F0">
        <w:rPr>
          <w:rFonts w:hint="eastAsia"/>
        </w:rPr>
        <w:t>，</w:t>
      </w:r>
      <w:r w:rsidR="006623F0">
        <w:t>码长为</w:t>
      </w:r>
      <w:r w:rsidR="006623F0">
        <w:rPr>
          <w:rFonts w:hint="eastAsia"/>
        </w:rPr>
        <w:t>1023</w:t>
      </w:r>
      <w:r>
        <w:rPr>
          <w:rFonts w:hint="eastAsia"/>
        </w:rPr>
        <w:t>，</w:t>
      </w:r>
      <w:r>
        <w:t>很显然，在频域内红色部分即为</w:t>
      </w:r>
      <w:r>
        <w:rPr>
          <w:rFonts w:hint="eastAsia"/>
        </w:rPr>
        <w:t>C/A</w:t>
      </w:r>
      <w:r>
        <w:rPr>
          <w:rFonts w:hint="eastAsia"/>
        </w:rPr>
        <w:t>码</w:t>
      </w:r>
      <w:r>
        <w:t>信号功率谱</w:t>
      </w:r>
      <w:r>
        <w:rPr>
          <w:rFonts w:hint="eastAsia"/>
        </w:rPr>
        <w:t>，</w:t>
      </w:r>
      <w:r>
        <w:t>其带宽为</w:t>
      </w:r>
      <w:r>
        <w:rPr>
          <w:rFonts w:hint="eastAsia"/>
        </w:rPr>
        <w:t>2.046MHz</w:t>
      </w:r>
      <w:r>
        <w:rPr>
          <w:rFonts w:hint="eastAsia"/>
        </w:rPr>
        <w:t>。</w:t>
      </w:r>
    </w:p>
    <w:p w14:paraId="41D93DCC" w14:textId="77777777" w:rsidR="00B663B9" w:rsidRPr="00B663B9" w:rsidRDefault="00B663B9"/>
    <w:p w14:paraId="4624A129" w14:textId="77777777" w:rsidR="009579CB" w:rsidRDefault="00B663B9" w:rsidP="00B663B9">
      <w:pPr>
        <w:jc w:val="center"/>
      </w:pPr>
      <w:r>
        <w:rPr>
          <w:rFonts w:hint="eastAsia"/>
          <w:noProof/>
        </w:rPr>
        <w:drawing>
          <wp:inline distT="0" distB="0" distL="0" distR="0" wp14:anchorId="6ED8F840" wp14:editId="14B8A138">
            <wp:extent cx="4327771" cy="342408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50" cy="343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8ADF" w14:textId="77777777" w:rsidR="00DF6B3E" w:rsidRDefault="00DF6B3E" w:rsidP="00DF6B3E">
      <w:pPr>
        <w:jc w:val="left"/>
      </w:pPr>
      <w:r>
        <w:rPr>
          <w:rFonts w:hint="eastAsia"/>
        </w:rPr>
        <w:t>课程</w:t>
      </w:r>
      <w:r>
        <w:t>设计任务：</w:t>
      </w:r>
    </w:p>
    <w:p w14:paraId="01A752D9" w14:textId="77777777" w:rsidR="00DF6B3E" w:rsidRDefault="00DF6B3E" w:rsidP="00DF6B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画出</w:t>
      </w:r>
      <w:r>
        <w:rPr>
          <w:rFonts w:hint="eastAsia"/>
        </w:rPr>
        <w:t>GPS L1</w:t>
      </w:r>
      <w:r>
        <w:rPr>
          <w:rFonts w:hint="eastAsia"/>
        </w:rPr>
        <w:t>信号</w:t>
      </w:r>
      <w:r>
        <w:t>功率谱、</w:t>
      </w:r>
      <w:r>
        <w:rPr>
          <w:rFonts w:hint="eastAsia"/>
        </w:rPr>
        <w:t>I</w:t>
      </w:r>
      <w:r>
        <w:rPr>
          <w:rFonts w:hint="eastAsia"/>
        </w:rPr>
        <w:t>支路</w:t>
      </w:r>
      <w:r>
        <w:t>信号功率谱、</w:t>
      </w:r>
      <w:r>
        <w:rPr>
          <w:rFonts w:hint="eastAsia"/>
        </w:rPr>
        <w:t>Q</w:t>
      </w:r>
      <w:r>
        <w:rPr>
          <w:rFonts w:hint="eastAsia"/>
        </w:rPr>
        <w:t>支路</w:t>
      </w:r>
      <w:r w:rsidR="004D3C35">
        <w:t>信号功率谱</w:t>
      </w:r>
      <w:r w:rsidR="004D3C35">
        <w:rPr>
          <w:rFonts w:hint="eastAsia"/>
        </w:rPr>
        <w:t>；</w:t>
      </w:r>
    </w:p>
    <w:p w14:paraId="0B220D67" w14:textId="354C77D6" w:rsidR="00DF6B3E" w:rsidRDefault="00DF6B3E" w:rsidP="00DF6B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</w:t>
      </w:r>
      <w:r>
        <w:t>频域补</w:t>
      </w:r>
      <w:r>
        <w:rPr>
          <w:rFonts w:hint="eastAsia"/>
        </w:rPr>
        <w:t>零方法</w:t>
      </w:r>
      <w:r w:rsidR="004D3C35">
        <w:rPr>
          <w:rFonts w:hint="eastAsia"/>
        </w:rPr>
        <w:t>将</w:t>
      </w:r>
      <w:r w:rsidR="004D3C35">
        <w:t>信号抽样率从</w:t>
      </w:r>
      <w:r w:rsidR="004D3C35">
        <w:rPr>
          <w:rFonts w:hint="eastAsia"/>
        </w:rPr>
        <w:t>30MSPS</w:t>
      </w:r>
      <w:r w:rsidR="004D3C35">
        <w:rPr>
          <w:rFonts w:hint="eastAsia"/>
        </w:rPr>
        <w:t>变换</w:t>
      </w:r>
      <w:r w:rsidR="004D3C35">
        <w:t>到</w:t>
      </w:r>
      <w:r w:rsidR="004132F5">
        <w:rPr>
          <w:rFonts w:hint="eastAsia"/>
        </w:rPr>
        <w:t>3</w:t>
      </w:r>
      <w:r w:rsidR="004D3C35">
        <w:rPr>
          <w:rFonts w:hint="eastAsia"/>
        </w:rPr>
        <w:t>0.</w:t>
      </w:r>
      <w:r w:rsidR="004132F5">
        <w:rPr>
          <w:rFonts w:hint="eastAsia"/>
        </w:rPr>
        <w:t>69</w:t>
      </w:r>
      <w:r w:rsidR="004D3C35">
        <w:rPr>
          <w:rFonts w:hint="eastAsia"/>
        </w:rPr>
        <w:t>MSPS</w:t>
      </w:r>
      <w:r w:rsidR="00334D3A">
        <w:rPr>
          <w:rFonts w:hint="eastAsia"/>
        </w:rPr>
        <w:t>，</w:t>
      </w:r>
      <w:r w:rsidR="00334D3A">
        <w:t>并在频域内滤除其他信号，只保留</w:t>
      </w:r>
      <w:r w:rsidR="00334D3A">
        <w:rPr>
          <w:rFonts w:hint="eastAsia"/>
        </w:rPr>
        <w:t>L1 C/A</w:t>
      </w:r>
      <w:r w:rsidR="00334D3A">
        <w:rPr>
          <w:rFonts w:hint="eastAsia"/>
        </w:rPr>
        <w:t>码</w:t>
      </w:r>
      <w:r w:rsidR="00334D3A">
        <w:t>信号；</w:t>
      </w:r>
    </w:p>
    <w:p w14:paraId="3468CF3C" w14:textId="77777777" w:rsidR="004D3C35" w:rsidRDefault="004D3C35" w:rsidP="00DF6B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从第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变换后的信号中恢复出</w:t>
      </w:r>
      <w:r>
        <w:rPr>
          <w:rFonts w:hint="eastAsia"/>
        </w:rPr>
        <w:t>C/A</w:t>
      </w:r>
      <w:r>
        <w:rPr>
          <w:rFonts w:hint="eastAsia"/>
        </w:rPr>
        <w:t>码</w:t>
      </w:r>
      <w:r>
        <w:t>。</w:t>
      </w:r>
    </w:p>
    <w:p w14:paraId="33E2F339" w14:textId="77777777" w:rsidR="00DF6B3E" w:rsidRDefault="00DF6B3E" w:rsidP="00DF6B3E">
      <w:pPr>
        <w:jc w:val="left"/>
      </w:pPr>
    </w:p>
    <w:sectPr w:rsidR="00DF6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A6C65"/>
    <w:multiLevelType w:val="hybridMultilevel"/>
    <w:tmpl w:val="9D16EAFA"/>
    <w:lvl w:ilvl="0" w:tplc="CD90C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717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C3"/>
    <w:rsid w:val="000A6B2D"/>
    <w:rsid w:val="00253A09"/>
    <w:rsid w:val="00257929"/>
    <w:rsid w:val="00286FCA"/>
    <w:rsid w:val="00334D3A"/>
    <w:rsid w:val="003F0680"/>
    <w:rsid w:val="004132F5"/>
    <w:rsid w:val="00481336"/>
    <w:rsid w:val="004D3C35"/>
    <w:rsid w:val="006024C3"/>
    <w:rsid w:val="006623F0"/>
    <w:rsid w:val="00830992"/>
    <w:rsid w:val="009579CB"/>
    <w:rsid w:val="00B43724"/>
    <w:rsid w:val="00B663B9"/>
    <w:rsid w:val="00D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2C3C"/>
  <w15:chartTrackingRefBased/>
  <w15:docId w15:val="{B2318BD0-A857-4C21-BDB2-546EB20C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quan liu</cp:lastModifiedBy>
  <cp:revision>10</cp:revision>
  <dcterms:created xsi:type="dcterms:W3CDTF">2024-05-29T11:55:00Z</dcterms:created>
  <dcterms:modified xsi:type="dcterms:W3CDTF">2024-05-30T03:33:00Z</dcterms:modified>
</cp:coreProperties>
</file>