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178F" w14:textId="106E8937" w:rsidR="00BA7294" w:rsidRDefault="00DE66F2" w:rsidP="00DE66F2">
      <w:pPr>
        <w:jc w:val="center"/>
        <w:rPr>
          <w:lang w:eastAsia="ko-KR"/>
        </w:rPr>
      </w:pPr>
      <w:r>
        <w:rPr>
          <w:rFonts w:hint="eastAsia"/>
          <w:lang w:eastAsia="ko-KR"/>
        </w:rPr>
        <w:t>과제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–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</w:t>
      </w:r>
    </w:p>
    <w:p w14:paraId="7B92AD3D" w14:textId="6717A1B1" w:rsidR="00DE66F2" w:rsidRDefault="00DE66F2" w:rsidP="00DE66F2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proofErr w:type="spellStart"/>
      <w:r>
        <w:rPr>
          <w:lang w:eastAsia="ko-KR"/>
        </w:rPr>
        <w:t>Github</w:t>
      </w:r>
      <w:proofErr w:type="spellEnd"/>
      <w:r>
        <w:rPr>
          <w:lang w:eastAsia="ko-KR"/>
        </w:rPr>
        <w:t xml:space="preserve"> Link</w:t>
      </w:r>
    </w:p>
    <w:p w14:paraId="10A2EA68" w14:textId="77777777" w:rsidR="00536E20" w:rsidRDefault="00536E20" w:rsidP="00536E20">
      <w:pPr>
        <w:pStyle w:val="a3"/>
        <w:ind w:leftChars="0" w:left="760"/>
        <w:jc w:val="left"/>
        <w:rPr>
          <w:rFonts w:hint="eastAsia"/>
          <w:lang w:eastAsia="ko-KR"/>
        </w:rPr>
      </w:pPr>
    </w:p>
    <w:p w14:paraId="3898C216" w14:textId="550748DC" w:rsidR="00DE66F2" w:rsidRDefault="00DE66F2" w:rsidP="00DE66F2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상세설명</w:t>
      </w:r>
    </w:p>
    <w:p w14:paraId="1382F8CA" w14:textId="031280DC" w:rsidR="00536E20" w:rsidRDefault="00536E20" w:rsidP="00536E20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D</w:t>
      </w:r>
      <w:r>
        <w:rPr>
          <w:lang w:eastAsia="ko-KR"/>
        </w:rPr>
        <w:t>ijikstra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알고리즘이란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</w:p>
    <w:p w14:paraId="77E61EBB" w14:textId="433C5DEE" w:rsidR="00536E20" w:rsidRDefault="00536E20" w:rsidP="00536E20">
      <w:pPr>
        <w:pStyle w:val="a3"/>
        <w:ind w:leftChars="0" w:left="1120"/>
        <w:jc w:val="left"/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탐색하여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모든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노드의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최소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비용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경로를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구하는</w:t>
      </w:r>
      <w:r w:rsidR="00B75208">
        <w:rPr>
          <w:rFonts w:hint="eastAsia"/>
          <w:lang w:eastAsia="ko-KR"/>
        </w:rPr>
        <w:t xml:space="preserve"> </w:t>
      </w:r>
      <w:r w:rsidR="00B75208">
        <w:rPr>
          <w:rFonts w:hint="eastAsia"/>
          <w:lang w:eastAsia="ko-KR"/>
        </w:rPr>
        <w:t>알고리즘이다</w:t>
      </w:r>
      <w:r w:rsidR="00B75208">
        <w:rPr>
          <w:rFonts w:hint="eastAsia"/>
          <w:lang w:eastAsia="ko-KR"/>
        </w:rPr>
        <w:t>.</w:t>
      </w:r>
    </w:p>
    <w:p w14:paraId="7DEC5790" w14:textId="271369C7" w:rsidR="00C35205" w:rsidRDefault="00C35205" w:rsidP="00C35205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알고리즘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</w:t>
      </w:r>
    </w:p>
    <w:p w14:paraId="2ECDB1D0" w14:textId="6CE8DAA5" w:rsidR="00C35205" w:rsidRDefault="00C35205" w:rsidP="00C35205">
      <w:pPr>
        <w:pStyle w:val="a3"/>
        <w:ind w:leftChars="0" w:left="1120"/>
        <w:jc w:val="left"/>
        <w:rPr>
          <w:lang w:eastAsia="ko-KR"/>
        </w:rPr>
      </w:pPr>
      <w:r>
        <w:rPr>
          <w:rFonts w:hint="eastAsia"/>
          <w:lang w:eastAsia="ko-KR"/>
        </w:rPr>
        <w:t>시작할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짧은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추가해</w:t>
      </w:r>
      <w:r w:rsidR="007A0AA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방식이다</w:t>
      </w:r>
      <w:r>
        <w:rPr>
          <w:rFonts w:hint="eastAsia"/>
          <w:lang w:eastAsia="ko-KR"/>
        </w:rPr>
        <w:t>.</w:t>
      </w:r>
      <w:r w:rsidR="007A0AA0">
        <w:rPr>
          <w:lang w:eastAsia="ko-KR"/>
        </w:rPr>
        <w:t xml:space="preserve"> Priority queue</w:t>
      </w:r>
      <w:proofErr w:type="spellStart"/>
      <w:r w:rsidR="007A0AA0">
        <w:rPr>
          <w:rFonts w:hint="eastAsia"/>
          <w:lang w:eastAsia="ko-KR"/>
        </w:rPr>
        <w:t>를</w:t>
      </w:r>
      <w:proofErr w:type="spellEnd"/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사용하여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가장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가중치가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작은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경로를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먼저</w:t>
      </w:r>
      <w:r w:rsidR="007A0AA0">
        <w:rPr>
          <w:rFonts w:hint="eastAsia"/>
          <w:lang w:eastAsia="ko-KR"/>
        </w:rPr>
        <w:t xml:space="preserve"> </w:t>
      </w:r>
      <w:r w:rsidR="007A0AA0">
        <w:rPr>
          <w:rFonts w:hint="eastAsia"/>
          <w:lang w:eastAsia="ko-KR"/>
        </w:rPr>
        <w:t>추출한다</w:t>
      </w:r>
      <w:r w:rsidR="007A0AA0">
        <w:rPr>
          <w:rFonts w:hint="eastAsia"/>
          <w:lang w:eastAsia="ko-KR"/>
        </w:rPr>
        <w:t>.</w:t>
      </w:r>
      <w:r w:rsidR="00CE2D8B">
        <w:rPr>
          <w:lang w:eastAsia="ko-KR"/>
        </w:rPr>
        <w:t xml:space="preserve"> </w:t>
      </w:r>
      <w:r w:rsidR="00CE2D8B">
        <w:rPr>
          <w:rFonts w:hint="eastAsia"/>
          <w:lang w:eastAsia="ko-KR"/>
        </w:rPr>
        <w:t>여기에서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추출한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경로와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현재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노드에서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이동할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수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있는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노드들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간의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경로를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비교하여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추출된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노드의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가중치가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더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작으면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배열을</w:t>
      </w:r>
      <w:r w:rsidR="00CE2D8B">
        <w:rPr>
          <w:rFonts w:hint="eastAsia"/>
          <w:lang w:eastAsia="ko-KR"/>
        </w:rPr>
        <w:t xml:space="preserve"> </w:t>
      </w:r>
      <w:r w:rsidR="00CE2D8B">
        <w:rPr>
          <w:rFonts w:hint="eastAsia"/>
          <w:lang w:eastAsia="ko-KR"/>
        </w:rPr>
        <w:t>업데이트한다</w:t>
      </w:r>
      <w:r w:rsidR="00CE2D8B">
        <w:rPr>
          <w:rFonts w:hint="eastAsia"/>
          <w:lang w:eastAsia="ko-KR"/>
        </w:rPr>
        <w:t>.</w:t>
      </w:r>
    </w:p>
    <w:p w14:paraId="3C18F057" w14:textId="155AAF67" w:rsidR="00CE2D8B" w:rsidRDefault="00CE2D8B" w:rsidP="00CE2D8B">
      <w:pPr>
        <w:pStyle w:val="a3"/>
        <w:numPr>
          <w:ilvl w:val="0"/>
          <w:numId w:val="2"/>
        </w:numPr>
        <w:ind w:leftChars="0"/>
        <w:jc w:val="left"/>
        <w:rPr>
          <w:lang w:eastAsia="ko-KR"/>
        </w:rPr>
      </w:pP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3A41C64D" w14:textId="1ACBA8C8" w:rsidR="008D38C5" w:rsidRDefault="00CE2D8B" w:rsidP="00CE2D8B">
      <w:pPr>
        <w:pStyle w:val="a3"/>
        <w:ind w:leftChars="0" w:left="1120"/>
        <w:jc w:val="left"/>
        <w:rPr>
          <w:lang w:eastAsia="ko-KR"/>
        </w:rPr>
      </w:pP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처음부터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겪었기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8D38C5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블로그에서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참고하였다</w:t>
      </w:r>
      <w:r>
        <w:rPr>
          <w:rFonts w:hint="eastAsia"/>
          <w:lang w:eastAsia="ko-KR"/>
        </w:rPr>
        <w:t>.</w:t>
      </w:r>
      <w:r w:rsidR="008D38C5">
        <w:rPr>
          <w:lang w:eastAsia="ko-KR"/>
        </w:rPr>
        <w:t xml:space="preserve"> (</w:t>
      </w:r>
      <w:r w:rsidR="008D38C5">
        <w:rPr>
          <w:rFonts w:hint="eastAsia"/>
          <w:lang w:eastAsia="ko-KR"/>
        </w:rPr>
        <w:t>출처</w:t>
      </w:r>
      <w:r w:rsidR="008D38C5">
        <w:rPr>
          <w:rFonts w:hint="eastAsia"/>
          <w:lang w:eastAsia="ko-KR"/>
        </w:rPr>
        <w:t>:</w:t>
      </w:r>
      <w:r w:rsidR="008D38C5">
        <w:rPr>
          <w:lang w:eastAsia="ko-KR"/>
        </w:rPr>
        <w:t xml:space="preserve"> </w:t>
      </w:r>
      <w:hyperlink r:id="rId5" w:history="1">
        <w:r w:rsidR="008D38C5" w:rsidRPr="00DA64F7">
          <w:rPr>
            <w:rStyle w:val="a4"/>
            <w:lang w:eastAsia="ko-KR"/>
          </w:rPr>
          <w:t>https://brownbears.t</w:t>
        </w:r>
        <w:r w:rsidR="008D38C5" w:rsidRPr="00DA64F7">
          <w:rPr>
            <w:rStyle w:val="a4"/>
            <w:lang w:eastAsia="ko-KR"/>
          </w:rPr>
          <w:t>i</w:t>
        </w:r>
        <w:r w:rsidR="008D38C5" w:rsidRPr="00DA64F7">
          <w:rPr>
            <w:rStyle w:val="a4"/>
            <w:lang w:eastAsia="ko-KR"/>
          </w:rPr>
          <w:t>story.com/554</w:t>
        </w:r>
      </w:hyperlink>
      <w:r w:rsidR="008D38C5">
        <w:rPr>
          <w:lang w:eastAsia="ko-KR"/>
        </w:rPr>
        <w:t>)</w:t>
      </w:r>
    </w:p>
    <w:p w14:paraId="062B5F01" w14:textId="06E03522" w:rsidR="008D38C5" w:rsidRDefault="007D5C32" w:rsidP="00032A5F">
      <w:pPr>
        <w:pStyle w:val="a3"/>
        <w:ind w:leftChars="0" w:left="1120"/>
        <w:jc w:val="left"/>
        <w:rPr>
          <w:lang w:eastAsia="ko-KR"/>
        </w:rPr>
      </w:pPr>
      <w:proofErr w:type="spellStart"/>
      <w:r>
        <w:rPr>
          <w:rFonts w:hint="eastAsia"/>
          <w:lang w:eastAsia="ko-KR"/>
        </w:rPr>
        <w:t>파이썬의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heapq</w:t>
      </w:r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사용하였는데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모듈은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구현해주는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인자로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넘겨받은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리스트를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재구성해준다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D796A">
        <w:rPr>
          <w:rFonts w:hint="eastAsia"/>
          <w:lang w:eastAsia="ko-KR"/>
        </w:rPr>
        <w:t>코드에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대한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설명은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이미지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속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주석으로</w:t>
      </w:r>
      <w:r w:rsidR="006D796A">
        <w:rPr>
          <w:rFonts w:hint="eastAsia"/>
          <w:lang w:eastAsia="ko-KR"/>
        </w:rPr>
        <w:t xml:space="preserve"> </w:t>
      </w:r>
      <w:r w:rsidR="006D796A">
        <w:rPr>
          <w:rFonts w:hint="eastAsia"/>
          <w:lang w:eastAsia="ko-KR"/>
        </w:rPr>
        <w:t>표시하였다</w:t>
      </w:r>
      <w:r w:rsidR="006D796A">
        <w:rPr>
          <w:rFonts w:hint="eastAsia"/>
          <w:lang w:eastAsia="ko-KR"/>
        </w:rPr>
        <w:t>.</w:t>
      </w:r>
    </w:p>
    <w:p w14:paraId="6263136B" w14:textId="6A96A3EA" w:rsidR="00032A5F" w:rsidRPr="00032A5F" w:rsidRDefault="00D55F26" w:rsidP="00032A5F">
      <w:pPr>
        <w:pStyle w:val="a3"/>
        <w:ind w:leftChars="0" w:left="1120"/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01B4703" wp14:editId="32D68F0D">
            <wp:extent cx="4516452" cy="4529138"/>
            <wp:effectExtent l="0" t="0" r="508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5694" r="5772" b="5930"/>
                    <a:stretch/>
                  </pic:blipFill>
                  <pic:spPr bwMode="auto">
                    <a:xfrm>
                      <a:off x="0" y="0"/>
                      <a:ext cx="4522840" cy="4535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BCDF6A" w14:textId="77777777" w:rsidR="006D796A" w:rsidRPr="006D796A" w:rsidRDefault="006D796A" w:rsidP="00CE2D8B">
      <w:pPr>
        <w:pStyle w:val="a3"/>
        <w:ind w:leftChars="0" w:left="1120"/>
        <w:jc w:val="left"/>
        <w:rPr>
          <w:rFonts w:hint="eastAsia"/>
          <w:lang w:eastAsia="ko-KR"/>
        </w:rPr>
      </w:pPr>
    </w:p>
    <w:p w14:paraId="2AA8CD35" w14:textId="31F4F4B9" w:rsidR="00DE66F2" w:rsidRDefault="00536E20" w:rsidP="00D55F26">
      <w:pPr>
        <w:pStyle w:val="a3"/>
        <w:numPr>
          <w:ilvl w:val="0"/>
          <w:numId w:val="1"/>
        </w:numPr>
        <w:ind w:leftChars="0"/>
        <w:jc w:val="left"/>
        <w:rPr>
          <w:lang w:eastAsia="ko-KR"/>
        </w:rPr>
      </w:pPr>
      <w:r>
        <w:rPr>
          <w:lang w:eastAsia="ko-KR"/>
        </w:rPr>
        <w:lastRenderedPageBreak/>
        <w:t>Test-case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실행결과</w:t>
      </w:r>
    </w:p>
    <w:p w14:paraId="4908E0D8" w14:textId="77777777" w:rsidR="00CD4230" w:rsidRDefault="00D55F26" w:rsidP="00D55F26">
      <w:pPr>
        <w:pStyle w:val="a3"/>
        <w:ind w:leftChars="0" w:left="760"/>
        <w:jc w:val="left"/>
        <w:rPr>
          <w:lang w:eastAsia="ko-KR"/>
        </w:rPr>
      </w:pPr>
      <w:r>
        <w:rPr>
          <w:rFonts w:hint="eastAsia"/>
          <w:lang w:eastAsia="ko-KR"/>
        </w:rPr>
        <w:t>그래프는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딕셔너리의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노드별로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연결된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노드와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가중치를</w:t>
      </w:r>
      <w:r>
        <w:rPr>
          <w:rFonts w:hint="eastAsia"/>
          <w:lang w:eastAsia="ko-KR"/>
        </w:rPr>
        <w:t xml:space="preserve"> </w:t>
      </w:r>
      <w:r w:rsidR="00CD4230">
        <w:rPr>
          <w:rFonts w:hint="eastAsia"/>
          <w:lang w:eastAsia="ko-KR"/>
        </w:rPr>
        <w:t>연결하여</w:t>
      </w:r>
      <w:r w:rsidR="00CD4230">
        <w:rPr>
          <w:rFonts w:hint="eastAsia"/>
          <w:lang w:eastAsia="ko-KR"/>
        </w:rPr>
        <w:t xml:space="preserve"> </w:t>
      </w:r>
      <w:r w:rsidR="00CD4230">
        <w:rPr>
          <w:rFonts w:hint="eastAsia"/>
          <w:lang w:eastAsia="ko-KR"/>
        </w:rPr>
        <w:t>표현하였고</w:t>
      </w:r>
      <w:r w:rsidR="00CD4230">
        <w:rPr>
          <w:rFonts w:hint="eastAsia"/>
          <w:lang w:eastAsia="ko-KR"/>
        </w:rPr>
        <w:t xml:space="preserve">, </w:t>
      </w:r>
      <w:r w:rsidR="00CD4230">
        <w:rPr>
          <w:lang w:eastAsia="ko-KR"/>
        </w:rPr>
        <w:t>test case</w:t>
      </w:r>
      <w:proofErr w:type="spellStart"/>
      <w:r w:rsidR="00CD4230">
        <w:rPr>
          <w:rFonts w:hint="eastAsia"/>
          <w:lang w:eastAsia="ko-KR"/>
        </w:rPr>
        <w:t>를</w:t>
      </w:r>
      <w:proofErr w:type="spellEnd"/>
      <w:r w:rsidR="00CD4230">
        <w:rPr>
          <w:rFonts w:hint="eastAsia"/>
          <w:lang w:eastAsia="ko-KR"/>
        </w:rPr>
        <w:t xml:space="preserve"> </w:t>
      </w:r>
      <w:r w:rsidR="00CD4230">
        <w:rPr>
          <w:rFonts w:hint="eastAsia"/>
          <w:lang w:eastAsia="ko-KR"/>
        </w:rPr>
        <w:t>임의로</w:t>
      </w:r>
      <w:r w:rsidR="00CD4230">
        <w:rPr>
          <w:rFonts w:hint="eastAsia"/>
          <w:lang w:eastAsia="ko-KR"/>
        </w:rPr>
        <w:t xml:space="preserve"> </w:t>
      </w:r>
      <w:r w:rsidR="00CD4230">
        <w:rPr>
          <w:rFonts w:hint="eastAsia"/>
          <w:lang w:eastAsia="ko-KR"/>
        </w:rPr>
        <w:t>만들어</w:t>
      </w:r>
      <w:r w:rsidR="00CD4230">
        <w:rPr>
          <w:rFonts w:hint="eastAsia"/>
          <w:lang w:eastAsia="ko-KR"/>
        </w:rPr>
        <w:t xml:space="preserve"> </w:t>
      </w:r>
      <w:r w:rsidR="00CD4230">
        <w:rPr>
          <w:rFonts w:hint="eastAsia"/>
          <w:lang w:eastAsia="ko-KR"/>
        </w:rPr>
        <w:t>실행하였다</w:t>
      </w:r>
      <w:r w:rsidR="00CD4230">
        <w:rPr>
          <w:rFonts w:hint="eastAsia"/>
          <w:lang w:eastAsia="ko-KR"/>
        </w:rPr>
        <w:t>.</w:t>
      </w:r>
      <w:r w:rsidR="00CD4230">
        <w:rPr>
          <w:lang w:eastAsia="ko-KR"/>
        </w:rPr>
        <w:t xml:space="preserve"> </w:t>
      </w:r>
    </w:p>
    <w:p w14:paraId="1D5D1F5F" w14:textId="665BF22A" w:rsidR="00D55F26" w:rsidRDefault="00CD4230" w:rsidP="00D55F26">
      <w:pPr>
        <w:pStyle w:val="a3"/>
        <w:ind w:leftChars="0" w:left="760"/>
        <w:jc w:val="left"/>
        <w:rPr>
          <w:rFonts w:hint="eastAsia"/>
          <w:lang w:eastAsia="ko-KR"/>
        </w:rPr>
      </w:pPr>
      <w:r>
        <w:rPr>
          <w:rFonts w:hint="eastAsia"/>
          <w:lang w:eastAsia="ko-KR"/>
        </w:rPr>
        <w:t>추가적으로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최단거리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확인해보았다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페이지</w:t>
      </w:r>
      <w:r>
        <w:rPr>
          <w:rFonts w:hint="eastAsia"/>
          <w:lang w:eastAsia="ko-KR"/>
        </w:rPr>
        <w:t>)</w:t>
      </w:r>
    </w:p>
    <w:p w14:paraId="6C20A1E1" w14:textId="3AEF2295" w:rsidR="00CD4230" w:rsidRDefault="00CD4230" w:rsidP="00D55F26">
      <w:pPr>
        <w:pStyle w:val="a3"/>
        <w:ind w:leftChars="0" w:left="760"/>
        <w:jc w:val="left"/>
        <w:rPr>
          <w:lang w:eastAsia="ko-KR"/>
        </w:rPr>
      </w:pPr>
    </w:p>
    <w:p w14:paraId="030E9310" w14:textId="31DDFF9E" w:rsidR="00CD4230" w:rsidRDefault="00CD4230" w:rsidP="00CD4230">
      <w:pPr>
        <w:jc w:val="left"/>
        <w:rPr>
          <w:lang w:eastAsia="ko-KR"/>
        </w:rPr>
      </w:pPr>
      <w:r>
        <w:rPr>
          <w:lang w:eastAsia="ko-KR"/>
        </w:rPr>
        <w:tab/>
        <w:t>Test case 1)</w:t>
      </w:r>
    </w:p>
    <w:p w14:paraId="2CA4304F" w14:textId="77777777" w:rsidR="00CD4230" w:rsidRDefault="00CD4230" w:rsidP="00CD4230">
      <w:pPr>
        <w:jc w:val="left"/>
        <w:rPr>
          <w:lang w:eastAsia="ko-KR"/>
        </w:rPr>
      </w:pPr>
    </w:p>
    <w:p w14:paraId="72F382F2" w14:textId="77777777" w:rsidR="00CD4230" w:rsidRDefault="00CD4230" w:rsidP="00CD4230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8BBCF83" wp14:editId="68B4F031">
            <wp:extent cx="3101009" cy="2372788"/>
            <wp:effectExtent l="0" t="0" r="0" b="2540"/>
            <wp:docPr id="3" name="그림 3" descr="텍스트, 벽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벽, 모니터, 실내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68" t="12291" r="10439" b="12608"/>
                    <a:stretch/>
                  </pic:blipFill>
                  <pic:spPr bwMode="auto">
                    <a:xfrm>
                      <a:off x="0" y="0"/>
                      <a:ext cx="3117070" cy="2385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AADFB7" w14:textId="77777777" w:rsidR="00CD4230" w:rsidRDefault="00CD4230" w:rsidP="00CD4230">
      <w:pPr>
        <w:jc w:val="center"/>
        <w:rPr>
          <w:lang w:eastAsia="ko-KR"/>
        </w:rPr>
      </w:pPr>
    </w:p>
    <w:p w14:paraId="034048CC" w14:textId="02F3665E" w:rsidR="00CD4230" w:rsidRDefault="00CD4230" w:rsidP="00CD4230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4A333D7" wp14:editId="0D59D414">
            <wp:extent cx="3090180" cy="71679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8" t="24822" r="9024" b="24793"/>
                    <a:stretch/>
                  </pic:blipFill>
                  <pic:spPr bwMode="auto">
                    <a:xfrm>
                      <a:off x="0" y="0"/>
                      <a:ext cx="3170506" cy="735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9C13B" w14:textId="787CBFEB" w:rsidR="00CD4230" w:rsidRDefault="00CD4230" w:rsidP="00CD4230">
      <w:pPr>
        <w:jc w:val="left"/>
        <w:rPr>
          <w:lang w:eastAsia="ko-KR"/>
        </w:rPr>
      </w:pPr>
    </w:p>
    <w:p w14:paraId="0F7D2D94" w14:textId="31DB7C71" w:rsidR="00CD4230" w:rsidRDefault="00CD4230" w:rsidP="00CD4230">
      <w:pPr>
        <w:jc w:val="left"/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 xml:space="preserve">Test case </w:t>
      </w:r>
      <w:r>
        <w:rPr>
          <w:lang w:eastAsia="ko-KR"/>
        </w:rPr>
        <w:t>2</w:t>
      </w:r>
      <w:r>
        <w:rPr>
          <w:lang w:eastAsia="ko-KR"/>
        </w:rPr>
        <w:t>)</w:t>
      </w:r>
    </w:p>
    <w:p w14:paraId="4C41D02B" w14:textId="13DBE8A7" w:rsidR="00CD4230" w:rsidRDefault="00CD4230" w:rsidP="00CD4230">
      <w:pPr>
        <w:jc w:val="left"/>
        <w:rPr>
          <w:lang w:eastAsia="ko-KR"/>
        </w:rPr>
      </w:pPr>
    </w:p>
    <w:p w14:paraId="7678F8C6" w14:textId="24BDB0D5" w:rsidR="00CD4230" w:rsidRDefault="00DD1805" w:rsidP="00DD1805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8BB09D1" wp14:editId="623EF805">
            <wp:extent cx="3133307" cy="2528515"/>
            <wp:effectExtent l="0" t="0" r="3810" b="0"/>
            <wp:docPr id="5" name="그림 5" descr="텍스트, 벽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벽, 모니터, 실내이(가) 표시된 사진&#10;&#10;자동 생성된 설명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17" t="12292" r="10698" b="12233"/>
                    <a:stretch/>
                  </pic:blipFill>
                  <pic:spPr bwMode="auto">
                    <a:xfrm>
                      <a:off x="0" y="0"/>
                      <a:ext cx="3147660" cy="2540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5AD21" w14:textId="523F84FB" w:rsidR="00DD1805" w:rsidRDefault="00DD1805" w:rsidP="00DD1805">
      <w:pPr>
        <w:jc w:val="center"/>
        <w:rPr>
          <w:lang w:eastAsia="ko-KR"/>
        </w:rPr>
      </w:pPr>
    </w:p>
    <w:p w14:paraId="69DD81A6" w14:textId="17A4E878" w:rsidR="00DD1805" w:rsidRDefault="00DD1805" w:rsidP="00DD1805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515A007" wp14:editId="6C97D3CA">
            <wp:extent cx="3148716" cy="723173"/>
            <wp:effectExtent l="0" t="0" r="1270" b="127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7" t="25198" r="9453" b="25175"/>
                    <a:stretch/>
                  </pic:blipFill>
                  <pic:spPr bwMode="auto">
                    <a:xfrm>
                      <a:off x="0" y="0"/>
                      <a:ext cx="3240123" cy="744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76EF47" w14:textId="77777777" w:rsidR="00DD1805" w:rsidRDefault="00DD1805" w:rsidP="00DD1805">
      <w:pPr>
        <w:jc w:val="center"/>
        <w:rPr>
          <w:rFonts w:hint="eastAsia"/>
          <w:lang w:eastAsia="ko-KR"/>
        </w:rPr>
      </w:pPr>
    </w:p>
    <w:p w14:paraId="1CD0A9B7" w14:textId="5F03DA53" w:rsidR="00CD4230" w:rsidRDefault="00CD4230" w:rsidP="00CD4230">
      <w:pPr>
        <w:jc w:val="left"/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 xml:space="preserve">Test case </w:t>
      </w:r>
      <w:r>
        <w:rPr>
          <w:lang w:eastAsia="ko-KR"/>
        </w:rPr>
        <w:t>3</w:t>
      </w:r>
      <w:r>
        <w:rPr>
          <w:lang w:eastAsia="ko-KR"/>
        </w:rPr>
        <w:t>)</w:t>
      </w:r>
    </w:p>
    <w:p w14:paraId="74C19543" w14:textId="0C0B96B8" w:rsidR="00CD4230" w:rsidRDefault="00CD4230" w:rsidP="00CD4230">
      <w:pPr>
        <w:jc w:val="left"/>
        <w:rPr>
          <w:rFonts w:hint="eastAsia"/>
          <w:lang w:eastAsia="ko-KR"/>
        </w:rPr>
      </w:pPr>
    </w:p>
    <w:p w14:paraId="64DB909B" w14:textId="2168C32D" w:rsidR="00CD4230" w:rsidRDefault="00DD1805" w:rsidP="00DD1805">
      <w:pPr>
        <w:jc w:val="center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A5B89DD" wp14:editId="7E9125EC">
            <wp:extent cx="3252083" cy="2282863"/>
            <wp:effectExtent l="0" t="0" r="0" b="3175"/>
            <wp:docPr id="7" name="그림 7" descr="텍스트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모니터이(가) 표시된 사진&#10;&#10;자동 생성된 설명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89" t="12485" r="9500" b="12425"/>
                    <a:stretch/>
                  </pic:blipFill>
                  <pic:spPr bwMode="auto">
                    <a:xfrm>
                      <a:off x="0" y="0"/>
                      <a:ext cx="3288194" cy="2308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145350" w14:textId="65CD0637" w:rsidR="00DD1805" w:rsidRDefault="00DD1805" w:rsidP="00DD1805">
      <w:pPr>
        <w:jc w:val="center"/>
        <w:rPr>
          <w:lang w:eastAsia="ko-KR"/>
        </w:rPr>
      </w:pPr>
    </w:p>
    <w:p w14:paraId="05746A3D" w14:textId="01066FA0" w:rsidR="00DD1805" w:rsidRDefault="00DD1805" w:rsidP="00DD1805">
      <w:pPr>
        <w:jc w:val="center"/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6EF4EB3E" wp14:editId="3DC6E381">
            <wp:extent cx="3291840" cy="758300"/>
            <wp:effectExtent l="0" t="0" r="0" b="381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7" t="24435" r="8881" b="25175"/>
                    <a:stretch/>
                  </pic:blipFill>
                  <pic:spPr bwMode="auto">
                    <a:xfrm>
                      <a:off x="0" y="0"/>
                      <a:ext cx="3398329" cy="78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D180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F5E82"/>
    <w:multiLevelType w:val="hybridMultilevel"/>
    <w:tmpl w:val="0BF4E33C"/>
    <w:lvl w:ilvl="0" w:tplc="5E904D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71FA5CBD"/>
    <w:multiLevelType w:val="hybridMultilevel"/>
    <w:tmpl w:val="506C9AB6"/>
    <w:lvl w:ilvl="0" w:tplc="D4461BE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2A44F63"/>
    <w:multiLevelType w:val="hybridMultilevel"/>
    <w:tmpl w:val="A4E0C70E"/>
    <w:lvl w:ilvl="0" w:tplc="842877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09090657">
    <w:abstractNumId w:val="2"/>
  </w:num>
  <w:num w:numId="2" w16cid:durableId="963343697">
    <w:abstractNumId w:val="1"/>
  </w:num>
  <w:num w:numId="3" w16cid:durableId="86117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F2"/>
    <w:rsid w:val="00022733"/>
    <w:rsid w:val="00032A5F"/>
    <w:rsid w:val="00536E20"/>
    <w:rsid w:val="006D796A"/>
    <w:rsid w:val="007A0AA0"/>
    <w:rsid w:val="007D5C32"/>
    <w:rsid w:val="008D38C5"/>
    <w:rsid w:val="00B75208"/>
    <w:rsid w:val="00BA7294"/>
    <w:rsid w:val="00C35205"/>
    <w:rsid w:val="00CD4230"/>
    <w:rsid w:val="00CE2D8B"/>
    <w:rsid w:val="00D55F26"/>
    <w:rsid w:val="00DD1805"/>
    <w:rsid w:val="00DE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406BB"/>
  <w15:chartTrackingRefBased/>
  <w15:docId w15:val="{A548CC41-9E2D-5343-80D4-5217C711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F2"/>
    <w:pPr>
      <w:ind w:leftChars="400" w:left="800"/>
    </w:pPr>
  </w:style>
  <w:style w:type="character" w:styleId="a4">
    <w:name w:val="Hyperlink"/>
    <w:basedOn w:val="a0"/>
    <w:uiPriority w:val="99"/>
    <w:unhideWhenUsed/>
    <w:rsid w:val="008D38C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38C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D38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rownbears.tistory.com/55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김준영</dc:creator>
  <cp:keywords/>
  <dc:description/>
  <cp:lastModifiedBy>김준영</cp:lastModifiedBy>
  <cp:revision>1</cp:revision>
  <dcterms:created xsi:type="dcterms:W3CDTF">2022-05-19T15:19:00Z</dcterms:created>
  <dcterms:modified xsi:type="dcterms:W3CDTF">2022-05-19T18:05:00Z</dcterms:modified>
</cp:coreProperties>
</file>