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="0" w:right="0"/>
        <w:spacing w:after="0"/>
        <w:rPr>
          <w:lang w:eastAsia="ko-KR"/>
          <w:rFonts w:hint="eastAsia"/>
          <w:b/>
          <w:bCs/>
          <w:color w:val="000000"/>
          <w:sz w:val="26"/>
          <w:szCs w:val="26"/>
          <w:rtl w:val="off"/>
        </w:rPr>
      </w:pPr>
      <w:r>
        <w:rPr>
          <w:lang w:eastAsia="ko-KR"/>
          <w:b/>
          <w:bCs/>
          <w:color w:val="000000"/>
          <w:sz w:val="38"/>
          <w:szCs w:val="38"/>
          <w:rtl w:val="off"/>
        </w:rPr>
        <w:t>요구사항 분석서</w:t>
      </w:r>
    </w:p>
    <w:p>
      <w:pPr>
        <w:ind w:left="0" w:right="0"/>
        <w:spacing w:after="0"/>
        <w:rPr>
          <w:lang/>
          <w:color w:val="000000"/>
          <w:rtl w:val="off"/>
        </w:rPr>
      </w:pPr>
    </w:p>
    <w:p>
      <w:pPr>
        <w:ind w:left="0" w:right="0"/>
        <w:spacing w:after="0"/>
        <w:rPr>
          <w:color w:val="000000"/>
        </w:rPr>
      </w:pPr>
      <w:r>
        <w:rPr>
          <w:b/>
          <w:bCs/>
          <w:color w:val="000000"/>
        </w:rPr>
        <w:t xml:space="preserve"> 1.1 프로젝트명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>AIkademia   - AI-agent 와 RAG를 활용한 학습 관리 플랫폼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b/>
          <w:bCs/>
          <w:color w:val="000000"/>
        </w:rPr>
        <w:t xml:space="preserve"> 1.2 프로젝트 목적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>교육 영상에 대한 자동 분석, 챕터 생성, 학습자 집중도 측정, AI 챗봇 지원을 통해 효과적인 교육 콘텐츠 관리 및 학습 경험을 제공하는 웹 기반 플랫폼 구축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b/>
          <w:bCs/>
          <w:color w:val="000000"/>
        </w:rPr>
        <w:t xml:space="preserve"> 1.3 개발 배경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-교육 영상의 증가로 인한 효율적인 콘텐츠 관리 필요성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-학습자의 집중도 및 학습 효과 측정 요구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-AI 기술을 활용한 자동화된 영상 분석 및 요약 서비스 필요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-학습자의 질문에 즉각적으로 응답하는 지능형 챗봇 필요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b/>
          <w:bCs/>
          <w:color w:val="000000"/>
        </w:rPr>
        <w:t xml:space="preserve"> 1.4 적용 범위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-교육 기관 (대학, 학원, 온라인 강의 플랫폼)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-기업 교육 및 연수 프로그램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-개인 학습자 및 교육 콘텐츠 제작자</w:t>
      </w:r>
    </w:p>
    <w:p>
      <w:pPr>
        <w:ind w:left="0" w:right="0"/>
        <w:spacing w:after="0"/>
        <w:rPr>
          <w:lang w:eastAsia="ko-KR"/>
          <w:rFonts w:hint="eastAsia"/>
          <w:color w:val="000000"/>
          <w:rtl w:val="off"/>
        </w:rPr>
      </w:pPr>
    </w:p>
    <w:p>
      <w:pPr>
        <w:ind w:left="0" w:right="0"/>
        <w:spacing w:after="0"/>
        <w:rPr>
          <w:lang w:eastAsia="ko-KR"/>
          <w:rFonts w:hint="eastAsia"/>
          <w:color w:val="000000"/>
          <w:rtl w:val="off"/>
        </w:rPr>
      </w:pPr>
    </w:p>
    <w:p>
      <w:pPr>
        <w:ind w:left="0" w:right="0"/>
        <w:spacing w:after="0"/>
        <w:rPr>
          <w:lang w:eastAsia="ko-KR"/>
          <w:rFonts w:hint="eastAsia"/>
          <w:color w:val="000000"/>
          <w:rtl w:val="off"/>
        </w:rPr>
      </w:pPr>
    </w:p>
    <w:p>
      <w:pPr>
        <w:ind w:left="0" w:right="0"/>
        <w:spacing w:after="0"/>
        <w:rPr>
          <w:lang w:eastAsia="ko-KR"/>
          <w:rFonts w:hint="eastAsia"/>
          <w:color w:val="000000"/>
          <w:rtl w:val="off"/>
        </w:rPr>
      </w:pPr>
    </w:p>
    <w:p>
      <w:pPr>
        <w:ind w:left="0" w:right="0"/>
        <w:spacing w:after="0"/>
        <w:rPr>
          <w:lang w:eastAsia="ko-KR"/>
          <w:rFonts w:hint="eastAsia"/>
          <w:color w:val="000000"/>
          <w:rtl w:val="off"/>
        </w:rPr>
      </w:pPr>
    </w:p>
    <w:p>
      <w:pPr>
        <w:ind w:left="0" w:right="0"/>
        <w:spacing w:after="0"/>
        <w:rPr>
          <w:lang w:eastAsia="ko-KR"/>
          <w:rFonts w:hint="eastAsia"/>
          <w:color w:val="000000"/>
          <w:rtl w:val="off"/>
        </w:rPr>
      </w:pPr>
    </w:p>
    <w:p>
      <w:pPr>
        <w:ind w:left="0" w:right="0"/>
        <w:spacing w:after="0"/>
        <w:rPr>
          <w:lang w:eastAsia="ko-KR"/>
          <w:rFonts w:hint="eastAsia"/>
          <w:color w:val="000000"/>
          <w:rtl w:val="off"/>
        </w:rPr>
      </w:pPr>
    </w:p>
    <w:p>
      <w:pPr>
        <w:ind w:left="0" w:right="0"/>
        <w:spacing w:after="0"/>
        <w:rPr>
          <w:lang w:eastAsia="ko-KR"/>
          <w:rFonts w:hint="eastAsia"/>
          <w:color w:val="000000"/>
          <w:rtl w:val="off"/>
        </w:rPr>
      </w:pPr>
    </w:p>
    <w:p>
      <w:pPr>
        <w:ind w:left="0" w:right="0"/>
        <w:spacing w:after="0"/>
        <w:rPr>
          <w:lang w:eastAsia="ko-KR"/>
          <w:rFonts w:hint="eastAsia"/>
          <w:color w:val="000000"/>
          <w:rtl w:val="off"/>
        </w:rPr>
      </w:pPr>
    </w:p>
    <w:p>
      <w:pPr>
        <w:ind w:left="0" w:right="0"/>
        <w:spacing w:after="0"/>
        <w:rPr>
          <w:lang w:eastAsia="ko-KR"/>
          <w:rFonts w:hint="eastAsia"/>
          <w:color w:val="000000"/>
          <w:rtl w:val="off"/>
        </w:rPr>
      </w:pPr>
    </w:p>
    <w:p>
      <w:pPr>
        <w:ind w:left="0" w:right="0"/>
        <w:spacing w:after="0"/>
        <w:rPr>
          <w:color w:val="000000"/>
        </w:rPr>
      </w:pPr>
    </w:p>
    <w:p>
      <w:pPr>
        <w:ind w:left="0" w:right="0"/>
        <w:spacing w:after="0"/>
        <w:rPr>
          <w:color w:val="000000"/>
        </w:rPr>
      </w:pPr>
      <w:r>
        <w:rPr>
          <w:b/>
          <w:bCs/>
          <w:color w:val="000000"/>
        </w:rPr>
        <w:t xml:space="preserve"> 2. 기능적 요구사항 (Functional Requirements)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2.1 사용자 인증 및 권한 관리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FR-01: 회원가입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-사용자는 이름, 이메일, 소속, 아이디, 비밀번호를 입력하여 회원가입할 수 있다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-사용자 유형은 관리자(admin), 교사(teacher), 학생(student)으로 구분된다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-아이디와 이메일은 중복 불가하며 실시간 중복 확인이 가능하다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-비밀번호는 BCrypt 알고리즘으로 암호화하여 저장한다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FR-02: 로그인/로그아웃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-사용자는 아이디와 비밀번호로 로그인할 수 있다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-Spring Security 기반 세션 인증을 사용한다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-로그인 성공 시 SecurityContext에 인증 정보를 저장한다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-로그아웃 시 세션을 무효화하고 SecurityContext를 클리어한다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FR-03: 세션 관리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-사용자의 로그인 상태를 확인할 수 있다</w:t>
      </w:r>
    </w:p>
    <w:p>
      <w:pPr>
        <w:ind w:left="0" w:right="0"/>
        <w:spacing w:after="0"/>
        <w:rPr>
          <w:lang w:eastAsia="ko-KR"/>
          <w:rFonts w:hint="eastAsia"/>
          <w:color w:val="000000"/>
          <w:rtl w:val="off"/>
        </w:rPr>
      </w:pPr>
      <w:r>
        <w:rPr>
          <w:color w:val="000000"/>
        </w:rPr>
        <w:t xml:space="preserve">   -세션 만료 시 자동으로 로그아웃 처리된다</w:t>
      </w:r>
    </w:p>
    <w:p>
      <w:pPr>
        <w:ind w:left="0" w:right="0"/>
        <w:spacing w:after="0"/>
        <w:rPr>
          <w:color w:val="000000"/>
        </w:rPr>
      </w:pP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2.2 영상 업로드 및 관리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FR-04: 영상 업로드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-사용자는 MP4 형식의 영상 파일을 업로드할 수 있다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-업로드된 영상은 서버의 </w:t>
      </w:r>
      <w:r>
        <w:rPr>
          <w:color w:val="000000"/>
        </w:rPr>
        <w:t>`upload/`</w:t>
      </w:r>
      <w:r>
        <w:rPr>
          <w:color w:val="000000"/>
        </w:rPr>
        <w:t>디렉토리에 저장된다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-각 영상은 고유한 stored_name으로 식별된다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FR-05: 영상 목록 조회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-전체 영상 목록을 조회할 수 있다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-각 영상의 정보(파일명, 길이, 챕터 수, 등록일)를 확인할 수 있다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FR-06: 영상 상세 조회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-특정 영상의 상세 정보를 조회할 수 있다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-영상 정보, 자막 세그먼트, 챕터 목록을 포함한다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FR-07: 영상 삭제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-사용자는 업로드한 영상을 삭제할 수 있다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-영상 삭제 시 관련 챕터 및 집중도 데이터도 함께 삭제된다 (CASCADE)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FR-08: 영상 스트리밍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-업로드된 영상을 브라우저에서 바로 재생할 수 있다</w:t>
      </w:r>
    </w:p>
    <w:p>
      <w:pPr>
        <w:ind w:left="0" w:right="0"/>
        <w:spacing w:after="0"/>
        <w:rPr>
          <w:lang w:eastAsia="ko-KR"/>
          <w:rFonts w:hint="eastAsia"/>
          <w:color w:val="000000"/>
          <w:rtl w:val="off"/>
        </w:rPr>
      </w:pPr>
      <w:r>
        <w:rPr>
          <w:color w:val="000000"/>
        </w:rPr>
        <w:t xml:space="preserve">   -HTTP 스트리밍 방식으로 영상을 전송한다</w:t>
      </w:r>
    </w:p>
    <w:p>
      <w:pPr>
        <w:ind w:left="0" w:right="0"/>
        <w:spacing w:after="0"/>
        <w:rPr>
          <w:color w:val="000000"/>
        </w:rPr>
      </w:pP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2.3 AI 기반 영상 분석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FR-09: 자막 자동 생성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-Whisper Large   -v3 모델을 사용하여 영상의 음성을 텍스트로 변환한다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-한국어와 영어를 자동으로 감지하고 처리한다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-각 자막 세그먼트는 시작 시간, 종료 시간, 텍스트를 포함한다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FR-10: 자동 챕터 생성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-Llama-3.2-3B   -Instruct 모델을 사용하여 자막 기반 챕터를 자동 생성한다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-각 챕터는 시작 시간, 종료 시간, 제목, 요약을 포함한다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-10초 미만의 짧은 챕터는 자동으로 필터링된다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FR-11: 챕터 수동 생성/편집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-사용자는 원하는 구간을 선택하여 수동으로 챕터를 생성할 수 있다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-챕터의 제목과 요약을 입력할 수 있다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-기존 챕터를 수정하거나 삭제할 수 있다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FR-12: 챕터 상세 설명 생성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-특정 챕터 구간에 대한 상세 설명을 AI가 자동 생성한다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-Llama 3.2 모델을 사용하여 해당 구간의 자막을 분석하고 설명을 생성한다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-마침표(.) 또는 느낌표(!)로 끝나는 완전한 문장만 포함된다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2.4 영상 편집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FR-13: 영상 구간 자르기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-사용자는 시작 시간과 종료 시간을 지정하여 영상 구간을 자를 수 있다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-FFmpeg를 사용하여 빠른 영상 편집을 수행한다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-편집된 영상은 즉시 다운로드할 수 있다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2.5 시선 추적 및 집중도 측정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FR-14: 실시간 시선 추적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-MediaPipe FaceMesh를 사용하여 사용자의 시선을 실시간으로 추적한다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-웹캠을 통해 얼굴 랜드마크를 감지하고 눈동자 위치를 분석한다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-모든 사용자 유형(admin, teacher, student)의 집중도를 측정한다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FR-15: 웹캠 화면 표시 권한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-관리자(admin)만 웹캠 미리보기 화면을 볼 수 있다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-교사와 학생은 웹캠 화면 없이 백그라운드로 집중도만 측정된다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FR-16: 집중도 점수 계산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-시선이 화면에 집중되는 비율을 0.000 ~ 1.000 범위의 점수로 계산한다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-챕터 재생 중 실시간으로 집중도를 측정하고 평균을 계산한다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FR-17: 집중도 저장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-각 사용자의 챕터별 집중도 점수를 데이터베이스에 저장한다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-같은 사용자가 같은 챕터를 재시청할 경우, 더 높은 집중도만 업데이트된다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-USER_ATTENTION_LOGS 테이블에 (USER_ID, CHAPTER_ID, ATTENTION_SCORE) 형태로 저장된다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FR-18: 챕터별 평균 집중도 계산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-챕터를 시청한 모든 사용자의 집중도 평균을 자동 계산한다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-총 시청 횟수와 평균 집중도를 CHAPTER_ATTENTION_AVG 테이블에 저장한다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-새로운 집중도 데이터 저장 시 자동으로 평균을 재계산한다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FR-19: 집중도 통계 조회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-특정 챕터의 평균 집중도와 총 시청 횟수를 조회할 수 있다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-사용자 자신의 챕터별 집중도 기록을 확인할 수 있다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2.6 AI 챗봇 (RAG 기반)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FR-20: AI Agent 질의응답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-사용자는 영상 내용에 대해 자연어로 질문할 수 있다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-KoNLPy를 사용하여 질문에서 핵심 키워드를 추출한다 (한국어)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-영어 질문의 경우 패턴 매칭 방식으로 키워드를 추출한다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FR-21: RAG 기반 자막 검색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-Sentence Transformers (all   -MiniLM   -L6   -v2) 모델로 자막 세그먼트를 임베딩한다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-FAISS 인덱스를 사용하여 질문과 유사한 자막 구간을 검색한다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-검색된 자막 구간을 출처(source)로 제공한다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FR-22: Wikipedia 지식 연동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-Wikipedia API를 활용하여 키워드에 대한 배경 지식을 검색한다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-각 키워드별로 Wikipedia에서 2   -3문장의 설명을 가져온다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-Wikipedia 답변과 영상 자막 출처를 결합하여 제공한다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FR-23: 챗봇 응답 표시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-사용자 질문에 대한 AI 답변을 실시간으로 표시한다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-답변과 함께 관련 자막 구간(시작 시간, 종료 시간, 텍스트)을 제공한다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-출처를 클릭하면 해당 영상 구간으로 이동한다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3. 비기능적 요구사항 (Non   -functional Requirements)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3.1 성능 (Performance)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NFR-01: 응답 시간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-일반 페이지 로딩: 2초 이내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-API 응답 시간: 1초 이내 (AI 처리 제외)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-영상 스트리밍: 버퍼링 최소화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NFR-02: AI 처리 시간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-Whisper 자막 생성: 영상 길이의 10% 이내 (GPU 사용 시)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-Llama 챕터 생성: 분당 30초 이내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-챗봇 응답: 5초 이내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NFR-03: 동시 사용자 지원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-최소 50명 이상의 동시 사용자 지원</w:t>
      </w:r>
    </w:p>
    <w:p>
      <w:pPr>
        <w:ind w:left="0" w:right="0"/>
        <w:spacing w:after="0"/>
        <w:rPr>
          <w:lang w:eastAsia="ko-KR"/>
          <w:rFonts w:hint="eastAsia"/>
          <w:color w:val="000000"/>
          <w:rtl w:val="off"/>
        </w:rPr>
      </w:pPr>
      <w:r>
        <w:rPr>
          <w:color w:val="000000"/>
        </w:rPr>
        <w:t xml:space="preserve">   -영상 스트리밍은 사용자당 독립적으로 처리</w:t>
      </w:r>
    </w:p>
    <w:p>
      <w:pPr>
        <w:ind w:left="0" w:right="0"/>
        <w:spacing w:after="0"/>
        <w:rPr>
          <w:color w:val="000000"/>
        </w:rPr>
      </w:pP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3.2 확장성 (Scalability)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NFR-04: 데이터베이스 확장성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-영상 10,000개 이상 저장 가능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-사용자 1,000명 이상 지원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-집중도 로그 100,000건 이상 저장 가능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NFR-05: 마이크로서비스 아키텍처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-AI 처리는 별도의 Flask 마이크로서비스로 분리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-Spring Boot와 Flask 간 REST API 통신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-각 서비스는 독립적으로 배포 및 확장 가능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3.3 보안 (Security)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NFR-06: 인증 및 권한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-Spring Security 기반 세션 인증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-BCrypt 알고리즘으로 비밀번호 암호화 (강도 10)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-세션 만료 시간: 30분 (비활성 상태 기준)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NFR-07: 데이터 보호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-사용자 개인정보 암호화 저장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-SQL Injection 방지 (JPA Prepared Statement 사용)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-XSS 공격 방지 (입력 검증 및 이스케이핑)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NFR-08: CORS 정책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-허용된 출처(localhost:8181)만 API 접근 허용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-CSRF 토큰 검증 (Spring Security)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3.4 가용성 (Availability)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NFR-09: 시스템 가동률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-목표 가동률: 99% 이상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-예상 다운타임: 월 7시간 이내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NFR-10: 에러 처리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-모든 예외 상황에 대한 적절한 에러 메시지 제공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-사용자 친화적인 에러 페이지 표시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-서버 로그에 상세 에러 정보 기록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3.5 유지보수성 (Maintainability)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NFR-11: 코드 품질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-명확한 패키지 구조 (Controller, Service, Repository 분리)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-의미있는 변수명 및 주석 작성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-RESTful API 설계 원칙 준수</w:t>
      </w:r>
      <w:r>
        <w:rPr>
          <w:color w:val="000000"/>
        </w:rPr>
        <w:br/>
      </w:r>
      <w:r>
        <w:rPr>
          <w:color w:val="000000"/>
        </w:rPr>
        <w:t xml:space="preserve"> NFR-12: 로깅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-모든 API 요청에 대한 로그 기록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-에러 발생 시 스택 트레이스 기록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-Slf4j 로깅 프레임워크 사용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3.6 호환성 (Compatibility)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NFR-13: 브라우저 지원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-Chrome, Edge, Firefox 최신 버전 지원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-반응형 웹 디자인 적용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NFR-14: 영상 포맷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-MP4 (H.264/AAC) 형식 지원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-최대 파일 크기: 2GB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NFR-15: 운영 환경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-Windows 10/11, Linux (Ubuntu 20.04+) 지원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-JDK 17 이상 필요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-Python 3.10 환경 필요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-Oracle Database 19c 이상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3.7 사용성 (Usability)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NFR-16: 사용자 인터페이스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-직관적이고 일관된 UI/UX 제공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-한국어 우선 지원 (영어 부분 지원)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-반응형 레이아웃으로 다양한 화면 크기 지원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NFR-17: 접근성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-키보드 내비게이션 지원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-명확한 시각적 피드백 제공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-로딩 상태 표시</w:t>
      </w:r>
    </w:p>
    <w:p>
      <w:pPr>
        <w:ind w:left="0" w:right="0"/>
        <w:spacing w:after="0"/>
        <w:rPr>
          <w:color w:val="000000"/>
        </w:rPr>
      </w:pP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4. 사용자 역할 정의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4.1 관리자 (Admin)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권한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-모든 기능에 대한 전체 접근 권한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-사용자 관리 (추가, 수정, 삭제)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-모든 사용자의 영상 및 챕터 관리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-시스템 설정 변경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-웹캠 미리보기 화면 표시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주요 업무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-플랫폼 전체 관리 및 운영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-사용자 권한 설정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-시스템 모니터링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-콘텐츠 품질 관리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4.2 교사 (Teacher)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권한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-영상 업로드 및 분석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-자신이 업로드한 영상 관리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-챕터 생성 및 편집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-학생들의 집중도 통계 조회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-AI 챗봇 사용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주요 업무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-교육 영상 업로드 및 구조화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-챕터 및 학습 자료 작성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-학생 학습 현황 모니터링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-영상 기반 질의응답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4.3 학생 (Student)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권한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-영상 시청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-챕터별 학습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-AI 챗봇 질문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-자신의 집중도 기록 조회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주요 업무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-영상 학습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-챕터별 콘텐츠 학습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-AI 챗봇을 통한 학습 지원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-자신의 학습 현황 확인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4.4 게스트 (Guest)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권한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-메인 페이지 열람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-회원가입</w:t>
      </w:r>
      <w:r>
        <w:rPr>
          <w:color w:val="000000"/>
        </w:rPr>
        <w:br/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제한사항</w:t>
      </w:r>
    </w:p>
    <w:p>
      <w:pPr>
        <w:ind w:left="0" w:right="0"/>
        <w:spacing w:after="0"/>
        <w:rPr>
          <w:color w:val="000000"/>
        </w:rPr>
      </w:pPr>
      <w:r>
        <w:rPr>
          <w:color w:val="000000"/>
        </w:rPr>
        <w:t xml:space="preserve">   -로그인 필요 기능 접근 불가</w:t>
      </w:r>
    </w:p>
    <w:p>
      <w:pPr>
        <w:ind w:left="0" w:right="0"/>
        <w:spacing w:after="0"/>
        <w:rPr>
          <w:color w:val="000000"/>
        </w:rPr>
      </w:pPr>
    </w:p>
    <w:sectPr>
      <w:pgSz w:w="11906" w:h="16838"/>
      <w:pgMar w:top="720" w:right="720" w:bottom="720" w:left="720" w:header="720" w:footer="720" w:gutter="0"/>
      <w:cols/>
      <w:docGrid w:linePitch="170" w:charSpace="17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2025-10-12T07:40:15Z</dcterms:created>
  <dcterms:modified xsi:type="dcterms:W3CDTF">2025-10-12T15:36:49Z</dcterms:modified>
  <cp:version>1200.0100.01</cp:version>
</cp:coreProperties>
</file>