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CA" w:rsidRPr="00BA7C6C" w:rsidRDefault="004E13CA" w:rsidP="004E13CA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r w:rsidRPr="004E13CA">
        <w:rPr>
          <w:rFonts w:ascii="Times New Roman" w:hAnsi="Times New Roman" w:cs="Times New Roman"/>
          <w:b/>
          <w:color w:val="auto"/>
        </w:rPr>
        <w:t>2.3</w:t>
      </w:r>
      <w:r>
        <w:rPr>
          <w:rFonts w:ascii="Times New Roman" w:hAnsi="Times New Roman" w:cs="Times New Roman"/>
          <w:b/>
          <w:i/>
          <w:color w:val="auto"/>
        </w:rPr>
        <w:t xml:space="preserve"> </w:t>
      </w:r>
      <w:r w:rsidRPr="009B2DB4">
        <w:rPr>
          <w:rFonts w:ascii="Times New Roman" w:hAnsi="Times New Roman" w:cs="Times New Roman"/>
          <w:b/>
          <w:i/>
          <w:color w:val="auto"/>
        </w:rPr>
        <w:t>Explore Data</w:t>
      </w:r>
    </w:p>
    <w:p w:rsidR="004E13CA" w:rsidRDefault="004E13CA" w:rsidP="004E13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F3EB1">
        <w:rPr>
          <w:rFonts w:ascii="Times New Roman" w:hAnsi="Times New Roman" w:cs="Times New Roman"/>
          <w:i/>
          <w:sz w:val="24"/>
        </w:rPr>
        <w:t>Ekploratory</w:t>
      </w:r>
      <w:proofErr w:type="spellEnd"/>
      <w:r w:rsidRPr="00EF3EB1">
        <w:rPr>
          <w:rFonts w:ascii="Times New Roman" w:hAnsi="Times New Roman" w:cs="Times New Roman"/>
          <w:i/>
          <w:sz w:val="24"/>
        </w:rPr>
        <w:t xml:space="preserve"> Data Analysis</w:t>
      </w:r>
      <w:r>
        <w:rPr>
          <w:rFonts w:ascii="Times New Roman" w:hAnsi="Times New Roman" w:cs="Times New Roman"/>
          <w:sz w:val="24"/>
        </w:rPr>
        <w:t xml:space="preserve"> (EDA)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menganalisis</w:t>
      </w:r>
      <w:proofErr w:type="spellEnd"/>
      <w:r>
        <w:rPr>
          <w:rFonts w:ascii="Times New Roman" w:hAnsi="Times New Roman" w:cs="Times New Roman"/>
          <w:sz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meringkas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C124E">
        <w:rPr>
          <w:rFonts w:ascii="Times New Roman" w:hAnsi="Times New Roman" w:cs="Times New Roman"/>
          <w:i/>
          <w:sz w:val="24"/>
        </w:rPr>
        <w:t>dataset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visual. EDA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konteks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merumuskan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potesis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6B0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Atribut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atau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fitur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pada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Pr="00214855">
        <w:rPr>
          <w:rFonts w:ascii="Times New Roman" w:hAnsi="Times New Roman" w:cs="Times New Roman"/>
          <w:sz w:val="24"/>
        </w:rPr>
        <w:t>tidak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semua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diperlukan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dalam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mengananalisis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4855">
        <w:rPr>
          <w:rFonts w:ascii="Times New Roman" w:hAnsi="Times New Roman" w:cs="Times New Roman"/>
          <w:sz w:val="24"/>
        </w:rPr>
        <w:t>Fitur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atau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atribut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4855">
        <w:rPr>
          <w:rFonts w:ascii="Times New Roman" w:hAnsi="Times New Roman" w:cs="Times New Roman"/>
          <w:sz w:val="24"/>
        </w:rPr>
        <w:t>digunakan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merupakan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atribut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4855">
        <w:rPr>
          <w:rFonts w:ascii="Times New Roman" w:hAnsi="Times New Roman" w:cs="Times New Roman"/>
          <w:sz w:val="24"/>
        </w:rPr>
        <w:t>relevan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dan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sesuai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dengan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tujuan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proyek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yaitu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fitur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4855">
        <w:rPr>
          <w:rFonts w:ascii="Times New Roman" w:hAnsi="Times New Roman" w:cs="Times New Roman"/>
          <w:sz w:val="24"/>
        </w:rPr>
        <w:t>berpengaruh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pada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kinerja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karyawan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serta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faktor-faktor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lainnya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4855"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relevan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3CA">
        <w:rPr>
          <w:rFonts w:ascii="Times New Roman" w:hAnsi="Times New Roman" w:cs="Times New Roman"/>
          <w:i/>
          <w:sz w:val="24"/>
        </w:rPr>
        <w:t>performance_rating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</w:rPr>
        <w:t>relevan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dataset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dipelajari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mendalam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Hipotesis-hipotesis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dirumuskan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E13CA" w:rsidRDefault="004E13CA" w:rsidP="004E13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E13CA">
        <w:rPr>
          <w:rFonts w:ascii="Times New Roman" w:hAnsi="Times New Roman" w:cs="Times New Roman"/>
          <w:i/>
          <w:sz w:val="24"/>
        </w:rPr>
        <w:t>Education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E13CA">
        <w:rPr>
          <w:rFonts w:ascii="Times New Roman" w:hAnsi="Times New Roman" w:cs="Times New Roman"/>
          <w:i/>
          <w:sz w:val="24"/>
        </w:rPr>
        <w:t>education</w:t>
      </w:r>
      <w:r>
        <w:rPr>
          <w:rFonts w:ascii="Times New Roman" w:hAnsi="Times New Roman" w:cs="Times New Roman"/>
          <w:sz w:val="24"/>
        </w:rPr>
        <w:t xml:space="preserve"> ‘Master’s &amp; above’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E13CA" w:rsidRDefault="004E13CA" w:rsidP="004E13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E13CA">
        <w:rPr>
          <w:rFonts w:ascii="Times New Roman" w:hAnsi="Times New Roman" w:cs="Times New Roman"/>
          <w:i/>
          <w:sz w:val="24"/>
        </w:rPr>
        <w:t>No_of_trainings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training (</w:t>
      </w:r>
      <w:proofErr w:type="spellStart"/>
      <w:r w:rsidRPr="004E13CA">
        <w:rPr>
          <w:rFonts w:ascii="Times New Roman" w:hAnsi="Times New Roman" w:cs="Times New Roman"/>
          <w:i/>
          <w:sz w:val="24"/>
        </w:rPr>
        <w:t>no_of_trainings</w:t>
      </w:r>
      <w:proofErr w:type="spell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E13CA" w:rsidRDefault="004E13CA" w:rsidP="004E13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KPIs_met</w:t>
      </w:r>
      <w:proofErr w:type="spellEnd"/>
      <w:r>
        <w:rPr>
          <w:rFonts w:ascii="Times New Roman" w:hAnsi="Times New Roman" w:cs="Times New Roman"/>
          <w:sz w:val="24"/>
        </w:rPr>
        <w:t xml:space="preserve">&gt;80%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KPIs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80%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E13CA" w:rsidRDefault="004E13CA" w:rsidP="004E13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E13CA">
        <w:rPr>
          <w:rFonts w:ascii="Times New Roman" w:hAnsi="Times New Roman" w:cs="Times New Roman"/>
          <w:i/>
          <w:sz w:val="24"/>
        </w:rPr>
        <w:t>Awards_won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memenangkan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E13CA" w:rsidRDefault="004E13CA" w:rsidP="004E13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Rata-rata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3CA">
        <w:rPr>
          <w:rFonts w:ascii="Times New Roman" w:hAnsi="Times New Roman" w:cs="Times New Roman"/>
          <w:i/>
          <w:sz w:val="24"/>
        </w:rPr>
        <w:t>avg_training_score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juga.</w:t>
      </w:r>
    </w:p>
    <w:p w:rsidR="004E13CA" w:rsidRDefault="004E13CA" w:rsidP="004E13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4855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214855">
        <w:rPr>
          <w:rFonts w:ascii="Times New Roman" w:hAnsi="Times New Roman" w:cs="Times New Roman"/>
          <w:sz w:val="24"/>
        </w:rPr>
        <w:t>beberapa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hipotesis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4855">
        <w:rPr>
          <w:rFonts w:ascii="Times New Roman" w:hAnsi="Times New Roman" w:cs="Times New Roman"/>
          <w:sz w:val="24"/>
        </w:rPr>
        <w:t>dirumuskan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4855">
        <w:rPr>
          <w:rFonts w:ascii="Times New Roman" w:hAnsi="Times New Roman" w:cs="Times New Roman"/>
          <w:sz w:val="24"/>
        </w:rPr>
        <w:t>terdapat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beberapa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atribut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4855">
        <w:rPr>
          <w:rFonts w:ascii="Times New Roman" w:hAnsi="Times New Roman" w:cs="Times New Roman"/>
          <w:sz w:val="24"/>
        </w:rPr>
        <w:t>relevan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4855">
        <w:rPr>
          <w:rFonts w:ascii="Times New Roman" w:hAnsi="Times New Roman" w:cs="Times New Roman"/>
          <w:sz w:val="24"/>
        </w:rPr>
        <w:t>selanjutnya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485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digunakan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untuk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menentukan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</w:t>
      </w:r>
      <w:r w:rsidRPr="00214855">
        <w:rPr>
          <w:rFonts w:ascii="Times New Roman" w:hAnsi="Times New Roman" w:cs="Times New Roman"/>
          <w:sz w:val="24"/>
        </w:rPr>
        <w:t>ariabel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r w:rsidRPr="004E13CA">
        <w:rPr>
          <w:rFonts w:ascii="Times New Roman" w:hAnsi="Times New Roman" w:cs="Times New Roman"/>
          <w:i/>
          <w:sz w:val="24"/>
        </w:rPr>
        <w:t>e</w:t>
      </w:r>
      <w:r w:rsidRPr="004E13CA">
        <w:rPr>
          <w:rFonts w:ascii="Times New Roman" w:hAnsi="Times New Roman" w:cs="Times New Roman"/>
          <w:i/>
          <w:sz w:val="24"/>
        </w:rPr>
        <w:t xml:space="preserve">ducation, </w:t>
      </w:r>
      <w:proofErr w:type="spellStart"/>
      <w:r w:rsidRPr="004E13CA">
        <w:rPr>
          <w:rFonts w:ascii="Times New Roman" w:hAnsi="Times New Roman" w:cs="Times New Roman"/>
          <w:i/>
          <w:sz w:val="24"/>
        </w:rPr>
        <w:t>no_of_trainings</w:t>
      </w:r>
      <w:proofErr w:type="spellEnd"/>
      <w:r w:rsidRPr="004E13C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4E13CA">
        <w:rPr>
          <w:rFonts w:ascii="Times New Roman" w:hAnsi="Times New Roman" w:cs="Times New Roman"/>
          <w:i/>
          <w:sz w:val="24"/>
        </w:rPr>
        <w:t>KPIs_met</w:t>
      </w:r>
      <w:proofErr w:type="spellEnd"/>
      <w:r w:rsidRPr="004E13CA">
        <w:rPr>
          <w:rFonts w:ascii="Times New Roman" w:hAnsi="Times New Roman" w:cs="Times New Roman"/>
          <w:i/>
          <w:sz w:val="24"/>
        </w:rPr>
        <w:t xml:space="preserve"> &gt;80%, </w:t>
      </w:r>
      <w:proofErr w:type="spellStart"/>
      <w:r w:rsidRPr="004E13CA">
        <w:rPr>
          <w:rFonts w:ascii="Times New Roman" w:hAnsi="Times New Roman" w:cs="Times New Roman"/>
          <w:i/>
          <w:sz w:val="24"/>
        </w:rPr>
        <w:t>awards_won</w:t>
      </w:r>
      <w:proofErr w:type="spellEnd"/>
      <w:r w:rsidRPr="004E13CA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4E13CA">
        <w:rPr>
          <w:rFonts w:ascii="Times New Roman" w:hAnsi="Times New Roman" w:cs="Times New Roman"/>
          <w:i/>
          <w:sz w:val="24"/>
        </w:rPr>
        <w:t>avg_training_score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berpengaruh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terhadap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kinerja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dari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karyawan</w:t>
      </w:r>
      <w:proofErr w:type="spellEnd"/>
      <w:r w:rsidRPr="002148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4855">
        <w:rPr>
          <w:rFonts w:ascii="Times New Roman" w:hAnsi="Times New Roman" w:cs="Times New Roman"/>
          <w:sz w:val="24"/>
        </w:rPr>
        <w:t>tersebut</w:t>
      </w:r>
      <w:proofErr w:type="spellEnd"/>
      <w:r w:rsidRPr="00214855">
        <w:rPr>
          <w:rFonts w:ascii="Times New Roman" w:hAnsi="Times New Roman" w:cs="Times New Roman"/>
          <w:sz w:val="24"/>
        </w:rPr>
        <w:t>.</w:t>
      </w:r>
    </w:p>
    <w:p w:rsidR="004E13CA" w:rsidRPr="009741E1" w:rsidRDefault="004E13CA" w:rsidP="004E13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eksplorasi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karakteristik-karakteristik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dirumuskan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mengidentifikasi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subset data yang </w:t>
      </w:r>
      <w:proofErr w:type="spellStart"/>
      <w:r>
        <w:rPr>
          <w:rFonts w:ascii="Times New Roman" w:hAnsi="Times New Roman" w:cs="Times New Roman"/>
          <w:sz w:val="24"/>
        </w:rPr>
        <w:t>relevan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data mining task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81F26" w:rsidRDefault="006C124E"/>
    <w:sectPr w:rsidR="0068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76DF"/>
    <w:multiLevelType w:val="hybridMultilevel"/>
    <w:tmpl w:val="4C7818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CA"/>
    <w:rsid w:val="000B3FC8"/>
    <w:rsid w:val="000D06B4"/>
    <w:rsid w:val="00205A21"/>
    <w:rsid w:val="003437DC"/>
    <w:rsid w:val="00417440"/>
    <w:rsid w:val="004E13CA"/>
    <w:rsid w:val="006C124E"/>
    <w:rsid w:val="006F034D"/>
    <w:rsid w:val="00774632"/>
    <w:rsid w:val="0081063F"/>
    <w:rsid w:val="00A31512"/>
    <w:rsid w:val="00B07B11"/>
    <w:rsid w:val="00F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40A1-2129-4208-8B0B-18E6DB0E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3CA"/>
    <w:pPr>
      <w:spacing w:after="200" w:line="276" w:lineRule="auto"/>
    </w:pPr>
    <w:rPr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3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D"/>
    </w:rPr>
  </w:style>
  <w:style w:type="paragraph" w:styleId="ListParagraph">
    <w:name w:val="List Paragraph"/>
    <w:basedOn w:val="Normal"/>
    <w:uiPriority w:val="34"/>
    <w:qFormat/>
    <w:rsid w:val="004E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Ernike Nelsi Manurung</dc:creator>
  <cp:keywords/>
  <dc:description/>
  <cp:lastModifiedBy>Ernike Nelsi Manurung</cp:lastModifiedBy>
  <cp:revision>7</cp:revision>
  <dcterms:created xsi:type="dcterms:W3CDTF">2020-12-01T13:39:00Z</dcterms:created>
  <dcterms:modified xsi:type="dcterms:W3CDTF">2020-12-01T13:44:00Z</dcterms:modified>
</cp:coreProperties>
</file>