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E562A" w14:textId="52A840C5" w:rsidR="00AE5F3B" w:rsidRDefault="005B4440" w:rsidP="00B54698">
      <w:pPr>
        <w:spacing w:line="480" w:lineRule="auto"/>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Yohana Jovani </w:t>
      </w:r>
    </w:p>
    <w:p w14:paraId="46C3498C" w14:textId="795F9611" w:rsidR="005B4440" w:rsidRDefault="005B4440" w:rsidP="00B54698">
      <w:pPr>
        <w:spacing w:line="480" w:lineRule="auto"/>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Professor Gail Richard</w:t>
      </w:r>
    </w:p>
    <w:p w14:paraId="03A0AC21" w14:textId="277874A6" w:rsidR="005B4440" w:rsidRDefault="005B4440" w:rsidP="00B54698">
      <w:pPr>
        <w:spacing w:line="480" w:lineRule="auto"/>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Course RHET 3316</w:t>
      </w:r>
    </w:p>
    <w:p w14:paraId="048F31AD" w14:textId="57FE524D" w:rsidR="005B4440" w:rsidRDefault="005B4440" w:rsidP="00B54698">
      <w:pPr>
        <w:spacing w:line="480" w:lineRule="auto"/>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Date 10/ 20/2024</w:t>
      </w:r>
    </w:p>
    <w:p w14:paraId="609C3CE2" w14:textId="77777777" w:rsidR="00AE5F3B" w:rsidRDefault="00AE5F3B">
      <w:pPr>
        <w:spacing w:line="480" w:lineRule="auto"/>
        <w:contextualSpacing w:val="0"/>
        <w:jc w:val="center"/>
        <w:rPr>
          <w:rFonts w:ascii="Times New Roman" w:eastAsia="Times New Roman" w:hAnsi="Times New Roman" w:cs="Times New Roman"/>
          <w:color w:val="111111"/>
          <w:sz w:val="24"/>
          <w:szCs w:val="24"/>
        </w:rPr>
      </w:pPr>
    </w:p>
    <w:p w14:paraId="64D889B5" w14:textId="77777777" w:rsidR="00AE5F3B" w:rsidRDefault="00AE5F3B">
      <w:pPr>
        <w:spacing w:line="480" w:lineRule="auto"/>
        <w:contextualSpacing w:val="0"/>
        <w:jc w:val="center"/>
        <w:rPr>
          <w:rFonts w:ascii="Times New Roman" w:eastAsia="Times New Roman" w:hAnsi="Times New Roman" w:cs="Times New Roman"/>
          <w:color w:val="111111"/>
          <w:sz w:val="24"/>
          <w:szCs w:val="24"/>
        </w:rPr>
      </w:pPr>
    </w:p>
    <w:p w14:paraId="6227DC43" w14:textId="77777777" w:rsidR="00AE5F3B" w:rsidRDefault="00AE5F3B">
      <w:pPr>
        <w:spacing w:line="480" w:lineRule="auto"/>
        <w:contextualSpacing w:val="0"/>
        <w:jc w:val="center"/>
        <w:rPr>
          <w:rFonts w:ascii="Times New Roman" w:eastAsia="Times New Roman" w:hAnsi="Times New Roman" w:cs="Times New Roman"/>
          <w:color w:val="111111"/>
          <w:sz w:val="24"/>
          <w:szCs w:val="24"/>
        </w:rPr>
      </w:pPr>
    </w:p>
    <w:p w14:paraId="2E39EBAE" w14:textId="77777777" w:rsidR="00AE5F3B" w:rsidRDefault="00AE5F3B">
      <w:pPr>
        <w:spacing w:line="480" w:lineRule="auto"/>
        <w:contextualSpacing w:val="0"/>
        <w:jc w:val="center"/>
        <w:rPr>
          <w:rFonts w:ascii="Times New Roman" w:eastAsia="Times New Roman" w:hAnsi="Times New Roman" w:cs="Times New Roman"/>
          <w:color w:val="111111"/>
          <w:sz w:val="24"/>
          <w:szCs w:val="24"/>
        </w:rPr>
      </w:pPr>
    </w:p>
    <w:p w14:paraId="7F1336EB" w14:textId="77777777" w:rsidR="00AE5F3B" w:rsidRPr="005B4440" w:rsidRDefault="00AE5F3B">
      <w:pPr>
        <w:spacing w:line="480" w:lineRule="auto"/>
        <w:ind w:left="2880" w:firstLine="720"/>
        <w:contextualSpacing w:val="0"/>
        <w:rPr>
          <w:rFonts w:ascii="Times New Roman" w:eastAsia="Times New Roman" w:hAnsi="Times New Roman" w:cs="Times New Roman"/>
          <w:b/>
          <w:bCs/>
          <w:color w:val="111111"/>
          <w:sz w:val="24"/>
          <w:szCs w:val="24"/>
        </w:rPr>
      </w:pPr>
    </w:p>
    <w:p w14:paraId="1F2EC4DE" w14:textId="77777777" w:rsidR="00AE5F3B" w:rsidRPr="005B4440" w:rsidRDefault="00A175AE">
      <w:pPr>
        <w:spacing w:line="480" w:lineRule="auto"/>
        <w:ind w:left="2880" w:firstLine="720"/>
        <w:contextualSpacing w:val="0"/>
        <w:rPr>
          <w:rFonts w:ascii="Times New Roman" w:eastAsia="Times New Roman" w:hAnsi="Times New Roman" w:cs="Times New Roman"/>
          <w:b/>
          <w:bCs/>
          <w:color w:val="111111"/>
          <w:sz w:val="24"/>
          <w:szCs w:val="24"/>
        </w:rPr>
      </w:pPr>
      <w:r w:rsidRPr="005B4440">
        <w:rPr>
          <w:rFonts w:ascii="Times New Roman" w:eastAsia="Times New Roman" w:hAnsi="Times New Roman" w:cs="Times New Roman"/>
          <w:b/>
          <w:bCs/>
          <w:color w:val="111111"/>
          <w:sz w:val="24"/>
          <w:szCs w:val="24"/>
        </w:rPr>
        <w:t>Child Poverty in Arkansas</w:t>
      </w:r>
    </w:p>
    <w:p w14:paraId="604336EA" w14:textId="77777777" w:rsidR="00AE5F3B" w:rsidRDefault="00B54698">
      <w:pPr>
        <w:spacing w:line="480" w:lineRule="auto"/>
        <w:contextualSpacing w:val="0"/>
        <w:jc w:val="center"/>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Jared Jenkins, Julia Law, Victoria Cart, Samantha Mean, and Brittani Monteray</w:t>
      </w:r>
    </w:p>
    <w:p w14:paraId="0D9E86AD" w14:textId="77777777" w:rsidR="00AE5F3B" w:rsidRDefault="00A175AE">
      <w:pPr>
        <w:spacing w:line="480" w:lineRule="auto"/>
        <w:contextualSpacing w:val="0"/>
        <w:jc w:val="center"/>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University of Arkansas at Little Rock</w:t>
      </w:r>
    </w:p>
    <w:p w14:paraId="15A16242" w14:textId="77777777" w:rsidR="00AE5F3B" w:rsidRDefault="00A175AE">
      <w:pPr>
        <w:spacing w:line="480" w:lineRule="auto"/>
        <w:contextualSpacing w:val="0"/>
        <w:jc w:val="center"/>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Writing for Work 3316</w:t>
      </w:r>
    </w:p>
    <w:p w14:paraId="6B43356C" w14:textId="77777777" w:rsidR="00AE5F3B" w:rsidRDefault="00B54698">
      <w:pPr>
        <w:spacing w:line="480" w:lineRule="auto"/>
        <w:contextualSpacing w:val="0"/>
        <w:jc w:val="center"/>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December 2, 2017</w:t>
      </w:r>
    </w:p>
    <w:p w14:paraId="0C6559F6" w14:textId="77777777" w:rsidR="00AE5F3B" w:rsidRDefault="00AE5F3B">
      <w:pPr>
        <w:spacing w:line="480" w:lineRule="auto"/>
        <w:contextualSpacing w:val="0"/>
        <w:jc w:val="center"/>
        <w:rPr>
          <w:rFonts w:ascii="Times New Roman" w:eastAsia="Times New Roman" w:hAnsi="Times New Roman" w:cs="Times New Roman"/>
          <w:color w:val="111111"/>
          <w:sz w:val="24"/>
          <w:szCs w:val="24"/>
        </w:rPr>
      </w:pPr>
    </w:p>
    <w:p w14:paraId="2738F13C" w14:textId="77777777" w:rsidR="00AE5F3B" w:rsidRDefault="00AE5F3B">
      <w:pPr>
        <w:spacing w:line="480" w:lineRule="auto"/>
        <w:contextualSpacing w:val="0"/>
        <w:jc w:val="center"/>
        <w:rPr>
          <w:rFonts w:ascii="Times New Roman" w:eastAsia="Times New Roman" w:hAnsi="Times New Roman" w:cs="Times New Roman"/>
          <w:color w:val="111111"/>
          <w:sz w:val="24"/>
          <w:szCs w:val="24"/>
        </w:rPr>
      </w:pPr>
    </w:p>
    <w:p w14:paraId="4E8B4D7C" w14:textId="77777777" w:rsidR="00AE5F3B" w:rsidRDefault="00AE5F3B">
      <w:pPr>
        <w:spacing w:line="480" w:lineRule="auto"/>
        <w:contextualSpacing w:val="0"/>
        <w:jc w:val="center"/>
        <w:rPr>
          <w:rFonts w:ascii="Times New Roman" w:eastAsia="Times New Roman" w:hAnsi="Times New Roman" w:cs="Times New Roman"/>
          <w:color w:val="111111"/>
          <w:sz w:val="24"/>
          <w:szCs w:val="24"/>
        </w:rPr>
      </w:pPr>
    </w:p>
    <w:p w14:paraId="51285AD9" w14:textId="77777777" w:rsidR="00AE5F3B" w:rsidRDefault="00AE5F3B">
      <w:pPr>
        <w:spacing w:line="480" w:lineRule="auto"/>
        <w:contextualSpacing w:val="0"/>
        <w:jc w:val="center"/>
        <w:rPr>
          <w:rFonts w:ascii="Times New Roman" w:eastAsia="Times New Roman" w:hAnsi="Times New Roman" w:cs="Times New Roman"/>
          <w:color w:val="111111"/>
          <w:sz w:val="24"/>
          <w:szCs w:val="24"/>
        </w:rPr>
      </w:pPr>
    </w:p>
    <w:p w14:paraId="143217A4" w14:textId="77777777" w:rsidR="00AE5F3B" w:rsidRDefault="00AE5F3B">
      <w:pPr>
        <w:spacing w:line="480" w:lineRule="auto"/>
        <w:contextualSpacing w:val="0"/>
        <w:jc w:val="center"/>
        <w:rPr>
          <w:rFonts w:ascii="Times New Roman" w:eastAsia="Times New Roman" w:hAnsi="Times New Roman" w:cs="Times New Roman"/>
          <w:color w:val="111111"/>
          <w:sz w:val="24"/>
          <w:szCs w:val="24"/>
        </w:rPr>
      </w:pPr>
    </w:p>
    <w:p w14:paraId="60C1BC21" w14:textId="77777777" w:rsidR="00AE5F3B" w:rsidRDefault="00AE5F3B">
      <w:pPr>
        <w:spacing w:line="480" w:lineRule="auto"/>
        <w:contextualSpacing w:val="0"/>
        <w:jc w:val="center"/>
        <w:rPr>
          <w:rFonts w:ascii="Times New Roman" w:eastAsia="Times New Roman" w:hAnsi="Times New Roman" w:cs="Times New Roman"/>
          <w:color w:val="111111"/>
          <w:sz w:val="24"/>
          <w:szCs w:val="24"/>
        </w:rPr>
      </w:pPr>
    </w:p>
    <w:p w14:paraId="035B17C2" w14:textId="77777777" w:rsidR="00AE5F3B" w:rsidRDefault="00AE5F3B">
      <w:pPr>
        <w:spacing w:line="480" w:lineRule="auto"/>
        <w:contextualSpacing w:val="0"/>
        <w:jc w:val="center"/>
        <w:rPr>
          <w:rFonts w:ascii="Times New Roman" w:eastAsia="Times New Roman" w:hAnsi="Times New Roman" w:cs="Times New Roman"/>
          <w:color w:val="111111"/>
          <w:sz w:val="24"/>
          <w:szCs w:val="24"/>
        </w:rPr>
      </w:pPr>
    </w:p>
    <w:p w14:paraId="58AB11D1" w14:textId="77777777" w:rsidR="00AE5F3B" w:rsidRDefault="00AE5F3B">
      <w:pPr>
        <w:spacing w:line="480" w:lineRule="auto"/>
        <w:contextualSpacing w:val="0"/>
        <w:jc w:val="center"/>
        <w:rPr>
          <w:rFonts w:ascii="Times New Roman" w:eastAsia="Times New Roman" w:hAnsi="Times New Roman" w:cs="Times New Roman"/>
          <w:color w:val="111111"/>
          <w:sz w:val="24"/>
          <w:szCs w:val="24"/>
        </w:rPr>
      </w:pPr>
    </w:p>
    <w:p w14:paraId="35D75C70" w14:textId="77777777" w:rsidR="00AE5F3B" w:rsidRDefault="00AE5F3B">
      <w:pPr>
        <w:spacing w:line="480" w:lineRule="auto"/>
        <w:contextualSpacing w:val="0"/>
        <w:jc w:val="center"/>
        <w:rPr>
          <w:rFonts w:ascii="Times New Roman" w:eastAsia="Times New Roman" w:hAnsi="Times New Roman" w:cs="Times New Roman"/>
          <w:color w:val="111111"/>
          <w:sz w:val="24"/>
          <w:szCs w:val="24"/>
        </w:rPr>
      </w:pPr>
    </w:p>
    <w:p w14:paraId="2202028A" w14:textId="77777777" w:rsidR="00AE5F3B" w:rsidRDefault="00AE5F3B">
      <w:pPr>
        <w:spacing w:line="480" w:lineRule="auto"/>
        <w:contextualSpacing w:val="0"/>
        <w:jc w:val="center"/>
        <w:rPr>
          <w:rFonts w:ascii="Times New Roman" w:eastAsia="Times New Roman" w:hAnsi="Times New Roman" w:cs="Times New Roman"/>
          <w:b/>
          <w:color w:val="111111"/>
          <w:sz w:val="36"/>
          <w:szCs w:val="36"/>
        </w:rPr>
      </w:pPr>
    </w:p>
    <w:p w14:paraId="42283768" w14:textId="77777777" w:rsidR="00DD36FA" w:rsidRDefault="00DD36FA">
      <w:pPr>
        <w:spacing w:line="480" w:lineRule="auto"/>
        <w:ind w:left="2880" w:firstLine="720"/>
        <w:contextualSpacing w:val="0"/>
        <w:rPr>
          <w:rFonts w:ascii="Times New Roman" w:eastAsia="Times New Roman" w:hAnsi="Times New Roman" w:cs="Times New Roman"/>
          <w:b/>
          <w:color w:val="111111"/>
          <w:sz w:val="36"/>
          <w:szCs w:val="36"/>
        </w:rPr>
      </w:pPr>
    </w:p>
    <w:p w14:paraId="1BE2715E" w14:textId="77777777" w:rsidR="00DD36FA" w:rsidRDefault="00DD36FA">
      <w:pPr>
        <w:spacing w:line="480" w:lineRule="auto"/>
        <w:ind w:left="2880" w:firstLine="720"/>
        <w:contextualSpacing w:val="0"/>
        <w:rPr>
          <w:rFonts w:ascii="Times New Roman" w:eastAsia="Times New Roman" w:hAnsi="Times New Roman" w:cs="Times New Roman"/>
          <w:b/>
          <w:color w:val="111111"/>
          <w:sz w:val="36"/>
          <w:szCs w:val="36"/>
        </w:rPr>
      </w:pPr>
    </w:p>
    <w:p w14:paraId="5923DBCB" w14:textId="77777777" w:rsidR="00AE5F3B" w:rsidRPr="00762D4A" w:rsidRDefault="00A175AE">
      <w:pPr>
        <w:spacing w:line="480" w:lineRule="auto"/>
        <w:ind w:left="2880" w:firstLine="720"/>
        <w:contextualSpacing w:val="0"/>
        <w:rPr>
          <w:rFonts w:ascii="Times New Roman" w:eastAsia="Times New Roman" w:hAnsi="Times New Roman" w:cs="Times New Roman"/>
          <w:bCs/>
          <w:color w:val="111111"/>
          <w:sz w:val="24"/>
          <w:szCs w:val="24"/>
        </w:rPr>
      </w:pPr>
      <w:r w:rsidRPr="00762D4A">
        <w:rPr>
          <w:rFonts w:ascii="Times New Roman" w:eastAsia="Times New Roman" w:hAnsi="Times New Roman" w:cs="Times New Roman"/>
          <w:bCs/>
          <w:color w:val="111111"/>
          <w:sz w:val="24"/>
          <w:szCs w:val="24"/>
        </w:rPr>
        <w:t>Table of Contents</w:t>
      </w:r>
    </w:p>
    <w:p w14:paraId="4FB3E0DF" w14:textId="77777777" w:rsidR="00AE5F3B" w:rsidRDefault="00A175AE">
      <w:pPr>
        <w:spacing w:line="480" w:lineRule="auto"/>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List of Illustrations…………………………………………………………………………..…….4</w:t>
      </w:r>
    </w:p>
    <w:p w14:paraId="42C6BAF4" w14:textId="77777777" w:rsidR="00AE5F3B" w:rsidRDefault="00A175AE">
      <w:pPr>
        <w:spacing w:line="480" w:lineRule="auto"/>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Abstract ………………………………………………………………………………………..….5</w:t>
      </w:r>
    </w:p>
    <w:p w14:paraId="5CFF0AB7" w14:textId="77777777" w:rsidR="00AE5F3B" w:rsidRDefault="00A175AE">
      <w:pPr>
        <w:spacing w:line="480" w:lineRule="auto"/>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Introduction…………………………………………………………………………………..……6</w:t>
      </w:r>
    </w:p>
    <w:p w14:paraId="3F4AF3C9" w14:textId="77777777" w:rsidR="00AE5F3B" w:rsidRDefault="00A175AE">
      <w:pPr>
        <w:spacing w:line="480" w:lineRule="auto"/>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t>Background………………………………………………………………………..………6</w:t>
      </w:r>
    </w:p>
    <w:p w14:paraId="39772FAD" w14:textId="77777777" w:rsidR="00AE5F3B" w:rsidRDefault="00A175AE">
      <w:pPr>
        <w:spacing w:line="480" w:lineRule="auto"/>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t>Problem …………………………………………………………………………..……….7</w:t>
      </w:r>
    </w:p>
    <w:p w14:paraId="2C6CC888" w14:textId="77777777" w:rsidR="00AE5F3B" w:rsidRDefault="00A175AE">
      <w:pPr>
        <w:spacing w:line="480" w:lineRule="auto"/>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t>Purpose……………………………………………………………….……………..……..8</w:t>
      </w:r>
    </w:p>
    <w:p w14:paraId="6455C439" w14:textId="77777777" w:rsidR="00AE5F3B" w:rsidRDefault="00A175AE">
      <w:pPr>
        <w:spacing w:line="480" w:lineRule="auto"/>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t>Scope……………………………………………………………………………....…..…..8</w:t>
      </w:r>
    </w:p>
    <w:p w14:paraId="4955AF19" w14:textId="77777777" w:rsidR="00AE5F3B" w:rsidRDefault="00A175AE">
      <w:pPr>
        <w:spacing w:line="480" w:lineRule="auto"/>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Discussion……………………………………………………………………………………..…..8</w:t>
      </w:r>
    </w:p>
    <w:p w14:paraId="772B3D9A" w14:textId="77777777" w:rsidR="00AE5F3B" w:rsidRDefault="00A175AE">
      <w:pPr>
        <w:spacing w:line="480" w:lineRule="auto"/>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t>Effects of Poverty on Children……………………………………………………..……..8</w:t>
      </w:r>
    </w:p>
    <w:p w14:paraId="50E72FE2" w14:textId="77777777" w:rsidR="00AE5F3B" w:rsidRDefault="00A175AE">
      <w:pPr>
        <w:spacing w:line="480" w:lineRule="auto"/>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t>A Comparison of Arkansas and Other States…………………………………….……….9</w:t>
      </w:r>
    </w:p>
    <w:p w14:paraId="5024E384" w14:textId="77777777" w:rsidR="00AE5F3B" w:rsidRDefault="00A175AE">
      <w:pPr>
        <w:spacing w:line="480" w:lineRule="auto"/>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t>Food Insecurity………………………………………………………………………..…10</w:t>
      </w:r>
    </w:p>
    <w:p w14:paraId="323926CE" w14:textId="77777777" w:rsidR="00AE5F3B" w:rsidRDefault="00A175AE">
      <w:pPr>
        <w:spacing w:line="480" w:lineRule="auto"/>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t>Areas Most Affected…………………………………………………………………..…10</w:t>
      </w:r>
    </w:p>
    <w:p w14:paraId="55927D3C" w14:textId="77777777" w:rsidR="00AE5F3B" w:rsidRDefault="00A175AE">
      <w:pPr>
        <w:spacing w:line="480" w:lineRule="auto"/>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t>Diverse Groups are Impacted the Most…………………………………………....…….10</w:t>
      </w:r>
    </w:p>
    <w:p w14:paraId="6FDB3CD0" w14:textId="1F53746D" w:rsidR="00AE5F3B" w:rsidRDefault="00A175AE">
      <w:pPr>
        <w:spacing w:line="480" w:lineRule="auto"/>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t>Arkansas</w:t>
      </w:r>
      <w:r w:rsidR="00BE71A8">
        <w:rPr>
          <w:rFonts w:ascii="Times New Roman" w:eastAsia="Times New Roman" w:hAnsi="Times New Roman" w:cs="Times New Roman"/>
          <w:color w:val="111111"/>
          <w:sz w:val="24"/>
          <w:szCs w:val="24"/>
        </w:rPr>
        <w:t xml:space="preserve"> </w:t>
      </w:r>
      <w:r>
        <w:rPr>
          <w:rFonts w:ascii="Times New Roman" w:eastAsia="Times New Roman" w:hAnsi="Times New Roman" w:cs="Times New Roman"/>
          <w:color w:val="111111"/>
          <w:sz w:val="24"/>
          <w:szCs w:val="24"/>
        </w:rPr>
        <w:t>Health Care Status and Influence on Well Being……</w:t>
      </w:r>
      <w:r w:rsidR="00BE71A8">
        <w:rPr>
          <w:rFonts w:ascii="Times New Roman" w:eastAsia="Times New Roman" w:hAnsi="Times New Roman" w:cs="Times New Roman"/>
          <w:color w:val="111111"/>
          <w:sz w:val="24"/>
          <w:szCs w:val="24"/>
        </w:rPr>
        <w:t>...</w:t>
      </w:r>
      <w:r>
        <w:rPr>
          <w:rFonts w:ascii="Times New Roman" w:eastAsia="Times New Roman" w:hAnsi="Times New Roman" w:cs="Times New Roman"/>
          <w:color w:val="111111"/>
          <w:sz w:val="24"/>
          <w:szCs w:val="24"/>
        </w:rPr>
        <w:t>………………...……11</w:t>
      </w:r>
    </w:p>
    <w:p w14:paraId="48B8E57B" w14:textId="77777777" w:rsidR="00AE5F3B" w:rsidRDefault="00A175AE">
      <w:pPr>
        <w:spacing w:line="480" w:lineRule="auto"/>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t>Economic and Educational Factors………………………………………………...…….12</w:t>
      </w:r>
    </w:p>
    <w:p w14:paraId="78488B81" w14:textId="77777777" w:rsidR="00AE5F3B" w:rsidRDefault="00A175AE">
      <w:pPr>
        <w:spacing w:line="480" w:lineRule="auto"/>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t>Current Strategies……………………………………………………………………...…12</w:t>
      </w:r>
    </w:p>
    <w:p w14:paraId="121CBC51" w14:textId="77777777" w:rsidR="00AE5F3B" w:rsidRDefault="00A175AE">
      <w:pPr>
        <w:spacing w:line="480" w:lineRule="auto"/>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Conclusion…………………………………………………………………………………….....13</w:t>
      </w:r>
    </w:p>
    <w:p w14:paraId="73712AFE" w14:textId="77777777" w:rsidR="00AE5F3B" w:rsidRDefault="00A175AE">
      <w:pPr>
        <w:spacing w:line="480" w:lineRule="auto"/>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Recommendations…………………………………………………………………………...…...14</w:t>
      </w:r>
    </w:p>
    <w:p w14:paraId="578B3B9F" w14:textId="77777777" w:rsidR="00AE5F3B" w:rsidRDefault="00A175AE">
      <w:pPr>
        <w:spacing w:line="480" w:lineRule="auto"/>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lastRenderedPageBreak/>
        <w:t>Citations……………………………………………………………………………………...…..15</w:t>
      </w:r>
    </w:p>
    <w:p w14:paraId="137B2B97" w14:textId="77777777" w:rsidR="00AE5F3B" w:rsidRDefault="00AE5F3B">
      <w:pPr>
        <w:spacing w:line="480" w:lineRule="auto"/>
        <w:contextualSpacing w:val="0"/>
        <w:rPr>
          <w:rFonts w:ascii="Times New Roman" w:eastAsia="Times New Roman" w:hAnsi="Times New Roman" w:cs="Times New Roman"/>
          <w:color w:val="111111"/>
          <w:sz w:val="24"/>
          <w:szCs w:val="24"/>
        </w:rPr>
      </w:pPr>
    </w:p>
    <w:p w14:paraId="7743F7C0" w14:textId="77777777" w:rsidR="00DD36FA" w:rsidRDefault="00DD36FA">
      <w:pPr>
        <w:spacing w:line="480" w:lineRule="auto"/>
        <w:contextualSpacing w:val="0"/>
        <w:jc w:val="center"/>
        <w:rPr>
          <w:rFonts w:ascii="Times New Roman" w:eastAsia="Times New Roman" w:hAnsi="Times New Roman" w:cs="Times New Roman"/>
          <w:color w:val="111111"/>
          <w:sz w:val="24"/>
          <w:szCs w:val="24"/>
        </w:rPr>
      </w:pPr>
    </w:p>
    <w:p w14:paraId="05846DED" w14:textId="77777777" w:rsidR="00AE5F3B" w:rsidRPr="00762D4A" w:rsidRDefault="00A175AE" w:rsidP="00762D4A">
      <w:pPr>
        <w:spacing w:line="480" w:lineRule="auto"/>
        <w:ind w:left="2880" w:firstLine="720"/>
        <w:contextualSpacing w:val="0"/>
        <w:rPr>
          <w:rFonts w:ascii="Times New Roman" w:eastAsia="Times New Roman" w:hAnsi="Times New Roman" w:cs="Times New Roman"/>
          <w:bCs/>
          <w:color w:val="111111"/>
          <w:sz w:val="24"/>
          <w:szCs w:val="24"/>
        </w:rPr>
      </w:pPr>
      <w:r w:rsidRPr="00762D4A">
        <w:rPr>
          <w:rFonts w:ascii="Times New Roman" w:eastAsia="Times New Roman" w:hAnsi="Times New Roman" w:cs="Times New Roman"/>
          <w:bCs/>
          <w:color w:val="111111"/>
          <w:sz w:val="24"/>
          <w:szCs w:val="24"/>
        </w:rPr>
        <w:t>List of Illustrations</w:t>
      </w:r>
    </w:p>
    <w:p w14:paraId="4479C33C" w14:textId="77777777" w:rsidR="00AE5F3B" w:rsidRDefault="00A175AE">
      <w:pPr>
        <w:spacing w:line="480" w:lineRule="auto"/>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Figure 1 Children in Arkansas by Income Level………………………...……………...….……..7</w:t>
      </w:r>
    </w:p>
    <w:p w14:paraId="0E43C019" w14:textId="77777777" w:rsidR="00AE5F3B" w:rsidRDefault="00A175AE">
      <w:pPr>
        <w:spacing w:line="480" w:lineRule="auto"/>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Figure 2 Ten Worst States for Child Poverty………………………………………………....…...9</w:t>
      </w:r>
    </w:p>
    <w:p w14:paraId="582D36C1" w14:textId="77777777" w:rsidR="00AE5F3B" w:rsidRDefault="00A175AE">
      <w:pPr>
        <w:spacing w:line="480" w:lineRule="auto"/>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Figure 3 Children in Poor Families in Arkansas…..…………………………………………......10</w:t>
      </w:r>
    </w:p>
    <w:p w14:paraId="599A6261" w14:textId="77777777" w:rsidR="00AE5F3B" w:rsidRDefault="00A175AE">
      <w:pPr>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highlight w:val="white"/>
        </w:rPr>
        <w:t>Figure 4 Uninsured Rate Among the Non-Elderly by State…..……………………...………….11</w:t>
      </w:r>
    </w:p>
    <w:p w14:paraId="5A3EF574" w14:textId="48F87F16" w:rsidR="00DD36FA" w:rsidRPr="00C339CB" w:rsidRDefault="00C339CB" w:rsidP="00C339CB">
      <w:pPr>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br w:type="page"/>
      </w:r>
    </w:p>
    <w:p w14:paraId="3C5B4260" w14:textId="77777777" w:rsidR="00AE5F3B" w:rsidRPr="00762D4A" w:rsidRDefault="00A175AE">
      <w:pPr>
        <w:spacing w:line="480" w:lineRule="auto"/>
        <w:contextualSpacing w:val="0"/>
        <w:jc w:val="center"/>
        <w:rPr>
          <w:rFonts w:ascii="Times New Roman" w:eastAsia="Times New Roman" w:hAnsi="Times New Roman" w:cs="Times New Roman"/>
          <w:bCs/>
          <w:color w:val="111111"/>
          <w:sz w:val="24"/>
          <w:szCs w:val="24"/>
        </w:rPr>
      </w:pPr>
      <w:r w:rsidRPr="00762D4A">
        <w:rPr>
          <w:rFonts w:ascii="Times New Roman" w:eastAsia="Times New Roman" w:hAnsi="Times New Roman" w:cs="Times New Roman"/>
          <w:bCs/>
          <w:color w:val="111111"/>
          <w:sz w:val="24"/>
          <w:szCs w:val="24"/>
        </w:rPr>
        <w:lastRenderedPageBreak/>
        <w:t>Abstract</w:t>
      </w:r>
    </w:p>
    <w:p w14:paraId="140E318C" w14:textId="772C0760" w:rsidR="00762D4A" w:rsidRDefault="00A175AE">
      <w:pPr>
        <w:ind w:firstLine="720"/>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This report investigates childhood poverty among the state of Arkansas. The population in Arkansas has steadily been increasing, and with that a decrease in resources to take care of everyone; therefore, someone must suffer. The easiest target would be the ones who cannot take care of themselves, children. The areas most affected by poverty within the state are recognized in this report, along with where Arkansas stands against the other states in the country. The idea that food insecurity and nationality play into the possibility of poverty is mentioned, as well as how status and education are deciding factors of an individual's overall </w:t>
      </w:r>
      <w:r w:rsidR="00762D4A">
        <w:rPr>
          <w:rFonts w:ascii="Times New Roman" w:eastAsia="Times New Roman" w:hAnsi="Times New Roman" w:cs="Times New Roman"/>
          <w:color w:val="111111"/>
          <w:sz w:val="24"/>
          <w:szCs w:val="24"/>
        </w:rPr>
        <w:t>well-being</w:t>
      </w:r>
      <w:r>
        <w:rPr>
          <w:rFonts w:ascii="Times New Roman" w:eastAsia="Times New Roman" w:hAnsi="Times New Roman" w:cs="Times New Roman"/>
          <w:color w:val="111111"/>
          <w:sz w:val="24"/>
          <w:szCs w:val="24"/>
        </w:rPr>
        <w:t xml:space="preserve">. Current strategies such as social awareness, making people knowledgeable of the fact that poverty is an issue and people in their own </w:t>
      </w:r>
      <w:proofErr w:type="gramStart"/>
      <w:r>
        <w:rPr>
          <w:rFonts w:ascii="Times New Roman" w:eastAsia="Times New Roman" w:hAnsi="Times New Roman" w:cs="Times New Roman"/>
          <w:color w:val="111111"/>
          <w:sz w:val="24"/>
          <w:szCs w:val="24"/>
        </w:rPr>
        <w:t>home towns</w:t>
      </w:r>
      <w:proofErr w:type="gramEnd"/>
      <w:r>
        <w:rPr>
          <w:rFonts w:ascii="Times New Roman" w:eastAsia="Times New Roman" w:hAnsi="Times New Roman" w:cs="Times New Roman"/>
          <w:color w:val="111111"/>
          <w:sz w:val="24"/>
          <w:szCs w:val="24"/>
        </w:rPr>
        <w:t xml:space="preserve"> could be victims suffering in silence, and programs like the Backpack Ministry are being utilized to help these children who are in these dreadful situations, but more needs to be done for these children.</w:t>
      </w:r>
    </w:p>
    <w:p w14:paraId="49D2A0CB" w14:textId="4FFE4C2F" w:rsidR="00DD36FA" w:rsidRPr="00762D4A" w:rsidRDefault="00762D4A" w:rsidP="00DD36FA">
      <w:pPr>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br w:type="page"/>
      </w:r>
    </w:p>
    <w:p w14:paraId="1284A032" w14:textId="0895AE51" w:rsidR="00AE5F3B" w:rsidRDefault="00A175AE" w:rsidP="00535297">
      <w:pPr>
        <w:contextualSpacing w:val="0"/>
        <w:jc w:val="center"/>
        <w:rPr>
          <w:rFonts w:ascii="Times New Roman" w:eastAsia="Times New Roman" w:hAnsi="Times New Roman" w:cs="Times New Roman"/>
          <w:bCs/>
          <w:color w:val="111111"/>
          <w:sz w:val="24"/>
          <w:szCs w:val="24"/>
        </w:rPr>
      </w:pPr>
      <w:r w:rsidRPr="00762D4A">
        <w:rPr>
          <w:rFonts w:ascii="Times New Roman" w:eastAsia="Times New Roman" w:hAnsi="Times New Roman" w:cs="Times New Roman"/>
          <w:bCs/>
          <w:color w:val="111111"/>
          <w:sz w:val="24"/>
          <w:szCs w:val="24"/>
        </w:rPr>
        <w:lastRenderedPageBreak/>
        <w:t>Introduction</w:t>
      </w:r>
    </w:p>
    <w:p w14:paraId="714CFF30" w14:textId="77777777" w:rsidR="00535297" w:rsidRPr="00535297" w:rsidRDefault="00535297" w:rsidP="00535297">
      <w:pPr>
        <w:contextualSpacing w:val="0"/>
        <w:jc w:val="center"/>
        <w:rPr>
          <w:rFonts w:ascii="Times New Roman" w:eastAsia="Times New Roman" w:hAnsi="Times New Roman" w:cs="Times New Roman"/>
          <w:bCs/>
          <w:color w:val="111111"/>
          <w:sz w:val="24"/>
          <w:szCs w:val="24"/>
        </w:rPr>
      </w:pPr>
    </w:p>
    <w:p w14:paraId="05026294" w14:textId="77777777" w:rsidR="00AE5F3B" w:rsidRDefault="00A175AE">
      <w:pPr>
        <w:ind w:firstLine="720"/>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The circumstances that have caused impoverishment for entire generations of people in Arkansas go all the way back to early statehood for some. African Americans were forced to engage in slave labor, and after the civil war, slavery was replaced by the sharecropping and tenant farming systems. Sharecropping caused many poor farmers to go further into debt with wealthier landowners, and as a result many were forced into unreasonable contracts, because of poverty or the threat of violence. A combination of exploitative practices on the part of landowners, racial discrimination, decreased demand for cotton, and falling cotton prices helped to create more generations of poor black and white Arkansans in the late 1800s and early 1900s. This had a particularly devastating effect on the eastern part of the state in the upper and lower delta region, and the poverty rates in this area still reflect these dark times.  </w:t>
      </w:r>
    </w:p>
    <w:p w14:paraId="478C7506" w14:textId="77777777" w:rsidR="00AE5F3B" w:rsidRDefault="00A175AE">
      <w:pPr>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p>
    <w:p w14:paraId="727235ED" w14:textId="77777777" w:rsidR="00AE5F3B" w:rsidRDefault="00A175AE">
      <w:pPr>
        <w:ind w:firstLine="720"/>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Lack of educational reform during the 20</w:t>
      </w:r>
      <w:r>
        <w:rPr>
          <w:rFonts w:ascii="Times New Roman" w:eastAsia="Times New Roman" w:hAnsi="Times New Roman" w:cs="Times New Roman"/>
          <w:color w:val="111111"/>
          <w:sz w:val="24"/>
          <w:szCs w:val="24"/>
          <w:vertAlign w:val="superscript"/>
        </w:rPr>
        <w:t>th</w:t>
      </w:r>
      <w:r>
        <w:rPr>
          <w:rFonts w:ascii="Times New Roman" w:eastAsia="Times New Roman" w:hAnsi="Times New Roman" w:cs="Times New Roman"/>
          <w:color w:val="111111"/>
          <w:sz w:val="24"/>
          <w:szCs w:val="24"/>
        </w:rPr>
        <w:t xml:space="preserve"> century also contributed to the persistent poverty that has plagued the natural state for well over a century. From the Encyclopedia of Arkansas History and Culture, a study conducted in the 1920s revealed that “Arkansas’s children received an education that put them at a distinct disadvantage in the modern world.” Advances in education that might have been made were further impeded by the Great Depression and religious opposition (Maher, 2018).</w:t>
      </w:r>
    </w:p>
    <w:p w14:paraId="228BC1A1" w14:textId="77777777" w:rsidR="00AE5F3B" w:rsidRDefault="00A175AE">
      <w:pPr>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p>
    <w:p w14:paraId="66901321" w14:textId="77777777" w:rsidR="00AE5F3B" w:rsidRDefault="00A175AE">
      <w:pPr>
        <w:ind w:firstLine="720"/>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The renewed industrialization and mechanization of the agricultural sector of the economy after World War 2 further diminished the need for manual labor. Legislation passed during this time was liberating for some and marked the end of institutionalized racism, but it also conscripted workers to menial labor for generations to come. Pro-business legislation like the state’s “right-to-work” laws effectively silenced union voices and the rise of non-union corporations like Wal-Mart and J.B. Hunt during the 1960s helped to create an increasing number of working poor (Maher, 2018). This implication is backed up if economic data is examined, because the poverty rate is much higher than the unemployment rate. The Bureau of Labor Statistics lists the Arkansas unemployment rate at 3.8% for 2018, but the poverty rate for that same year is nearly five times that number. Other economic titans, Tyson Foods and O.K. Foods, operate with low-wage employees and attract and exploit immigrants, who are willing to labor under difficult and sometimes dangerous circumstances for very little compensation (Maher, 2018).  </w:t>
      </w:r>
    </w:p>
    <w:p w14:paraId="403ACA6E" w14:textId="77777777" w:rsidR="00AE5F3B" w:rsidRDefault="00A175AE">
      <w:pPr>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p>
    <w:p w14:paraId="2A74B7F4" w14:textId="77777777" w:rsidR="00AE5F3B" w:rsidRDefault="00A175AE">
      <w:pPr>
        <w:ind w:firstLine="720"/>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The U.S. poverty rate in 1960 was about 22%, when the Census Bureau began measuring poverty in the country. Arkansas fared far worse with a poverty rate of over 47% (stlouisfed.org, 2014). As of 2017, and according to a report by 24/7 Wall St, Arkansas is still the third poorest state in America and has the sixth highest poverty rate Economic conditions in Arkansas are improving. From 2015 to 2017 the poverty rate in Arkansas fell nearly 2%. As of 2018, it is 17.2% (4029tv.com, 2018). Unfortunately, Arkansans still have a long way to go to fix this </w:t>
      </w:r>
      <w:r>
        <w:rPr>
          <w:rFonts w:ascii="Times New Roman" w:eastAsia="Times New Roman" w:hAnsi="Times New Roman" w:cs="Times New Roman"/>
          <w:color w:val="111111"/>
          <w:sz w:val="24"/>
          <w:szCs w:val="24"/>
        </w:rPr>
        <w:lastRenderedPageBreak/>
        <w:t>problem. The generational poverty that has plagued the natural state’s residents for the majority of its history is continuing to hinder the success and development of one of our most vulnerable populations, children.</w:t>
      </w:r>
    </w:p>
    <w:p w14:paraId="5AC1C4E2" w14:textId="77777777" w:rsidR="00AE5F3B" w:rsidRDefault="00A175AE">
      <w:pPr>
        <w:contextualSpacing w:val="0"/>
        <w:rPr>
          <w:rFonts w:ascii="Times New Roman" w:eastAsia="Times New Roman" w:hAnsi="Times New Roman" w:cs="Times New Roman"/>
          <w:b/>
          <w:color w:val="111111"/>
          <w:sz w:val="28"/>
          <w:szCs w:val="28"/>
        </w:rPr>
      </w:pPr>
      <w:r>
        <w:rPr>
          <w:rFonts w:ascii="Times New Roman" w:eastAsia="Times New Roman" w:hAnsi="Times New Roman" w:cs="Times New Roman"/>
          <w:b/>
          <w:color w:val="111111"/>
          <w:sz w:val="28"/>
          <w:szCs w:val="28"/>
        </w:rPr>
        <w:t xml:space="preserve"> </w:t>
      </w:r>
    </w:p>
    <w:p w14:paraId="56AB099C" w14:textId="77777777" w:rsidR="00AE5F3B" w:rsidRPr="00C339CB" w:rsidRDefault="00A175AE">
      <w:pPr>
        <w:contextualSpacing w:val="0"/>
        <w:rPr>
          <w:rFonts w:ascii="Times New Roman" w:eastAsia="Times New Roman" w:hAnsi="Times New Roman" w:cs="Times New Roman"/>
          <w:bCs/>
          <w:color w:val="111111"/>
          <w:sz w:val="24"/>
          <w:szCs w:val="24"/>
        </w:rPr>
      </w:pPr>
      <w:r w:rsidRPr="00C339CB">
        <w:rPr>
          <w:rFonts w:ascii="Times New Roman" w:eastAsia="Times New Roman" w:hAnsi="Times New Roman" w:cs="Times New Roman"/>
          <w:bCs/>
          <w:color w:val="111111"/>
          <w:sz w:val="24"/>
          <w:szCs w:val="24"/>
        </w:rPr>
        <w:t>Problem</w:t>
      </w:r>
    </w:p>
    <w:p w14:paraId="7A9C9B02" w14:textId="77777777" w:rsidR="00AE5F3B" w:rsidRDefault="00A175AE">
      <w:pPr>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p>
    <w:p w14:paraId="64F386CC" w14:textId="77777777" w:rsidR="00AE5F3B" w:rsidRDefault="00A175AE">
      <w:pPr>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r>
        <w:rPr>
          <w:rFonts w:ascii="Times New Roman" w:eastAsia="Times New Roman" w:hAnsi="Times New Roman" w:cs="Times New Roman"/>
          <w:color w:val="111111"/>
          <w:sz w:val="24"/>
          <w:szCs w:val="24"/>
        </w:rPr>
        <w:tab/>
        <w:t>Arkansas has some of the highest child poverty rates in the country. The national average in 2015 was 22% but the natural state came in higher at 26%, as shown in the chart below. These problems are considerably worse for the state’s diverse populations. Child impoverishment rates are substantially higher for both African Americans and Hispanic children also. Poverty is higher in the rural regions of Arkansas, especially in the north and south east parts of the state. Rates can be more than twice as high as the state average in these areas.</w:t>
      </w:r>
    </w:p>
    <w:p w14:paraId="6D872FAD" w14:textId="77777777" w:rsidR="00AE5F3B" w:rsidRDefault="00AE5F3B">
      <w:pPr>
        <w:contextualSpacing w:val="0"/>
        <w:jc w:val="center"/>
        <w:rPr>
          <w:rFonts w:ascii="Times New Roman" w:eastAsia="Times New Roman" w:hAnsi="Times New Roman" w:cs="Times New Roman"/>
          <w:color w:val="111111"/>
          <w:sz w:val="24"/>
          <w:szCs w:val="24"/>
        </w:rPr>
      </w:pPr>
    </w:p>
    <w:p w14:paraId="763CEB71" w14:textId="77777777" w:rsidR="00AE5F3B" w:rsidRDefault="00A175AE">
      <w:pPr>
        <w:contextualSpacing w:val="0"/>
        <w:jc w:val="center"/>
        <w:rPr>
          <w:rFonts w:ascii="Times New Roman" w:eastAsia="Times New Roman" w:hAnsi="Times New Roman" w:cs="Times New Roman"/>
          <w:color w:val="111111"/>
          <w:sz w:val="24"/>
          <w:szCs w:val="24"/>
        </w:rPr>
      </w:pPr>
      <w:r>
        <w:rPr>
          <w:rFonts w:ascii="Times New Roman" w:eastAsia="Times New Roman" w:hAnsi="Times New Roman" w:cs="Times New Roman"/>
          <w:noProof/>
          <w:color w:val="111111"/>
          <w:sz w:val="24"/>
          <w:szCs w:val="24"/>
          <w:lang w:val="en-US"/>
        </w:rPr>
        <w:drawing>
          <wp:inline distT="114300" distB="114300" distL="114300" distR="114300" wp14:anchorId="324CC17F" wp14:editId="45A7E8B9">
            <wp:extent cx="2624138" cy="231457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624138" cy="2314575"/>
                    </a:xfrm>
                    <a:prstGeom prst="rect">
                      <a:avLst/>
                    </a:prstGeom>
                    <a:ln/>
                  </pic:spPr>
                </pic:pic>
              </a:graphicData>
            </a:graphic>
          </wp:inline>
        </w:drawing>
      </w:r>
      <w:r>
        <w:rPr>
          <w:rFonts w:ascii="Times New Roman" w:eastAsia="Times New Roman" w:hAnsi="Times New Roman" w:cs="Times New Roman"/>
          <w:color w:val="111111"/>
          <w:sz w:val="24"/>
          <w:szCs w:val="24"/>
        </w:rPr>
        <w:tab/>
      </w:r>
    </w:p>
    <w:p w14:paraId="1A2147F6" w14:textId="77777777" w:rsidR="00AE5F3B" w:rsidRDefault="00A175AE">
      <w:pPr>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Figure 1</w:t>
      </w:r>
    </w:p>
    <w:p w14:paraId="09D2703A" w14:textId="77777777" w:rsidR="00AE5F3B" w:rsidRDefault="00A175AE">
      <w:pPr>
        <w:contextualSpacing w:val="0"/>
        <w:jc w:val="center"/>
        <w:rPr>
          <w:rFonts w:ascii="Times New Roman" w:eastAsia="Times New Roman" w:hAnsi="Times New Roman" w:cs="Times New Roman"/>
          <w:b/>
          <w:color w:val="111111"/>
          <w:sz w:val="28"/>
          <w:szCs w:val="28"/>
        </w:rPr>
      </w:pPr>
      <w:r>
        <w:rPr>
          <w:rFonts w:ascii="Times New Roman" w:eastAsia="Times New Roman" w:hAnsi="Times New Roman" w:cs="Times New Roman"/>
          <w:b/>
          <w:color w:val="111111"/>
          <w:sz w:val="28"/>
          <w:szCs w:val="28"/>
        </w:rPr>
        <w:t xml:space="preserve"> </w:t>
      </w:r>
    </w:p>
    <w:p w14:paraId="5736D8F3" w14:textId="7CDD8753" w:rsidR="00DD36FA" w:rsidRDefault="00A175AE">
      <w:pPr>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The state has one of the highest childhood hunger rates in the nation and many children go to school without breakfast, struggle to eat after school, and face the same burdens when school is out for summer vacation. Arkansas also has one of the worst rankings in the country regarding children’s economic well-being with nearly one in every four children living in poverty. This can be linked to the fact that the median household income in Arkansas is one of the lowest in the country.</w:t>
      </w:r>
    </w:p>
    <w:p w14:paraId="599D7EE0" w14:textId="77777777" w:rsidR="00535297" w:rsidRPr="00535297" w:rsidRDefault="00535297">
      <w:pPr>
        <w:contextualSpacing w:val="0"/>
        <w:rPr>
          <w:rFonts w:ascii="Times New Roman" w:eastAsia="Times New Roman" w:hAnsi="Times New Roman" w:cs="Times New Roman"/>
          <w:color w:val="111111"/>
          <w:sz w:val="24"/>
          <w:szCs w:val="24"/>
        </w:rPr>
      </w:pPr>
    </w:p>
    <w:p w14:paraId="6E2DC40E" w14:textId="77777777" w:rsidR="00AE5F3B" w:rsidRPr="00C339CB" w:rsidRDefault="00A175AE">
      <w:pPr>
        <w:contextualSpacing w:val="0"/>
        <w:rPr>
          <w:rFonts w:ascii="Times New Roman" w:eastAsia="Times New Roman" w:hAnsi="Times New Roman" w:cs="Times New Roman"/>
          <w:bCs/>
          <w:color w:val="111111"/>
          <w:sz w:val="24"/>
          <w:szCs w:val="24"/>
        </w:rPr>
      </w:pPr>
      <w:r w:rsidRPr="00C339CB">
        <w:rPr>
          <w:rFonts w:ascii="Times New Roman" w:eastAsia="Times New Roman" w:hAnsi="Times New Roman" w:cs="Times New Roman"/>
          <w:bCs/>
          <w:color w:val="111111"/>
          <w:sz w:val="24"/>
          <w:szCs w:val="24"/>
        </w:rPr>
        <w:t>Purpose</w:t>
      </w:r>
    </w:p>
    <w:p w14:paraId="6CC74EDC" w14:textId="77777777" w:rsidR="00AE5F3B" w:rsidRDefault="00A175AE">
      <w:pPr>
        <w:contextualSpacing w:val="0"/>
        <w:jc w:val="center"/>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p>
    <w:p w14:paraId="35293ED7" w14:textId="77777777" w:rsidR="00AE5F3B" w:rsidRDefault="00A175AE">
      <w:pPr>
        <w:ind w:firstLine="720"/>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The purpose of this paper is to examine the conditions and causes of childhood impoverishment in Arkansas, and to not only bring awareness to the issue, but to also offer effective solutions for addressing the issue.</w:t>
      </w:r>
    </w:p>
    <w:p w14:paraId="0A5C8DC2" w14:textId="0A193DCE" w:rsidR="00AE5F3B" w:rsidRDefault="00A175AE">
      <w:pPr>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p>
    <w:p w14:paraId="0564C6EE" w14:textId="77777777" w:rsidR="00535297" w:rsidRDefault="00535297">
      <w:pPr>
        <w:contextualSpacing w:val="0"/>
        <w:rPr>
          <w:rFonts w:ascii="Times New Roman" w:eastAsia="Times New Roman" w:hAnsi="Times New Roman" w:cs="Times New Roman"/>
          <w:color w:val="111111"/>
          <w:sz w:val="24"/>
          <w:szCs w:val="24"/>
        </w:rPr>
      </w:pPr>
    </w:p>
    <w:p w14:paraId="1BB7022D" w14:textId="77777777" w:rsidR="00AE5F3B" w:rsidRPr="00C339CB" w:rsidRDefault="00A175AE">
      <w:pPr>
        <w:contextualSpacing w:val="0"/>
        <w:rPr>
          <w:rFonts w:ascii="Times New Roman" w:eastAsia="Times New Roman" w:hAnsi="Times New Roman" w:cs="Times New Roman"/>
          <w:bCs/>
          <w:color w:val="111111"/>
          <w:sz w:val="24"/>
          <w:szCs w:val="24"/>
        </w:rPr>
      </w:pPr>
      <w:r w:rsidRPr="00C339CB">
        <w:rPr>
          <w:rFonts w:ascii="Times New Roman" w:eastAsia="Times New Roman" w:hAnsi="Times New Roman" w:cs="Times New Roman"/>
          <w:bCs/>
          <w:color w:val="111111"/>
          <w:sz w:val="24"/>
          <w:szCs w:val="24"/>
        </w:rPr>
        <w:lastRenderedPageBreak/>
        <w:t>Scope</w:t>
      </w:r>
    </w:p>
    <w:p w14:paraId="56DB42C0" w14:textId="77777777" w:rsidR="00AE5F3B" w:rsidRDefault="00A175AE">
      <w:pPr>
        <w:contextualSpacing w:val="0"/>
        <w:jc w:val="center"/>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p>
    <w:p w14:paraId="349CA7C0" w14:textId="77777777" w:rsidR="00AE5F3B" w:rsidRDefault="00A175AE">
      <w:pPr>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r>
        <w:rPr>
          <w:rFonts w:ascii="Times New Roman" w:eastAsia="Times New Roman" w:hAnsi="Times New Roman" w:cs="Times New Roman"/>
          <w:color w:val="111111"/>
          <w:sz w:val="24"/>
          <w:szCs w:val="24"/>
        </w:rPr>
        <w:tab/>
        <w:t>This report will examine areas in Arkansas that are the most affected by poverty, populations that are disproportionately harmed by impoverishment, the state’s health care status, and Arkansas poverty rates in comparison to other states. Further, the report will explore food insecurity in the state’s youth population, economic conditions that cause families to be impoverished and current strategies for dealing with poverty.</w:t>
      </w:r>
    </w:p>
    <w:p w14:paraId="78DC4F15" w14:textId="77777777" w:rsidR="00AE5F3B" w:rsidRDefault="00A175AE">
      <w:pPr>
        <w:contextualSpacing w:val="0"/>
        <w:jc w:val="center"/>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p>
    <w:p w14:paraId="50066A05" w14:textId="063049B1" w:rsidR="00AE5F3B" w:rsidRPr="00535297" w:rsidRDefault="00A175AE" w:rsidP="00535297">
      <w:pPr>
        <w:contextualSpacing w:val="0"/>
        <w:jc w:val="center"/>
        <w:rPr>
          <w:rFonts w:ascii="Times New Roman" w:eastAsia="Times New Roman" w:hAnsi="Times New Roman" w:cs="Times New Roman"/>
          <w:bCs/>
          <w:color w:val="111111"/>
          <w:sz w:val="24"/>
          <w:szCs w:val="24"/>
        </w:rPr>
      </w:pPr>
      <w:r w:rsidRPr="00535297">
        <w:rPr>
          <w:rFonts w:ascii="Times New Roman" w:eastAsia="Times New Roman" w:hAnsi="Times New Roman" w:cs="Times New Roman"/>
          <w:bCs/>
          <w:color w:val="111111"/>
          <w:sz w:val="24"/>
          <w:szCs w:val="24"/>
        </w:rPr>
        <w:t>Discussion</w:t>
      </w:r>
    </w:p>
    <w:p w14:paraId="211E3475" w14:textId="57143842" w:rsidR="00AE5F3B" w:rsidRPr="00C339CB" w:rsidRDefault="00A175AE">
      <w:pPr>
        <w:spacing w:line="480" w:lineRule="auto"/>
        <w:contextualSpacing w:val="0"/>
        <w:rPr>
          <w:rFonts w:ascii="Times New Roman" w:eastAsia="Times New Roman" w:hAnsi="Times New Roman" w:cs="Times New Roman"/>
          <w:bCs/>
          <w:color w:val="111111"/>
          <w:sz w:val="24"/>
          <w:szCs w:val="24"/>
        </w:rPr>
      </w:pPr>
      <w:r w:rsidRPr="00C339CB">
        <w:rPr>
          <w:rFonts w:ascii="Times New Roman" w:eastAsia="Times New Roman" w:hAnsi="Times New Roman" w:cs="Times New Roman"/>
          <w:bCs/>
          <w:color w:val="111111"/>
          <w:sz w:val="24"/>
          <w:szCs w:val="24"/>
        </w:rPr>
        <w:t xml:space="preserve">The </w:t>
      </w:r>
      <w:r w:rsidR="00C339CB">
        <w:rPr>
          <w:rFonts w:ascii="Times New Roman" w:eastAsia="Times New Roman" w:hAnsi="Times New Roman" w:cs="Times New Roman"/>
          <w:bCs/>
          <w:color w:val="111111"/>
          <w:sz w:val="24"/>
          <w:szCs w:val="24"/>
        </w:rPr>
        <w:t>E</w:t>
      </w:r>
      <w:r w:rsidRPr="00C339CB">
        <w:rPr>
          <w:rFonts w:ascii="Times New Roman" w:eastAsia="Times New Roman" w:hAnsi="Times New Roman" w:cs="Times New Roman"/>
          <w:bCs/>
          <w:color w:val="111111"/>
          <w:sz w:val="24"/>
          <w:szCs w:val="24"/>
        </w:rPr>
        <w:t xml:space="preserve">ffects of </w:t>
      </w:r>
      <w:r w:rsidR="00C339CB">
        <w:rPr>
          <w:rFonts w:ascii="Times New Roman" w:eastAsia="Times New Roman" w:hAnsi="Times New Roman" w:cs="Times New Roman"/>
          <w:bCs/>
          <w:color w:val="111111"/>
          <w:sz w:val="24"/>
          <w:szCs w:val="24"/>
        </w:rPr>
        <w:t>P</w:t>
      </w:r>
      <w:r w:rsidRPr="00C339CB">
        <w:rPr>
          <w:rFonts w:ascii="Times New Roman" w:eastAsia="Times New Roman" w:hAnsi="Times New Roman" w:cs="Times New Roman"/>
          <w:bCs/>
          <w:color w:val="111111"/>
          <w:sz w:val="24"/>
          <w:szCs w:val="24"/>
        </w:rPr>
        <w:t xml:space="preserve">overty on </w:t>
      </w:r>
      <w:r w:rsidR="00C339CB">
        <w:rPr>
          <w:rFonts w:ascii="Times New Roman" w:eastAsia="Times New Roman" w:hAnsi="Times New Roman" w:cs="Times New Roman"/>
          <w:bCs/>
          <w:color w:val="111111"/>
          <w:sz w:val="24"/>
          <w:szCs w:val="24"/>
        </w:rPr>
        <w:t>C</w:t>
      </w:r>
      <w:r w:rsidRPr="00C339CB">
        <w:rPr>
          <w:rFonts w:ascii="Times New Roman" w:eastAsia="Times New Roman" w:hAnsi="Times New Roman" w:cs="Times New Roman"/>
          <w:bCs/>
          <w:color w:val="111111"/>
          <w:sz w:val="24"/>
          <w:szCs w:val="24"/>
        </w:rPr>
        <w:t>hildren</w:t>
      </w:r>
    </w:p>
    <w:p w14:paraId="1ECF42E6" w14:textId="77777777" w:rsidR="00AE5F3B" w:rsidRDefault="00A175AE">
      <w:pPr>
        <w:ind w:firstLine="720"/>
        <w:contextualSpacing w:val="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Poverty in children can impact their educational, health, social and emotional development resulting them in being more likely to live in poverty as adults.  As a state, we must look at ways to help children in poverty to succeed.  It is imperative that we make sure that these children have the best opportunity of receiving an education that will allow them to break the cycle.  We can also push for balancing out the inequality in household incomes so that the basic needs of families are being met without long-term detriment to the children. Poverty is not a new problem, but statics show that we are doing it much more inadequately than others states.    </w:t>
      </w:r>
    </w:p>
    <w:p w14:paraId="10463598" w14:textId="77777777" w:rsidR="00AE5F3B" w:rsidRDefault="00AE5F3B">
      <w:pPr>
        <w:ind w:firstLine="720"/>
        <w:contextualSpacing w:val="0"/>
        <w:rPr>
          <w:rFonts w:ascii="Times New Roman" w:eastAsia="Times New Roman" w:hAnsi="Times New Roman" w:cs="Times New Roman"/>
          <w:color w:val="111111"/>
          <w:sz w:val="24"/>
          <w:szCs w:val="24"/>
          <w:highlight w:val="white"/>
        </w:rPr>
      </w:pPr>
    </w:p>
    <w:p w14:paraId="7082B8FF" w14:textId="77777777" w:rsidR="00AE5F3B" w:rsidRDefault="00A175AE">
      <w:pPr>
        <w:ind w:firstLine="720"/>
        <w:contextualSpacing w:val="0"/>
        <w:rPr>
          <w:rFonts w:ascii="Times New Roman" w:eastAsia="Times New Roman" w:hAnsi="Times New Roman" w:cs="Times New Roman"/>
          <w:color w:val="111111"/>
          <w:sz w:val="24"/>
          <w:szCs w:val="24"/>
          <w:highlight w:val="white"/>
          <w:u w:val="single"/>
        </w:rPr>
      </w:pPr>
      <w:r>
        <w:rPr>
          <w:rFonts w:ascii="Times New Roman" w:eastAsia="Times New Roman" w:hAnsi="Times New Roman" w:cs="Times New Roman"/>
          <w:color w:val="111111"/>
          <w:sz w:val="24"/>
          <w:szCs w:val="24"/>
          <w:highlight w:val="white"/>
        </w:rPr>
        <w:t xml:space="preserve"> Children who grow up in poverty are more likely to experience poverty as adults.  Poverty can result in lifelong poor health and chronic illness.  There is a correlation between poverty and poor health.  There is a higher frequency of mental distress and fewer dental visits health screenings to maintain one's overall general health.  This is not to say that Arkansas does not have strengths and does well with the low popularity in excessive drinking, the number of Healthcare Associated Infection Policies that help society and the use of hospice care at a high percentage to maintain and safeguard health. If we take care of our children, they will be grow into adults and seniors that are able to beat the poverty statistics that Arkansas and the nation is currently faced with. Arkansas has a high poverty rate, so something is not working the way that it should or can work.  Other states are doing much better than Arkansas on this task.  </w:t>
      </w:r>
    </w:p>
    <w:p w14:paraId="405E6E85" w14:textId="77777777" w:rsidR="00DD36FA" w:rsidRDefault="00DD36FA">
      <w:pPr>
        <w:contextualSpacing w:val="0"/>
        <w:rPr>
          <w:rFonts w:ascii="Times New Roman" w:eastAsia="Times New Roman" w:hAnsi="Times New Roman" w:cs="Times New Roman"/>
          <w:b/>
          <w:color w:val="111111"/>
          <w:sz w:val="24"/>
          <w:szCs w:val="24"/>
          <w:highlight w:val="white"/>
          <w:u w:val="single"/>
        </w:rPr>
      </w:pPr>
    </w:p>
    <w:p w14:paraId="01C2B385" w14:textId="2B9E7F15" w:rsidR="00AE5F3B" w:rsidRPr="00C339CB" w:rsidRDefault="00A175AE">
      <w:pPr>
        <w:contextualSpacing w:val="0"/>
        <w:rPr>
          <w:rFonts w:ascii="Times New Roman" w:eastAsia="Times New Roman" w:hAnsi="Times New Roman" w:cs="Times New Roman"/>
          <w:bCs/>
          <w:color w:val="111111"/>
          <w:sz w:val="24"/>
          <w:szCs w:val="24"/>
          <w:highlight w:val="white"/>
        </w:rPr>
      </w:pPr>
      <w:r w:rsidRPr="00C339CB">
        <w:rPr>
          <w:rFonts w:ascii="Times New Roman" w:eastAsia="Times New Roman" w:hAnsi="Times New Roman" w:cs="Times New Roman"/>
          <w:bCs/>
          <w:color w:val="111111"/>
          <w:sz w:val="24"/>
          <w:szCs w:val="24"/>
          <w:highlight w:val="white"/>
        </w:rPr>
        <w:t xml:space="preserve">A </w:t>
      </w:r>
      <w:r w:rsidR="00C339CB">
        <w:rPr>
          <w:rFonts w:ascii="Times New Roman" w:eastAsia="Times New Roman" w:hAnsi="Times New Roman" w:cs="Times New Roman"/>
          <w:bCs/>
          <w:color w:val="111111"/>
          <w:sz w:val="24"/>
          <w:szCs w:val="24"/>
          <w:highlight w:val="white"/>
        </w:rPr>
        <w:t>C</w:t>
      </w:r>
      <w:r w:rsidRPr="00C339CB">
        <w:rPr>
          <w:rFonts w:ascii="Times New Roman" w:eastAsia="Times New Roman" w:hAnsi="Times New Roman" w:cs="Times New Roman"/>
          <w:bCs/>
          <w:color w:val="111111"/>
          <w:sz w:val="24"/>
          <w:szCs w:val="24"/>
          <w:highlight w:val="white"/>
        </w:rPr>
        <w:t xml:space="preserve">omparison of Arkansas and </w:t>
      </w:r>
      <w:r w:rsidR="00C339CB">
        <w:rPr>
          <w:rFonts w:ascii="Times New Roman" w:eastAsia="Times New Roman" w:hAnsi="Times New Roman" w:cs="Times New Roman"/>
          <w:bCs/>
          <w:color w:val="111111"/>
          <w:sz w:val="24"/>
          <w:szCs w:val="24"/>
          <w:highlight w:val="white"/>
        </w:rPr>
        <w:t>O</w:t>
      </w:r>
      <w:r w:rsidRPr="00C339CB">
        <w:rPr>
          <w:rFonts w:ascii="Times New Roman" w:eastAsia="Times New Roman" w:hAnsi="Times New Roman" w:cs="Times New Roman"/>
          <w:bCs/>
          <w:color w:val="111111"/>
          <w:sz w:val="24"/>
          <w:szCs w:val="24"/>
          <w:highlight w:val="white"/>
        </w:rPr>
        <w:t xml:space="preserve">ther </w:t>
      </w:r>
      <w:r w:rsidR="00C339CB">
        <w:rPr>
          <w:rFonts w:ascii="Times New Roman" w:eastAsia="Times New Roman" w:hAnsi="Times New Roman" w:cs="Times New Roman"/>
          <w:bCs/>
          <w:color w:val="111111"/>
          <w:sz w:val="24"/>
          <w:szCs w:val="24"/>
          <w:highlight w:val="white"/>
        </w:rPr>
        <w:t>S</w:t>
      </w:r>
      <w:r w:rsidRPr="00C339CB">
        <w:rPr>
          <w:rFonts w:ascii="Times New Roman" w:eastAsia="Times New Roman" w:hAnsi="Times New Roman" w:cs="Times New Roman"/>
          <w:bCs/>
          <w:color w:val="111111"/>
          <w:sz w:val="24"/>
          <w:szCs w:val="24"/>
          <w:highlight w:val="white"/>
        </w:rPr>
        <w:t>tates</w:t>
      </w:r>
    </w:p>
    <w:p w14:paraId="256DA892" w14:textId="77777777" w:rsidR="00AE5F3B" w:rsidRDefault="00AE5F3B">
      <w:pPr>
        <w:contextualSpacing w:val="0"/>
        <w:jc w:val="center"/>
        <w:rPr>
          <w:rFonts w:ascii="Times New Roman" w:eastAsia="Times New Roman" w:hAnsi="Times New Roman" w:cs="Times New Roman"/>
          <w:color w:val="111111"/>
          <w:sz w:val="24"/>
          <w:szCs w:val="24"/>
          <w:highlight w:val="white"/>
          <w:u w:val="single"/>
        </w:rPr>
      </w:pPr>
    </w:p>
    <w:p w14:paraId="7AE8A5CE" w14:textId="67EFC47D" w:rsidR="00AE5F3B" w:rsidRDefault="00A175AE">
      <w:pPr>
        <w:ind w:firstLine="720"/>
        <w:contextualSpacing w:val="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The poverty data outline above paragraph shows the devastation in certain areas in Arkansas. The information found on KARK.com indicates </w:t>
      </w:r>
      <w:r w:rsidR="00762D4A">
        <w:rPr>
          <w:rFonts w:ascii="Times New Roman" w:eastAsia="Times New Roman" w:hAnsi="Times New Roman" w:cs="Times New Roman"/>
          <w:color w:val="111111"/>
          <w:sz w:val="24"/>
          <w:szCs w:val="24"/>
          <w:highlight w:val="white"/>
        </w:rPr>
        <w:t>“For</w:t>
      </w:r>
      <w:r>
        <w:rPr>
          <w:rFonts w:ascii="Times New Roman" w:eastAsia="Times New Roman" w:hAnsi="Times New Roman" w:cs="Times New Roman"/>
          <w:color w:val="111111"/>
          <w:sz w:val="24"/>
          <w:szCs w:val="24"/>
          <w:highlight w:val="white"/>
        </w:rPr>
        <w:t xml:space="preserve"> the first time in a decade, a non-New England state ranks number one for overall child well-being. Minnesota holds the top spot, followed by New Hampshire, Massachusetts, Iowa, and Vermont. Arizona, Nevada, Louisiana, New Mexico and Mississippi rank lowest” (“Report: More than 200,000 Arkansas Children live in Poverty”, 2015, July 21).  This data puts into perspective how impoverished the children in Arkansas are in comparison to children in other states.  Most of the illustrated data reflects on young adults or adults, but if the stability of the adult population is not maintained then our children suffer.  The cause of poverty is multifaceted and can be caused from a lack of education, </w:t>
      </w:r>
      <w:r>
        <w:rPr>
          <w:rFonts w:ascii="Times New Roman" w:eastAsia="Times New Roman" w:hAnsi="Times New Roman" w:cs="Times New Roman"/>
          <w:color w:val="111111"/>
          <w:sz w:val="24"/>
          <w:szCs w:val="24"/>
          <w:highlight w:val="white"/>
        </w:rPr>
        <w:lastRenderedPageBreak/>
        <w:t xml:space="preserve">job skills and geographic location such as small town vs. a larger community which would provide more opportunities.  There may be a lack of support in the community resulting in no chance to improve the situation.  Poverty impacts the entire state of Arkansas but there are certain pockets of concentration such as in the Delta.  The structure of the family itself may prevent the wage earners to make enough money to support themselves such as an inequality of </w:t>
      </w:r>
      <w:r>
        <w:rPr>
          <w:rFonts w:ascii="Times New Roman" w:eastAsia="Times New Roman" w:hAnsi="Times New Roman" w:cs="Times New Roman"/>
          <w:noProof/>
          <w:color w:val="111111"/>
          <w:sz w:val="24"/>
          <w:szCs w:val="24"/>
          <w:highlight w:val="white"/>
          <w:lang w:val="en-US"/>
        </w:rPr>
        <w:drawing>
          <wp:inline distT="114300" distB="114300" distL="114300" distR="114300" wp14:anchorId="5597D4E7" wp14:editId="3CCF77A3">
            <wp:extent cx="5715000" cy="397668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15000" cy="3976688"/>
                    </a:xfrm>
                    <a:prstGeom prst="rect">
                      <a:avLst/>
                    </a:prstGeom>
                    <a:ln/>
                  </pic:spPr>
                </pic:pic>
              </a:graphicData>
            </a:graphic>
          </wp:inline>
        </w:drawing>
      </w:r>
      <w:r>
        <w:rPr>
          <w:rFonts w:ascii="Times New Roman" w:eastAsia="Times New Roman" w:hAnsi="Times New Roman" w:cs="Times New Roman"/>
          <w:color w:val="111111"/>
          <w:sz w:val="24"/>
          <w:szCs w:val="24"/>
          <w:highlight w:val="white"/>
        </w:rPr>
        <w:t xml:space="preserve">income or that a parent might be incarcerated. </w:t>
      </w:r>
    </w:p>
    <w:p w14:paraId="7F361F9F" w14:textId="0587CBBE" w:rsidR="00DD36FA" w:rsidRPr="00535297" w:rsidRDefault="00A175AE">
      <w:pPr>
        <w:contextualSpacing w:val="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Figure 2</w:t>
      </w:r>
    </w:p>
    <w:p w14:paraId="5A681C5C" w14:textId="77777777" w:rsidR="00DD36FA" w:rsidRDefault="00DD36FA">
      <w:pPr>
        <w:contextualSpacing w:val="0"/>
        <w:rPr>
          <w:rFonts w:ascii="Times New Roman" w:eastAsia="Times New Roman" w:hAnsi="Times New Roman" w:cs="Times New Roman"/>
          <w:b/>
          <w:color w:val="111111"/>
          <w:sz w:val="24"/>
          <w:szCs w:val="24"/>
          <w:highlight w:val="white"/>
          <w:u w:val="single"/>
        </w:rPr>
      </w:pPr>
    </w:p>
    <w:p w14:paraId="6714CA2A" w14:textId="3D60D512" w:rsidR="00AE5F3B" w:rsidRPr="00C339CB" w:rsidRDefault="00A175AE">
      <w:pPr>
        <w:contextualSpacing w:val="0"/>
        <w:rPr>
          <w:rFonts w:ascii="Times New Roman" w:eastAsia="Times New Roman" w:hAnsi="Times New Roman" w:cs="Times New Roman"/>
          <w:bCs/>
          <w:color w:val="111111"/>
          <w:sz w:val="24"/>
          <w:szCs w:val="24"/>
          <w:highlight w:val="white"/>
        </w:rPr>
      </w:pPr>
      <w:r w:rsidRPr="00C339CB">
        <w:rPr>
          <w:rFonts w:ascii="Times New Roman" w:eastAsia="Times New Roman" w:hAnsi="Times New Roman" w:cs="Times New Roman"/>
          <w:bCs/>
          <w:color w:val="111111"/>
          <w:sz w:val="24"/>
          <w:szCs w:val="24"/>
          <w:highlight w:val="white"/>
        </w:rPr>
        <w:t xml:space="preserve">Food </w:t>
      </w:r>
      <w:r w:rsidR="00C339CB">
        <w:rPr>
          <w:rFonts w:ascii="Times New Roman" w:eastAsia="Times New Roman" w:hAnsi="Times New Roman" w:cs="Times New Roman"/>
          <w:bCs/>
          <w:color w:val="111111"/>
          <w:sz w:val="24"/>
          <w:szCs w:val="24"/>
          <w:highlight w:val="white"/>
        </w:rPr>
        <w:t>I</w:t>
      </w:r>
      <w:r w:rsidRPr="00C339CB">
        <w:rPr>
          <w:rFonts w:ascii="Times New Roman" w:eastAsia="Times New Roman" w:hAnsi="Times New Roman" w:cs="Times New Roman"/>
          <w:bCs/>
          <w:color w:val="111111"/>
          <w:sz w:val="24"/>
          <w:szCs w:val="24"/>
          <w:highlight w:val="white"/>
        </w:rPr>
        <w:t xml:space="preserve">nsecurity </w:t>
      </w:r>
    </w:p>
    <w:p w14:paraId="239C97CF" w14:textId="77777777" w:rsidR="00AE5F3B" w:rsidRDefault="00AE5F3B">
      <w:pPr>
        <w:ind w:firstLine="720"/>
        <w:contextualSpacing w:val="0"/>
        <w:jc w:val="center"/>
        <w:rPr>
          <w:rFonts w:ascii="Times New Roman" w:eastAsia="Times New Roman" w:hAnsi="Times New Roman" w:cs="Times New Roman"/>
          <w:color w:val="111111"/>
          <w:sz w:val="24"/>
          <w:szCs w:val="24"/>
          <w:highlight w:val="white"/>
          <w:u w:val="single"/>
        </w:rPr>
      </w:pPr>
    </w:p>
    <w:p w14:paraId="49789EEA" w14:textId="77777777" w:rsidR="00AE5F3B" w:rsidRDefault="00A175AE">
      <w:pPr>
        <w:ind w:firstLine="720"/>
        <w:contextualSpacing w:val="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As of 2018 there were more than 164,000 or 24% children at risk of hunger in Arkansas. The state ranks ninth in the nation on food hardship with 18% of families struggling in 2015 to put food on the table. This is about a 5.4% improvement from 2017 (arhungeralliance.org, 2018). This is particularly alarming considering that children who do not receive proper nutrition are more apt to have health problems, behavioral issues, and will have difficulty learning in the classroom.  </w:t>
      </w:r>
    </w:p>
    <w:p w14:paraId="3375521F" w14:textId="77777777" w:rsidR="00AE5F3B" w:rsidRDefault="00AE5F3B">
      <w:pPr>
        <w:contextualSpacing w:val="0"/>
        <w:rPr>
          <w:rFonts w:ascii="Times New Roman" w:eastAsia="Times New Roman" w:hAnsi="Times New Roman" w:cs="Times New Roman"/>
          <w:color w:val="111111"/>
          <w:sz w:val="24"/>
          <w:szCs w:val="24"/>
          <w:highlight w:val="white"/>
          <w:u w:val="single"/>
        </w:rPr>
      </w:pPr>
    </w:p>
    <w:p w14:paraId="36DC444E" w14:textId="301A0509" w:rsidR="00AE5F3B" w:rsidRPr="00C339CB" w:rsidRDefault="00A175AE">
      <w:pPr>
        <w:contextualSpacing w:val="0"/>
        <w:rPr>
          <w:rFonts w:ascii="Times New Roman" w:eastAsia="Times New Roman" w:hAnsi="Times New Roman" w:cs="Times New Roman"/>
          <w:bCs/>
          <w:color w:val="111111"/>
          <w:sz w:val="24"/>
          <w:szCs w:val="24"/>
          <w:highlight w:val="white"/>
        </w:rPr>
      </w:pPr>
      <w:r w:rsidRPr="00C339CB">
        <w:rPr>
          <w:rFonts w:ascii="Times New Roman" w:eastAsia="Times New Roman" w:hAnsi="Times New Roman" w:cs="Times New Roman"/>
          <w:bCs/>
          <w:color w:val="111111"/>
          <w:sz w:val="24"/>
          <w:szCs w:val="24"/>
          <w:highlight w:val="white"/>
        </w:rPr>
        <w:t xml:space="preserve">Areas </w:t>
      </w:r>
      <w:r w:rsidR="00C339CB">
        <w:rPr>
          <w:rFonts w:ascii="Times New Roman" w:eastAsia="Times New Roman" w:hAnsi="Times New Roman" w:cs="Times New Roman"/>
          <w:bCs/>
          <w:color w:val="111111"/>
          <w:sz w:val="24"/>
          <w:szCs w:val="24"/>
          <w:highlight w:val="white"/>
        </w:rPr>
        <w:t>M</w:t>
      </w:r>
      <w:r w:rsidRPr="00C339CB">
        <w:rPr>
          <w:rFonts w:ascii="Times New Roman" w:eastAsia="Times New Roman" w:hAnsi="Times New Roman" w:cs="Times New Roman"/>
          <w:bCs/>
          <w:color w:val="111111"/>
          <w:sz w:val="24"/>
          <w:szCs w:val="24"/>
          <w:highlight w:val="white"/>
        </w:rPr>
        <w:t xml:space="preserve">ost </w:t>
      </w:r>
      <w:r w:rsidR="00C339CB">
        <w:rPr>
          <w:rFonts w:ascii="Times New Roman" w:eastAsia="Times New Roman" w:hAnsi="Times New Roman" w:cs="Times New Roman"/>
          <w:bCs/>
          <w:color w:val="111111"/>
          <w:sz w:val="24"/>
          <w:szCs w:val="24"/>
          <w:highlight w:val="white"/>
        </w:rPr>
        <w:t>A</w:t>
      </w:r>
      <w:r w:rsidRPr="00C339CB">
        <w:rPr>
          <w:rFonts w:ascii="Times New Roman" w:eastAsia="Times New Roman" w:hAnsi="Times New Roman" w:cs="Times New Roman"/>
          <w:bCs/>
          <w:color w:val="111111"/>
          <w:sz w:val="24"/>
          <w:szCs w:val="24"/>
          <w:highlight w:val="white"/>
        </w:rPr>
        <w:t>ffected</w:t>
      </w:r>
    </w:p>
    <w:p w14:paraId="3B354465" w14:textId="77777777" w:rsidR="00AE5F3B" w:rsidRDefault="00AE5F3B">
      <w:pPr>
        <w:ind w:firstLine="720"/>
        <w:contextualSpacing w:val="0"/>
        <w:rPr>
          <w:rFonts w:ascii="Times New Roman" w:eastAsia="Times New Roman" w:hAnsi="Times New Roman" w:cs="Times New Roman"/>
          <w:color w:val="111111"/>
          <w:sz w:val="24"/>
          <w:szCs w:val="24"/>
          <w:highlight w:val="white"/>
        </w:rPr>
      </w:pPr>
    </w:p>
    <w:p w14:paraId="0CBC13DA" w14:textId="4817955C" w:rsidR="002871CD" w:rsidRDefault="00A175AE" w:rsidP="002871CD">
      <w:pPr>
        <w:ind w:firstLine="720"/>
        <w:contextualSpacing w:val="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“There are ten top areas in Arkansas in 2018 that suffer from the highest levels of poverty:  (1.) Helena (42.8% poverty rate), (2.) Osceola (39.0 poverty rate</w:t>
      </w:r>
      <w:r w:rsidR="00762D4A">
        <w:rPr>
          <w:rFonts w:ascii="Times New Roman" w:eastAsia="Times New Roman" w:hAnsi="Times New Roman" w:cs="Times New Roman"/>
          <w:color w:val="111111"/>
          <w:sz w:val="24"/>
          <w:szCs w:val="24"/>
          <w:highlight w:val="white"/>
        </w:rPr>
        <w:t>),</w:t>
      </w:r>
      <w:r>
        <w:rPr>
          <w:rFonts w:ascii="Times New Roman" w:eastAsia="Times New Roman" w:hAnsi="Times New Roman" w:cs="Times New Roman"/>
          <w:color w:val="111111"/>
          <w:sz w:val="24"/>
          <w:szCs w:val="24"/>
          <w:highlight w:val="white"/>
        </w:rPr>
        <w:t xml:space="preserve"> (3.) Monticello </w:t>
      </w:r>
      <w:r>
        <w:rPr>
          <w:rFonts w:ascii="Times New Roman" w:eastAsia="Times New Roman" w:hAnsi="Times New Roman" w:cs="Times New Roman"/>
          <w:color w:val="111111"/>
          <w:sz w:val="24"/>
          <w:szCs w:val="24"/>
          <w:highlight w:val="white"/>
        </w:rPr>
        <w:lastRenderedPageBreak/>
        <w:t>(36.3% poverty rate), (4.) Hope (34.1% poverty rate), (5.) Newport (37.3% poverty rate), (6.)Camden (34.0% poverty rate), (7.)  Warren (32.3% poverty rate</w:t>
      </w:r>
      <w:r w:rsidR="00762D4A">
        <w:rPr>
          <w:rFonts w:ascii="Times New Roman" w:eastAsia="Times New Roman" w:hAnsi="Times New Roman" w:cs="Times New Roman"/>
          <w:color w:val="111111"/>
          <w:sz w:val="24"/>
          <w:szCs w:val="24"/>
          <w:highlight w:val="white"/>
        </w:rPr>
        <w:t>),</w:t>
      </w:r>
      <w:r>
        <w:rPr>
          <w:rFonts w:ascii="Times New Roman" w:eastAsia="Times New Roman" w:hAnsi="Times New Roman" w:cs="Times New Roman"/>
          <w:color w:val="111111"/>
          <w:sz w:val="24"/>
          <w:szCs w:val="24"/>
          <w:highlight w:val="white"/>
        </w:rPr>
        <w:t xml:space="preserve"> (8.)  Pine Bluff (32.5% poverty rate) (9.)  West Memphis (31.3% poverty rate) and (10.)  Forrest City (30.1% poverty rate)” (“These are the 10 Poorest Cities In Arkansas”, 2017).The factors that determine this list are the unemployment rate, poverty level and median household income adjusted for the cost of living.  There is much talk about income inequality, but these areas of Arkansas are really struggling. </w:t>
      </w:r>
    </w:p>
    <w:p w14:paraId="4BC9B726" w14:textId="77777777" w:rsidR="002871CD" w:rsidRDefault="002871CD" w:rsidP="002871CD">
      <w:pPr>
        <w:ind w:firstLine="720"/>
        <w:contextualSpacing w:val="0"/>
        <w:rPr>
          <w:rFonts w:ascii="Times New Roman" w:eastAsia="Times New Roman" w:hAnsi="Times New Roman" w:cs="Times New Roman"/>
          <w:color w:val="111111"/>
          <w:sz w:val="24"/>
          <w:szCs w:val="24"/>
          <w:highlight w:val="white"/>
        </w:rPr>
      </w:pPr>
    </w:p>
    <w:p w14:paraId="1D160011" w14:textId="148406A6" w:rsidR="00AE5F3B" w:rsidRDefault="00A175AE" w:rsidP="00C339CB">
      <w:pPr>
        <w:contextualSpacing w:val="0"/>
        <w:rPr>
          <w:rFonts w:ascii="Times New Roman" w:eastAsia="Times New Roman" w:hAnsi="Times New Roman" w:cs="Times New Roman"/>
          <w:bCs/>
          <w:color w:val="111111"/>
          <w:sz w:val="24"/>
          <w:szCs w:val="24"/>
          <w:highlight w:val="white"/>
        </w:rPr>
      </w:pPr>
      <w:r w:rsidRPr="00C339CB">
        <w:rPr>
          <w:rFonts w:ascii="Times New Roman" w:eastAsia="Times New Roman" w:hAnsi="Times New Roman" w:cs="Times New Roman"/>
          <w:bCs/>
          <w:color w:val="111111"/>
          <w:sz w:val="24"/>
          <w:szCs w:val="24"/>
          <w:highlight w:val="white"/>
        </w:rPr>
        <w:t xml:space="preserve">Diverse </w:t>
      </w:r>
      <w:r w:rsidR="00C339CB">
        <w:rPr>
          <w:rFonts w:ascii="Times New Roman" w:eastAsia="Times New Roman" w:hAnsi="Times New Roman" w:cs="Times New Roman"/>
          <w:bCs/>
          <w:color w:val="111111"/>
          <w:sz w:val="24"/>
          <w:szCs w:val="24"/>
          <w:highlight w:val="white"/>
        </w:rPr>
        <w:t>G</w:t>
      </w:r>
      <w:r w:rsidRPr="00C339CB">
        <w:rPr>
          <w:rFonts w:ascii="Times New Roman" w:eastAsia="Times New Roman" w:hAnsi="Times New Roman" w:cs="Times New Roman"/>
          <w:bCs/>
          <w:color w:val="111111"/>
          <w:sz w:val="24"/>
          <w:szCs w:val="24"/>
          <w:highlight w:val="white"/>
        </w:rPr>
        <w:t xml:space="preserve">roups are </w:t>
      </w:r>
      <w:r w:rsidR="00C339CB">
        <w:rPr>
          <w:rFonts w:ascii="Times New Roman" w:eastAsia="Times New Roman" w:hAnsi="Times New Roman" w:cs="Times New Roman"/>
          <w:bCs/>
          <w:color w:val="111111"/>
          <w:sz w:val="24"/>
          <w:szCs w:val="24"/>
          <w:highlight w:val="white"/>
        </w:rPr>
        <w:t>I</w:t>
      </w:r>
      <w:r w:rsidRPr="00C339CB">
        <w:rPr>
          <w:rFonts w:ascii="Times New Roman" w:eastAsia="Times New Roman" w:hAnsi="Times New Roman" w:cs="Times New Roman"/>
          <w:bCs/>
          <w:color w:val="111111"/>
          <w:sz w:val="24"/>
          <w:szCs w:val="24"/>
          <w:highlight w:val="white"/>
        </w:rPr>
        <w:t xml:space="preserve">mpacted the </w:t>
      </w:r>
      <w:r w:rsidR="00C339CB">
        <w:rPr>
          <w:rFonts w:ascii="Times New Roman" w:eastAsia="Times New Roman" w:hAnsi="Times New Roman" w:cs="Times New Roman"/>
          <w:bCs/>
          <w:color w:val="111111"/>
          <w:sz w:val="24"/>
          <w:szCs w:val="24"/>
          <w:highlight w:val="white"/>
        </w:rPr>
        <w:t>M</w:t>
      </w:r>
      <w:r w:rsidRPr="00C339CB">
        <w:rPr>
          <w:rFonts w:ascii="Times New Roman" w:eastAsia="Times New Roman" w:hAnsi="Times New Roman" w:cs="Times New Roman"/>
          <w:bCs/>
          <w:color w:val="111111"/>
          <w:sz w:val="24"/>
          <w:szCs w:val="24"/>
          <w:highlight w:val="white"/>
        </w:rPr>
        <w:t>ost</w:t>
      </w:r>
    </w:p>
    <w:p w14:paraId="27FFB99D" w14:textId="77777777" w:rsidR="002871CD" w:rsidRPr="00C339CB" w:rsidRDefault="002871CD" w:rsidP="00C339CB">
      <w:pPr>
        <w:contextualSpacing w:val="0"/>
        <w:rPr>
          <w:rFonts w:ascii="Times New Roman" w:eastAsia="Times New Roman" w:hAnsi="Times New Roman" w:cs="Times New Roman"/>
          <w:bCs/>
          <w:color w:val="111111"/>
          <w:sz w:val="24"/>
          <w:szCs w:val="24"/>
          <w:highlight w:val="white"/>
        </w:rPr>
      </w:pPr>
    </w:p>
    <w:p w14:paraId="700D41E6" w14:textId="2FDC79D0" w:rsidR="00AE5F3B" w:rsidRDefault="00A175AE">
      <w:pPr>
        <w:ind w:firstLine="720"/>
        <w:contextualSpacing w:val="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The two largest multicultural populations of children in Arkansas are African American and Hispanic, and child poverty has a disproportionate effect on both groups. Non-</w:t>
      </w:r>
      <w:r w:rsidR="00762D4A">
        <w:rPr>
          <w:rFonts w:ascii="Times New Roman" w:eastAsia="Times New Roman" w:hAnsi="Times New Roman" w:cs="Times New Roman"/>
          <w:color w:val="111111"/>
          <w:sz w:val="24"/>
          <w:szCs w:val="24"/>
          <w:highlight w:val="white"/>
        </w:rPr>
        <w:t>Hispanic</w:t>
      </w:r>
      <w:r>
        <w:rPr>
          <w:rFonts w:ascii="Times New Roman" w:eastAsia="Times New Roman" w:hAnsi="Times New Roman" w:cs="Times New Roman"/>
          <w:color w:val="111111"/>
          <w:sz w:val="24"/>
          <w:szCs w:val="24"/>
          <w:highlight w:val="white"/>
        </w:rPr>
        <w:t xml:space="preserve">, white children make up the largest group at 83, 097 that live in poor families. There are 54, 983 African American children and 29,730 Hispanic kids living in families under impoverished conditions (nccp.org, 2015). As shown in the graph below, child impoverishment rates are more than twice as high for African American children, and nearly twice as high for Hispanic kids than for non-Hispanic white children. Also, areas that are the most concentrated in diverse populations seem to have the highest number of impoverished children, which could be easily associated with Arkansas’ discriminatory history. </w:t>
      </w:r>
    </w:p>
    <w:p w14:paraId="47A5F776" w14:textId="77777777" w:rsidR="00AE5F3B" w:rsidRDefault="00A175AE">
      <w:pPr>
        <w:ind w:firstLine="720"/>
        <w:contextualSpacing w:val="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noProof/>
          <w:color w:val="111111"/>
          <w:sz w:val="24"/>
          <w:szCs w:val="24"/>
          <w:highlight w:val="white"/>
          <w:lang w:val="en-US"/>
        </w:rPr>
        <w:drawing>
          <wp:inline distT="114300" distB="114300" distL="114300" distR="114300" wp14:anchorId="7E2D7A42" wp14:editId="31B83235">
            <wp:extent cx="3810000" cy="26670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810000" cy="2667000"/>
                    </a:xfrm>
                    <a:prstGeom prst="rect">
                      <a:avLst/>
                    </a:prstGeom>
                    <a:ln/>
                  </pic:spPr>
                </pic:pic>
              </a:graphicData>
            </a:graphic>
          </wp:inline>
        </w:drawing>
      </w:r>
      <w:r>
        <w:rPr>
          <w:rFonts w:ascii="Times New Roman" w:eastAsia="Times New Roman" w:hAnsi="Times New Roman" w:cs="Times New Roman"/>
          <w:color w:val="111111"/>
          <w:sz w:val="24"/>
          <w:szCs w:val="24"/>
          <w:highlight w:val="white"/>
        </w:rPr>
        <w:t xml:space="preserve">   Figure 3</w:t>
      </w:r>
    </w:p>
    <w:p w14:paraId="45133AB7" w14:textId="77777777" w:rsidR="00AE5F3B" w:rsidRDefault="00AE5F3B">
      <w:pPr>
        <w:ind w:firstLine="720"/>
        <w:contextualSpacing w:val="0"/>
        <w:rPr>
          <w:rFonts w:ascii="Times New Roman" w:eastAsia="Times New Roman" w:hAnsi="Times New Roman" w:cs="Times New Roman"/>
          <w:color w:val="111111"/>
          <w:sz w:val="24"/>
          <w:szCs w:val="24"/>
          <w:highlight w:val="white"/>
        </w:rPr>
      </w:pPr>
    </w:p>
    <w:p w14:paraId="0DC057F3" w14:textId="363F5901" w:rsidR="00AE5F3B" w:rsidRPr="00C339CB" w:rsidRDefault="00A175AE">
      <w:pPr>
        <w:contextualSpacing w:val="0"/>
        <w:rPr>
          <w:rFonts w:ascii="Times New Roman" w:eastAsia="Times New Roman" w:hAnsi="Times New Roman" w:cs="Times New Roman"/>
          <w:bCs/>
          <w:color w:val="111111"/>
          <w:sz w:val="24"/>
          <w:szCs w:val="24"/>
          <w:highlight w:val="white"/>
        </w:rPr>
      </w:pPr>
      <w:r w:rsidRPr="00C339CB">
        <w:rPr>
          <w:rFonts w:ascii="Times New Roman" w:eastAsia="Times New Roman" w:hAnsi="Times New Roman" w:cs="Times New Roman"/>
          <w:bCs/>
          <w:color w:val="111111"/>
          <w:sz w:val="24"/>
          <w:szCs w:val="24"/>
          <w:highlight w:val="white"/>
        </w:rPr>
        <w:t xml:space="preserve">Arkansas </w:t>
      </w:r>
      <w:r w:rsidR="00C339CB">
        <w:rPr>
          <w:rFonts w:ascii="Times New Roman" w:eastAsia="Times New Roman" w:hAnsi="Times New Roman" w:cs="Times New Roman"/>
          <w:bCs/>
          <w:color w:val="111111"/>
          <w:sz w:val="24"/>
          <w:szCs w:val="24"/>
          <w:highlight w:val="white"/>
        </w:rPr>
        <w:t>H</w:t>
      </w:r>
      <w:r w:rsidRPr="00C339CB">
        <w:rPr>
          <w:rFonts w:ascii="Times New Roman" w:eastAsia="Times New Roman" w:hAnsi="Times New Roman" w:cs="Times New Roman"/>
          <w:bCs/>
          <w:color w:val="111111"/>
          <w:sz w:val="24"/>
          <w:szCs w:val="24"/>
          <w:highlight w:val="white"/>
        </w:rPr>
        <w:t xml:space="preserve">ealthcare </w:t>
      </w:r>
      <w:r w:rsidR="00C339CB">
        <w:rPr>
          <w:rFonts w:ascii="Times New Roman" w:eastAsia="Times New Roman" w:hAnsi="Times New Roman" w:cs="Times New Roman"/>
          <w:bCs/>
          <w:color w:val="111111"/>
          <w:sz w:val="24"/>
          <w:szCs w:val="24"/>
          <w:highlight w:val="white"/>
        </w:rPr>
        <w:t>S</w:t>
      </w:r>
      <w:r w:rsidRPr="00C339CB">
        <w:rPr>
          <w:rFonts w:ascii="Times New Roman" w:eastAsia="Times New Roman" w:hAnsi="Times New Roman" w:cs="Times New Roman"/>
          <w:bCs/>
          <w:color w:val="111111"/>
          <w:sz w:val="24"/>
          <w:szCs w:val="24"/>
          <w:highlight w:val="white"/>
        </w:rPr>
        <w:t xml:space="preserve">tatus and </w:t>
      </w:r>
      <w:r w:rsidR="00C339CB">
        <w:rPr>
          <w:rFonts w:ascii="Times New Roman" w:eastAsia="Times New Roman" w:hAnsi="Times New Roman" w:cs="Times New Roman"/>
          <w:bCs/>
          <w:color w:val="111111"/>
          <w:sz w:val="24"/>
          <w:szCs w:val="24"/>
          <w:highlight w:val="white"/>
        </w:rPr>
        <w:t>I</w:t>
      </w:r>
      <w:r w:rsidRPr="00C339CB">
        <w:rPr>
          <w:rFonts w:ascii="Times New Roman" w:eastAsia="Times New Roman" w:hAnsi="Times New Roman" w:cs="Times New Roman"/>
          <w:bCs/>
          <w:color w:val="111111"/>
          <w:sz w:val="24"/>
          <w:szCs w:val="24"/>
          <w:highlight w:val="white"/>
        </w:rPr>
        <w:t xml:space="preserve">nfluence on </w:t>
      </w:r>
      <w:r w:rsidR="00C339CB">
        <w:rPr>
          <w:rFonts w:ascii="Times New Roman" w:eastAsia="Times New Roman" w:hAnsi="Times New Roman" w:cs="Times New Roman"/>
          <w:bCs/>
          <w:color w:val="111111"/>
          <w:sz w:val="24"/>
          <w:szCs w:val="24"/>
          <w:highlight w:val="white"/>
        </w:rPr>
        <w:t>W</w:t>
      </w:r>
      <w:r w:rsidRPr="00C339CB">
        <w:rPr>
          <w:rFonts w:ascii="Times New Roman" w:eastAsia="Times New Roman" w:hAnsi="Times New Roman" w:cs="Times New Roman"/>
          <w:bCs/>
          <w:color w:val="111111"/>
          <w:sz w:val="24"/>
          <w:szCs w:val="24"/>
          <w:highlight w:val="white"/>
        </w:rPr>
        <w:t>ell-being</w:t>
      </w:r>
    </w:p>
    <w:p w14:paraId="26FAB41C" w14:textId="77777777" w:rsidR="00AE5F3B" w:rsidRDefault="00AE5F3B">
      <w:pPr>
        <w:contextualSpacing w:val="0"/>
        <w:rPr>
          <w:rFonts w:ascii="Times New Roman" w:eastAsia="Times New Roman" w:hAnsi="Times New Roman" w:cs="Times New Roman"/>
          <w:color w:val="111111"/>
          <w:sz w:val="24"/>
          <w:szCs w:val="24"/>
          <w:highlight w:val="white"/>
        </w:rPr>
      </w:pPr>
    </w:p>
    <w:p w14:paraId="7ADC5DCD" w14:textId="77777777" w:rsidR="00AE5F3B" w:rsidRDefault="00A175AE">
      <w:pPr>
        <w:ind w:firstLine="720"/>
        <w:contextualSpacing w:val="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If an individual has no health care coverage, then there is a lack of access to care.  The cost of care is a barrier for those that are uninsured and one in five go without care because of this reason.  If they do seek care, then the cost for the uninsured individual can be overwhelming. “The family income for the nonelderly insured in Arkansas in 2016 was 100-199 FPL (Federal Poverty Level)-25%.  In 2016, the uninsured rates among the non-elderly in Arkansas was 7-</w:t>
      </w:r>
      <w:r>
        <w:rPr>
          <w:rFonts w:ascii="Times New Roman" w:eastAsia="Times New Roman" w:hAnsi="Times New Roman" w:cs="Times New Roman"/>
          <w:color w:val="111111"/>
          <w:sz w:val="24"/>
          <w:szCs w:val="24"/>
          <w:highlight w:val="white"/>
        </w:rPr>
        <w:lastRenderedPageBreak/>
        <w:t xml:space="preserve">12% which compares to a total of 28 states in the United States” (“Key Facts about the Uninsured Population”, </w:t>
      </w:r>
      <w:r>
        <w:rPr>
          <w:rFonts w:ascii="Times New Roman" w:eastAsia="Times New Roman" w:hAnsi="Times New Roman" w:cs="Times New Roman"/>
          <w:i/>
          <w:color w:val="111111"/>
          <w:sz w:val="24"/>
          <w:szCs w:val="24"/>
          <w:highlight w:val="white"/>
        </w:rPr>
        <w:t>Medline</w:t>
      </w:r>
      <w:r>
        <w:rPr>
          <w:rFonts w:ascii="Times New Roman" w:eastAsia="Times New Roman" w:hAnsi="Times New Roman" w:cs="Times New Roman"/>
          <w:color w:val="111111"/>
          <w:sz w:val="24"/>
          <w:szCs w:val="24"/>
          <w:highlight w:val="white"/>
        </w:rPr>
        <w:t xml:space="preserve">, 2017).  If more individuals are insured then health care coverage would be more affordable among the entire low-income population Individuals that are below the poverty level are at the greatest risk of being uninsured.  Individuals living in the South and the West are more likely to be uninsured.  If an individual gains healthcare, their overall health is more likely to improve. </w:t>
      </w:r>
    </w:p>
    <w:p w14:paraId="7307742F" w14:textId="77777777" w:rsidR="00AE5F3B" w:rsidRDefault="00AE5F3B">
      <w:pPr>
        <w:ind w:firstLine="720"/>
        <w:contextualSpacing w:val="0"/>
        <w:rPr>
          <w:rFonts w:ascii="Times New Roman" w:eastAsia="Times New Roman" w:hAnsi="Times New Roman" w:cs="Times New Roman"/>
          <w:color w:val="111111"/>
          <w:sz w:val="24"/>
          <w:szCs w:val="24"/>
          <w:highlight w:val="white"/>
        </w:rPr>
      </w:pPr>
    </w:p>
    <w:p w14:paraId="000132E1" w14:textId="77777777" w:rsidR="00AE5F3B" w:rsidRDefault="00A175AE">
      <w:pPr>
        <w:ind w:firstLine="720"/>
        <w:contextualSpacing w:val="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Uninsured rate among the non-elderly by state, 2013-2016</w:t>
      </w:r>
    </w:p>
    <w:p w14:paraId="49098255" w14:textId="77777777" w:rsidR="00AE5F3B" w:rsidRDefault="00A175AE">
      <w:pPr>
        <w:ind w:firstLine="720"/>
        <w:contextualSpacing w:val="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Arkansas was one of the Expansion States</w:t>
      </w:r>
    </w:p>
    <w:p w14:paraId="0CD9D13F" w14:textId="77777777" w:rsidR="00AE5F3B" w:rsidRDefault="00A175AE">
      <w:pPr>
        <w:ind w:firstLine="720"/>
        <w:contextualSpacing w:val="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noProof/>
          <w:color w:val="111111"/>
          <w:sz w:val="24"/>
          <w:szCs w:val="24"/>
          <w:highlight w:val="white"/>
          <w:lang w:val="en-US"/>
        </w:rPr>
        <w:drawing>
          <wp:inline distT="114300" distB="114300" distL="114300" distR="114300" wp14:anchorId="026AFB64" wp14:editId="5D3AE087">
            <wp:extent cx="5943600" cy="1809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180975"/>
                    </a:xfrm>
                    <a:prstGeom prst="rect">
                      <a:avLst/>
                    </a:prstGeom>
                    <a:ln/>
                  </pic:spPr>
                </pic:pic>
              </a:graphicData>
            </a:graphic>
          </wp:inline>
        </w:drawing>
      </w:r>
    </w:p>
    <w:p w14:paraId="1B3D217A" w14:textId="77777777" w:rsidR="00AE5F3B" w:rsidRDefault="00A175AE">
      <w:pPr>
        <w:ind w:firstLine="720"/>
        <w:contextualSpacing w:val="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Arkansas                 </w:t>
      </w:r>
      <w:r>
        <w:rPr>
          <w:rFonts w:ascii="Times New Roman" w:eastAsia="Times New Roman" w:hAnsi="Times New Roman" w:cs="Times New Roman"/>
          <w:color w:val="111111"/>
          <w:sz w:val="24"/>
          <w:szCs w:val="24"/>
          <w:highlight w:val="white"/>
        </w:rPr>
        <w:tab/>
        <w:t xml:space="preserve">17.8%                      </w:t>
      </w:r>
      <w:r>
        <w:rPr>
          <w:rFonts w:ascii="Times New Roman" w:eastAsia="Times New Roman" w:hAnsi="Times New Roman" w:cs="Times New Roman"/>
          <w:color w:val="111111"/>
          <w:sz w:val="24"/>
          <w:szCs w:val="24"/>
          <w:highlight w:val="white"/>
        </w:rPr>
        <w:tab/>
        <w:t xml:space="preserve">9.1%            </w:t>
      </w:r>
      <w:r>
        <w:rPr>
          <w:rFonts w:ascii="Times New Roman" w:eastAsia="Times New Roman" w:hAnsi="Times New Roman" w:cs="Times New Roman"/>
          <w:color w:val="111111"/>
          <w:sz w:val="24"/>
          <w:szCs w:val="24"/>
          <w:highlight w:val="white"/>
        </w:rPr>
        <w:tab/>
        <w:t>-8.7%                      -206,013</w:t>
      </w:r>
    </w:p>
    <w:p w14:paraId="1339F2A8" w14:textId="77777777" w:rsidR="00AE5F3B" w:rsidRDefault="00AE5F3B">
      <w:pPr>
        <w:ind w:firstLine="720"/>
        <w:contextualSpacing w:val="0"/>
        <w:rPr>
          <w:rFonts w:ascii="Times New Roman" w:eastAsia="Times New Roman" w:hAnsi="Times New Roman" w:cs="Times New Roman"/>
          <w:color w:val="111111"/>
          <w:sz w:val="24"/>
          <w:szCs w:val="24"/>
          <w:highlight w:val="white"/>
        </w:rPr>
      </w:pPr>
    </w:p>
    <w:p w14:paraId="311EC663" w14:textId="77777777" w:rsidR="00AE5F3B" w:rsidRDefault="00A175AE">
      <w:pPr>
        <w:contextualSpacing w:val="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Figure 4 </w:t>
      </w:r>
    </w:p>
    <w:p w14:paraId="72A3AB88" w14:textId="459FF397" w:rsidR="00AE5F3B" w:rsidRPr="00535297" w:rsidRDefault="00A175AE" w:rsidP="00535297">
      <w:pPr>
        <w:contextualSpacing w:val="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Source: (2017). Key Facts about the Uninsured Population. </w:t>
      </w:r>
      <w:r>
        <w:rPr>
          <w:rFonts w:ascii="Times New Roman" w:eastAsia="Times New Roman" w:hAnsi="Times New Roman" w:cs="Times New Roman"/>
          <w:i/>
          <w:color w:val="111111"/>
          <w:sz w:val="24"/>
          <w:szCs w:val="24"/>
          <w:highlight w:val="white"/>
        </w:rPr>
        <w:t>MedlinePlus</w:t>
      </w:r>
      <w:r>
        <w:rPr>
          <w:rFonts w:ascii="Times New Roman" w:eastAsia="Times New Roman" w:hAnsi="Times New Roman" w:cs="Times New Roman"/>
          <w:color w:val="111111"/>
          <w:sz w:val="24"/>
          <w:szCs w:val="24"/>
          <w:highlight w:val="white"/>
        </w:rPr>
        <w:t>. Retrieved June   24, 2018, from http://files.kff.org/attachment/Fact-Sheet-Key-Facts-about-the-Uninsured-Population</w:t>
      </w:r>
      <w:r>
        <w:rPr>
          <w:rFonts w:ascii="Times New Roman" w:eastAsia="Times New Roman" w:hAnsi="Times New Roman" w:cs="Times New Roman"/>
          <w:color w:val="111111"/>
          <w:sz w:val="24"/>
          <w:szCs w:val="24"/>
          <w:highlight w:val="white"/>
        </w:rPr>
        <w:tab/>
      </w:r>
    </w:p>
    <w:p w14:paraId="0BF88781" w14:textId="77777777" w:rsidR="00DD36FA" w:rsidRDefault="00DD36FA">
      <w:pPr>
        <w:contextualSpacing w:val="0"/>
        <w:rPr>
          <w:rFonts w:ascii="Times New Roman" w:eastAsia="Times New Roman" w:hAnsi="Times New Roman" w:cs="Times New Roman"/>
          <w:b/>
          <w:color w:val="111111"/>
          <w:sz w:val="24"/>
          <w:szCs w:val="24"/>
          <w:highlight w:val="white"/>
          <w:u w:val="single"/>
        </w:rPr>
      </w:pPr>
    </w:p>
    <w:p w14:paraId="58732685" w14:textId="3D037F7C" w:rsidR="00AE5F3B" w:rsidRPr="00C339CB" w:rsidRDefault="00A175AE">
      <w:pPr>
        <w:contextualSpacing w:val="0"/>
        <w:rPr>
          <w:rFonts w:ascii="Times New Roman" w:eastAsia="Times New Roman" w:hAnsi="Times New Roman" w:cs="Times New Roman"/>
          <w:bCs/>
          <w:color w:val="111111"/>
          <w:sz w:val="24"/>
          <w:szCs w:val="24"/>
          <w:highlight w:val="white"/>
        </w:rPr>
      </w:pPr>
      <w:r w:rsidRPr="00C339CB">
        <w:rPr>
          <w:rFonts w:ascii="Times New Roman" w:eastAsia="Times New Roman" w:hAnsi="Times New Roman" w:cs="Times New Roman"/>
          <w:bCs/>
          <w:color w:val="111111"/>
          <w:sz w:val="24"/>
          <w:szCs w:val="24"/>
          <w:highlight w:val="white"/>
        </w:rPr>
        <w:t xml:space="preserve">Economic and </w:t>
      </w:r>
      <w:r w:rsidR="00C339CB">
        <w:rPr>
          <w:rFonts w:ascii="Times New Roman" w:eastAsia="Times New Roman" w:hAnsi="Times New Roman" w:cs="Times New Roman"/>
          <w:bCs/>
          <w:color w:val="111111"/>
          <w:sz w:val="24"/>
          <w:szCs w:val="24"/>
          <w:highlight w:val="white"/>
        </w:rPr>
        <w:t>E</w:t>
      </w:r>
      <w:r w:rsidRPr="00C339CB">
        <w:rPr>
          <w:rFonts w:ascii="Times New Roman" w:eastAsia="Times New Roman" w:hAnsi="Times New Roman" w:cs="Times New Roman"/>
          <w:bCs/>
          <w:color w:val="111111"/>
          <w:sz w:val="24"/>
          <w:szCs w:val="24"/>
          <w:highlight w:val="white"/>
        </w:rPr>
        <w:t xml:space="preserve">ducational </w:t>
      </w:r>
      <w:r w:rsidR="00C339CB">
        <w:rPr>
          <w:rFonts w:ascii="Times New Roman" w:eastAsia="Times New Roman" w:hAnsi="Times New Roman" w:cs="Times New Roman"/>
          <w:bCs/>
          <w:color w:val="111111"/>
          <w:sz w:val="24"/>
          <w:szCs w:val="24"/>
          <w:highlight w:val="white"/>
        </w:rPr>
        <w:t>F</w:t>
      </w:r>
      <w:r w:rsidRPr="00C339CB">
        <w:rPr>
          <w:rFonts w:ascii="Times New Roman" w:eastAsia="Times New Roman" w:hAnsi="Times New Roman" w:cs="Times New Roman"/>
          <w:bCs/>
          <w:color w:val="111111"/>
          <w:sz w:val="24"/>
          <w:szCs w:val="24"/>
          <w:highlight w:val="white"/>
        </w:rPr>
        <w:t xml:space="preserve">actors </w:t>
      </w:r>
    </w:p>
    <w:p w14:paraId="5499A12B" w14:textId="77777777" w:rsidR="00AE5F3B" w:rsidRDefault="00AE5F3B">
      <w:pPr>
        <w:contextualSpacing w:val="0"/>
        <w:rPr>
          <w:rFonts w:ascii="Times New Roman" w:eastAsia="Times New Roman" w:hAnsi="Times New Roman" w:cs="Times New Roman"/>
          <w:color w:val="111111"/>
          <w:sz w:val="24"/>
          <w:szCs w:val="24"/>
          <w:highlight w:val="white"/>
        </w:rPr>
      </w:pPr>
    </w:p>
    <w:p w14:paraId="24C8DB32" w14:textId="59BEEB69" w:rsidR="00AE5F3B" w:rsidRDefault="00A175AE">
      <w:pPr>
        <w:contextualSpacing w:val="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 </w:t>
      </w:r>
      <w:r>
        <w:rPr>
          <w:rFonts w:ascii="Times New Roman" w:eastAsia="Times New Roman" w:hAnsi="Times New Roman" w:cs="Times New Roman"/>
          <w:color w:val="111111"/>
          <w:sz w:val="24"/>
          <w:szCs w:val="24"/>
          <w:highlight w:val="white"/>
        </w:rPr>
        <w:tab/>
        <w:t xml:space="preserve">One of the biggest contributors to child impoverishment in Arkansas is jobs that do not pay a living wage. More than two-thirds of the jobs in Arkansas only require a high school diploma, and this increases the likelihood that the job will provide little compensation. As a matter of fact, 87% of jobs that require no more than individuals to be high school graduates do not pay family supporting wages. Also, half of the children living in impoverished families in Arkansas have parents who did not graduate high school. Even parents who do have at least a high school education and are able to gain full-time employment still work for poverty wages.  The state </w:t>
      </w:r>
      <w:r w:rsidR="00762D4A">
        <w:rPr>
          <w:rFonts w:ascii="Times New Roman" w:eastAsia="Times New Roman" w:hAnsi="Times New Roman" w:cs="Times New Roman"/>
          <w:color w:val="111111"/>
          <w:sz w:val="24"/>
          <w:szCs w:val="24"/>
          <w:highlight w:val="white"/>
        </w:rPr>
        <w:t>cannot</w:t>
      </w:r>
      <w:r>
        <w:rPr>
          <w:rFonts w:ascii="Times New Roman" w:eastAsia="Times New Roman" w:hAnsi="Times New Roman" w:cs="Times New Roman"/>
          <w:color w:val="111111"/>
          <w:sz w:val="24"/>
          <w:szCs w:val="24"/>
          <w:highlight w:val="white"/>
        </w:rPr>
        <w:t xml:space="preserve"> hope to help impoverished children without first giving their parents the resources they need to take care of their kids. A good start would be to bring higher paying jobs into the state, and provide job training services to fill the positions. Another way to deal with this situation would be to offer a supplemental tax credit on the state level for poor working families (aradvocates.org, 2016).</w:t>
      </w:r>
    </w:p>
    <w:p w14:paraId="488DC835" w14:textId="77777777" w:rsidR="00AE5F3B" w:rsidRDefault="00A175AE">
      <w:pPr>
        <w:ind w:firstLine="720"/>
        <w:contextualSpacing w:val="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                                                                          </w:t>
      </w:r>
      <w:r>
        <w:rPr>
          <w:rFonts w:ascii="Times New Roman" w:eastAsia="Times New Roman" w:hAnsi="Times New Roman" w:cs="Times New Roman"/>
          <w:color w:val="111111"/>
          <w:sz w:val="24"/>
          <w:szCs w:val="24"/>
          <w:highlight w:val="white"/>
        </w:rPr>
        <w:tab/>
      </w:r>
    </w:p>
    <w:p w14:paraId="02467831" w14:textId="5766FC0D" w:rsidR="00AE5F3B" w:rsidRPr="00C339CB" w:rsidRDefault="00A175AE">
      <w:pPr>
        <w:contextualSpacing w:val="0"/>
        <w:rPr>
          <w:rFonts w:ascii="Times New Roman" w:eastAsia="Times New Roman" w:hAnsi="Times New Roman" w:cs="Times New Roman"/>
          <w:bCs/>
          <w:color w:val="111111"/>
          <w:sz w:val="24"/>
          <w:szCs w:val="24"/>
        </w:rPr>
      </w:pPr>
      <w:r w:rsidRPr="00C339CB">
        <w:rPr>
          <w:rFonts w:ascii="Times New Roman" w:eastAsia="Times New Roman" w:hAnsi="Times New Roman" w:cs="Times New Roman"/>
          <w:bCs/>
          <w:color w:val="111111"/>
          <w:sz w:val="24"/>
          <w:szCs w:val="24"/>
        </w:rPr>
        <w:t xml:space="preserve">Current </w:t>
      </w:r>
      <w:r w:rsidR="00C339CB">
        <w:rPr>
          <w:rFonts w:ascii="Times New Roman" w:eastAsia="Times New Roman" w:hAnsi="Times New Roman" w:cs="Times New Roman"/>
          <w:bCs/>
          <w:color w:val="111111"/>
          <w:sz w:val="24"/>
          <w:szCs w:val="24"/>
        </w:rPr>
        <w:t>S</w:t>
      </w:r>
      <w:r w:rsidRPr="00C339CB">
        <w:rPr>
          <w:rFonts w:ascii="Times New Roman" w:eastAsia="Times New Roman" w:hAnsi="Times New Roman" w:cs="Times New Roman"/>
          <w:bCs/>
          <w:color w:val="111111"/>
          <w:sz w:val="24"/>
          <w:szCs w:val="24"/>
        </w:rPr>
        <w:t xml:space="preserve">trategies </w:t>
      </w:r>
    </w:p>
    <w:p w14:paraId="647DA898" w14:textId="77777777" w:rsidR="00AE5F3B" w:rsidRDefault="00AE5F3B">
      <w:pPr>
        <w:contextualSpacing w:val="0"/>
        <w:rPr>
          <w:rFonts w:ascii="Times New Roman" w:eastAsia="Times New Roman" w:hAnsi="Times New Roman" w:cs="Times New Roman"/>
          <w:b/>
          <w:color w:val="111111"/>
          <w:sz w:val="24"/>
          <w:szCs w:val="24"/>
          <w:u w:val="single"/>
        </w:rPr>
      </w:pPr>
    </w:p>
    <w:p w14:paraId="43B9C349" w14:textId="77777777" w:rsidR="00AE5F3B" w:rsidRDefault="00A175AE">
      <w:pPr>
        <w:spacing w:line="240" w:lineRule="auto"/>
        <w:ind w:firstLine="720"/>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Two of the best ways to assist individuals in poverty is to increase awareness in </w:t>
      </w:r>
    </w:p>
    <w:p w14:paraId="48859FDC" w14:textId="626CCED2" w:rsidR="00AE5F3B" w:rsidRDefault="00A175AE">
      <w:pPr>
        <w:spacing w:line="240" w:lineRule="auto"/>
        <w:contextualSpacing w:val="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rPr>
        <w:t xml:space="preserve">communities and to provide people with comprehensive services that are linked through a series of partnerships. </w:t>
      </w:r>
      <w:r>
        <w:rPr>
          <w:rFonts w:ascii="Times New Roman" w:eastAsia="Times New Roman" w:hAnsi="Times New Roman" w:cs="Times New Roman"/>
          <w:color w:val="111111"/>
          <w:sz w:val="24"/>
          <w:szCs w:val="24"/>
          <w:highlight w:val="white"/>
        </w:rPr>
        <w:t xml:space="preserve">Susan Millerd, who is a social work instructor at National Park College in Hot Springs, Arkansas, says, “A big problem with poverty in Hot Springs and elsewhere is a lack of awareness on the community’s part of the seriousness of this issue, and we need to step up our outreach efforts.” As far as offering advice on the use of comprehensive services she </w:t>
      </w:r>
      <w:r w:rsidR="00762D4A">
        <w:rPr>
          <w:rFonts w:ascii="Times New Roman" w:eastAsia="Times New Roman" w:hAnsi="Times New Roman" w:cs="Times New Roman"/>
          <w:color w:val="111111"/>
          <w:sz w:val="24"/>
          <w:szCs w:val="24"/>
          <w:highlight w:val="white"/>
        </w:rPr>
        <w:t>added, “</w:t>
      </w:r>
      <w:r>
        <w:rPr>
          <w:rFonts w:ascii="Times New Roman" w:eastAsia="Times New Roman" w:hAnsi="Times New Roman" w:cs="Times New Roman"/>
          <w:color w:val="111111"/>
          <w:sz w:val="24"/>
          <w:szCs w:val="24"/>
          <w:highlight w:val="white"/>
        </w:rPr>
        <w:t xml:space="preserve">one of the best things that Garland County has done is that all providers are in the same room, through an umbrella company called Cooperative Christian Ministries and Clinic.” One of the </w:t>
      </w:r>
      <w:r>
        <w:rPr>
          <w:rFonts w:ascii="Times New Roman" w:eastAsia="Times New Roman" w:hAnsi="Times New Roman" w:cs="Times New Roman"/>
          <w:color w:val="111111"/>
          <w:sz w:val="24"/>
          <w:szCs w:val="24"/>
          <w:highlight w:val="white"/>
        </w:rPr>
        <w:lastRenderedPageBreak/>
        <w:t xml:space="preserve">programs, Bridges Out of Poverty, supplies some of the most basic skills that impoverished people will need to be successful, such as keeping appointments, interviewing skills, and money management. CCMC also provides medical, dental, and vision services and partners of CCMC offer utility bill assistance, food and shelter resources, transportation, and education (Millerd). </w:t>
      </w:r>
    </w:p>
    <w:p w14:paraId="49529AAE" w14:textId="5E9F529A" w:rsidR="00AE5F3B" w:rsidRDefault="00A175AE">
      <w:pPr>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highlight w:val="white"/>
        </w:rPr>
        <w:tab/>
        <w:t xml:space="preserve">Another great strategy and resource to help individuals with poverty situations is The Backpack Ministry at </w:t>
      </w:r>
      <w:r w:rsidR="00762D4A">
        <w:rPr>
          <w:rFonts w:ascii="Times New Roman" w:eastAsia="Times New Roman" w:hAnsi="Times New Roman" w:cs="Times New Roman"/>
          <w:color w:val="111111"/>
          <w:sz w:val="24"/>
          <w:szCs w:val="24"/>
          <w:highlight w:val="white"/>
        </w:rPr>
        <w:t>Midtown</w:t>
      </w:r>
      <w:r>
        <w:rPr>
          <w:rFonts w:ascii="Times New Roman" w:eastAsia="Times New Roman" w:hAnsi="Times New Roman" w:cs="Times New Roman"/>
          <w:color w:val="111111"/>
          <w:sz w:val="24"/>
          <w:szCs w:val="24"/>
          <w:highlight w:val="white"/>
        </w:rPr>
        <w:t xml:space="preserve"> church in Benton, Arkansas. They provide meals to school aged children on weekends and holidays that would normally go without. They have been serving the schools for five years now. The food is kid friendly and ready-to-eat when it is dropped off at the local participating schools. This program doesn’t cost the family or school any money. This is strictly based off of displayed needs of the child either through educational, physical or emotional needs at school due to hunger from home. The ministry typically feeds 335 kid’s each week, spreading over 10 different schools. Usually packaged for the children are four main meals, two breakfast items and four snacks. While interviewing volunteer, Tabetha Washok, about this ministry she shared that every Wednesday night during the school year that there is a group of individuals that simply sack all the food and get it organized for the upcoming drop off at the schools. Some of the church’s Wednesday night children’s classes take turns helping sack the food every week.  The sacks are given out to the schools (counselors) for the kids to pick up each Thursday or Friday. This is a great resource for the kids and their families who need extra help in providing food (see Appendix A for more information).</w:t>
      </w:r>
    </w:p>
    <w:p w14:paraId="0104E44D" w14:textId="77777777" w:rsidR="00AE5F3B" w:rsidRDefault="00AE5F3B">
      <w:pPr>
        <w:contextualSpacing w:val="0"/>
        <w:rPr>
          <w:rFonts w:ascii="Times New Roman" w:eastAsia="Times New Roman" w:hAnsi="Times New Roman" w:cs="Times New Roman"/>
          <w:color w:val="111111"/>
          <w:sz w:val="24"/>
          <w:szCs w:val="24"/>
        </w:rPr>
      </w:pPr>
    </w:p>
    <w:p w14:paraId="33B6FE58" w14:textId="77777777" w:rsidR="00AE5F3B" w:rsidRPr="00535297" w:rsidRDefault="00A175AE">
      <w:pPr>
        <w:contextualSpacing w:val="0"/>
        <w:jc w:val="center"/>
        <w:rPr>
          <w:rFonts w:ascii="Times New Roman" w:eastAsia="Times New Roman" w:hAnsi="Times New Roman" w:cs="Times New Roman"/>
          <w:bCs/>
          <w:color w:val="111111"/>
          <w:sz w:val="24"/>
          <w:szCs w:val="24"/>
        </w:rPr>
      </w:pPr>
      <w:r w:rsidRPr="00535297">
        <w:rPr>
          <w:rFonts w:ascii="Times New Roman" w:eastAsia="Times New Roman" w:hAnsi="Times New Roman" w:cs="Times New Roman"/>
          <w:bCs/>
          <w:color w:val="111111"/>
          <w:sz w:val="24"/>
          <w:szCs w:val="24"/>
        </w:rPr>
        <w:t xml:space="preserve">Conclusion </w:t>
      </w:r>
    </w:p>
    <w:p w14:paraId="0E483B6F" w14:textId="77777777" w:rsidR="00AE5F3B" w:rsidRDefault="00AE5F3B">
      <w:pPr>
        <w:contextualSpacing w:val="0"/>
        <w:rPr>
          <w:rFonts w:ascii="Times New Roman" w:eastAsia="Times New Roman" w:hAnsi="Times New Roman" w:cs="Times New Roman"/>
          <w:color w:val="111111"/>
          <w:sz w:val="24"/>
          <w:szCs w:val="24"/>
        </w:rPr>
      </w:pPr>
    </w:p>
    <w:p w14:paraId="54EC9BF3" w14:textId="2450D135" w:rsidR="00DD36FA" w:rsidRPr="00535297" w:rsidRDefault="00A175AE" w:rsidP="00535297">
      <w:pPr>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t xml:space="preserve">Arkansas has historically been a state with low wages, decreased economic opportunities, a large population stuck in poverty, and with lawmakers that have passed legislation that heavily favored large corporations at the expense of the working poor. Times seem to be changing for the better, but the state still has long way to go to ensure that all citizens have a fair opportunity for success. Arkansas still ranks poorly when compared to other states when it comes to overall child well-being. Child poverty needs to be addressed aggressively, because of the negative physical, social, and economic consequences that it has on children’s lives and the lives of all Arkansans. There is evidence that impoverishment is far more detrimental to the state’s African American and Hispanic communities. The best way to address this problem is to simultaneously help children and parents by providing them with the resources, training, and skills that they need to be successful. Outreach efforts in the more impoverished areas of Arkansas like the upper and lower delta regions need to be more concentrated. Big strides have been made in the last few years in reducing the overall poverty in the natural state, and if these positive trends </w:t>
      </w:r>
      <w:r w:rsidR="00DD36FA">
        <w:rPr>
          <w:rFonts w:ascii="Times New Roman" w:eastAsia="Times New Roman" w:hAnsi="Times New Roman" w:cs="Times New Roman"/>
          <w:color w:val="111111"/>
          <w:sz w:val="24"/>
          <w:szCs w:val="24"/>
        </w:rPr>
        <w:t xml:space="preserve">continue, then there is a real </w:t>
      </w:r>
      <w:r>
        <w:rPr>
          <w:rFonts w:ascii="Times New Roman" w:eastAsia="Times New Roman" w:hAnsi="Times New Roman" w:cs="Times New Roman"/>
          <w:color w:val="111111"/>
          <w:sz w:val="24"/>
          <w:szCs w:val="24"/>
        </w:rPr>
        <w:t xml:space="preserve">reason to believe that the quality of life for all Arkansans can be improved.  </w:t>
      </w:r>
    </w:p>
    <w:p w14:paraId="1427ACF8" w14:textId="77777777" w:rsidR="00AE5F3B" w:rsidRPr="00535297" w:rsidRDefault="00A175AE">
      <w:pPr>
        <w:spacing w:line="480" w:lineRule="auto"/>
        <w:contextualSpacing w:val="0"/>
        <w:jc w:val="center"/>
        <w:rPr>
          <w:rFonts w:ascii="Times New Roman" w:eastAsia="Times New Roman" w:hAnsi="Times New Roman" w:cs="Times New Roman"/>
          <w:bCs/>
          <w:color w:val="111111"/>
          <w:sz w:val="24"/>
          <w:szCs w:val="24"/>
        </w:rPr>
      </w:pPr>
      <w:r w:rsidRPr="00535297">
        <w:rPr>
          <w:rFonts w:ascii="Times New Roman" w:eastAsia="Times New Roman" w:hAnsi="Times New Roman" w:cs="Times New Roman"/>
          <w:bCs/>
          <w:color w:val="111111"/>
          <w:sz w:val="24"/>
          <w:szCs w:val="24"/>
        </w:rPr>
        <w:t>Recommendations</w:t>
      </w:r>
    </w:p>
    <w:p w14:paraId="51236AF4" w14:textId="77777777" w:rsidR="00AE5F3B" w:rsidRDefault="00A175AE">
      <w:pPr>
        <w:ind w:firstLine="720"/>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The following recommendations have been made based on the conclusions in this </w:t>
      </w:r>
      <w:proofErr w:type="gramStart"/>
      <w:r>
        <w:rPr>
          <w:rFonts w:ascii="Times New Roman" w:eastAsia="Times New Roman" w:hAnsi="Times New Roman" w:cs="Times New Roman"/>
          <w:color w:val="111111"/>
          <w:sz w:val="24"/>
          <w:szCs w:val="24"/>
        </w:rPr>
        <w:t>report, and</w:t>
      </w:r>
      <w:proofErr w:type="gramEnd"/>
      <w:r>
        <w:rPr>
          <w:rFonts w:ascii="Times New Roman" w:eastAsia="Times New Roman" w:hAnsi="Times New Roman" w:cs="Times New Roman"/>
          <w:color w:val="111111"/>
          <w:sz w:val="24"/>
          <w:szCs w:val="24"/>
        </w:rPr>
        <w:t xml:space="preserve"> also based on the report from the senior policy analyst of Arkansas Advocates for Children </w:t>
      </w:r>
      <w:r>
        <w:rPr>
          <w:rFonts w:ascii="Times New Roman" w:eastAsia="Times New Roman" w:hAnsi="Times New Roman" w:cs="Times New Roman"/>
          <w:color w:val="111111"/>
          <w:sz w:val="24"/>
          <w:szCs w:val="24"/>
        </w:rPr>
        <w:lastRenderedPageBreak/>
        <w:t>and Families, Eleanor Wheeler. These suggestions are the most current and efficient solutions for addressing child impoverishment in Arkansas.</w:t>
      </w:r>
    </w:p>
    <w:p w14:paraId="56CAE9B5" w14:textId="77777777" w:rsidR="00AE5F3B" w:rsidRDefault="00A175AE">
      <w:pPr>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p>
    <w:p w14:paraId="4174A124" w14:textId="77777777" w:rsidR="00AE5F3B" w:rsidRDefault="00A175A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color w:val="111111"/>
          <w:sz w:val="24"/>
          <w:szCs w:val="24"/>
        </w:rPr>
        <w:t>Use a two generation approach (Wheeler, 9).</w:t>
      </w:r>
    </w:p>
    <w:p w14:paraId="3256BA7F" w14:textId="77777777" w:rsidR="00AE5F3B" w:rsidRDefault="00A175A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color w:val="111111"/>
          <w:sz w:val="24"/>
          <w:szCs w:val="24"/>
        </w:rPr>
        <w:t>Focus on supports for both children and their families. For example, an</w:t>
      </w:r>
    </w:p>
    <w:p w14:paraId="443D5A80" w14:textId="77777777" w:rsidR="00AE5F3B" w:rsidRDefault="00A175AE">
      <w:pPr>
        <w:ind w:left="720"/>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advocacy group in Utah uses a combination of early childhood education for children, while providing employment training, social capital, and economic resources for parents. Health-related services for children and their families are also needed (Wheeler, 9).</w:t>
      </w:r>
    </w:p>
    <w:p w14:paraId="00C5BB78" w14:textId="77777777" w:rsidR="00AE5F3B" w:rsidRDefault="00A175A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color w:val="111111"/>
          <w:sz w:val="24"/>
          <w:szCs w:val="24"/>
        </w:rPr>
        <w:t>Coordinate existing public programs by creating partnerships that link early childhood supports like home-visiting services and adult resources like community colleges or employment training (Wheeler, 9).</w:t>
      </w:r>
    </w:p>
    <w:p w14:paraId="3CB58B57" w14:textId="77777777" w:rsidR="00AE5F3B" w:rsidRDefault="00A175A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color w:val="111111"/>
          <w:sz w:val="24"/>
          <w:szCs w:val="24"/>
        </w:rPr>
        <w:t>Supplement Federal Earned Income Tax Credit with an Arkansas Earned Income Tax Credit (EITC). This tool has proven to be successful in several other states in pulling people out of poverty (Wheeler, 9).</w:t>
      </w:r>
    </w:p>
    <w:p w14:paraId="1BAF4A8C" w14:textId="4B7EEE0D" w:rsidR="00535297" w:rsidRDefault="00A175AE">
      <w:pPr>
        <w:numPr>
          <w:ilvl w:val="0"/>
          <w:numId w:val="1"/>
        </w:numPr>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Increase awareness and outreach for services and programs, especially in areas of the state that are the most affected (Millerd).</w:t>
      </w:r>
    </w:p>
    <w:p w14:paraId="409221F1" w14:textId="5BD3AB1E" w:rsidR="00DD36FA" w:rsidRPr="00535297" w:rsidRDefault="00535297" w:rsidP="00535297">
      <w:pPr>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br w:type="page"/>
      </w:r>
    </w:p>
    <w:p w14:paraId="412CEFF8" w14:textId="42A11D1E" w:rsidR="00AE5F3B" w:rsidRPr="00A6370F" w:rsidRDefault="00A6370F" w:rsidP="00A6370F">
      <w:pPr>
        <w:spacing w:line="480" w:lineRule="auto"/>
        <w:contextualSpacing w:val="0"/>
        <w:jc w:val="center"/>
        <w:rPr>
          <w:rFonts w:ascii="Times New Roman" w:eastAsia="Times New Roman" w:hAnsi="Times New Roman" w:cs="Times New Roman"/>
          <w:bCs/>
          <w:sz w:val="24"/>
          <w:szCs w:val="24"/>
        </w:rPr>
      </w:pPr>
      <w:r w:rsidRPr="00A6370F">
        <w:rPr>
          <w:rFonts w:ascii="Times New Roman" w:eastAsia="Times New Roman" w:hAnsi="Times New Roman" w:cs="Times New Roman"/>
          <w:bCs/>
          <w:color w:val="111111"/>
          <w:sz w:val="24"/>
          <w:szCs w:val="24"/>
        </w:rPr>
        <w:lastRenderedPageBreak/>
        <w:t>References</w:t>
      </w:r>
    </w:p>
    <w:p w14:paraId="73FED9A1" w14:textId="77777777" w:rsidR="00AE5F3B" w:rsidRDefault="00A175AE" w:rsidP="00A6370F">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Arkansas Economy at a Glance. Retrieved June 30, 2018, from</w:t>
      </w:r>
    </w:p>
    <w:p w14:paraId="16D1A5BE" w14:textId="78F99219" w:rsidR="00AE5F3B" w:rsidRDefault="00A175AE" w:rsidP="00A6370F">
      <w:pPr>
        <w:spacing w:line="480" w:lineRule="auto"/>
        <w:ind w:firstLine="720"/>
        <w:contextualSpacing w:val="0"/>
        <w:rPr>
          <w:rFonts w:ascii="Times New Roman" w:eastAsia="Times New Roman" w:hAnsi="Times New Roman" w:cs="Times New Roman"/>
          <w:color w:val="111111"/>
          <w:sz w:val="24"/>
          <w:szCs w:val="24"/>
        </w:rPr>
      </w:pPr>
      <w:hyperlink r:id="rId11">
        <w:r>
          <w:rPr>
            <w:rFonts w:ascii="Times New Roman" w:eastAsia="Times New Roman" w:hAnsi="Times New Roman" w:cs="Times New Roman"/>
            <w:color w:val="1155CC"/>
            <w:sz w:val="24"/>
            <w:szCs w:val="24"/>
            <w:u w:val="single"/>
          </w:rPr>
          <w:t>https://www.bls.gov/eag/eag.ar.htm</w:t>
        </w:r>
      </w:hyperlink>
    </w:p>
    <w:p w14:paraId="03D02D50" w14:textId="77777777" w:rsidR="00AE5F3B" w:rsidRDefault="00A175AE" w:rsidP="00A6370F">
      <w:pPr>
        <w:spacing w:line="480" w:lineRule="auto"/>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Arkansas poverty rate.</w:t>
      </w:r>
      <w:r>
        <w:rPr>
          <w:rFonts w:ascii="Times New Roman" w:eastAsia="Times New Roman" w:hAnsi="Times New Roman" w:cs="Times New Roman"/>
          <w:i/>
          <w:color w:val="111111"/>
          <w:sz w:val="24"/>
          <w:szCs w:val="24"/>
        </w:rPr>
        <w:t xml:space="preserve"> </w:t>
      </w:r>
      <w:r>
        <w:rPr>
          <w:rFonts w:ascii="Times New Roman" w:eastAsia="Times New Roman" w:hAnsi="Times New Roman" w:cs="Times New Roman"/>
          <w:color w:val="111111"/>
          <w:sz w:val="24"/>
          <w:szCs w:val="24"/>
        </w:rPr>
        <w:t xml:space="preserve">(2017). </w:t>
      </w:r>
      <w:r>
        <w:rPr>
          <w:rFonts w:ascii="Times New Roman" w:eastAsia="Times New Roman" w:hAnsi="Times New Roman" w:cs="Times New Roman"/>
          <w:i/>
          <w:color w:val="111111"/>
          <w:sz w:val="24"/>
          <w:szCs w:val="24"/>
        </w:rPr>
        <w:t xml:space="preserve">Talk Poverty. </w:t>
      </w:r>
      <w:r>
        <w:rPr>
          <w:rFonts w:ascii="Times New Roman" w:eastAsia="Times New Roman" w:hAnsi="Times New Roman" w:cs="Times New Roman"/>
          <w:color w:val="111111"/>
          <w:sz w:val="24"/>
          <w:szCs w:val="24"/>
        </w:rPr>
        <w:t>Retrieved June 22, 2018, from</w:t>
      </w:r>
    </w:p>
    <w:p w14:paraId="608C7D4D" w14:textId="1966BC1A" w:rsidR="00AE5F3B" w:rsidRDefault="00A175AE" w:rsidP="00A6370F">
      <w:pPr>
        <w:spacing w:line="480" w:lineRule="auto"/>
        <w:ind w:firstLine="720"/>
        <w:contextualSpacing w:val="0"/>
        <w:rPr>
          <w:rFonts w:ascii="Times New Roman" w:eastAsia="Times New Roman" w:hAnsi="Times New Roman" w:cs="Times New Roman"/>
          <w:color w:val="111111"/>
          <w:sz w:val="24"/>
          <w:szCs w:val="24"/>
        </w:rPr>
      </w:pPr>
      <w:hyperlink r:id="rId12">
        <w:r>
          <w:rPr>
            <w:rFonts w:ascii="Times New Roman" w:eastAsia="Times New Roman" w:hAnsi="Times New Roman" w:cs="Times New Roman"/>
            <w:color w:val="1155CC"/>
            <w:sz w:val="24"/>
            <w:szCs w:val="24"/>
            <w:u w:val="single"/>
          </w:rPr>
          <w:t>https://talkpoverty.org/state-year-report/arkansas-2017-report/</w:t>
        </w:r>
      </w:hyperlink>
    </w:p>
    <w:p w14:paraId="08AFE9E3" w14:textId="77777777" w:rsidR="00AE5F3B" w:rsidRDefault="00A175AE" w:rsidP="00A6370F">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Arkansas 3rd poorest state in U.S, report says. (2017). Retrieved June 30, 2018, from </w:t>
      </w:r>
    </w:p>
    <w:p w14:paraId="73FA69C3" w14:textId="154ADE08" w:rsidR="00AE5F3B" w:rsidRDefault="00A175AE" w:rsidP="00A6370F">
      <w:pPr>
        <w:spacing w:line="480" w:lineRule="auto"/>
        <w:ind w:firstLine="720"/>
        <w:contextualSpacing w:val="0"/>
        <w:rPr>
          <w:rFonts w:ascii="Times New Roman" w:eastAsia="Times New Roman" w:hAnsi="Times New Roman" w:cs="Times New Roman"/>
          <w:color w:val="111111"/>
          <w:sz w:val="24"/>
          <w:szCs w:val="24"/>
        </w:rPr>
      </w:pPr>
      <w:hyperlink r:id="rId13">
        <w:r>
          <w:rPr>
            <w:rFonts w:ascii="Times New Roman" w:eastAsia="Times New Roman" w:hAnsi="Times New Roman" w:cs="Times New Roman"/>
            <w:color w:val="1155CC"/>
            <w:sz w:val="24"/>
            <w:szCs w:val="24"/>
            <w:u w:val="single"/>
          </w:rPr>
          <w:t>http://www.4029tv.com/article/arkansas-3rd-poorest-state-in-us-report-says/12438645</w:t>
        </w:r>
      </w:hyperlink>
    </w:p>
    <w:p w14:paraId="01089FAF" w14:textId="74348F4D" w:rsidR="00AE5F3B" w:rsidRDefault="00A175AE" w:rsidP="00A6370F">
      <w:pPr>
        <w:spacing w:line="480" w:lineRule="auto"/>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sz w:val="24"/>
          <w:szCs w:val="24"/>
        </w:rPr>
        <w:t xml:space="preserve">Demographics. Retrieved June 30, 2018, from </w:t>
      </w:r>
      <w:hyperlink r:id="rId14">
        <w:r>
          <w:rPr>
            <w:rFonts w:ascii="Times New Roman" w:eastAsia="Times New Roman" w:hAnsi="Times New Roman" w:cs="Times New Roman"/>
            <w:color w:val="1155CC"/>
            <w:sz w:val="24"/>
            <w:szCs w:val="24"/>
            <w:u w:val="single"/>
          </w:rPr>
          <w:t>http://www.nccp.org/profiles/AR_profile_7.html</w:t>
        </w:r>
      </w:hyperlink>
    </w:p>
    <w:p w14:paraId="42E2B944" w14:textId="77777777" w:rsidR="00AE5F3B" w:rsidRDefault="00A175AE" w:rsidP="00A6370F">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Ozarks to the Delta: A Historical Perspective of Regional Poverty in Arkansas. </w:t>
      </w:r>
    </w:p>
    <w:p w14:paraId="0EEA447E" w14:textId="77777777" w:rsidR="00AE5F3B" w:rsidRDefault="00A175AE" w:rsidP="00A6370F">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Retrieved June 30, 2018, from</w:t>
      </w:r>
    </w:p>
    <w:p w14:paraId="4C524C19" w14:textId="77777777" w:rsidR="00AE5F3B" w:rsidRDefault="00A175AE" w:rsidP="00A6370F">
      <w:pPr>
        <w:spacing w:line="480" w:lineRule="auto"/>
        <w:ind w:firstLine="720"/>
        <w:contextualSpacing w:val="0"/>
        <w:rPr>
          <w:rFonts w:ascii="Times New Roman" w:eastAsia="Times New Roman" w:hAnsi="Times New Roman" w:cs="Times New Roman"/>
          <w:sz w:val="24"/>
          <w:szCs w:val="24"/>
        </w:rPr>
      </w:pPr>
      <w:hyperlink r:id="rId15">
        <w:r>
          <w:rPr>
            <w:rFonts w:ascii="Times New Roman" w:eastAsia="Times New Roman" w:hAnsi="Times New Roman" w:cs="Times New Roman"/>
            <w:color w:val="1155CC"/>
            <w:sz w:val="24"/>
            <w:szCs w:val="24"/>
            <w:u w:val="single"/>
          </w:rPr>
          <w:t>https://www.stlouisfed.org/publications/bridges/spring-2014/a-historical-perspective-of-r</w:t>
        </w:r>
      </w:hyperlink>
    </w:p>
    <w:p w14:paraId="47B807F8" w14:textId="1F6A783B" w:rsidR="00AE5F3B" w:rsidRDefault="00A175AE" w:rsidP="00A6370F">
      <w:pPr>
        <w:spacing w:line="480" w:lineRule="auto"/>
        <w:ind w:firstLine="720"/>
        <w:contextualSpacing w:val="0"/>
        <w:rPr>
          <w:rFonts w:ascii="Times New Roman" w:eastAsia="Times New Roman" w:hAnsi="Times New Roman" w:cs="Times New Roman"/>
          <w:color w:val="111111"/>
          <w:sz w:val="24"/>
          <w:szCs w:val="24"/>
        </w:rPr>
      </w:pPr>
      <w:hyperlink r:id="rId16">
        <w:r>
          <w:rPr>
            <w:rFonts w:ascii="Times New Roman" w:eastAsia="Times New Roman" w:hAnsi="Times New Roman" w:cs="Times New Roman"/>
            <w:color w:val="1155CC"/>
            <w:sz w:val="24"/>
            <w:szCs w:val="24"/>
            <w:u w:val="single"/>
          </w:rPr>
          <w:t>gional-poverty-in-arkansas</w:t>
        </w:r>
      </w:hyperlink>
    </w:p>
    <w:p w14:paraId="7A16918D" w14:textId="77777777" w:rsidR="00AE5F3B" w:rsidRDefault="00A175AE" w:rsidP="00A6370F">
      <w:pPr>
        <w:spacing w:line="480" w:lineRule="auto"/>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Maher, Daniel. (2018). “Poverty.”  E</w:t>
      </w:r>
      <w:r>
        <w:rPr>
          <w:rFonts w:ascii="Times New Roman" w:eastAsia="Times New Roman" w:hAnsi="Times New Roman" w:cs="Times New Roman"/>
          <w:i/>
          <w:color w:val="111111"/>
          <w:sz w:val="24"/>
          <w:szCs w:val="24"/>
        </w:rPr>
        <w:t>ncyclopedia of Arkansas history and culture</w:t>
      </w:r>
      <w:r>
        <w:rPr>
          <w:rFonts w:ascii="Times New Roman" w:eastAsia="Times New Roman" w:hAnsi="Times New Roman" w:cs="Times New Roman"/>
          <w:color w:val="111111"/>
          <w:sz w:val="24"/>
          <w:szCs w:val="24"/>
        </w:rPr>
        <w:t>. Little Rock:</w:t>
      </w:r>
      <w:r>
        <w:rPr>
          <w:rFonts w:ascii="Times New Roman" w:eastAsia="Times New Roman" w:hAnsi="Times New Roman" w:cs="Times New Roman"/>
          <w:color w:val="111111"/>
          <w:sz w:val="24"/>
          <w:szCs w:val="24"/>
        </w:rPr>
        <w:tab/>
      </w:r>
    </w:p>
    <w:p w14:paraId="4EDAD3F8" w14:textId="6258771E" w:rsidR="00AE5F3B" w:rsidRDefault="00A175AE" w:rsidP="00A6370F">
      <w:pPr>
        <w:spacing w:line="480" w:lineRule="auto"/>
        <w:ind w:left="720"/>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Butler Center for Arkansas Studies, 2006. Web. 22 June, 2018.</w:t>
      </w:r>
    </w:p>
    <w:p w14:paraId="3C02B3C6" w14:textId="77777777" w:rsidR="00AE5F3B" w:rsidRDefault="00A175AE" w:rsidP="00A6370F">
      <w:pPr>
        <w:spacing w:line="480" w:lineRule="auto"/>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Millerd, Susan. Personal interview. 20 June 2018.</w:t>
      </w:r>
    </w:p>
    <w:p w14:paraId="73E5049F" w14:textId="529341A1" w:rsidR="00AE5F3B" w:rsidRDefault="00A175AE" w:rsidP="00A6370F">
      <w:pPr>
        <w:spacing w:line="480" w:lineRule="auto"/>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sz w:val="24"/>
          <w:szCs w:val="24"/>
        </w:rPr>
        <w:t xml:space="preserve">News. Retrieved June 30, 2018, from </w:t>
      </w:r>
      <w:hyperlink r:id="rId17">
        <w:r>
          <w:rPr>
            <w:rFonts w:ascii="Times New Roman" w:eastAsia="Times New Roman" w:hAnsi="Times New Roman" w:cs="Times New Roman"/>
            <w:color w:val="1155CC"/>
            <w:sz w:val="24"/>
            <w:szCs w:val="24"/>
            <w:u w:val="single"/>
          </w:rPr>
          <w:t>https://www.arhungeralliance.org/news/</w:t>
        </w:r>
      </w:hyperlink>
    </w:p>
    <w:p w14:paraId="33EF4232" w14:textId="77777777" w:rsidR="00AE5F3B" w:rsidRDefault="00A175AE" w:rsidP="00A6370F">
      <w:pPr>
        <w:spacing w:line="480" w:lineRule="auto"/>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Poverty in Arkansas in 2018. (2018). </w:t>
      </w:r>
      <w:r>
        <w:rPr>
          <w:rFonts w:ascii="Times New Roman" w:eastAsia="Times New Roman" w:hAnsi="Times New Roman" w:cs="Times New Roman"/>
          <w:i/>
          <w:color w:val="111111"/>
          <w:sz w:val="24"/>
          <w:szCs w:val="24"/>
        </w:rPr>
        <w:t xml:space="preserve">America’s Health Rankings. </w:t>
      </w:r>
      <w:r>
        <w:rPr>
          <w:rFonts w:ascii="Times New Roman" w:eastAsia="Times New Roman" w:hAnsi="Times New Roman" w:cs="Times New Roman"/>
          <w:color w:val="111111"/>
          <w:sz w:val="24"/>
          <w:szCs w:val="24"/>
        </w:rPr>
        <w:t>Retrieved June 23, 2018, from</w:t>
      </w:r>
    </w:p>
    <w:p w14:paraId="7CCB4A82" w14:textId="77777777" w:rsidR="00AE5F3B" w:rsidRDefault="00A175AE" w:rsidP="00A6370F">
      <w:pPr>
        <w:spacing w:line="480" w:lineRule="auto"/>
        <w:ind w:left="720"/>
        <w:contextualSpacing w:val="0"/>
        <w:rPr>
          <w:rFonts w:ascii="Times New Roman" w:eastAsia="Times New Roman" w:hAnsi="Times New Roman" w:cs="Times New Roman"/>
          <w:color w:val="111111"/>
          <w:sz w:val="24"/>
          <w:szCs w:val="24"/>
          <w:highlight w:val="white"/>
        </w:rPr>
      </w:pPr>
      <w:hyperlink r:id="rId18">
        <w:r>
          <w:rPr>
            <w:rFonts w:ascii="Times New Roman" w:eastAsia="Times New Roman" w:hAnsi="Times New Roman" w:cs="Times New Roman"/>
            <w:color w:val="1155CC"/>
            <w:sz w:val="24"/>
            <w:szCs w:val="24"/>
            <w:u w:val="single"/>
          </w:rPr>
          <w:t>https://www.americashealthrankings.org/explore/senior/measure/poverty_sr/state/AR</w:t>
        </w:r>
      </w:hyperlink>
    </w:p>
    <w:p w14:paraId="1DF64EF8" w14:textId="77777777" w:rsidR="00AE5F3B" w:rsidRDefault="00A175AE" w:rsidP="00A6370F">
      <w:pPr>
        <w:spacing w:line="480" w:lineRule="auto"/>
        <w:contextualSpacing w:val="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Report: More Than 200,000 Arkansas Children Live in Poverty. (2015, July 21). Retrieved from</w:t>
      </w:r>
    </w:p>
    <w:p w14:paraId="0D404FBF" w14:textId="77777777" w:rsidR="00AE5F3B" w:rsidRDefault="00A175AE" w:rsidP="00A6370F">
      <w:pPr>
        <w:spacing w:line="480" w:lineRule="auto"/>
        <w:ind w:left="720"/>
        <w:contextualSpacing w:val="0"/>
        <w:rPr>
          <w:rFonts w:ascii="Times New Roman" w:eastAsia="Times New Roman" w:hAnsi="Times New Roman" w:cs="Times New Roman"/>
          <w:color w:val="111111"/>
          <w:sz w:val="24"/>
          <w:szCs w:val="24"/>
          <w:highlight w:val="white"/>
        </w:rPr>
      </w:pPr>
      <w:hyperlink r:id="rId19">
        <w:r>
          <w:rPr>
            <w:rFonts w:ascii="Times New Roman" w:eastAsia="Times New Roman" w:hAnsi="Times New Roman" w:cs="Times New Roman"/>
            <w:color w:val="1155CC"/>
            <w:sz w:val="24"/>
            <w:szCs w:val="24"/>
            <w:highlight w:val="white"/>
            <w:u w:val="single"/>
          </w:rPr>
          <w:t>http://www.kark.com/news/report-more-than-200000-arkansas-children-live-in-poverty/210643771</w:t>
        </w:r>
      </w:hyperlink>
    </w:p>
    <w:p w14:paraId="77400915" w14:textId="77777777" w:rsidR="00AE5F3B" w:rsidRDefault="00A175AE" w:rsidP="00A6370F">
      <w:pPr>
        <w:spacing w:line="480" w:lineRule="auto"/>
        <w:contextualSpacing w:val="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Washok, Tabetha.. Interview by telephone. 22 June 2018</w:t>
      </w:r>
    </w:p>
    <w:p w14:paraId="6EA95B65" w14:textId="77777777" w:rsidR="00AE5F3B" w:rsidRDefault="00A175AE" w:rsidP="00A6370F">
      <w:pPr>
        <w:spacing w:line="480" w:lineRule="auto"/>
        <w:contextualSpacing w:val="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U.S. Census Bureau. American Community Survey. 2014. Table B17006. Retrieved from</w:t>
      </w:r>
    </w:p>
    <w:p w14:paraId="722419C4" w14:textId="77777777" w:rsidR="00AE5F3B" w:rsidRDefault="00A175AE" w:rsidP="00A6370F">
      <w:pPr>
        <w:spacing w:line="480" w:lineRule="auto"/>
        <w:ind w:left="810"/>
        <w:contextualSpacing w:val="0"/>
        <w:rPr>
          <w:rFonts w:ascii="Times New Roman" w:eastAsia="Times New Roman" w:hAnsi="Times New Roman" w:cs="Times New Roman"/>
          <w:color w:val="111111"/>
          <w:sz w:val="24"/>
          <w:szCs w:val="24"/>
          <w:highlight w:val="white"/>
        </w:rPr>
      </w:pPr>
      <w:hyperlink r:id="rId20">
        <w:r>
          <w:rPr>
            <w:rFonts w:ascii="Times New Roman" w:eastAsia="Times New Roman" w:hAnsi="Times New Roman" w:cs="Times New Roman"/>
            <w:color w:val="1155CC"/>
            <w:sz w:val="24"/>
            <w:szCs w:val="24"/>
            <w:highlight w:val="white"/>
            <w:u w:val="single"/>
          </w:rPr>
          <w:t>https://talkpoverty.org/2016/01/06/ten-worst-child-poverty/</w:t>
        </w:r>
      </w:hyperlink>
    </w:p>
    <w:p w14:paraId="6DFD5994" w14:textId="77777777" w:rsidR="00AE5F3B" w:rsidRDefault="00A175AE" w:rsidP="00A6370F">
      <w:pPr>
        <w:spacing w:line="480" w:lineRule="auto"/>
        <w:contextualSpacing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Wheeler, Eleanor. “Child Poverty in Arkansas.” </w:t>
      </w:r>
      <w:r>
        <w:rPr>
          <w:rFonts w:ascii="Times New Roman" w:eastAsia="Times New Roman" w:hAnsi="Times New Roman" w:cs="Times New Roman"/>
          <w:i/>
          <w:color w:val="111111"/>
          <w:sz w:val="24"/>
          <w:szCs w:val="24"/>
        </w:rPr>
        <w:t>aradvocates.org,</w:t>
      </w:r>
      <w:r>
        <w:rPr>
          <w:rFonts w:ascii="Times New Roman" w:eastAsia="Times New Roman" w:hAnsi="Times New Roman" w:cs="Times New Roman"/>
          <w:color w:val="111111"/>
          <w:sz w:val="24"/>
          <w:szCs w:val="24"/>
        </w:rPr>
        <w:t xml:space="preserve"> 1 Dec. 2016,</w:t>
      </w:r>
    </w:p>
    <w:p w14:paraId="2B6279D4" w14:textId="77777777" w:rsidR="00AE5F3B" w:rsidRDefault="00A175AE" w:rsidP="00A6370F">
      <w:pPr>
        <w:spacing w:line="480" w:lineRule="auto"/>
        <w:ind w:left="720"/>
        <w:contextualSpacing w:val="0"/>
      </w:pPr>
      <w:hyperlink r:id="rId21">
        <w:r>
          <w:rPr>
            <w:rFonts w:ascii="Times New Roman" w:eastAsia="Times New Roman" w:hAnsi="Times New Roman" w:cs="Times New Roman"/>
            <w:color w:val="1155CC"/>
            <w:sz w:val="24"/>
            <w:szCs w:val="24"/>
            <w:u w:val="single"/>
          </w:rPr>
          <w:t>www.aradvocates.org/wp-content/uploads/poverty-report-final-web.pdf</w:t>
        </w:r>
      </w:hyperlink>
      <w:r>
        <w:rPr>
          <w:rFonts w:ascii="Times New Roman" w:eastAsia="Times New Roman" w:hAnsi="Times New Roman" w:cs="Times New Roman"/>
          <w:color w:val="111111"/>
          <w:sz w:val="24"/>
          <w:szCs w:val="24"/>
        </w:rPr>
        <w:t>.</w:t>
      </w:r>
    </w:p>
    <w:p w14:paraId="7BE8859D" w14:textId="77777777" w:rsidR="00AE5F3B" w:rsidRDefault="00A175AE" w:rsidP="00A6370F">
      <w:pPr>
        <w:spacing w:line="480" w:lineRule="auto"/>
        <w:contextualSpacing w:val="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(2017)  </w:t>
      </w:r>
      <w:r>
        <w:rPr>
          <w:rFonts w:ascii="Times New Roman" w:eastAsia="Times New Roman" w:hAnsi="Times New Roman" w:cs="Times New Roman"/>
          <w:i/>
          <w:color w:val="111111"/>
          <w:sz w:val="24"/>
          <w:szCs w:val="24"/>
          <w:highlight w:val="white"/>
        </w:rPr>
        <w:t>These Are The 10 Poorest Cities In Arkansas</w:t>
      </w:r>
      <w:r>
        <w:rPr>
          <w:rFonts w:ascii="Times New Roman" w:eastAsia="Times New Roman" w:hAnsi="Times New Roman" w:cs="Times New Roman"/>
          <w:color w:val="111111"/>
          <w:sz w:val="24"/>
          <w:szCs w:val="24"/>
          <w:highlight w:val="white"/>
        </w:rPr>
        <w:t xml:space="preserve">. Retrieved June 24, 2018 from </w:t>
      </w:r>
    </w:p>
    <w:p w14:paraId="225AE2CE" w14:textId="77777777" w:rsidR="00AE5F3B" w:rsidRDefault="00A175AE" w:rsidP="00A6370F">
      <w:pPr>
        <w:spacing w:line="480" w:lineRule="auto"/>
        <w:contextualSpacing w:val="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ab/>
      </w:r>
      <w:hyperlink r:id="rId22">
        <w:r>
          <w:rPr>
            <w:rFonts w:ascii="Times New Roman" w:eastAsia="Times New Roman" w:hAnsi="Times New Roman" w:cs="Times New Roman"/>
            <w:color w:val="1155CC"/>
            <w:sz w:val="24"/>
            <w:szCs w:val="24"/>
            <w:highlight w:val="white"/>
            <w:u w:val="single"/>
          </w:rPr>
          <w:t>https://www.roadsnacks.net/poorest-places-in-arkansas/</w:t>
        </w:r>
      </w:hyperlink>
    </w:p>
    <w:p w14:paraId="13BBBB9A" w14:textId="77777777" w:rsidR="00AE5F3B" w:rsidRDefault="00A175AE" w:rsidP="00A6370F">
      <w:pPr>
        <w:spacing w:line="480" w:lineRule="auto"/>
        <w:contextualSpacing w:val="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 (2017). Key Facts about the Uninsured Population. </w:t>
      </w:r>
      <w:r>
        <w:rPr>
          <w:rFonts w:ascii="Times New Roman" w:eastAsia="Times New Roman" w:hAnsi="Times New Roman" w:cs="Times New Roman"/>
          <w:i/>
          <w:color w:val="111111"/>
          <w:sz w:val="24"/>
          <w:szCs w:val="24"/>
          <w:highlight w:val="white"/>
        </w:rPr>
        <w:t>MedlinePlus</w:t>
      </w:r>
      <w:r>
        <w:rPr>
          <w:rFonts w:ascii="Times New Roman" w:eastAsia="Times New Roman" w:hAnsi="Times New Roman" w:cs="Times New Roman"/>
          <w:color w:val="111111"/>
          <w:sz w:val="24"/>
          <w:szCs w:val="24"/>
          <w:highlight w:val="white"/>
        </w:rPr>
        <w:t xml:space="preserve">. Retrieved June 24, 2018, from    </w:t>
      </w:r>
    </w:p>
    <w:p w14:paraId="2AFFCC48" w14:textId="7649A14A" w:rsidR="00AE5F3B" w:rsidRPr="00A6370F" w:rsidRDefault="00A175AE">
      <w:pPr>
        <w:spacing w:line="480" w:lineRule="auto"/>
        <w:contextualSpacing w:val="0"/>
      </w:pPr>
      <w:r>
        <w:rPr>
          <w:rFonts w:ascii="Times New Roman" w:eastAsia="Times New Roman" w:hAnsi="Times New Roman" w:cs="Times New Roman"/>
          <w:color w:val="111111"/>
          <w:sz w:val="24"/>
          <w:szCs w:val="24"/>
          <w:highlight w:val="white"/>
        </w:rPr>
        <w:tab/>
      </w:r>
      <w:hyperlink r:id="rId23">
        <w:r>
          <w:rPr>
            <w:rFonts w:ascii="Times New Roman" w:eastAsia="Times New Roman" w:hAnsi="Times New Roman" w:cs="Times New Roman"/>
            <w:color w:val="1155CC"/>
            <w:sz w:val="24"/>
            <w:szCs w:val="24"/>
            <w:highlight w:val="white"/>
            <w:u w:val="single"/>
          </w:rPr>
          <w:t>http://files.kff.org/attachment/Fact-Sheet-Key-Facts-about-the-Uninsured-Population</w:t>
        </w:r>
      </w:hyperlink>
    </w:p>
    <w:sectPr w:rsidR="00AE5F3B" w:rsidRPr="00A6370F">
      <w:headerReference w:type="default" r:id="rId24"/>
      <w:footerReference w:type="default" r:id="rId2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D18A4D" w14:textId="77777777" w:rsidR="005F6FDB" w:rsidRDefault="005F6FDB">
      <w:pPr>
        <w:spacing w:line="240" w:lineRule="auto"/>
      </w:pPr>
      <w:r>
        <w:separator/>
      </w:r>
    </w:p>
  </w:endnote>
  <w:endnote w:type="continuationSeparator" w:id="0">
    <w:p w14:paraId="767A6A39" w14:textId="77777777" w:rsidR="005F6FDB" w:rsidRDefault="005F6F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4C310" w14:textId="77777777" w:rsidR="00AE5F3B" w:rsidRDefault="00AE5F3B">
    <w:pPr>
      <w:contextualSpacing w:val="0"/>
      <w:rPr>
        <w:rFonts w:ascii="Times New Roman" w:eastAsia="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597CB" w14:textId="77777777" w:rsidR="005F6FDB" w:rsidRDefault="005F6FDB">
      <w:pPr>
        <w:spacing w:line="240" w:lineRule="auto"/>
      </w:pPr>
      <w:r>
        <w:separator/>
      </w:r>
    </w:p>
  </w:footnote>
  <w:footnote w:type="continuationSeparator" w:id="0">
    <w:p w14:paraId="229B0C6D" w14:textId="77777777" w:rsidR="005F6FDB" w:rsidRDefault="005F6F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D2D96" w14:textId="77777777" w:rsidR="00AE5F3B" w:rsidRDefault="00AE5F3B">
    <w:pPr>
      <w:contextualSpacing w:val="0"/>
      <w:jc w:val="right"/>
    </w:pPr>
  </w:p>
  <w:p w14:paraId="449ACA67" w14:textId="77777777" w:rsidR="00AE5F3B" w:rsidRDefault="00A175AE">
    <w:pPr>
      <w:contextualSpacing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16</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6D3D20"/>
    <w:multiLevelType w:val="multilevel"/>
    <w:tmpl w:val="4BCAE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44266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E5F3B"/>
    <w:rsid w:val="000E38DA"/>
    <w:rsid w:val="000F02A5"/>
    <w:rsid w:val="002871CD"/>
    <w:rsid w:val="00372558"/>
    <w:rsid w:val="00535297"/>
    <w:rsid w:val="005B4440"/>
    <w:rsid w:val="005F6FDB"/>
    <w:rsid w:val="00762D4A"/>
    <w:rsid w:val="00A175AE"/>
    <w:rsid w:val="00A6370F"/>
    <w:rsid w:val="00AD0696"/>
    <w:rsid w:val="00AE5F3B"/>
    <w:rsid w:val="00B54698"/>
    <w:rsid w:val="00BE71A8"/>
    <w:rsid w:val="00C339CB"/>
    <w:rsid w:val="00D85A2B"/>
    <w:rsid w:val="00DD3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A81F1"/>
  <w15:docId w15:val="{DD5A7542-E223-6C4A-AF6B-B725C1F94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D36F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6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4029tv.com/article/arkansas-3rd-poorest-state-in-us-report-says/12438645" TargetMode="External"/><Relationship Id="rId18" Type="http://schemas.openxmlformats.org/officeDocument/2006/relationships/hyperlink" Target="https://www.americashealthrankings.org/explore/senior/measure/poverty_sr/state/A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aradvocates.org/wp-content/uploads/poverty-report-final-web.pdf" TargetMode="External"/><Relationship Id="rId7" Type="http://schemas.openxmlformats.org/officeDocument/2006/relationships/image" Target="media/image1.png"/><Relationship Id="rId12" Type="http://schemas.openxmlformats.org/officeDocument/2006/relationships/hyperlink" Target="https://talkpoverty.org/state-year-report/arkansas-2017-report/" TargetMode="External"/><Relationship Id="rId17" Type="http://schemas.openxmlformats.org/officeDocument/2006/relationships/hyperlink" Target="https://www.arhungeralliance.org/new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stlouisfed.org/publications/bridges/spring-2014/a-historical-perspective-of-regional-poverty-in-arkansas" TargetMode="External"/><Relationship Id="rId20" Type="http://schemas.openxmlformats.org/officeDocument/2006/relationships/hyperlink" Target="https://talkpoverty.org/2016/01/06/ten-worst-child-pover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ls.gov/eag/eag.ar.htm"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stlouisfed.org/publications/bridges/spring-2014/a-historical-perspective-of-regional-poverty-in-arkansas" TargetMode="External"/><Relationship Id="rId23" Type="http://schemas.openxmlformats.org/officeDocument/2006/relationships/hyperlink" Target="http://files.kff.org/attachment/Fact-Sheet-Key-Facts-about-the-Uninsured-Population" TargetMode="External"/><Relationship Id="rId10" Type="http://schemas.openxmlformats.org/officeDocument/2006/relationships/image" Target="media/image4.png"/><Relationship Id="rId19" Type="http://schemas.openxmlformats.org/officeDocument/2006/relationships/hyperlink" Target="http://www.kark.com/news/report-more-than-200000-arkansas-children-live-in-poverty/21064377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nccp.org/profiles/AR_profile_7.html" TargetMode="External"/><Relationship Id="rId22" Type="http://schemas.openxmlformats.org/officeDocument/2006/relationships/hyperlink" Target="https://www.roadsnacks.net/poorest-places-in-arkansa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14</Pages>
  <Words>3565</Words>
  <Characters>20324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Jones</dc:creator>
  <cp:lastModifiedBy>Yohana Jovani</cp:lastModifiedBy>
  <cp:revision>10</cp:revision>
  <dcterms:created xsi:type="dcterms:W3CDTF">2018-07-02T15:28:00Z</dcterms:created>
  <dcterms:modified xsi:type="dcterms:W3CDTF">2025-04-26T22:35:00Z</dcterms:modified>
</cp:coreProperties>
</file>