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6414A4" w14:textId="77777777" w:rsidR="00972665" w:rsidRDefault="00972665"/>
    <w:p w14:paraId="0B788C42" w14:textId="77777777" w:rsidR="00972665" w:rsidRDefault="00972665"/>
    <w:p w14:paraId="2AA967B1" w14:textId="77777777" w:rsidR="00972665" w:rsidRDefault="00972665"/>
    <w:p w14:paraId="3FFBAF1E" w14:textId="77777777" w:rsidR="00972665" w:rsidRDefault="00972665"/>
    <w:p w14:paraId="3579E61E" w14:textId="77777777" w:rsidR="00972665" w:rsidRDefault="00972665"/>
    <w:p w14:paraId="207DED09" w14:textId="77777777" w:rsidR="00972665" w:rsidRDefault="00972665"/>
    <w:p w14:paraId="19FB2779" w14:textId="77777777" w:rsidR="00972665" w:rsidRDefault="00972665"/>
    <w:p w14:paraId="5325FF15" w14:textId="77777777" w:rsidR="00972665" w:rsidRDefault="00972665"/>
    <w:p w14:paraId="73B7B652" w14:textId="77777777" w:rsidR="00972665" w:rsidRDefault="00972665"/>
    <w:p w14:paraId="69DA64FE" w14:textId="77777777" w:rsidR="00972665" w:rsidRDefault="00972665"/>
    <w:p w14:paraId="7A615231" w14:textId="77777777" w:rsidR="00972665" w:rsidRDefault="00972665"/>
    <w:p w14:paraId="029B0D8D" w14:textId="77777777" w:rsidR="00972665" w:rsidRDefault="00972665"/>
    <w:p w14:paraId="11639558" w14:textId="77777777" w:rsidR="00972665" w:rsidRPr="007158AC" w:rsidRDefault="00000000">
      <w:pPr>
        <w:jc w:val="center"/>
        <w:rPr>
          <w:lang w:val="fr-CI"/>
        </w:rPr>
      </w:pPr>
      <w:r w:rsidRPr="007158AC">
        <w:rPr>
          <w:b/>
          <w:sz w:val="56"/>
          <w:lang w:val="fr-CI"/>
        </w:rPr>
        <w:t>RAPPORT DES TESTS</w:t>
      </w:r>
    </w:p>
    <w:p w14:paraId="34651083" w14:textId="77777777" w:rsidR="00972665" w:rsidRPr="007158AC" w:rsidRDefault="00000000">
      <w:pPr>
        <w:jc w:val="center"/>
        <w:rPr>
          <w:lang w:val="fr-CI"/>
        </w:rPr>
      </w:pPr>
      <w:r w:rsidRPr="007158AC">
        <w:rPr>
          <w:sz w:val="32"/>
          <w:lang w:val="fr-CI"/>
        </w:rPr>
        <w:t>Application de réservation GUDLFT</w:t>
      </w:r>
      <w:r w:rsidRPr="007158AC">
        <w:rPr>
          <w:sz w:val="32"/>
          <w:lang w:val="fr-CI"/>
        </w:rPr>
        <w:br/>
        <w:t>Date du rapport : 26 octobre 2026</w:t>
      </w:r>
    </w:p>
    <w:p w14:paraId="24373D45" w14:textId="77777777" w:rsidR="00972665" w:rsidRPr="007158AC" w:rsidRDefault="00000000">
      <w:pPr>
        <w:rPr>
          <w:lang w:val="fr-CI"/>
        </w:rPr>
      </w:pPr>
      <w:r w:rsidRPr="007158AC">
        <w:rPr>
          <w:lang w:val="fr-CI"/>
        </w:rPr>
        <w:br w:type="page"/>
      </w:r>
    </w:p>
    <w:p w14:paraId="76364513" w14:textId="77777777" w:rsidR="00972665" w:rsidRPr="007158AC" w:rsidRDefault="00000000">
      <w:pPr>
        <w:pStyle w:val="Titre1"/>
        <w:rPr>
          <w:rFonts w:cs="Times New Roman (Titres CS)"/>
          <w:color w:val="000000" w:themeColor="text1"/>
        </w:rPr>
      </w:pPr>
      <w:proofErr w:type="spellStart"/>
      <w:r w:rsidRPr="007158AC">
        <w:rPr>
          <w:rFonts w:cs="Times New Roman (Titres CS)"/>
          <w:color w:val="000000" w:themeColor="text1"/>
        </w:rPr>
        <w:lastRenderedPageBreak/>
        <w:t>Sommaire</w:t>
      </w:r>
      <w:proofErr w:type="spellEnd"/>
    </w:p>
    <w:p w14:paraId="1B04CEE9" w14:textId="77777777" w:rsidR="00972665" w:rsidRDefault="00000000" w:rsidP="007158AC">
      <w:pPr>
        <w:pStyle w:val="Listepuces"/>
        <w:numPr>
          <w:ilvl w:val="0"/>
          <w:numId w:val="0"/>
        </w:numPr>
      </w:pPr>
      <w:r>
        <w:t xml:space="preserve">1. </w:t>
      </w:r>
      <w:proofErr w:type="spellStart"/>
      <w:r>
        <w:t>Présentation</w:t>
      </w:r>
      <w:proofErr w:type="spellEnd"/>
    </w:p>
    <w:p w14:paraId="22826E6E" w14:textId="77777777" w:rsidR="00972665" w:rsidRPr="007158AC" w:rsidRDefault="00000000" w:rsidP="007158AC">
      <w:pPr>
        <w:pStyle w:val="Listepuces"/>
        <w:numPr>
          <w:ilvl w:val="0"/>
          <w:numId w:val="0"/>
        </w:numPr>
        <w:ind w:left="360" w:hanging="360"/>
        <w:rPr>
          <w:lang w:val="fr-CI"/>
        </w:rPr>
      </w:pPr>
      <w:r w:rsidRPr="007158AC">
        <w:rPr>
          <w:lang w:val="fr-CI"/>
        </w:rPr>
        <w:t>2. Environnement</w:t>
      </w:r>
    </w:p>
    <w:p w14:paraId="00D324C4" w14:textId="77777777" w:rsidR="00972665" w:rsidRPr="007158AC" w:rsidRDefault="00000000" w:rsidP="007158AC">
      <w:pPr>
        <w:pStyle w:val="Listepuces"/>
        <w:numPr>
          <w:ilvl w:val="0"/>
          <w:numId w:val="0"/>
        </w:numPr>
        <w:ind w:left="360" w:hanging="360"/>
        <w:rPr>
          <w:lang w:val="fr-CI"/>
        </w:rPr>
      </w:pPr>
      <w:r w:rsidRPr="007158AC">
        <w:rPr>
          <w:lang w:val="fr-CI"/>
        </w:rPr>
        <w:t>3. Tests automatisés</w:t>
      </w:r>
    </w:p>
    <w:p w14:paraId="3F362C86" w14:textId="77777777" w:rsidR="00972665" w:rsidRPr="007158AC" w:rsidRDefault="00000000" w:rsidP="007158AC">
      <w:pPr>
        <w:pStyle w:val="Listepuces"/>
        <w:numPr>
          <w:ilvl w:val="0"/>
          <w:numId w:val="0"/>
        </w:numPr>
        <w:ind w:left="360" w:hanging="360"/>
        <w:rPr>
          <w:lang w:val="fr-CI"/>
        </w:rPr>
      </w:pPr>
      <w:r w:rsidRPr="007158AC">
        <w:rPr>
          <w:lang w:val="fr-CI"/>
        </w:rPr>
        <w:t>4. Couverture du code</w:t>
      </w:r>
    </w:p>
    <w:p w14:paraId="1C56E8CD" w14:textId="77777777" w:rsidR="00972665" w:rsidRPr="007158AC" w:rsidRDefault="00000000" w:rsidP="007158AC">
      <w:pPr>
        <w:pStyle w:val="Listepuces"/>
        <w:numPr>
          <w:ilvl w:val="0"/>
          <w:numId w:val="0"/>
        </w:numPr>
        <w:ind w:left="360" w:hanging="360"/>
        <w:rPr>
          <w:lang w:val="fr-CI"/>
        </w:rPr>
      </w:pPr>
      <w:r w:rsidRPr="007158AC">
        <w:rPr>
          <w:lang w:val="fr-CI"/>
        </w:rPr>
        <w:t>5. Test de charge avec Locust</w:t>
      </w:r>
    </w:p>
    <w:p w14:paraId="4D2DB06D" w14:textId="77777777" w:rsidR="00972665" w:rsidRPr="007158AC" w:rsidRDefault="00000000" w:rsidP="007158AC">
      <w:pPr>
        <w:pStyle w:val="Listepuces"/>
        <w:numPr>
          <w:ilvl w:val="0"/>
          <w:numId w:val="0"/>
        </w:numPr>
        <w:ind w:left="360" w:hanging="360"/>
        <w:rPr>
          <w:lang w:val="fr-CI"/>
        </w:rPr>
      </w:pPr>
      <w:r w:rsidRPr="007158AC">
        <w:rPr>
          <w:lang w:val="fr-CI"/>
        </w:rPr>
        <w:t>6. Limites</w:t>
      </w:r>
    </w:p>
    <w:p w14:paraId="6CD62906" w14:textId="77777777" w:rsidR="00972665" w:rsidRPr="007158AC" w:rsidRDefault="00000000" w:rsidP="007158AC">
      <w:pPr>
        <w:pStyle w:val="Listepuces"/>
        <w:numPr>
          <w:ilvl w:val="0"/>
          <w:numId w:val="0"/>
        </w:numPr>
        <w:ind w:left="360" w:hanging="360"/>
        <w:rPr>
          <w:lang w:val="fr-CI"/>
        </w:rPr>
      </w:pPr>
      <w:r w:rsidRPr="007158AC">
        <w:rPr>
          <w:lang w:val="fr-CI"/>
        </w:rPr>
        <w:t>7. Conclusion</w:t>
      </w:r>
    </w:p>
    <w:p w14:paraId="6EF0CCCE" w14:textId="77777777" w:rsidR="00972665" w:rsidRPr="007158AC" w:rsidRDefault="00000000">
      <w:pPr>
        <w:rPr>
          <w:lang w:val="fr-CI"/>
        </w:rPr>
      </w:pPr>
      <w:r w:rsidRPr="007158AC">
        <w:rPr>
          <w:lang w:val="fr-CI"/>
        </w:rPr>
        <w:br w:type="page"/>
      </w:r>
    </w:p>
    <w:p w14:paraId="26EDDDD1" w14:textId="77777777" w:rsidR="00972665" w:rsidRPr="007158AC" w:rsidRDefault="00000000">
      <w:pPr>
        <w:pStyle w:val="Titre1"/>
        <w:rPr>
          <w:rFonts w:cs="Times New Roman (Titres CS)"/>
          <w:color w:val="000000" w:themeColor="text1"/>
          <w:lang w:val="fr-CI"/>
        </w:rPr>
      </w:pPr>
      <w:r w:rsidRPr="007158AC">
        <w:rPr>
          <w:rFonts w:cs="Times New Roman (Titres CS)"/>
          <w:color w:val="000000" w:themeColor="text1"/>
          <w:lang w:val="fr-CI"/>
        </w:rPr>
        <w:lastRenderedPageBreak/>
        <w:t>1. Présentation</w:t>
      </w:r>
    </w:p>
    <w:p w14:paraId="0E6372D2" w14:textId="77777777" w:rsidR="00972665" w:rsidRPr="007158AC" w:rsidRDefault="00000000">
      <w:pPr>
        <w:rPr>
          <w:lang w:val="fr-CI"/>
        </w:rPr>
      </w:pPr>
      <w:r w:rsidRPr="007158AC">
        <w:rPr>
          <w:lang w:val="fr-CI"/>
        </w:rPr>
        <w:t>Ce rapport résume les tests réalisés sur l’application de réservation des compétitions. Le but était de vérifier que les principales actions fonctionnent : se connecter comme club, consulter les compétitions, réserver des places et retrouver les changements dans les données.</w:t>
      </w:r>
    </w:p>
    <w:p w14:paraId="1838983D" w14:textId="77777777" w:rsidR="00972665" w:rsidRPr="007158AC" w:rsidRDefault="00000000">
      <w:pPr>
        <w:rPr>
          <w:lang w:val="fr-CI"/>
        </w:rPr>
      </w:pPr>
      <w:r w:rsidRPr="007158AC">
        <w:rPr>
          <w:lang w:val="fr-CI"/>
        </w:rPr>
        <w:t>J’ai aussi repris les résultats du test de charge Locust et du rapport de couverture déjà présents dans le projet. Les trois parties ne mesurent pas la même chose : les tests automatisés contrôlent les règles de l’application, la couverture montre quelles lignes de Python ont été exécutées, et Locust mesure les réponses du serveur sous une petite charge.</w:t>
      </w:r>
    </w:p>
    <w:p w14:paraId="4E352D9B" w14:textId="77777777" w:rsidR="00972665" w:rsidRPr="007158AC" w:rsidRDefault="00000000">
      <w:pPr>
        <w:pStyle w:val="Titre1"/>
        <w:rPr>
          <w:rFonts w:cs="Times New Roman (Titres CS)"/>
          <w:color w:val="000000" w:themeColor="text1"/>
        </w:rPr>
      </w:pPr>
      <w:r w:rsidRPr="007158AC">
        <w:rPr>
          <w:rFonts w:cs="Times New Roman (Titres CS)"/>
          <w:color w:val="000000" w:themeColor="text1"/>
        </w:rPr>
        <w:t>2. Environnement</w:t>
      </w:r>
    </w:p>
    <w:tbl>
      <w:tblPr>
        <w:tblStyle w:val="Grilledutableau"/>
        <w:tblW w:w="0" w:type="auto"/>
        <w:tblLook w:val="04A0" w:firstRow="1" w:lastRow="0" w:firstColumn="1" w:lastColumn="0" w:noHBand="0" w:noVBand="1"/>
      </w:tblPr>
      <w:tblGrid>
        <w:gridCol w:w="4320"/>
        <w:gridCol w:w="4320"/>
      </w:tblGrid>
      <w:tr w:rsidR="00972665" w14:paraId="000432E5" w14:textId="77777777">
        <w:tc>
          <w:tcPr>
            <w:tcW w:w="4320" w:type="dxa"/>
          </w:tcPr>
          <w:p w14:paraId="69237E27" w14:textId="77777777" w:rsidR="00972665" w:rsidRDefault="00000000">
            <w:proofErr w:type="spellStart"/>
            <w:r>
              <w:rPr>
                <w:b/>
              </w:rPr>
              <w:t>Élément</w:t>
            </w:r>
            <w:proofErr w:type="spellEnd"/>
          </w:p>
        </w:tc>
        <w:tc>
          <w:tcPr>
            <w:tcW w:w="4320" w:type="dxa"/>
          </w:tcPr>
          <w:p w14:paraId="11AB9F1F" w14:textId="77777777" w:rsidR="00972665" w:rsidRDefault="00000000">
            <w:r>
              <w:rPr>
                <w:b/>
              </w:rPr>
              <w:t>Version ou configuration</w:t>
            </w:r>
          </w:p>
        </w:tc>
      </w:tr>
      <w:tr w:rsidR="00972665" w14:paraId="3FD14ACF" w14:textId="77777777">
        <w:tc>
          <w:tcPr>
            <w:tcW w:w="4320" w:type="dxa"/>
          </w:tcPr>
          <w:p w14:paraId="3C212B5F" w14:textId="77777777" w:rsidR="00972665" w:rsidRDefault="00000000">
            <w:r>
              <w:t>Système</w:t>
            </w:r>
          </w:p>
        </w:tc>
        <w:tc>
          <w:tcPr>
            <w:tcW w:w="4320" w:type="dxa"/>
          </w:tcPr>
          <w:p w14:paraId="5F89AD7C" w14:textId="77777777" w:rsidR="00972665" w:rsidRDefault="00000000">
            <w:r>
              <w:t>macOS</w:t>
            </w:r>
          </w:p>
        </w:tc>
      </w:tr>
      <w:tr w:rsidR="00972665" w14:paraId="7A2632F0" w14:textId="77777777">
        <w:tc>
          <w:tcPr>
            <w:tcW w:w="4320" w:type="dxa"/>
          </w:tcPr>
          <w:p w14:paraId="5B2FBC17" w14:textId="77777777" w:rsidR="00972665" w:rsidRDefault="00000000">
            <w:r>
              <w:t>Python</w:t>
            </w:r>
          </w:p>
        </w:tc>
        <w:tc>
          <w:tcPr>
            <w:tcW w:w="4320" w:type="dxa"/>
          </w:tcPr>
          <w:p w14:paraId="514FB6D7" w14:textId="77777777" w:rsidR="00972665" w:rsidRDefault="00000000">
            <w:r>
              <w:t>3.14.6</w:t>
            </w:r>
          </w:p>
        </w:tc>
      </w:tr>
      <w:tr w:rsidR="00972665" w14:paraId="6EC3C36F" w14:textId="77777777">
        <w:tc>
          <w:tcPr>
            <w:tcW w:w="4320" w:type="dxa"/>
          </w:tcPr>
          <w:p w14:paraId="267D236A" w14:textId="77777777" w:rsidR="00972665" w:rsidRDefault="00000000">
            <w:r>
              <w:t>Flask</w:t>
            </w:r>
          </w:p>
        </w:tc>
        <w:tc>
          <w:tcPr>
            <w:tcW w:w="4320" w:type="dxa"/>
          </w:tcPr>
          <w:p w14:paraId="29C46783" w14:textId="77777777" w:rsidR="00972665" w:rsidRDefault="00000000">
            <w:r>
              <w:t>3.1.3</w:t>
            </w:r>
          </w:p>
        </w:tc>
      </w:tr>
      <w:tr w:rsidR="00972665" w14:paraId="1C7D3CEE" w14:textId="77777777">
        <w:tc>
          <w:tcPr>
            <w:tcW w:w="4320" w:type="dxa"/>
          </w:tcPr>
          <w:p w14:paraId="672D7807" w14:textId="77777777" w:rsidR="00972665" w:rsidRDefault="00000000">
            <w:r>
              <w:t>pytest</w:t>
            </w:r>
          </w:p>
        </w:tc>
        <w:tc>
          <w:tcPr>
            <w:tcW w:w="4320" w:type="dxa"/>
          </w:tcPr>
          <w:p w14:paraId="56628460" w14:textId="77777777" w:rsidR="00972665" w:rsidRDefault="00000000">
            <w:r>
              <w:t>9.1.1</w:t>
            </w:r>
          </w:p>
        </w:tc>
      </w:tr>
      <w:tr w:rsidR="00972665" w14:paraId="071A383B" w14:textId="77777777">
        <w:tc>
          <w:tcPr>
            <w:tcW w:w="4320" w:type="dxa"/>
          </w:tcPr>
          <w:p w14:paraId="0B973913" w14:textId="77777777" w:rsidR="00972665" w:rsidRDefault="00000000">
            <w:r>
              <w:t>Locust</w:t>
            </w:r>
          </w:p>
        </w:tc>
        <w:tc>
          <w:tcPr>
            <w:tcW w:w="4320" w:type="dxa"/>
          </w:tcPr>
          <w:p w14:paraId="437553BC" w14:textId="77777777" w:rsidR="00972665" w:rsidRDefault="00000000">
            <w:r>
              <w:t>2.47.0</w:t>
            </w:r>
          </w:p>
        </w:tc>
      </w:tr>
      <w:tr w:rsidR="00972665" w14:paraId="2CEAD34B" w14:textId="77777777">
        <w:tc>
          <w:tcPr>
            <w:tcW w:w="4320" w:type="dxa"/>
          </w:tcPr>
          <w:p w14:paraId="13EBD640" w14:textId="77777777" w:rsidR="00972665" w:rsidRPr="007158AC" w:rsidRDefault="00000000">
            <w:pPr>
              <w:rPr>
                <w:lang w:val="fr-CI"/>
              </w:rPr>
            </w:pPr>
            <w:r w:rsidRPr="007158AC">
              <w:rPr>
                <w:lang w:val="fr-CI"/>
              </w:rPr>
              <w:t>Serveur du test de charge</w:t>
            </w:r>
          </w:p>
        </w:tc>
        <w:tc>
          <w:tcPr>
            <w:tcW w:w="4320" w:type="dxa"/>
          </w:tcPr>
          <w:p w14:paraId="59870C2C" w14:textId="77777777" w:rsidR="00972665" w:rsidRDefault="00000000">
            <w:proofErr w:type="spellStart"/>
            <w:r>
              <w:t>Serveur</w:t>
            </w:r>
            <w:proofErr w:type="spellEnd"/>
            <w:r>
              <w:t xml:space="preserve"> Flask local, 127.0.0.1:5001</w:t>
            </w:r>
          </w:p>
        </w:tc>
      </w:tr>
    </w:tbl>
    <w:p w14:paraId="47B8BFE2" w14:textId="77777777" w:rsidR="00972665" w:rsidRPr="007158AC" w:rsidRDefault="00000000">
      <w:pPr>
        <w:rPr>
          <w:lang w:val="fr-CI"/>
        </w:rPr>
      </w:pPr>
      <w:r w:rsidRPr="007158AC">
        <w:rPr>
          <w:lang w:val="fr-CI"/>
        </w:rPr>
        <w:br/>
        <w:t>Les tests sont lancés depuis la racine du projet avec la commande `.</w:t>
      </w:r>
      <w:proofErr w:type="spellStart"/>
      <w:r w:rsidRPr="007158AC">
        <w:rPr>
          <w:lang w:val="fr-CI"/>
        </w:rPr>
        <w:t>venv</w:t>
      </w:r>
      <w:proofErr w:type="spellEnd"/>
      <w:r w:rsidRPr="007158AC">
        <w:rPr>
          <w:lang w:val="fr-CI"/>
        </w:rPr>
        <w:t xml:space="preserve">/bin/python -m </w:t>
      </w:r>
      <w:proofErr w:type="spellStart"/>
      <w:r w:rsidRPr="007158AC">
        <w:rPr>
          <w:lang w:val="fr-CI"/>
        </w:rPr>
        <w:t>pytest</w:t>
      </w:r>
      <w:proofErr w:type="spellEnd"/>
      <w:r w:rsidRPr="007158AC">
        <w:rPr>
          <w:lang w:val="fr-CI"/>
        </w:rPr>
        <w:t xml:space="preserve"> -q`. Le fichier pytest.ini indique que les tests se trouvent dans le dossier tests. Pour relancer le calcul de couverture, le README donne les commandes `python -m </w:t>
      </w:r>
      <w:proofErr w:type="spellStart"/>
      <w:r w:rsidRPr="007158AC">
        <w:rPr>
          <w:lang w:val="fr-CI"/>
        </w:rPr>
        <w:t>coverage</w:t>
      </w:r>
      <w:proofErr w:type="spellEnd"/>
      <w:r w:rsidRPr="007158AC">
        <w:rPr>
          <w:lang w:val="fr-CI"/>
        </w:rPr>
        <w:t xml:space="preserve"> run -m </w:t>
      </w:r>
      <w:proofErr w:type="spellStart"/>
      <w:r w:rsidRPr="007158AC">
        <w:rPr>
          <w:lang w:val="fr-CI"/>
        </w:rPr>
        <w:t>pytest</w:t>
      </w:r>
      <w:proofErr w:type="spellEnd"/>
      <w:r w:rsidRPr="007158AC">
        <w:rPr>
          <w:lang w:val="fr-CI"/>
        </w:rPr>
        <w:t xml:space="preserve">` puis `python -m </w:t>
      </w:r>
      <w:proofErr w:type="spellStart"/>
      <w:r w:rsidRPr="007158AC">
        <w:rPr>
          <w:lang w:val="fr-CI"/>
        </w:rPr>
        <w:t>coverage</w:t>
      </w:r>
      <w:proofErr w:type="spellEnd"/>
      <w:r w:rsidRPr="007158AC">
        <w:rPr>
          <w:lang w:val="fr-CI"/>
        </w:rPr>
        <w:t xml:space="preserve"> report`.</w:t>
      </w:r>
    </w:p>
    <w:p w14:paraId="15A62090" w14:textId="77777777" w:rsidR="00972665" w:rsidRPr="007158AC" w:rsidRDefault="00000000">
      <w:pPr>
        <w:pStyle w:val="Titre1"/>
        <w:rPr>
          <w:rFonts w:cs="Times New Roman (Titres CS)"/>
          <w:color w:val="000000" w:themeColor="text1"/>
          <w:lang w:val="fr-CI"/>
        </w:rPr>
      </w:pPr>
      <w:r w:rsidRPr="007158AC">
        <w:rPr>
          <w:rFonts w:cs="Times New Roman (Titres CS)"/>
          <w:color w:val="000000" w:themeColor="text1"/>
          <w:lang w:val="fr-CI"/>
        </w:rPr>
        <w:t>3. Tests automatisés</w:t>
      </w:r>
    </w:p>
    <w:p w14:paraId="213BF786" w14:textId="77777777" w:rsidR="00972665" w:rsidRPr="007158AC" w:rsidRDefault="00000000">
      <w:pPr>
        <w:rPr>
          <w:lang w:val="fr-CI"/>
        </w:rPr>
      </w:pPr>
      <w:r w:rsidRPr="007158AC">
        <w:rPr>
          <w:lang w:val="fr-CI"/>
        </w:rPr>
        <w:t>La suite de tests contient 44 tests et 21 sous-tests. Les tests utilisent le client de test de Flask : il envoie des requêtes à l’application sans ouvrir de navigateur. Plusieurs scénarios vérifient aussi les fichiers JSON après une réservation, pour s’assurer que les changements sont bien enregistrés.</w:t>
      </w:r>
    </w:p>
    <w:tbl>
      <w:tblPr>
        <w:tblStyle w:val="Grilledutableau"/>
        <w:tblW w:w="0" w:type="auto"/>
        <w:tblLook w:val="04A0" w:firstRow="1" w:lastRow="0" w:firstColumn="1" w:lastColumn="0" w:noHBand="0" w:noVBand="1"/>
      </w:tblPr>
      <w:tblGrid>
        <w:gridCol w:w="4320"/>
        <w:gridCol w:w="4320"/>
      </w:tblGrid>
      <w:tr w:rsidR="00972665" w14:paraId="01865D21" w14:textId="77777777">
        <w:tc>
          <w:tcPr>
            <w:tcW w:w="4320" w:type="dxa"/>
          </w:tcPr>
          <w:p w14:paraId="1493A6E6" w14:textId="77777777" w:rsidR="00972665" w:rsidRDefault="00000000">
            <w:proofErr w:type="spellStart"/>
            <w:r>
              <w:rPr>
                <w:b/>
              </w:rPr>
              <w:t>Partie</w:t>
            </w:r>
            <w:proofErr w:type="spellEnd"/>
            <w:r>
              <w:rPr>
                <w:b/>
              </w:rPr>
              <w:t xml:space="preserve"> </w:t>
            </w:r>
            <w:proofErr w:type="spellStart"/>
            <w:r>
              <w:rPr>
                <w:b/>
              </w:rPr>
              <w:t>testée</w:t>
            </w:r>
            <w:proofErr w:type="spellEnd"/>
          </w:p>
        </w:tc>
        <w:tc>
          <w:tcPr>
            <w:tcW w:w="4320" w:type="dxa"/>
          </w:tcPr>
          <w:p w14:paraId="7F768983" w14:textId="77777777" w:rsidR="00972665" w:rsidRDefault="00000000">
            <w:r>
              <w:rPr>
                <w:b/>
              </w:rPr>
              <w:t>Vérifications faites</w:t>
            </w:r>
          </w:p>
        </w:tc>
      </w:tr>
      <w:tr w:rsidR="00972665" w14:paraId="71F876E8" w14:textId="77777777">
        <w:tc>
          <w:tcPr>
            <w:tcW w:w="4320" w:type="dxa"/>
          </w:tcPr>
          <w:p w14:paraId="1AAF7C1B" w14:textId="77777777" w:rsidR="00972665" w:rsidRPr="007158AC" w:rsidRDefault="00000000">
            <w:pPr>
              <w:rPr>
                <w:lang w:val="fr-CI"/>
              </w:rPr>
            </w:pPr>
            <w:r w:rsidRPr="007158AC">
              <w:rPr>
                <w:lang w:val="fr-CI"/>
              </w:rPr>
              <w:t>Connexion et accès aux réservations</w:t>
            </w:r>
          </w:p>
        </w:tc>
        <w:tc>
          <w:tcPr>
            <w:tcW w:w="4320" w:type="dxa"/>
          </w:tcPr>
          <w:p w14:paraId="5938C55D" w14:textId="77777777" w:rsidR="00972665" w:rsidRDefault="00000000">
            <w:r w:rsidRPr="007158AC">
              <w:rPr>
                <w:lang w:val="fr-CI"/>
              </w:rPr>
              <w:t xml:space="preserve">Un club doit être connecté pour réserver. Il ne peut pas ouvrir la réservation d’un autre club. </w:t>
            </w:r>
            <w:r>
              <w:t xml:space="preserve">La </w:t>
            </w:r>
            <w:proofErr w:type="spellStart"/>
            <w:r>
              <w:t>déconnexion</w:t>
            </w:r>
            <w:proofErr w:type="spellEnd"/>
            <w:r>
              <w:t xml:space="preserve"> </w:t>
            </w:r>
            <w:proofErr w:type="spellStart"/>
            <w:r>
              <w:t>ferme</w:t>
            </w:r>
            <w:proofErr w:type="spellEnd"/>
            <w:r>
              <w:t xml:space="preserve"> </w:t>
            </w:r>
            <w:proofErr w:type="spellStart"/>
            <w:r>
              <w:t>l’accès</w:t>
            </w:r>
            <w:proofErr w:type="spellEnd"/>
            <w:r>
              <w:t>.</w:t>
            </w:r>
          </w:p>
        </w:tc>
      </w:tr>
      <w:tr w:rsidR="00972665" w:rsidRPr="007158AC" w14:paraId="1CDF7A38" w14:textId="77777777">
        <w:tc>
          <w:tcPr>
            <w:tcW w:w="4320" w:type="dxa"/>
          </w:tcPr>
          <w:p w14:paraId="63F69D03" w14:textId="77777777" w:rsidR="00972665" w:rsidRDefault="00000000">
            <w:r>
              <w:t>Données de réservation</w:t>
            </w:r>
          </w:p>
        </w:tc>
        <w:tc>
          <w:tcPr>
            <w:tcW w:w="4320" w:type="dxa"/>
          </w:tcPr>
          <w:p w14:paraId="06F26A2A" w14:textId="77777777" w:rsidR="00972665" w:rsidRPr="007158AC" w:rsidRDefault="00000000">
            <w:pPr>
              <w:rPr>
                <w:lang w:val="fr-CI"/>
              </w:rPr>
            </w:pPr>
            <w:r w:rsidRPr="007158AC">
              <w:rPr>
                <w:lang w:val="fr-CI"/>
              </w:rPr>
              <w:t>Une réservation reste enregistrée après le rechargement des données.</w:t>
            </w:r>
          </w:p>
        </w:tc>
      </w:tr>
      <w:tr w:rsidR="00972665" w14:paraId="4F225DA1" w14:textId="77777777">
        <w:tc>
          <w:tcPr>
            <w:tcW w:w="4320" w:type="dxa"/>
          </w:tcPr>
          <w:p w14:paraId="44606938" w14:textId="77777777" w:rsidR="00972665" w:rsidRDefault="00000000">
            <w:proofErr w:type="spellStart"/>
            <w:r>
              <w:t>Limite</w:t>
            </w:r>
            <w:proofErr w:type="spellEnd"/>
            <w:r>
              <w:t xml:space="preserve"> de places</w:t>
            </w:r>
          </w:p>
        </w:tc>
        <w:tc>
          <w:tcPr>
            <w:tcW w:w="4320" w:type="dxa"/>
          </w:tcPr>
          <w:p w14:paraId="41B16FFF" w14:textId="77777777" w:rsidR="00972665" w:rsidRDefault="00000000">
            <w:r w:rsidRPr="007158AC">
              <w:rPr>
                <w:lang w:val="fr-CI"/>
              </w:rPr>
              <w:t xml:space="preserve">Le nombre de places demandé ne dépasse pas 12 par club, même en faisant plusieurs réservations. </w:t>
            </w:r>
            <w:r>
              <w:t xml:space="preserve">La </w:t>
            </w:r>
            <w:proofErr w:type="spellStart"/>
            <w:r>
              <w:t>limite</w:t>
            </w:r>
            <w:proofErr w:type="spellEnd"/>
            <w:r>
              <w:t xml:space="preserve"> est </w:t>
            </w:r>
            <w:proofErr w:type="spellStart"/>
            <w:r>
              <w:t>indépendante</w:t>
            </w:r>
            <w:proofErr w:type="spellEnd"/>
            <w:r>
              <w:t xml:space="preserve"> pour chaque club.</w:t>
            </w:r>
          </w:p>
        </w:tc>
      </w:tr>
      <w:tr w:rsidR="00972665" w:rsidRPr="007158AC" w14:paraId="73DE0D3D" w14:textId="77777777">
        <w:tc>
          <w:tcPr>
            <w:tcW w:w="4320" w:type="dxa"/>
          </w:tcPr>
          <w:p w14:paraId="746EDB14" w14:textId="77777777" w:rsidR="00972665" w:rsidRDefault="00000000">
            <w:r>
              <w:t>Dates des compétitions</w:t>
            </w:r>
          </w:p>
        </w:tc>
        <w:tc>
          <w:tcPr>
            <w:tcW w:w="4320" w:type="dxa"/>
          </w:tcPr>
          <w:p w14:paraId="5BD77631" w14:textId="77777777" w:rsidR="00972665" w:rsidRPr="007158AC" w:rsidRDefault="00000000">
            <w:pPr>
              <w:rPr>
                <w:lang w:val="fr-CI"/>
              </w:rPr>
            </w:pPr>
            <w:r w:rsidRPr="007158AC">
              <w:rPr>
                <w:lang w:val="fr-CI"/>
              </w:rPr>
              <w:t xml:space="preserve">Les compétitions à partir de 2026 sont proposées. Les compétitions plus anciennes ou avec une date invalide sont </w:t>
            </w:r>
            <w:r w:rsidRPr="007158AC">
              <w:rPr>
                <w:lang w:val="fr-CI"/>
              </w:rPr>
              <w:lastRenderedPageBreak/>
              <w:t>écartées.</w:t>
            </w:r>
          </w:p>
        </w:tc>
      </w:tr>
      <w:tr w:rsidR="00972665" w:rsidRPr="007158AC" w14:paraId="405DA351" w14:textId="77777777">
        <w:tc>
          <w:tcPr>
            <w:tcW w:w="4320" w:type="dxa"/>
          </w:tcPr>
          <w:p w14:paraId="28AEDC64" w14:textId="77777777" w:rsidR="00972665" w:rsidRDefault="00000000">
            <w:proofErr w:type="spellStart"/>
            <w:r>
              <w:lastRenderedPageBreak/>
              <w:t>Fichiers</w:t>
            </w:r>
            <w:proofErr w:type="spellEnd"/>
            <w:r>
              <w:t xml:space="preserve"> JSON</w:t>
            </w:r>
          </w:p>
        </w:tc>
        <w:tc>
          <w:tcPr>
            <w:tcW w:w="4320" w:type="dxa"/>
          </w:tcPr>
          <w:p w14:paraId="5749AC23" w14:textId="77777777" w:rsidR="00972665" w:rsidRPr="007158AC" w:rsidRDefault="00000000">
            <w:pPr>
              <w:rPr>
                <w:lang w:val="fr-CI"/>
              </w:rPr>
            </w:pPr>
            <w:r w:rsidRPr="007158AC">
              <w:rPr>
                <w:lang w:val="fr-CI"/>
              </w:rPr>
              <w:t>Les données des clubs et des compétitions peuvent être enregistrées puis relues.</w:t>
            </w:r>
          </w:p>
        </w:tc>
      </w:tr>
      <w:tr w:rsidR="00972665" w:rsidRPr="007158AC" w14:paraId="56D3CA51" w14:textId="77777777">
        <w:tc>
          <w:tcPr>
            <w:tcW w:w="4320" w:type="dxa"/>
          </w:tcPr>
          <w:p w14:paraId="634F23C7" w14:textId="77777777" w:rsidR="00972665" w:rsidRDefault="00000000">
            <w:proofErr w:type="spellStart"/>
            <w:r>
              <w:t>Formulaires</w:t>
            </w:r>
            <w:proofErr w:type="spellEnd"/>
          </w:p>
        </w:tc>
        <w:tc>
          <w:tcPr>
            <w:tcW w:w="4320" w:type="dxa"/>
          </w:tcPr>
          <w:p w14:paraId="6E1C82D3" w14:textId="77777777" w:rsidR="00972665" w:rsidRPr="007158AC" w:rsidRDefault="00000000">
            <w:pPr>
              <w:rPr>
                <w:lang w:val="fr-CI"/>
              </w:rPr>
            </w:pPr>
            <w:r w:rsidRPr="007158AC">
              <w:rPr>
                <w:lang w:val="fr-CI"/>
              </w:rPr>
              <w:t>Les champs ont des libellés associés. Le nombre maximum de places tient compte du stock disponible et des limites du club.</w:t>
            </w:r>
          </w:p>
        </w:tc>
      </w:tr>
      <w:tr w:rsidR="00972665" w:rsidRPr="007158AC" w14:paraId="78AE326E" w14:textId="77777777">
        <w:tc>
          <w:tcPr>
            <w:tcW w:w="4320" w:type="dxa"/>
          </w:tcPr>
          <w:p w14:paraId="16057466" w14:textId="77777777" w:rsidR="00972665" w:rsidRDefault="00000000">
            <w:proofErr w:type="spellStart"/>
            <w:r>
              <w:t>Saisie</w:t>
            </w:r>
            <w:proofErr w:type="spellEnd"/>
            <w:r>
              <w:t xml:space="preserve"> </w:t>
            </w:r>
            <w:proofErr w:type="spellStart"/>
            <w:r>
              <w:t>incorrecte</w:t>
            </w:r>
            <w:proofErr w:type="spellEnd"/>
          </w:p>
        </w:tc>
        <w:tc>
          <w:tcPr>
            <w:tcW w:w="4320" w:type="dxa"/>
          </w:tcPr>
          <w:p w14:paraId="6A4F20E7" w14:textId="77777777" w:rsidR="00972665" w:rsidRPr="007158AC" w:rsidRDefault="00000000">
            <w:pPr>
              <w:rPr>
                <w:lang w:val="fr-CI"/>
              </w:rPr>
            </w:pPr>
            <w:r w:rsidRPr="007158AC">
              <w:rPr>
                <w:lang w:val="fr-CI"/>
              </w:rPr>
              <w:t>Les e-mails inconnus, compétitions absentes, compétition complète et quantités incorrectes provoquent un message au lieu d’une réservation invalide.</w:t>
            </w:r>
          </w:p>
        </w:tc>
      </w:tr>
      <w:tr w:rsidR="00972665" w:rsidRPr="007158AC" w14:paraId="7728CA92" w14:textId="77777777">
        <w:tc>
          <w:tcPr>
            <w:tcW w:w="4320" w:type="dxa"/>
          </w:tcPr>
          <w:p w14:paraId="4DD1911C" w14:textId="77777777" w:rsidR="00972665" w:rsidRDefault="00000000">
            <w:r>
              <w:t>Points du club</w:t>
            </w:r>
          </w:p>
        </w:tc>
        <w:tc>
          <w:tcPr>
            <w:tcW w:w="4320" w:type="dxa"/>
          </w:tcPr>
          <w:p w14:paraId="7BB8AF44" w14:textId="77777777" w:rsidR="00972665" w:rsidRPr="007158AC" w:rsidRDefault="00000000">
            <w:pPr>
              <w:rPr>
                <w:lang w:val="fr-CI"/>
              </w:rPr>
            </w:pPr>
            <w:r w:rsidRPr="007158AC">
              <w:rPr>
                <w:lang w:val="fr-CI"/>
              </w:rPr>
              <w:t>Une réservation valide retire des points. Si le club n’a pas assez de points, la demande est refusée. Si l’enregistrement échoue, les données reviennent à leur état précédent.</w:t>
            </w:r>
          </w:p>
        </w:tc>
      </w:tr>
      <w:tr w:rsidR="00972665" w:rsidRPr="007158AC" w14:paraId="00C91121" w14:textId="77777777">
        <w:tc>
          <w:tcPr>
            <w:tcW w:w="4320" w:type="dxa"/>
          </w:tcPr>
          <w:p w14:paraId="72F04171" w14:textId="77777777" w:rsidR="00972665" w:rsidRDefault="00000000">
            <w:r>
              <w:t>Page des points</w:t>
            </w:r>
          </w:p>
        </w:tc>
        <w:tc>
          <w:tcPr>
            <w:tcW w:w="4320" w:type="dxa"/>
          </w:tcPr>
          <w:p w14:paraId="060B7661" w14:textId="77777777" w:rsidR="00972665" w:rsidRPr="007158AC" w:rsidRDefault="00000000">
            <w:pPr>
              <w:rPr>
                <w:lang w:val="fr-CI"/>
              </w:rPr>
            </w:pPr>
            <w:r w:rsidRPr="007158AC">
              <w:rPr>
                <w:lang w:val="fr-CI"/>
              </w:rPr>
              <w:t>La page publique affiche les clubs et leurs points, et la page d’accueil donne accès à cette page.</w:t>
            </w:r>
          </w:p>
        </w:tc>
      </w:tr>
      <w:tr w:rsidR="00972665" w:rsidRPr="007158AC" w14:paraId="69A6AAAF" w14:textId="77777777">
        <w:tc>
          <w:tcPr>
            <w:tcW w:w="4320" w:type="dxa"/>
          </w:tcPr>
          <w:p w14:paraId="3CA2C0B5" w14:textId="77777777" w:rsidR="00972665" w:rsidRDefault="00000000">
            <w:r>
              <w:t>Sécurité</w:t>
            </w:r>
          </w:p>
        </w:tc>
        <w:tc>
          <w:tcPr>
            <w:tcW w:w="4320" w:type="dxa"/>
          </w:tcPr>
          <w:p w14:paraId="4AC7AF8E" w14:textId="77777777" w:rsidR="00972665" w:rsidRPr="007158AC" w:rsidRDefault="00000000">
            <w:pPr>
              <w:rPr>
                <w:lang w:val="fr-CI"/>
              </w:rPr>
            </w:pPr>
            <w:r w:rsidRPr="007158AC">
              <w:rPr>
                <w:lang w:val="fr-CI"/>
              </w:rPr>
              <w:t>La clé secrète vient de l’environnement. Le nom d’un autre club ajouté ou modifié dans le formulaire ne permet pas de réserver à sa place.</w:t>
            </w:r>
          </w:p>
        </w:tc>
      </w:tr>
      <w:tr w:rsidR="00972665" w:rsidRPr="007158AC" w14:paraId="487A2F5F" w14:textId="77777777">
        <w:tc>
          <w:tcPr>
            <w:tcW w:w="4320" w:type="dxa"/>
          </w:tcPr>
          <w:p w14:paraId="39EEDC15" w14:textId="77777777" w:rsidR="00972665" w:rsidRDefault="00000000">
            <w:r>
              <w:t>Documentation</w:t>
            </w:r>
          </w:p>
        </w:tc>
        <w:tc>
          <w:tcPr>
            <w:tcW w:w="4320" w:type="dxa"/>
          </w:tcPr>
          <w:p w14:paraId="1B7DE9AC" w14:textId="77777777" w:rsidR="00972665" w:rsidRPr="007158AC" w:rsidRDefault="00000000">
            <w:pPr>
              <w:rPr>
                <w:lang w:val="fr-CI"/>
              </w:rPr>
            </w:pPr>
            <w:r w:rsidRPr="007158AC">
              <w:rPr>
                <w:lang w:val="fr-CI"/>
              </w:rPr>
              <w:t>Les tests vérifient aussi que le README explique l’installation, les tests et les outils utilisés.</w:t>
            </w:r>
          </w:p>
        </w:tc>
      </w:tr>
    </w:tbl>
    <w:p w14:paraId="127818B8" w14:textId="77777777" w:rsidR="00972665" w:rsidRPr="007158AC" w:rsidRDefault="00000000">
      <w:pPr>
        <w:pStyle w:val="Titre2"/>
        <w:rPr>
          <w:rFonts w:cs="Times New Roman (Titres CS)"/>
          <w:color w:val="000000" w:themeColor="text1"/>
          <w:lang w:val="fr-CI"/>
        </w:rPr>
      </w:pPr>
      <w:r w:rsidRPr="007158AC">
        <w:rPr>
          <w:rFonts w:cs="Times New Roman (Titres CS)"/>
          <w:color w:val="000000" w:themeColor="text1"/>
          <w:lang w:val="fr-CI"/>
        </w:rPr>
        <w:t>Résultat</w:t>
      </w:r>
    </w:p>
    <w:p w14:paraId="24591014" w14:textId="77777777" w:rsidR="00972665" w:rsidRPr="007158AC" w:rsidRDefault="00000000">
      <w:pPr>
        <w:rPr>
          <w:lang w:val="fr-CI"/>
        </w:rPr>
      </w:pPr>
      <w:r w:rsidRPr="007158AC">
        <w:rPr>
          <w:lang w:val="fr-CI"/>
        </w:rPr>
        <w:t xml:space="preserve">Le résultat communiqué par </w:t>
      </w:r>
      <w:proofErr w:type="spellStart"/>
      <w:r w:rsidRPr="007158AC">
        <w:rPr>
          <w:lang w:val="fr-CI"/>
        </w:rPr>
        <w:t>pytest</w:t>
      </w:r>
      <w:proofErr w:type="spellEnd"/>
      <w:r w:rsidRPr="007158AC">
        <w:rPr>
          <w:lang w:val="fr-CI"/>
        </w:rPr>
        <w:t xml:space="preserve"> est de 44 tests réussis et 21 sous-tests réussis. Aucune erreur n’apparaît dans la sortie. Le temps affiché était d’environ 0,2 seconde. Ce temps correspond aux tests du code, pas au chargement des pages dans un vrai navigateur.</w:t>
      </w:r>
    </w:p>
    <w:p w14:paraId="07CAA2D0" w14:textId="77777777" w:rsidR="00972665" w:rsidRPr="007158AC" w:rsidRDefault="00000000">
      <w:pPr>
        <w:pStyle w:val="Titre1"/>
        <w:rPr>
          <w:rFonts w:cs="Times New Roman (Titres CS)"/>
          <w:color w:val="000000" w:themeColor="text1"/>
        </w:rPr>
      </w:pPr>
      <w:r w:rsidRPr="007158AC">
        <w:rPr>
          <w:rFonts w:cs="Times New Roman (Titres CS)"/>
          <w:color w:val="000000" w:themeColor="text1"/>
        </w:rPr>
        <w:t>4. Couverture du code</w:t>
      </w:r>
    </w:p>
    <w:tbl>
      <w:tblPr>
        <w:tblStyle w:val="Grilledutableau"/>
        <w:tblW w:w="0" w:type="auto"/>
        <w:tblLook w:val="04A0" w:firstRow="1" w:lastRow="0" w:firstColumn="1" w:lastColumn="0" w:noHBand="0" w:noVBand="1"/>
      </w:tblPr>
      <w:tblGrid>
        <w:gridCol w:w="2160"/>
        <w:gridCol w:w="2160"/>
        <w:gridCol w:w="2160"/>
        <w:gridCol w:w="2160"/>
      </w:tblGrid>
      <w:tr w:rsidR="00972665" w14:paraId="71F662DB" w14:textId="77777777">
        <w:tc>
          <w:tcPr>
            <w:tcW w:w="2160" w:type="dxa"/>
          </w:tcPr>
          <w:p w14:paraId="03D4CD59" w14:textId="77777777" w:rsidR="00972665" w:rsidRDefault="00000000">
            <w:proofErr w:type="spellStart"/>
            <w:r>
              <w:rPr>
                <w:b/>
              </w:rPr>
              <w:t>Fichier</w:t>
            </w:r>
            <w:proofErr w:type="spellEnd"/>
          </w:p>
        </w:tc>
        <w:tc>
          <w:tcPr>
            <w:tcW w:w="2160" w:type="dxa"/>
          </w:tcPr>
          <w:p w14:paraId="15D68343" w14:textId="77777777" w:rsidR="00972665" w:rsidRDefault="00000000">
            <w:r>
              <w:rPr>
                <w:b/>
              </w:rPr>
              <w:t>Lignes exécutées</w:t>
            </w:r>
          </w:p>
        </w:tc>
        <w:tc>
          <w:tcPr>
            <w:tcW w:w="2160" w:type="dxa"/>
          </w:tcPr>
          <w:p w14:paraId="61765018" w14:textId="77777777" w:rsidR="00972665" w:rsidRDefault="00000000">
            <w:r>
              <w:rPr>
                <w:b/>
              </w:rPr>
              <w:t>Lignes non exécutées</w:t>
            </w:r>
          </w:p>
        </w:tc>
        <w:tc>
          <w:tcPr>
            <w:tcW w:w="2160" w:type="dxa"/>
          </w:tcPr>
          <w:p w14:paraId="12EB8FC0" w14:textId="77777777" w:rsidR="00972665" w:rsidRDefault="00000000">
            <w:r>
              <w:rPr>
                <w:b/>
              </w:rPr>
              <w:t>Couverture</w:t>
            </w:r>
          </w:p>
        </w:tc>
      </w:tr>
      <w:tr w:rsidR="00972665" w14:paraId="48C26399" w14:textId="77777777">
        <w:tc>
          <w:tcPr>
            <w:tcW w:w="2160" w:type="dxa"/>
          </w:tcPr>
          <w:p w14:paraId="143B6EE9" w14:textId="77777777" w:rsidR="00972665" w:rsidRDefault="00000000">
            <w:r>
              <w:t>server.py</w:t>
            </w:r>
          </w:p>
        </w:tc>
        <w:tc>
          <w:tcPr>
            <w:tcW w:w="2160" w:type="dxa"/>
          </w:tcPr>
          <w:p w14:paraId="471AA428" w14:textId="77777777" w:rsidR="00972665" w:rsidRDefault="00000000">
            <w:r>
              <w:t>148 sur 157</w:t>
            </w:r>
          </w:p>
        </w:tc>
        <w:tc>
          <w:tcPr>
            <w:tcW w:w="2160" w:type="dxa"/>
          </w:tcPr>
          <w:p w14:paraId="64185F42" w14:textId="77777777" w:rsidR="00972665" w:rsidRDefault="00000000">
            <w:r>
              <w:t>9</w:t>
            </w:r>
          </w:p>
        </w:tc>
        <w:tc>
          <w:tcPr>
            <w:tcW w:w="2160" w:type="dxa"/>
          </w:tcPr>
          <w:p w14:paraId="160B40D2" w14:textId="77777777" w:rsidR="00972665" w:rsidRDefault="00000000">
            <w:r>
              <w:t>94 %</w:t>
            </w:r>
          </w:p>
        </w:tc>
      </w:tr>
      <w:tr w:rsidR="00972665" w14:paraId="302B2CA8" w14:textId="77777777">
        <w:tc>
          <w:tcPr>
            <w:tcW w:w="2160" w:type="dxa"/>
          </w:tcPr>
          <w:p w14:paraId="6473BDF8" w14:textId="77777777" w:rsidR="00972665" w:rsidRDefault="00000000">
            <w:r>
              <w:t>data_store.py</w:t>
            </w:r>
          </w:p>
        </w:tc>
        <w:tc>
          <w:tcPr>
            <w:tcW w:w="2160" w:type="dxa"/>
          </w:tcPr>
          <w:p w14:paraId="474BC7AF" w14:textId="77777777" w:rsidR="00972665" w:rsidRDefault="00000000">
            <w:r>
              <w:t>13 sur 13</w:t>
            </w:r>
          </w:p>
        </w:tc>
        <w:tc>
          <w:tcPr>
            <w:tcW w:w="2160" w:type="dxa"/>
          </w:tcPr>
          <w:p w14:paraId="41385054" w14:textId="77777777" w:rsidR="00972665" w:rsidRDefault="00000000">
            <w:r>
              <w:t>0</w:t>
            </w:r>
          </w:p>
        </w:tc>
        <w:tc>
          <w:tcPr>
            <w:tcW w:w="2160" w:type="dxa"/>
          </w:tcPr>
          <w:p w14:paraId="286E727F" w14:textId="77777777" w:rsidR="00972665" w:rsidRDefault="00000000">
            <w:r>
              <w:t>100 %</w:t>
            </w:r>
          </w:p>
        </w:tc>
      </w:tr>
      <w:tr w:rsidR="00972665" w14:paraId="282FA48F" w14:textId="77777777">
        <w:tc>
          <w:tcPr>
            <w:tcW w:w="2160" w:type="dxa"/>
          </w:tcPr>
          <w:p w14:paraId="035CFD8E" w14:textId="77777777" w:rsidR="00972665" w:rsidRDefault="00000000">
            <w:r>
              <w:t>Total</w:t>
            </w:r>
          </w:p>
        </w:tc>
        <w:tc>
          <w:tcPr>
            <w:tcW w:w="2160" w:type="dxa"/>
          </w:tcPr>
          <w:p w14:paraId="2177DFDE" w14:textId="77777777" w:rsidR="00972665" w:rsidRDefault="00000000">
            <w:r>
              <w:t>161 sur 170</w:t>
            </w:r>
          </w:p>
        </w:tc>
        <w:tc>
          <w:tcPr>
            <w:tcW w:w="2160" w:type="dxa"/>
          </w:tcPr>
          <w:p w14:paraId="0ED412BB" w14:textId="77777777" w:rsidR="00972665" w:rsidRDefault="00000000">
            <w:r>
              <w:t>9</w:t>
            </w:r>
          </w:p>
        </w:tc>
        <w:tc>
          <w:tcPr>
            <w:tcW w:w="2160" w:type="dxa"/>
          </w:tcPr>
          <w:p w14:paraId="78DF438E" w14:textId="77777777" w:rsidR="00972665" w:rsidRDefault="00000000">
            <w:r>
              <w:t>95 %</w:t>
            </w:r>
          </w:p>
        </w:tc>
      </w:tr>
    </w:tbl>
    <w:p w14:paraId="46C8D319" w14:textId="77777777" w:rsidR="00972665" w:rsidRPr="007158AC" w:rsidRDefault="00000000">
      <w:pPr>
        <w:rPr>
          <w:lang w:val="fr-CI"/>
        </w:rPr>
      </w:pPr>
      <w:r w:rsidRPr="007158AC">
        <w:rPr>
          <w:lang w:val="fr-CI"/>
        </w:rPr>
        <w:br/>
        <w:t>La couverture indique quelles instructions ont été exécutées pendant les tests. Ici, 95 % des instructions des deux fichiers mesurés ont été parcourues. Les neuf instructions restantes sont dans server.py. Cela ne veut pas forcément dire qu’il y a neuf bugs : ce sont des parties du code qui n’ont pas été traversées pendant cette exécution.</w:t>
      </w:r>
    </w:p>
    <w:p w14:paraId="2157350F" w14:textId="77777777" w:rsidR="00972665" w:rsidRPr="007158AC" w:rsidRDefault="00000000">
      <w:pPr>
        <w:rPr>
          <w:lang w:val="fr-CI"/>
        </w:rPr>
      </w:pPr>
      <w:r w:rsidRPr="007158AC">
        <w:rPr>
          <w:lang w:val="fr-CI"/>
        </w:rPr>
        <w:t>La couverture ne prouve pas que toutes les situations sont testées. Elle ne mesure pas non plus les pages HTML, les fichiers JSON ou l’affichage dans Safari. Une ligne exécutée peut encore contenir une erreur si le test ne vérifie pas correctement son résultat.</w:t>
      </w:r>
    </w:p>
    <w:p w14:paraId="299B4529" w14:textId="77777777" w:rsidR="00972665" w:rsidRPr="007158AC" w:rsidRDefault="00000000">
      <w:pPr>
        <w:pStyle w:val="Titre1"/>
        <w:rPr>
          <w:rFonts w:cs="Times New Roman (Titres CS)"/>
          <w:color w:val="000000" w:themeColor="text1"/>
          <w:lang w:val="fr-CI"/>
        </w:rPr>
      </w:pPr>
      <w:r w:rsidRPr="007158AC">
        <w:rPr>
          <w:rFonts w:cs="Times New Roman (Titres CS)"/>
          <w:color w:val="000000" w:themeColor="text1"/>
          <w:lang w:val="fr-CI"/>
        </w:rPr>
        <w:lastRenderedPageBreak/>
        <w:t>5. Test de charge avec Locust</w:t>
      </w:r>
    </w:p>
    <w:p w14:paraId="44B8FF06" w14:textId="77777777" w:rsidR="00972665" w:rsidRPr="007158AC" w:rsidRDefault="00000000">
      <w:pPr>
        <w:rPr>
          <w:lang w:val="fr-CI"/>
        </w:rPr>
      </w:pPr>
      <w:r w:rsidRPr="007158AC">
        <w:rPr>
          <w:lang w:val="fr-CI"/>
        </w:rPr>
        <w:t>Le scénario Locust a utilisé 10 utilisateurs virtuels, avec 2 nouveaux utilisateurs par seconde, pendant une minute. Ils ont consulté l’accueil, la page des points, le résumé du club et une page de réservation. Aucune réservation n’a été envoyée, donc ce scénario n’a pas modifié les fichiers JSON.</w:t>
      </w:r>
    </w:p>
    <w:tbl>
      <w:tblPr>
        <w:tblStyle w:val="Grilledutableau"/>
        <w:tblW w:w="0" w:type="auto"/>
        <w:tblLook w:val="04A0" w:firstRow="1" w:lastRow="0" w:firstColumn="1" w:lastColumn="0" w:noHBand="0" w:noVBand="1"/>
      </w:tblPr>
      <w:tblGrid>
        <w:gridCol w:w="2880"/>
        <w:gridCol w:w="2880"/>
        <w:gridCol w:w="2880"/>
      </w:tblGrid>
      <w:tr w:rsidR="00972665" w14:paraId="60232FE5" w14:textId="77777777">
        <w:tc>
          <w:tcPr>
            <w:tcW w:w="2880" w:type="dxa"/>
          </w:tcPr>
          <w:p w14:paraId="081C6DD0" w14:textId="77777777" w:rsidR="00972665" w:rsidRDefault="00000000">
            <w:proofErr w:type="spellStart"/>
            <w:r>
              <w:rPr>
                <w:b/>
              </w:rPr>
              <w:t>Mesure</w:t>
            </w:r>
            <w:proofErr w:type="spellEnd"/>
          </w:p>
        </w:tc>
        <w:tc>
          <w:tcPr>
            <w:tcW w:w="2880" w:type="dxa"/>
          </w:tcPr>
          <w:p w14:paraId="45AD75DE" w14:textId="77777777" w:rsidR="00972665" w:rsidRDefault="00000000">
            <w:r>
              <w:rPr>
                <w:b/>
              </w:rPr>
              <w:t>Résultat</w:t>
            </w:r>
          </w:p>
        </w:tc>
        <w:tc>
          <w:tcPr>
            <w:tcW w:w="2880" w:type="dxa"/>
          </w:tcPr>
          <w:p w14:paraId="2A8F8D0F" w14:textId="77777777" w:rsidR="00972665" w:rsidRDefault="00000000">
            <w:r>
              <w:rPr>
                <w:b/>
              </w:rPr>
              <w:t>Explication</w:t>
            </w:r>
          </w:p>
        </w:tc>
      </w:tr>
      <w:tr w:rsidR="00972665" w:rsidRPr="007158AC" w14:paraId="4F241CBE" w14:textId="77777777">
        <w:tc>
          <w:tcPr>
            <w:tcW w:w="2880" w:type="dxa"/>
          </w:tcPr>
          <w:p w14:paraId="40F14DEA" w14:textId="77777777" w:rsidR="00972665" w:rsidRDefault="00000000">
            <w:r>
              <w:t>Requêtes terminées</w:t>
            </w:r>
          </w:p>
        </w:tc>
        <w:tc>
          <w:tcPr>
            <w:tcW w:w="2880" w:type="dxa"/>
          </w:tcPr>
          <w:p w14:paraId="0446EF2A" w14:textId="77777777" w:rsidR="00972665" w:rsidRDefault="00000000">
            <w:r>
              <w:t>293</w:t>
            </w:r>
          </w:p>
        </w:tc>
        <w:tc>
          <w:tcPr>
            <w:tcW w:w="2880" w:type="dxa"/>
          </w:tcPr>
          <w:p w14:paraId="3051D9FA" w14:textId="77777777" w:rsidR="00972665" w:rsidRPr="007158AC" w:rsidRDefault="00000000">
            <w:pPr>
              <w:rPr>
                <w:lang w:val="fr-CI"/>
              </w:rPr>
            </w:pPr>
            <w:r w:rsidRPr="007158AC">
              <w:rPr>
                <w:lang w:val="fr-CI"/>
              </w:rPr>
              <w:t>Nombre de requêtes envoyées pendant le test.</w:t>
            </w:r>
          </w:p>
        </w:tc>
      </w:tr>
      <w:tr w:rsidR="00972665" w:rsidRPr="007158AC" w14:paraId="14D9EFC3" w14:textId="77777777">
        <w:tc>
          <w:tcPr>
            <w:tcW w:w="2880" w:type="dxa"/>
          </w:tcPr>
          <w:p w14:paraId="376F8575" w14:textId="77777777" w:rsidR="00972665" w:rsidRDefault="00000000">
            <w:proofErr w:type="spellStart"/>
            <w:r>
              <w:t>Requêtes</w:t>
            </w:r>
            <w:proofErr w:type="spellEnd"/>
            <w:r>
              <w:t xml:space="preserve"> </w:t>
            </w:r>
            <w:proofErr w:type="spellStart"/>
            <w:r>
              <w:t>en</w:t>
            </w:r>
            <w:proofErr w:type="spellEnd"/>
            <w:r>
              <w:t xml:space="preserve"> </w:t>
            </w:r>
            <w:proofErr w:type="spellStart"/>
            <w:r>
              <w:t>échec</w:t>
            </w:r>
            <w:proofErr w:type="spellEnd"/>
          </w:p>
        </w:tc>
        <w:tc>
          <w:tcPr>
            <w:tcW w:w="2880" w:type="dxa"/>
          </w:tcPr>
          <w:p w14:paraId="4C5FAA93" w14:textId="77777777" w:rsidR="00972665" w:rsidRDefault="00000000">
            <w:r>
              <w:t>0 (0 %)</w:t>
            </w:r>
          </w:p>
        </w:tc>
        <w:tc>
          <w:tcPr>
            <w:tcW w:w="2880" w:type="dxa"/>
          </w:tcPr>
          <w:p w14:paraId="0D1FB7C6" w14:textId="77777777" w:rsidR="00972665" w:rsidRPr="007158AC" w:rsidRDefault="00000000">
            <w:pPr>
              <w:rPr>
                <w:lang w:val="fr-CI"/>
              </w:rPr>
            </w:pPr>
            <w:r w:rsidRPr="007158AC">
              <w:rPr>
                <w:lang w:val="fr-CI"/>
              </w:rPr>
              <w:t>Locust n’a relevé aucune réponse en échec.</w:t>
            </w:r>
          </w:p>
        </w:tc>
      </w:tr>
      <w:tr w:rsidR="00972665" w:rsidRPr="007158AC" w14:paraId="6F1F39C4" w14:textId="77777777">
        <w:tc>
          <w:tcPr>
            <w:tcW w:w="2880" w:type="dxa"/>
          </w:tcPr>
          <w:p w14:paraId="07CFD499" w14:textId="77777777" w:rsidR="00972665" w:rsidRDefault="00000000">
            <w:proofErr w:type="spellStart"/>
            <w:r>
              <w:t>Débit</w:t>
            </w:r>
            <w:proofErr w:type="spellEnd"/>
            <w:r>
              <w:t xml:space="preserve"> moyen</w:t>
            </w:r>
          </w:p>
        </w:tc>
        <w:tc>
          <w:tcPr>
            <w:tcW w:w="2880" w:type="dxa"/>
          </w:tcPr>
          <w:p w14:paraId="4B1BB35E" w14:textId="77777777" w:rsidR="00972665" w:rsidRDefault="00000000">
            <w:r>
              <w:t>4,96 requêtes/s</w:t>
            </w:r>
          </w:p>
        </w:tc>
        <w:tc>
          <w:tcPr>
            <w:tcW w:w="2880" w:type="dxa"/>
          </w:tcPr>
          <w:p w14:paraId="00BD096D" w14:textId="77777777" w:rsidR="00972665" w:rsidRPr="007158AC" w:rsidRDefault="00000000">
            <w:pPr>
              <w:rPr>
                <w:lang w:val="fr-CI"/>
              </w:rPr>
            </w:pPr>
            <w:r w:rsidRPr="007158AC">
              <w:rPr>
                <w:lang w:val="fr-CI"/>
              </w:rPr>
              <w:t>Moyenne de requêtes traitées chaque seconde.</w:t>
            </w:r>
          </w:p>
        </w:tc>
      </w:tr>
      <w:tr w:rsidR="00972665" w:rsidRPr="007158AC" w14:paraId="68FDFD7B" w14:textId="77777777">
        <w:tc>
          <w:tcPr>
            <w:tcW w:w="2880" w:type="dxa"/>
          </w:tcPr>
          <w:p w14:paraId="1BF803A0" w14:textId="77777777" w:rsidR="00972665" w:rsidRDefault="00000000">
            <w:r>
              <w:t>Temps moyen</w:t>
            </w:r>
          </w:p>
        </w:tc>
        <w:tc>
          <w:tcPr>
            <w:tcW w:w="2880" w:type="dxa"/>
          </w:tcPr>
          <w:p w14:paraId="14AFD3E4" w14:textId="77777777" w:rsidR="00972665" w:rsidRDefault="00000000">
            <w:r>
              <w:t>4,35 ms</w:t>
            </w:r>
          </w:p>
        </w:tc>
        <w:tc>
          <w:tcPr>
            <w:tcW w:w="2880" w:type="dxa"/>
          </w:tcPr>
          <w:p w14:paraId="38607F3C" w14:textId="77777777" w:rsidR="00972665" w:rsidRPr="007158AC" w:rsidRDefault="00000000">
            <w:pPr>
              <w:rPr>
                <w:lang w:val="fr-CI"/>
              </w:rPr>
            </w:pPr>
            <w:r w:rsidRPr="007158AC">
              <w:rPr>
                <w:lang w:val="fr-CI"/>
              </w:rPr>
              <w:t>Temps moyen de réponse pour toutes les routes réunies.</w:t>
            </w:r>
          </w:p>
        </w:tc>
      </w:tr>
      <w:tr w:rsidR="00972665" w:rsidRPr="007158AC" w14:paraId="71485AA9" w14:textId="77777777">
        <w:tc>
          <w:tcPr>
            <w:tcW w:w="2880" w:type="dxa"/>
          </w:tcPr>
          <w:p w14:paraId="72F24BF8" w14:textId="77777777" w:rsidR="00972665" w:rsidRDefault="00000000">
            <w:proofErr w:type="spellStart"/>
            <w:r>
              <w:t>Médiane</w:t>
            </w:r>
            <w:proofErr w:type="spellEnd"/>
          </w:p>
        </w:tc>
        <w:tc>
          <w:tcPr>
            <w:tcW w:w="2880" w:type="dxa"/>
          </w:tcPr>
          <w:p w14:paraId="545965B3" w14:textId="77777777" w:rsidR="00972665" w:rsidRDefault="00000000">
            <w:r>
              <w:t>4 ms</w:t>
            </w:r>
          </w:p>
        </w:tc>
        <w:tc>
          <w:tcPr>
            <w:tcW w:w="2880" w:type="dxa"/>
          </w:tcPr>
          <w:p w14:paraId="049F6091" w14:textId="77777777" w:rsidR="00972665" w:rsidRPr="007158AC" w:rsidRDefault="00000000">
            <w:pPr>
              <w:rPr>
                <w:lang w:val="fr-CI"/>
              </w:rPr>
            </w:pPr>
            <w:r w:rsidRPr="007158AC">
              <w:rPr>
                <w:lang w:val="fr-CI"/>
              </w:rPr>
              <w:t>La moitié des réponses a pris 4 ms ou moins.</w:t>
            </w:r>
          </w:p>
        </w:tc>
      </w:tr>
      <w:tr w:rsidR="00972665" w:rsidRPr="007158AC" w14:paraId="756395EB" w14:textId="77777777">
        <w:tc>
          <w:tcPr>
            <w:tcW w:w="2880" w:type="dxa"/>
          </w:tcPr>
          <w:p w14:paraId="7FCB0A3D" w14:textId="77777777" w:rsidR="00972665" w:rsidRDefault="00000000">
            <w:r>
              <w:t>95e percentile</w:t>
            </w:r>
          </w:p>
        </w:tc>
        <w:tc>
          <w:tcPr>
            <w:tcW w:w="2880" w:type="dxa"/>
          </w:tcPr>
          <w:p w14:paraId="2B54C850" w14:textId="77777777" w:rsidR="00972665" w:rsidRDefault="00000000">
            <w:r>
              <w:t>7 ms</w:t>
            </w:r>
          </w:p>
        </w:tc>
        <w:tc>
          <w:tcPr>
            <w:tcW w:w="2880" w:type="dxa"/>
          </w:tcPr>
          <w:p w14:paraId="6E956C2B" w14:textId="77777777" w:rsidR="00972665" w:rsidRPr="007158AC" w:rsidRDefault="00000000">
            <w:pPr>
              <w:rPr>
                <w:lang w:val="fr-CI"/>
              </w:rPr>
            </w:pPr>
            <w:r w:rsidRPr="007158AC">
              <w:rPr>
                <w:lang w:val="fr-CI"/>
              </w:rPr>
              <w:t>95 % des réponses ont pris 7 ms ou moins.</w:t>
            </w:r>
          </w:p>
        </w:tc>
      </w:tr>
      <w:tr w:rsidR="00972665" w:rsidRPr="007158AC" w14:paraId="295F2824" w14:textId="77777777">
        <w:tc>
          <w:tcPr>
            <w:tcW w:w="2880" w:type="dxa"/>
          </w:tcPr>
          <w:p w14:paraId="087B5295" w14:textId="77777777" w:rsidR="00972665" w:rsidRDefault="00000000">
            <w:proofErr w:type="spellStart"/>
            <w:r>
              <w:t>Réponse</w:t>
            </w:r>
            <w:proofErr w:type="spellEnd"/>
            <w:r>
              <w:t xml:space="preserve"> la plus lente</w:t>
            </w:r>
          </w:p>
        </w:tc>
        <w:tc>
          <w:tcPr>
            <w:tcW w:w="2880" w:type="dxa"/>
          </w:tcPr>
          <w:p w14:paraId="7E1BDB7E" w14:textId="77777777" w:rsidR="00972665" w:rsidRDefault="00000000">
            <w:r>
              <w:t>19,13 ms</w:t>
            </w:r>
          </w:p>
        </w:tc>
        <w:tc>
          <w:tcPr>
            <w:tcW w:w="2880" w:type="dxa"/>
          </w:tcPr>
          <w:p w14:paraId="0DC067EA" w14:textId="77777777" w:rsidR="00972665" w:rsidRPr="007158AC" w:rsidRDefault="00000000">
            <w:pPr>
              <w:rPr>
                <w:lang w:val="fr-CI"/>
              </w:rPr>
            </w:pPr>
            <w:r w:rsidRPr="007158AC">
              <w:rPr>
                <w:lang w:val="fr-CI"/>
              </w:rPr>
              <w:t>Maximum observé pendant cette exécution.</w:t>
            </w:r>
          </w:p>
        </w:tc>
      </w:tr>
    </w:tbl>
    <w:p w14:paraId="4293C665" w14:textId="77777777" w:rsidR="00972665" w:rsidRPr="007158AC" w:rsidRDefault="00000000">
      <w:pPr>
        <w:pStyle w:val="Titre2"/>
        <w:rPr>
          <w:rFonts w:cs="Times New Roman (Titres CS)"/>
          <w:color w:val="000000" w:themeColor="text1"/>
        </w:rPr>
      </w:pPr>
      <w:proofErr w:type="spellStart"/>
      <w:r w:rsidRPr="007158AC">
        <w:rPr>
          <w:rFonts w:cs="Times New Roman (Titres CS)"/>
          <w:color w:val="000000" w:themeColor="text1"/>
        </w:rPr>
        <w:t>Résultats</w:t>
      </w:r>
      <w:proofErr w:type="spellEnd"/>
      <w:r w:rsidRPr="007158AC">
        <w:rPr>
          <w:rFonts w:cs="Times New Roman (Titres CS)"/>
          <w:color w:val="000000" w:themeColor="text1"/>
        </w:rPr>
        <w:t xml:space="preserve"> </w:t>
      </w:r>
      <w:proofErr w:type="spellStart"/>
      <w:r w:rsidRPr="007158AC">
        <w:rPr>
          <w:rFonts w:cs="Times New Roman (Titres CS)"/>
          <w:color w:val="000000" w:themeColor="text1"/>
        </w:rPr>
        <w:t>selon</w:t>
      </w:r>
      <w:proofErr w:type="spellEnd"/>
      <w:r w:rsidRPr="007158AC">
        <w:rPr>
          <w:rFonts w:cs="Times New Roman (Titres CS)"/>
          <w:color w:val="000000" w:themeColor="text1"/>
        </w:rPr>
        <w:t xml:space="preserve"> la page</w:t>
      </w:r>
    </w:p>
    <w:tbl>
      <w:tblPr>
        <w:tblStyle w:val="Grilledutableau"/>
        <w:tblW w:w="0" w:type="auto"/>
        <w:tblLook w:val="04A0" w:firstRow="1" w:lastRow="0" w:firstColumn="1" w:lastColumn="0" w:noHBand="0" w:noVBand="1"/>
      </w:tblPr>
      <w:tblGrid>
        <w:gridCol w:w="2160"/>
        <w:gridCol w:w="2160"/>
        <w:gridCol w:w="2160"/>
        <w:gridCol w:w="2160"/>
      </w:tblGrid>
      <w:tr w:rsidR="00972665" w14:paraId="6A2DDC37" w14:textId="77777777">
        <w:tc>
          <w:tcPr>
            <w:tcW w:w="2160" w:type="dxa"/>
          </w:tcPr>
          <w:p w14:paraId="3A2ED7F3" w14:textId="77777777" w:rsidR="00972665" w:rsidRDefault="00000000">
            <w:r>
              <w:rPr>
                <w:b/>
              </w:rPr>
              <w:t>Route</w:t>
            </w:r>
          </w:p>
        </w:tc>
        <w:tc>
          <w:tcPr>
            <w:tcW w:w="2160" w:type="dxa"/>
          </w:tcPr>
          <w:p w14:paraId="321F5527" w14:textId="77777777" w:rsidR="00972665" w:rsidRDefault="00000000">
            <w:r>
              <w:rPr>
                <w:b/>
              </w:rPr>
              <w:t>Nombre</w:t>
            </w:r>
          </w:p>
        </w:tc>
        <w:tc>
          <w:tcPr>
            <w:tcW w:w="2160" w:type="dxa"/>
          </w:tcPr>
          <w:p w14:paraId="771284C5" w14:textId="77777777" w:rsidR="00972665" w:rsidRDefault="00000000">
            <w:r>
              <w:rPr>
                <w:b/>
              </w:rPr>
              <w:t>Moyenne</w:t>
            </w:r>
          </w:p>
        </w:tc>
        <w:tc>
          <w:tcPr>
            <w:tcW w:w="2160" w:type="dxa"/>
          </w:tcPr>
          <w:p w14:paraId="1C7C5DF9" w14:textId="77777777" w:rsidR="00972665" w:rsidRDefault="00000000">
            <w:r>
              <w:rPr>
                <w:b/>
              </w:rPr>
              <w:t>95e percentile</w:t>
            </w:r>
          </w:p>
        </w:tc>
      </w:tr>
      <w:tr w:rsidR="00972665" w14:paraId="657ACD04" w14:textId="77777777">
        <w:tc>
          <w:tcPr>
            <w:tcW w:w="2160" w:type="dxa"/>
          </w:tcPr>
          <w:p w14:paraId="7C66241C" w14:textId="77777777" w:rsidR="00972665" w:rsidRDefault="00000000">
            <w:r>
              <w:t>Accueil GET /</w:t>
            </w:r>
          </w:p>
        </w:tc>
        <w:tc>
          <w:tcPr>
            <w:tcW w:w="2160" w:type="dxa"/>
          </w:tcPr>
          <w:p w14:paraId="75844938" w14:textId="77777777" w:rsidR="00972665" w:rsidRDefault="00000000">
            <w:r>
              <w:t>112</w:t>
            </w:r>
          </w:p>
        </w:tc>
        <w:tc>
          <w:tcPr>
            <w:tcW w:w="2160" w:type="dxa"/>
          </w:tcPr>
          <w:p w14:paraId="6EF9DDB4" w14:textId="77777777" w:rsidR="00972665" w:rsidRDefault="00000000">
            <w:r>
              <w:t>4,11 ms</w:t>
            </w:r>
          </w:p>
        </w:tc>
        <w:tc>
          <w:tcPr>
            <w:tcW w:w="2160" w:type="dxa"/>
          </w:tcPr>
          <w:p w14:paraId="02BB460B" w14:textId="77777777" w:rsidR="00972665" w:rsidRDefault="00000000">
            <w:r>
              <w:t>6 ms</w:t>
            </w:r>
          </w:p>
        </w:tc>
      </w:tr>
      <w:tr w:rsidR="00972665" w14:paraId="29D5015A" w14:textId="77777777">
        <w:tc>
          <w:tcPr>
            <w:tcW w:w="2160" w:type="dxa"/>
          </w:tcPr>
          <w:p w14:paraId="3317F510" w14:textId="77777777" w:rsidR="00972665" w:rsidRDefault="00000000">
            <w:r>
              <w:t>Points GET /points</w:t>
            </w:r>
          </w:p>
        </w:tc>
        <w:tc>
          <w:tcPr>
            <w:tcW w:w="2160" w:type="dxa"/>
          </w:tcPr>
          <w:p w14:paraId="392132CA" w14:textId="77777777" w:rsidR="00972665" w:rsidRDefault="00000000">
            <w:r>
              <w:t>78</w:t>
            </w:r>
          </w:p>
        </w:tc>
        <w:tc>
          <w:tcPr>
            <w:tcW w:w="2160" w:type="dxa"/>
          </w:tcPr>
          <w:p w14:paraId="49A65044" w14:textId="77777777" w:rsidR="00972665" w:rsidRDefault="00000000">
            <w:r>
              <w:t>3,98 ms</w:t>
            </w:r>
          </w:p>
        </w:tc>
        <w:tc>
          <w:tcPr>
            <w:tcW w:w="2160" w:type="dxa"/>
          </w:tcPr>
          <w:p w14:paraId="0C62153A" w14:textId="77777777" w:rsidR="00972665" w:rsidRDefault="00000000">
            <w:r>
              <w:t>6 ms</w:t>
            </w:r>
          </w:p>
        </w:tc>
      </w:tr>
      <w:tr w:rsidR="00972665" w14:paraId="70B4AEBE" w14:textId="77777777">
        <w:tc>
          <w:tcPr>
            <w:tcW w:w="2160" w:type="dxa"/>
          </w:tcPr>
          <w:p w14:paraId="6BA1A4C5" w14:textId="77777777" w:rsidR="00972665" w:rsidRDefault="00000000">
            <w:r>
              <w:t>Résumé POST /showSummary</w:t>
            </w:r>
          </w:p>
        </w:tc>
        <w:tc>
          <w:tcPr>
            <w:tcW w:w="2160" w:type="dxa"/>
          </w:tcPr>
          <w:p w14:paraId="333B19EB" w14:textId="77777777" w:rsidR="00972665" w:rsidRDefault="00000000">
            <w:r>
              <w:t>43</w:t>
            </w:r>
          </w:p>
        </w:tc>
        <w:tc>
          <w:tcPr>
            <w:tcW w:w="2160" w:type="dxa"/>
          </w:tcPr>
          <w:p w14:paraId="7D5E2C0D" w14:textId="77777777" w:rsidR="00972665" w:rsidRDefault="00000000">
            <w:r>
              <w:t>5,03 ms</w:t>
            </w:r>
          </w:p>
        </w:tc>
        <w:tc>
          <w:tcPr>
            <w:tcW w:w="2160" w:type="dxa"/>
          </w:tcPr>
          <w:p w14:paraId="20CCED34" w14:textId="77777777" w:rsidR="00972665" w:rsidRDefault="00000000">
            <w:r>
              <w:t>7 ms</w:t>
            </w:r>
          </w:p>
        </w:tc>
      </w:tr>
      <w:tr w:rsidR="00972665" w14:paraId="503AA9D6" w14:textId="77777777">
        <w:tc>
          <w:tcPr>
            <w:tcW w:w="2160" w:type="dxa"/>
          </w:tcPr>
          <w:p w14:paraId="5EA09A78" w14:textId="77777777" w:rsidR="00972665" w:rsidRDefault="00000000">
            <w:r>
              <w:t>Connexion initiale POST /showSummary</w:t>
            </w:r>
          </w:p>
        </w:tc>
        <w:tc>
          <w:tcPr>
            <w:tcW w:w="2160" w:type="dxa"/>
          </w:tcPr>
          <w:p w14:paraId="5252D991" w14:textId="77777777" w:rsidR="00972665" w:rsidRDefault="00000000">
            <w:r>
              <w:t>10</w:t>
            </w:r>
          </w:p>
        </w:tc>
        <w:tc>
          <w:tcPr>
            <w:tcW w:w="2160" w:type="dxa"/>
          </w:tcPr>
          <w:p w14:paraId="4F715FB3" w14:textId="77777777" w:rsidR="00972665" w:rsidRDefault="00000000">
            <w:r>
              <w:t>8,30 ms</w:t>
            </w:r>
          </w:p>
        </w:tc>
        <w:tc>
          <w:tcPr>
            <w:tcW w:w="2160" w:type="dxa"/>
          </w:tcPr>
          <w:p w14:paraId="4B712F91" w14:textId="77777777" w:rsidR="00972665" w:rsidRDefault="00000000">
            <w:r>
              <w:t>19 ms</w:t>
            </w:r>
          </w:p>
        </w:tc>
      </w:tr>
      <w:tr w:rsidR="00972665" w14:paraId="5AC8144E" w14:textId="77777777">
        <w:tc>
          <w:tcPr>
            <w:tcW w:w="2160" w:type="dxa"/>
          </w:tcPr>
          <w:p w14:paraId="7592609D" w14:textId="77777777" w:rsidR="00972665" w:rsidRDefault="00000000">
            <w:r>
              <w:t>Réservation GET /book/...</w:t>
            </w:r>
          </w:p>
        </w:tc>
        <w:tc>
          <w:tcPr>
            <w:tcW w:w="2160" w:type="dxa"/>
          </w:tcPr>
          <w:p w14:paraId="0B915A21" w14:textId="77777777" w:rsidR="00972665" w:rsidRDefault="00000000">
            <w:r>
              <w:t>50</w:t>
            </w:r>
          </w:p>
        </w:tc>
        <w:tc>
          <w:tcPr>
            <w:tcW w:w="2160" w:type="dxa"/>
          </w:tcPr>
          <w:p w14:paraId="623B5776" w14:textId="77777777" w:rsidR="00972665" w:rsidRDefault="00000000">
            <w:r>
              <w:t>4,11 ms</w:t>
            </w:r>
          </w:p>
        </w:tc>
        <w:tc>
          <w:tcPr>
            <w:tcW w:w="2160" w:type="dxa"/>
          </w:tcPr>
          <w:p w14:paraId="199741E8" w14:textId="77777777" w:rsidR="00972665" w:rsidRDefault="00000000">
            <w:r>
              <w:t>6 ms</w:t>
            </w:r>
          </w:p>
        </w:tc>
      </w:tr>
    </w:tbl>
    <w:p w14:paraId="48BFE8ED" w14:textId="77777777" w:rsidR="00972665" w:rsidRPr="007158AC" w:rsidRDefault="00000000">
      <w:pPr>
        <w:rPr>
          <w:lang w:val="fr-CI"/>
        </w:rPr>
      </w:pPr>
      <w:r w:rsidRPr="007158AC">
        <w:rPr>
          <w:lang w:val="fr-CI"/>
        </w:rPr>
        <w:br/>
        <w:t>La connexion initiale est la route qui a eu la moyenne la plus haute dans ce relevé. La différence reste petite dans cet essai, mais une seule mesure ne permet pas de dire si elle sera toujours plus lente.</w:t>
      </w:r>
    </w:p>
    <w:p w14:paraId="055797DB" w14:textId="77777777" w:rsidR="00972665" w:rsidRPr="007158AC" w:rsidRDefault="00000000">
      <w:pPr>
        <w:rPr>
          <w:lang w:val="fr-CI"/>
        </w:rPr>
      </w:pPr>
      <w:r w:rsidRPr="007158AC">
        <w:rPr>
          <w:lang w:val="fr-CI"/>
        </w:rPr>
        <w:t>Le rapport visuel et les statistiques détaillées se trouvent dans reports/performance/rapport.html et les fichiers CSV du même dossier.</w:t>
      </w:r>
    </w:p>
    <w:p w14:paraId="1B4A7C82" w14:textId="77777777" w:rsidR="007158AC" w:rsidRDefault="007158AC">
      <w:pPr>
        <w:pStyle w:val="Titre1"/>
        <w:rPr>
          <w:rFonts w:cs="Times New Roman (Titres CS)"/>
          <w:color w:val="000000" w:themeColor="text1"/>
          <w:lang w:val="fr-CI"/>
        </w:rPr>
      </w:pPr>
    </w:p>
    <w:p w14:paraId="0C69522D" w14:textId="46468AE0" w:rsidR="00972665" w:rsidRPr="007158AC" w:rsidRDefault="00000000">
      <w:pPr>
        <w:pStyle w:val="Titre1"/>
        <w:rPr>
          <w:rFonts w:cs="Times New Roman (Titres CS)"/>
          <w:color w:val="000000" w:themeColor="text1"/>
          <w:lang w:val="fr-CI"/>
        </w:rPr>
      </w:pPr>
      <w:r w:rsidRPr="007158AC">
        <w:rPr>
          <w:rFonts w:cs="Times New Roman (Titres CS)"/>
          <w:color w:val="000000" w:themeColor="text1"/>
          <w:lang w:val="fr-CI"/>
        </w:rPr>
        <w:t>6. Limites</w:t>
      </w:r>
    </w:p>
    <w:p w14:paraId="3F8242DE" w14:textId="77777777" w:rsidR="00972665" w:rsidRPr="007158AC" w:rsidRDefault="00000000">
      <w:pPr>
        <w:rPr>
          <w:lang w:val="fr-CI"/>
        </w:rPr>
      </w:pPr>
      <w:r w:rsidRPr="007158AC">
        <w:rPr>
          <w:lang w:val="fr-CI"/>
        </w:rPr>
        <w:t>Le test de charge était court et utilisait seulement 10 utilisateurs sur le serveur de développement de mon ordinateur. Les résultats ne permettent donc pas d’annoncer combien de personnes l’application pourrait accueillir en production. Il faudrait tester sur le serveur réel, avec plusieurs niveaux de charge, et comparer les résultats.</w:t>
      </w:r>
    </w:p>
    <w:p w14:paraId="034C132C" w14:textId="77777777" w:rsidR="00972665" w:rsidRPr="007158AC" w:rsidRDefault="00000000">
      <w:pPr>
        <w:rPr>
          <w:lang w:val="fr-CI"/>
        </w:rPr>
      </w:pPr>
      <w:r w:rsidRPr="007158AC">
        <w:rPr>
          <w:lang w:val="fr-CI"/>
        </w:rPr>
        <w:t xml:space="preserve">Les tests automatisés ne remplacent pas les essais dans le navigateur. Ils ne vérifient pas complètement la mise en page, l’accessibilité visuelle ou le comportement sur tous les téléphones. Enfin, aucun contrôle automatique GitHub n’était indiqué pour la Pull </w:t>
      </w:r>
      <w:proofErr w:type="spellStart"/>
      <w:r w:rsidRPr="007158AC">
        <w:rPr>
          <w:lang w:val="fr-CI"/>
        </w:rPr>
        <w:t>Request</w:t>
      </w:r>
      <w:proofErr w:type="spellEnd"/>
      <w:r w:rsidRPr="007158AC">
        <w:rPr>
          <w:lang w:val="fr-CI"/>
        </w:rPr>
        <w:t xml:space="preserve"> au moment des vérifications ; les résultats présentés sont ceux des commandes exécutées localement et des rapports existants.</w:t>
      </w:r>
    </w:p>
    <w:p w14:paraId="18882E44" w14:textId="77777777" w:rsidR="00972665" w:rsidRPr="007158AC" w:rsidRDefault="00000000">
      <w:pPr>
        <w:pStyle w:val="Titre1"/>
        <w:rPr>
          <w:rFonts w:cs="Times New Roman (Titres CS)"/>
          <w:color w:val="000000" w:themeColor="text1"/>
          <w:lang w:val="fr-CI"/>
        </w:rPr>
      </w:pPr>
      <w:r w:rsidRPr="007158AC">
        <w:rPr>
          <w:rFonts w:cs="Times New Roman (Titres CS)"/>
          <w:color w:val="000000" w:themeColor="text1"/>
          <w:lang w:val="fr-CI"/>
        </w:rPr>
        <w:t>7. Conclusion</w:t>
      </w:r>
    </w:p>
    <w:p w14:paraId="3B63B1C9" w14:textId="77777777" w:rsidR="00972665" w:rsidRPr="007158AC" w:rsidRDefault="00000000">
      <w:pPr>
        <w:rPr>
          <w:lang w:val="fr-CI"/>
        </w:rPr>
      </w:pPr>
      <w:r w:rsidRPr="007158AC">
        <w:rPr>
          <w:lang w:val="fr-CI"/>
        </w:rPr>
        <w:t>Les résultats disponibles sont bons pour les vérifications effectuées : les 44 tests et les 21 sous-tests ont réussi, la couverture atteint 95 % sur server.py et data_store.py, et Locust n’a relevé aucun échec sur 293 requêtes. Il reste utile d’ajouter des cas pour les neuf instructions non couvertes et de refaire un test de charge sur l’environnement de déploiement avant de conclure sur ses performances.</w:t>
      </w:r>
    </w:p>
    <w:sectPr w:rsidR="00972665" w:rsidRPr="007158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imes New Roman (Titres 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60600363">
    <w:abstractNumId w:val="8"/>
  </w:num>
  <w:num w:numId="2" w16cid:durableId="1454716856">
    <w:abstractNumId w:val="6"/>
  </w:num>
  <w:num w:numId="3" w16cid:durableId="1198008642">
    <w:abstractNumId w:val="5"/>
  </w:num>
  <w:num w:numId="4" w16cid:durableId="1505631037">
    <w:abstractNumId w:val="4"/>
  </w:num>
  <w:num w:numId="5" w16cid:durableId="903442803">
    <w:abstractNumId w:val="7"/>
  </w:num>
  <w:num w:numId="6" w16cid:durableId="1795631412">
    <w:abstractNumId w:val="3"/>
  </w:num>
  <w:num w:numId="7" w16cid:durableId="658313985">
    <w:abstractNumId w:val="2"/>
  </w:num>
  <w:num w:numId="8" w16cid:durableId="1645962677">
    <w:abstractNumId w:val="1"/>
  </w:num>
  <w:num w:numId="9" w16cid:durableId="11574564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DAB"/>
    <w:rsid w:val="007158AC"/>
    <w:rsid w:val="009726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2F73F2"/>
  <w14:defaultImageDpi w14:val="300"/>
  <w15:docId w15:val="{1F4059EA-C331-F546-AE99-95E13DEC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1070</Words>
  <Characters>5887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PETIN KLOTCHOMAN YOHAN-EMERIC COULIBALY</cp:lastModifiedBy>
  <cp:revision>2</cp:revision>
  <dcterms:created xsi:type="dcterms:W3CDTF">2026-10-26T23:55:00Z</dcterms:created>
  <dcterms:modified xsi:type="dcterms:W3CDTF">2026-10-26T23:55:00Z</dcterms:modified>
  <cp:category/>
</cp:coreProperties>
</file>