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18CD" w:rsidRDefault="0047193E">
      <w:pPr>
        <w:spacing w:line="360" w:lineRule="auto"/>
        <w:jc w:val="center"/>
        <w:rPr>
          <w:rFonts w:ascii="Times New Roman" w:hAnsi="Times New Roman" w:cs="Times New Roman"/>
          <w:b/>
          <w:sz w:val="24"/>
          <w:szCs w:val="24"/>
        </w:rPr>
      </w:pPr>
      <w:r>
        <w:rPr>
          <w:rFonts w:ascii="Times New Roman" w:eastAsia="SimSun" w:hAnsi="Times New Roman" w:cs="Times New Roman"/>
          <w:b/>
          <w:sz w:val="24"/>
          <w:szCs w:val="24"/>
        </w:rPr>
        <w:t xml:space="preserve"> MINIMNYA PEMAHAMAN UMAT TENTANG KITAB SUCI DAN IMPLIKASINYA BAGI PELAYAN SABDA DI STASI SANTO YOHANES MARIA VIANNEY UMAP PAROKI HATI KUDUS YESUS MOKBIRAN </w:t>
      </w:r>
    </w:p>
    <w:p w:rsidR="005118CD" w:rsidRDefault="0047193E">
      <w:pPr>
        <w:spacing w:line="360" w:lineRule="auto"/>
        <w:jc w:val="center"/>
        <w:rPr>
          <w:rFonts w:ascii="Times New Roman" w:eastAsia="SimSun" w:hAnsi="Times New Roman" w:cs="Times New Roman"/>
          <w:b/>
          <w:sz w:val="24"/>
          <w:szCs w:val="24"/>
        </w:rPr>
      </w:pPr>
      <w:r>
        <w:rPr>
          <w:rFonts w:ascii="Times New Roman" w:eastAsia="SimSun" w:hAnsi="Times New Roman" w:cs="Times New Roman"/>
          <w:b/>
          <w:sz w:val="24"/>
          <w:szCs w:val="24"/>
        </w:rPr>
        <w:t>PROPOSAL</w:t>
      </w:r>
    </w:p>
    <w:p w:rsidR="005118CD" w:rsidRDefault="005118CD">
      <w:pPr>
        <w:spacing w:line="360" w:lineRule="auto"/>
        <w:jc w:val="center"/>
        <w:rPr>
          <w:rFonts w:ascii="Times New Roman" w:eastAsia="SimSun" w:hAnsi="Times New Roman" w:cs="Times New Roman"/>
          <w:b/>
          <w:sz w:val="24"/>
          <w:szCs w:val="24"/>
        </w:rPr>
      </w:pPr>
    </w:p>
    <w:p w:rsidR="005118CD" w:rsidRDefault="0047193E">
      <w:pPr>
        <w:spacing w:line="360" w:lineRule="auto"/>
        <w:jc w:val="center"/>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Diajukan untuk Memenuhi </w:t>
      </w:r>
      <w:r w:rsidR="00263D29">
        <w:rPr>
          <w:rFonts w:ascii="Times New Roman" w:eastAsia="SimSun" w:hAnsi="Times New Roman" w:cs="Times New Roman"/>
          <w:bCs/>
          <w:sz w:val="24"/>
          <w:szCs w:val="24"/>
        </w:rPr>
        <w:t xml:space="preserve">syarat sebagai peserta kuliah kerja nyata ( KKN) </w:t>
      </w:r>
      <w:r>
        <w:rPr>
          <w:rFonts w:ascii="Times New Roman" w:eastAsia="SimSun" w:hAnsi="Times New Roman" w:cs="Times New Roman"/>
          <w:bCs/>
          <w:sz w:val="24"/>
          <w:szCs w:val="24"/>
        </w:rPr>
        <w:t xml:space="preserve">Semester </w:t>
      </w:r>
      <w:r w:rsidR="00263D29">
        <w:rPr>
          <w:rFonts w:ascii="Times New Roman" w:eastAsia="SimSun" w:hAnsi="Times New Roman" w:cs="Times New Roman"/>
          <w:bCs/>
          <w:sz w:val="24"/>
          <w:szCs w:val="24"/>
        </w:rPr>
        <w:t xml:space="preserve"> tujuh Tahun Akademik 2025/2026</w:t>
      </w:r>
    </w:p>
    <w:p w:rsidR="005118CD" w:rsidRDefault="0047193E">
      <w:pPr>
        <w:spacing w:line="360" w:lineRule="auto"/>
        <w:jc w:val="center"/>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59264" behindDoc="0" locked="0" layoutInCell="1" allowOverlap="1">
            <wp:simplePos x="0" y="0"/>
            <wp:positionH relativeFrom="column">
              <wp:posOffset>1579880</wp:posOffset>
            </wp:positionH>
            <wp:positionV relativeFrom="paragraph">
              <wp:posOffset>81280</wp:posOffset>
            </wp:positionV>
            <wp:extent cx="2553335" cy="2414905"/>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cstate="print">
                      <a:extLst>
                        <a:ext uri="{28A0092B-C50C-407E-A947-70E740481C1C}">
                          <a14:useLocalDpi xmlns:a14="http://schemas.microsoft.com/office/drawing/2010/main" val="0"/>
                        </a:ext>
                      </a:extLst>
                    </a:blip>
                    <a:srcRect t="2016"/>
                    <a:stretch>
                      <a:fillRect/>
                    </a:stretch>
                  </pic:blipFill>
                  <pic:spPr>
                    <a:xfrm>
                      <a:off x="0" y="0"/>
                      <a:ext cx="2553335" cy="2414905"/>
                    </a:xfrm>
                    <a:prstGeom prst="rect">
                      <a:avLst/>
                    </a:prstGeom>
                    <a:ln>
                      <a:noFill/>
                    </a:ln>
                  </pic:spPr>
                </pic:pic>
              </a:graphicData>
            </a:graphic>
          </wp:anchor>
        </w:drawing>
      </w:r>
    </w:p>
    <w:p w:rsidR="005118CD" w:rsidRDefault="005118CD">
      <w:pPr>
        <w:spacing w:line="360" w:lineRule="auto"/>
        <w:jc w:val="center"/>
        <w:rPr>
          <w:rFonts w:ascii="Times New Roman" w:hAnsi="Times New Roman" w:cs="Times New Roman"/>
          <w:b/>
          <w:sz w:val="24"/>
          <w:szCs w:val="24"/>
        </w:rPr>
      </w:pPr>
    </w:p>
    <w:p w:rsidR="005118CD" w:rsidRDefault="005118CD">
      <w:pPr>
        <w:spacing w:line="360" w:lineRule="auto"/>
        <w:jc w:val="center"/>
        <w:rPr>
          <w:rFonts w:ascii="Times New Roman" w:hAnsi="Times New Roman" w:cs="Times New Roman"/>
          <w:b/>
          <w:sz w:val="24"/>
          <w:szCs w:val="24"/>
        </w:rPr>
      </w:pPr>
    </w:p>
    <w:p w:rsidR="005118CD" w:rsidRDefault="005118CD">
      <w:pPr>
        <w:spacing w:line="360" w:lineRule="auto"/>
        <w:jc w:val="center"/>
        <w:rPr>
          <w:rFonts w:ascii="Times New Roman" w:hAnsi="Times New Roman" w:cs="Times New Roman"/>
          <w:b/>
          <w:sz w:val="24"/>
          <w:szCs w:val="24"/>
        </w:rPr>
      </w:pPr>
    </w:p>
    <w:p w:rsidR="005118CD" w:rsidRDefault="005118CD">
      <w:pPr>
        <w:spacing w:line="360" w:lineRule="auto"/>
        <w:jc w:val="center"/>
        <w:rPr>
          <w:rFonts w:ascii="Times New Roman" w:hAnsi="Times New Roman" w:cs="Times New Roman"/>
          <w:b/>
          <w:sz w:val="24"/>
          <w:szCs w:val="24"/>
        </w:rPr>
      </w:pPr>
    </w:p>
    <w:p w:rsidR="005118CD" w:rsidRDefault="005118CD">
      <w:pPr>
        <w:spacing w:line="360" w:lineRule="auto"/>
        <w:rPr>
          <w:rFonts w:ascii="Times New Roman" w:hAnsi="Times New Roman" w:cs="Times New Roman"/>
          <w:b/>
          <w:sz w:val="24"/>
          <w:szCs w:val="24"/>
        </w:rPr>
      </w:pPr>
    </w:p>
    <w:p w:rsidR="005118CD" w:rsidRDefault="005118CD">
      <w:pPr>
        <w:spacing w:line="360" w:lineRule="auto"/>
        <w:rPr>
          <w:rFonts w:ascii="Times New Roman" w:hAnsi="Times New Roman" w:cs="Times New Roman"/>
          <w:b/>
          <w:sz w:val="24"/>
          <w:szCs w:val="24"/>
        </w:rPr>
      </w:pPr>
    </w:p>
    <w:p w:rsidR="005118CD" w:rsidRDefault="0047193E">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Oleh</w:t>
      </w:r>
    </w:p>
    <w:p w:rsidR="005118CD" w:rsidRDefault="0047193E">
      <w:pPr>
        <w:spacing w:line="360" w:lineRule="auto"/>
        <w:jc w:val="center"/>
        <w:rPr>
          <w:rFonts w:ascii="Times New Roman" w:hAnsi="Times New Roman" w:cs="Times New Roman"/>
          <w:b/>
          <w:sz w:val="24"/>
          <w:szCs w:val="24"/>
        </w:rPr>
      </w:pPr>
      <w:r>
        <w:rPr>
          <w:rFonts w:ascii="Times New Roman" w:eastAsia="SimSun" w:hAnsi="Times New Roman" w:cs="Times New Roman"/>
          <w:b/>
          <w:sz w:val="24"/>
          <w:szCs w:val="24"/>
        </w:rPr>
        <w:t xml:space="preserve"> Lusiana Jumbaimo</w:t>
      </w:r>
    </w:p>
    <w:p w:rsidR="005118CD" w:rsidRDefault="0047193E">
      <w:pPr>
        <w:spacing w:line="360" w:lineRule="auto"/>
        <w:jc w:val="center"/>
        <w:rPr>
          <w:rFonts w:ascii="Times New Roman" w:hAnsi="Times New Roman" w:cs="Times New Roman"/>
          <w:b/>
          <w:sz w:val="24"/>
          <w:szCs w:val="24"/>
        </w:rPr>
      </w:pPr>
      <w:r>
        <w:rPr>
          <w:rFonts w:ascii="Times New Roman" w:eastAsia="SimSun" w:hAnsi="Times New Roman" w:cs="Times New Roman"/>
          <w:b/>
          <w:sz w:val="24"/>
          <w:szCs w:val="24"/>
        </w:rPr>
        <w:t>NIM: 2202029</w:t>
      </w:r>
    </w:p>
    <w:p w:rsidR="005118CD" w:rsidRDefault="005118CD">
      <w:pPr>
        <w:spacing w:line="360" w:lineRule="auto"/>
        <w:jc w:val="center"/>
        <w:rPr>
          <w:rFonts w:ascii="Times New Roman" w:hAnsi="Times New Roman" w:cs="Times New Roman"/>
          <w:bCs/>
          <w:sz w:val="24"/>
          <w:szCs w:val="24"/>
        </w:rPr>
      </w:pPr>
    </w:p>
    <w:p w:rsidR="005118CD" w:rsidRDefault="0047193E">
      <w:pPr>
        <w:spacing w:line="360" w:lineRule="auto"/>
        <w:jc w:val="center"/>
        <w:rPr>
          <w:rFonts w:ascii="Times New Roman" w:hAnsi="Times New Roman" w:cs="Times New Roman"/>
          <w:b/>
          <w:sz w:val="24"/>
          <w:szCs w:val="24"/>
        </w:rPr>
      </w:pPr>
      <w:r>
        <w:rPr>
          <w:rFonts w:ascii="Times New Roman" w:eastAsia="SimSun" w:hAnsi="Times New Roman" w:cs="Times New Roman"/>
          <w:b/>
          <w:sz w:val="24"/>
          <w:szCs w:val="24"/>
        </w:rPr>
        <w:t>PROGRAM STUDY PENDIDIKAN KEAGAMAAN KATOLIK</w:t>
      </w:r>
    </w:p>
    <w:p w:rsidR="005118CD" w:rsidRDefault="0047193E">
      <w:pPr>
        <w:spacing w:line="360" w:lineRule="auto"/>
        <w:jc w:val="center"/>
        <w:rPr>
          <w:rFonts w:ascii="Times New Roman" w:hAnsi="Times New Roman" w:cs="Times New Roman"/>
          <w:b/>
          <w:sz w:val="24"/>
          <w:szCs w:val="24"/>
        </w:rPr>
      </w:pPr>
      <w:r>
        <w:rPr>
          <w:rFonts w:ascii="Times New Roman" w:eastAsia="SimSun" w:hAnsi="Times New Roman" w:cs="Times New Roman"/>
          <w:b/>
          <w:sz w:val="24"/>
          <w:szCs w:val="24"/>
        </w:rPr>
        <w:t>SEKOLAH TINGGI KATOIK SANTO YAKOBUS</w:t>
      </w:r>
    </w:p>
    <w:p w:rsidR="005118CD" w:rsidRDefault="0047193E">
      <w:pPr>
        <w:spacing w:line="360" w:lineRule="auto"/>
        <w:jc w:val="center"/>
        <w:rPr>
          <w:rFonts w:ascii="Times New Roman" w:hAnsi="Times New Roman" w:cs="Times New Roman"/>
          <w:b/>
          <w:sz w:val="24"/>
          <w:szCs w:val="24"/>
        </w:rPr>
      </w:pPr>
      <w:r>
        <w:rPr>
          <w:rFonts w:ascii="Times New Roman" w:eastAsia="SimSun" w:hAnsi="Times New Roman" w:cs="Times New Roman"/>
          <w:b/>
          <w:sz w:val="24"/>
          <w:szCs w:val="24"/>
        </w:rPr>
        <w:t>MERAUKE</w:t>
      </w:r>
    </w:p>
    <w:p w:rsidR="005118CD" w:rsidRDefault="0047193E">
      <w:pPr>
        <w:spacing w:line="360" w:lineRule="auto"/>
        <w:jc w:val="center"/>
        <w:rPr>
          <w:rFonts w:ascii="Times New Roman" w:hAnsi="Times New Roman" w:cs="Times New Roman"/>
          <w:b/>
          <w:sz w:val="24"/>
          <w:szCs w:val="24"/>
        </w:rPr>
      </w:pPr>
      <w:r>
        <w:rPr>
          <w:rFonts w:ascii="Times New Roman" w:eastAsia="SimSun" w:hAnsi="Times New Roman" w:cs="Times New Roman"/>
          <w:b/>
          <w:sz w:val="24"/>
          <w:szCs w:val="24"/>
        </w:rPr>
        <w:t>2024</w:t>
      </w:r>
    </w:p>
    <w:p w:rsidR="005118CD" w:rsidRDefault="005118CD">
      <w:pPr>
        <w:spacing w:line="360" w:lineRule="auto"/>
        <w:rPr>
          <w:rFonts w:ascii="Times New Roman" w:hAnsi="Times New Roman" w:cs="Times New Roman"/>
          <w:b/>
          <w:sz w:val="24"/>
          <w:szCs w:val="24"/>
        </w:rPr>
      </w:pPr>
    </w:p>
    <w:p w:rsidR="005118CD" w:rsidRDefault="005118CD">
      <w:pPr>
        <w:spacing w:line="360" w:lineRule="auto"/>
        <w:rPr>
          <w:rFonts w:ascii="Times New Roman" w:hAnsi="Times New Roman" w:cs="Times New Roman"/>
          <w:b/>
          <w:sz w:val="24"/>
          <w:szCs w:val="24"/>
        </w:rPr>
      </w:pPr>
    </w:p>
    <w:p w:rsidR="005118CD" w:rsidRDefault="005118CD">
      <w:pPr>
        <w:spacing w:line="360" w:lineRule="auto"/>
        <w:jc w:val="center"/>
        <w:rPr>
          <w:rFonts w:ascii="Times New Roman" w:hAnsi="Times New Roman" w:cs="Times New Roman"/>
          <w:b/>
          <w:sz w:val="24"/>
          <w:szCs w:val="24"/>
        </w:rPr>
        <w:sectPr w:rsidR="005118CD">
          <w:footerReference w:type="even" r:id="rId9"/>
          <w:footerReference w:type="default" r:id="rId10"/>
          <w:footerReference w:type="first" r:id="rId11"/>
          <w:pgSz w:w="11906" w:h="16838"/>
          <w:pgMar w:top="1440" w:right="1800" w:bottom="1440" w:left="1800" w:header="708" w:footer="706" w:gutter="0"/>
          <w:pgNumType w:fmt="lowerRoman" w:start="1"/>
          <w:cols w:space="0"/>
          <w:docGrid w:linePitch="360"/>
        </w:sectPr>
      </w:pPr>
    </w:p>
    <w:p w:rsidR="005118CD" w:rsidRDefault="0047193E">
      <w:pPr>
        <w:spacing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KATA PENGANTAR</w:t>
      </w:r>
    </w:p>
    <w:p w:rsidR="005118CD" w:rsidRDefault="0047193E" w:rsidP="0047193E">
      <w:pPr>
        <w:spacing w:line="360" w:lineRule="auto"/>
        <w:ind w:firstLine="284"/>
        <w:jc w:val="both"/>
        <w:rPr>
          <w:rFonts w:ascii="Times New Roman" w:hAnsi="Times New Roman" w:cs="Times New Roman"/>
          <w:bCs/>
          <w:sz w:val="24"/>
          <w:szCs w:val="24"/>
        </w:rPr>
      </w:pPr>
      <w:r>
        <w:rPr>
          <w:rFonts w:ascii="Times New Roman" w:hAnsi="Times New Roman" w:cs="Times New Roman"/>
          <w:bCs/>
          <w:sz w:val="24"/>
          <w:szCs w:val="24"/>
        </w:rPr>
        <w:t>Puji dan syukur  kepada Tuhan Yang Maha kuasa atas semua anugerah dan rahmat kesehatan yang telah Engkau berikan selama masa studi ini, sehingga penulis dapat menulis proposal ini dengan judul “</w:t>
      </w:r>
      <w:r>
        <w:rPr>
          <w:rFonts w:ascii="Times New Roman" w:hAnsi="Times New Roman" w:cs="Times New Roman"/>
          <w:bCs/>
          <w:i/>
          <w:iCs/>
          <w:sz w:val="24"/>
          <w:szCs w:val="24"/>
        </w:rPr>
        <w:t xml:space="preserve"> Minimnya Pemahaman Umat Tentang Kitab Suci Dan Implikasinya Bagi Pelayan Sabda Di Stasi Santo Yohanes Maria Vianney Umap Paroki Hati Kudus Yesus Mokbiran.” </w:t>
      </w:r>
      <w:r>
        <w:rPr>
          <w:rFonts w:ascii="Times New Roman" w:hAnsi="Times New Roman" w:cs="Times New Roman"/>
          <w:bCs/>
          <w:sz w:val="24"/>
          <w:szCs w:val="24"/>
        </w:rPr>
        <w:t>Penulis memperoleh banyak masukan dan bimbingan dari dosen pengampuh mata kuliah “ Metodologi Penelitian” selama satu semester ini. Oleh sebab itu penulis mengucapkan limpah terimakasih kepada:</w:t>
      </w:r>
    </w:p>
    <w:p w:rsidR="005118CD" w:rsidRDefault="0047193E" w:rsidP="0047193E">
      <w:pPr>
        <w:numPr>
          <w:ilvl w:val="0"/>
          <w:numId w:val="1"/>
        </w:numPr>
        <w:spacing w:line="360" w:lineRule="auto"/>
        <w:ind w:left="235" w:hangingChars="98" w:hanging="235"/>
        <w:jc w:val="both"/>
        <w:rPr>
          <w:rFonts w:ascii="Times New Roman" w:hAnsi="Times New Roman" w:cs="Times New Roman"/>
          <w:bCs/>
          <w:sz w:val="24"/>
          <w:szCs w:val="24"/>
        </w:rPr>
      </w:pPr>
      <w:r>
        <w:rPr>
          <w:rFonts w:ascii="Times New Roman" w:hAnsi="Times New Roman" w:cs="Times New Roman"/>
          <w:bCs/>
          <w:sz w:val="24"/>
          <w:szCs w:val="24"/>
        </w:rPr>
        <w:t>Bapa Yohanes Hendro Pranyoto, S</w:t>
      </w:r>
      <w:r w:rsidR="00F229C4">
        <w:rPr>
          <w:rFonts w:ascii="Times New Roman" w:hAnsi="Times New Roman" w:cs="Times New Roman"/>
          <w:bCs/>
          <w:sz w:val="24"/>
          <w:szCs w:val="24"/>
        </w:rPr>
        <w:t>.</w:t>
      </w:r>
      <w:r>
        <w:rPr>
          <w:rFonts w:ascii="Times New Roman" w:hAnsi="Times New Roman" w:cs="Times New Roman"/>
          <w:bCs/>
          <w:sz w:val="24"/>
          <w:szCs w:val="24"/>
        </w:rPr>
        <w:t>pd. M</w:t>
      </w:r>
      <w:r w:rsidR="00F229C4">
        <w:rPr>
          <w:rFonts w:ascii="Times New Roman" w:hAnsi="Times New Roman" w:cs="Times New Roman"/>
          <w:bCs/>
          <w:sz w:val="24"/>
          <w:szCs w:val="24"/>
        </w:rPr>
        <w:t>.</w:t>
      </w:r>
      <w:r>
        <w:rPr>
          <w:rFonts w:ascii="Times New Roman" w:hAnsi="Times New Roman" w:cs="Times New Roman"/>
          <w:bCs/>
          <w:sz w:val="24"/>
          <w:szCs w:val="24"/>
        </w:rPr>
        <w:t>pd. Selaku dosen pengampuh mata kuliah ini.</w:t>
      </w:r>
    </w:p>
    <w:p w:rsidR="005118CD" w:rsidRDefault="0047193E" w:rsidP="0047193E">
      <w:pPr>
        <w:numPr>
          <w:ilvl w:val="0"/>
          <w:numId w:val="1"/>
        </w:numPr>
        <w:spacing w:line="360" w:lineRule="auto"/>
        <w:ind w:left="235" w:hangingChars="98" w:hanging="235"/>
        <w:jc w:val="both"/>
        <w:rPr>
          <w:rFonts w:ascii="Times New Roman" w:hAnsi="Times New Roman" w:cs="Times New Roman"/>
          <w:bCs/>
          <w:sz w:val="24"/>
          <w:szCs w:val="24"/>
        </w:rPr>
      </w:pPr>
      <w:r>
        <w:rPr>
          <w:rFonts w:ascii="Times New Roman" w:hAnsi="Times New Roman" w:cs="Times New Roman"/>
          <w:bCs/>
          <w:sz w:val="24"/>
          <w:szCs w:val="24"/>
        </w:rPr>
        <w:t>Bapa Dedimus Berangka, S</w:t>
      </w:r>
      <w:r w:rsidR="00F229C4">
        <w:rPr>
          <w:rFonts w:ascii="Times New Roman" w:hAnsi="Times New Roman" w:cs="Times New Roman"/>
          <w:bCs/>
          <w:sz w:val="24"/>
          <w:szCs w:val="24"/>
        </w:rPr>
        <w:t>.</w:t>
      </w:r>
      <w:r>
        <w:rPr>
          <w:rFonts w:ascii="Times New Roman" w:hAnsi="Times New Roman" w:cs="Times New Roman"/>
          <w:bCs/>
          <w:sz w:val="24"/>
          <w:szCs w:val="24"/>
        </w:rPr>
        <w:t>pd.M</w:t>
      </w:r>
      <w:r w:rsidR="00F229C4">
        <w:rPr>
          <w:rFonts w:ascii="Times New Roman" w:hAnsi="Times New Roman" w:cs="Times New Roman"/>
          <w:bCs/>
          <w:sz w:val="24"/>
          <w:szCs w:val="24"/>
        </w:rPr>
        <w:t>.</w:t>
      </w:r>
      <w:r>
        <w:rPr>
          <w:rFonts w:ascii="Times New Roman" w:hAnsi="Times New Roman" w:cs="Times New Roman"/>
          <w:bCs/>
          <w:sz w:val="24"/>
          <w:szCs w:val="24"/>
        </w:rPr>
        <w:t>pd. Yang sudah membantu dosen pengampuh mata kuliah ini dalam penyampaian tata cara dan syarat dalam  penulisan proposal skripsi.</w:t>
      </w:r>
    </w:p>
    <w:p w:rsidR="005118CD" w:rsidRDefault="0047193E" w:rsidP="0047193E">
      <w:pPr>
        <w:spacing w:line="360" w:lineRule="auto"/>
        <w:ind w:leftChars="-7" w:left="-15" w:firstLine="299"/>
        <w:jc w:val="both"/>
        <w:rPr>
          <w:rFonts w:ascii="Times New Roman" w:hAnsi="Times New Roman" w:cs="Times New Roman"/>
          <w:bCs/>
          <w:sz w:val="24"/>
          <w:szCs w:val="24"/>
        </w:rPr>
      </w:pPr>
      <w:r>
        <w:rPr>
          <w:rFonts w:ascii="Times New Roman" w:hAnsi="Times New Roman" w:cs="Times New Roman"/>
          <w:bCs/>
          <w:sz w:val="24"/>
          <w:szCs w:val="24"/>
        </w:rPr>
        <w:t>Penulis menyadari bahwa penulisan proposal ini masih memiliki keterbatasan dan kekurangan, oleh sebab itu penulis mengharapkan saran dan kritikan dari pembaca demi penyempurnaan proposal ini. Akhir kata semoga proposal ini dapat memberi nilai yang “baik” dan bermanfaat bagi pembaca secara khusus bagi umat stasi santo Yohanes Maria Vianney Umap.</w:t>
      </w:r>
    </w:p>
    <w:p w:rsidR="005118CD" w:rsidRDefault="0047193E">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w:t>
      </w:r>
    </w:p>
    <w:p w:rsidR="005118CD" w:rsidRDefault="0047193E">
      <w:pPr>
        <w:spacing w:line="360" w:lineRule="auto"/>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p>
    <w:p w:rsidR="005118CD" w:rsidRDefault="005118CD">
      <w:pPr>
        <w:spacing w:line="360" w:lineRule="auto"/>
        <w:rPr>
          <w:rFonts w:ascii="Times New Roman" w:hAnsi="Times New Roman" w:cs="Times New Roman"/>
          <w:bCs/>
          <w:sz w:val="24"/>
          <w:szCs w:val="24"/>
        </w:rPr>
      </w:pPr>
    </w:p>
    <w:p w:rsidR="005118CD" w:rsidRDefault="002170E7">
      <w:pPr>
        <w:spacing w:line="360" w:lineRule="auto"/>
        <w:ind w:left="5040" w:firstLine="720"/>
        <w:rPr>
          <w:rFonts w:ascii="Times New Roman" w:hAnsi="Times New Roman" w:cs="Times New Roman"/>
          <w:bCs/>
          <w:sz w:val="24"/>
          <w:szCs w:val="24"/>
        </w:rPr>
      </w:pPr>
      <w:r>
        <w:rPr>
          <w:rFonts w:ascii="Times New Roman" w:hAnsi="Times New Roman" w:cs="Times New Roman"/>
          <w:bCs/>
          <w:sz w:val="24"/>
          <w:szCs w:val="24"/>
        </w:rPr>
        <w:t>Merauke, 05 Agustus2025</w:t>
      </w:r>
    </w:p>
    <w:p w:rsidR="005118CD" w:rsidRDefault="005118CD">
      <w:pPr>
        <w:spacing w:line="360" w:lineRule="auto"/>
        <w:rPr>
          <w:rFonts w:ascii="Times New Roman" w:hAnsi="Times New Roman" w:cs="Times New Roman"/>
          <w:bCs/>
          <w:sz w:val="24"/>
          <w:szCs w:val="24"/>
        </w:rPr>
      </w:pPr>
    </w:p>
    <w:p w:rsidR="005118CD" w:rsidRDefault="0047193E">
      <w:pPr>
        <w:spacing w:line="360" w:lineRule="auto"/>
        <w:ind w:left="5760" w:firstLine="720"/>
        <w:rPr>
          <w:rFonts w:ascii="Times New Roman" w:hAnsi="Times New Roman" w:cs="Times New Roman"/>
          <w:bCs/>
          <w:sz w:val="24"/>
          <w:szCs w:val="24"/>
        </w:rPr>
      </w:pPr>
      <w:r>
        <w:rPr>
          <w:rFonts w:ascii="Times New Roman" w:hAnsi="Times New Roman" w:cs="Times New Roman"/>
          <w:bCs/>
          <w:sz w:val="24"/>
          <w:szCs w:val="24"/>
        </w:rPr>
        <w:t>Penulis</w:t>
      </w:r>
    </w:p>
    <w:p w:rsidR="005118CD" w:rsidRDefault="005118CD">
      <w:pPr>
        <w:spacing w:line="360" w:lineRule="auto"/>
        <w:rPr>
          <w:rFonts w:ascii="Times New Roman" w:hAnsi="Times New Roman" w:cs="Times New Roman"/>
          <w:bCs/>
          <w:sz w:val="24"/>
          <w:szCs w:val="24"/>
        </w:rPr>
      </w:pPr>
    </w:p>
    <w:p w:rsidR="005118CD" w:rsidRDefault="0047193E">
      <w:pPr>
        <w:spacing w:line="360" w:lineRule="auto"/>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p>
    <w:p w:rsidR="005118CD" w:rsidRDefault="005118CD">
      <w:pPr>
        <w:spacing w:line="360" w:lineRule="auto"/>
        <w:rPr>
          <w:rFonts w:ascii="Times New Roman" w:hAnsi="Times New Roman" w:cs="Times New Roman"/>
          <w:b/>
          <w:sz w:val="24"/>
          <w:szCs w:val="24"/>
        </w:rPr>
      </w:pPr>
    </w:p>
    <w:p w:rsidR="005118CD" w:rsidRDefault="0047193E">
      <w:pPr>
        <w:spacing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DAFTAR ISI</w:t>
      </w:r>
    </w:p>
    <w:p w:rsidR="005118CD" w:rsidRDefault="0047193E">
      <w:pPr>
        <w:tabs>
          <w:tab w:val="right" w:leader="dot" w:pos="7938"/>
          <w:tab w:val="right" w:pos="8222"/>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HALAMAN JUDUL </w:t>
      </w:r>
      <w:r>
        <w:rPr>
          <w:rFonts w:ascii="Times New Roman" w:hAnsi="Times New Roman" w:cs="Times New Roman"/>
          <w:b/>
          <w:bCs/>
          <w:sz w:val="24"/>
          <w:szCs w:val="24"/>
        </w:rPr>
        <w:tab/>
      </w:r>
      <w:r>
        <w:rPr>
          <w:rFonts w:ascii="Times New Roman" w:hAnsi="Times New Roman" w:cs="Times New Roman"/>
          <w:b/>
          <w:bCs/>
          <w:sz w:val="24"/>
          <w:szCs w:val="24"/>
        </w:rPr>
        <w:tab/>
        <w:t>i</w:t>
      </w:r>
    </w:p>
    <w:p w:rsidR="005118CD" w:rsidRDefault="0047193E">
      <w:pPr>
        <w:tabs>
          <w:tab w:val="right" w:leader="dot" w:pos="7938"/>
          <w:tab w:val="right" w:pos="8222"/>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KATA PENGANTAR </w:t>
      </w:r>
      <w:r>
        <w:rPr>
          <w:rFonts w:ascii="Times New Roman" w:hAnsi="Times New Roman" w:cs="Times New Roman"/>
          <w:b/>
          <w:bCs/>
          <w:sz w:val="24"/>
          <w:szCs w:val="24"/>
        </w:rPr>
        <w:tab/>
      </w:r>
      <w:r>
        <w:rPr>
          <w:rFonts w:ascii="Times New Roman" w:hAnsi="Times New Roman" w:cs="Times New Roman"/>
          <w:b/>
          <w:bCs/>
          <w:sz w:val="24"/>
          <w:szCs w:val="24"/>
        </w:rPr>
        <w:tab/>
        <w:t>ii</w:t>
      </w:r>
    </w:p>
    <w:p w:rsidR="005118CD" w:rsidRDefault="0047193E">
      <w:pPr>
        <w:tabs>
          <w:tab w:val="right" w:leader="dot" w:pos="7938"/>
          <w:tab w:val="right" w:pos="8222"/>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DAFTAR ISI </w:t>
      </w:r>
      <w:r>
        <w:rPr>
          <w:rFonts w:ascii="Times New Roman" w:hAnsi="Times New Roman" w:cs="Times New Roman"/>
          <w:b/>
          <w:bCs/>
          <w:sz w:val="24"/>
          <w:szCs w:val="24"/>
        </w:rPr>
        <w:tab/>
      </w:r>
      <w:r>
        <w:rPr>
          <w:rFonts w:ascii="Times New Roman" w:hAnsi="Times New Roman" w:cs="Times New Roman"/>
          <w:b/>
          <w:bCs/>
          <w:sz w:val="24"/>
          <w:szCs w:val="24"/>
        </w:rPr>
        <w:tab/>
        <w:t>iii</w:t>
      </w:r>
    </w:p>
    <w:p w:rsidR="005118CD" w:rsidRDefault="0047193E">
      <w:pPr>
        <w:tabs>
          <w:tab w:val="right" w:leader="dot" w:pos="7938"/>
          <w:tab w:val="right" w:pos="8222"/>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BAB I PENDAHULUAN</w:t>
      </w:r>
      <w:r>
        <w:rPr>
          <w:rFonts w:ascii="Times New Roman" w:hAnsi="Times New Roman" w:cs="Times New Roman"/>
          <w:b/>
          <w:bCs/>
          <w:sz w:val="24"/>
          <w:szCs w:val="24"/>
        </w:rPr>
        <w:tab/>
      </w:r>
      <w:r>
        <w:rPr>
          <w:rFonts w:ascii="Times New Roman" w:hAnsi="Times New Roman" w:cs="Times New Roman"/>
          <w:b/>
          <w:bCs/>
          <w:sz w:val="24"/>
          <w:szCs w:val="24"/>
        </w:rPr>
        <w:tab/>
        <w:t>1</w:t>
      </w:r>
    </w:p>
    <w:p w:rsidR="005118CD" w:rsidRDefault="0047193E">
      <w:pPr>
        <w:pStyle w:val="ListParagraph"/>
        <w:numPr>
          <w:ilvl w:val="0"/>
          <w:numId w:val="2"/>
        </w:numPr>
        <w:tabs>
          <w:tab w:val="right" w:leader="dot" w:pos="7938"/>
          <w:tab w:val="right" w:pos="8222"/>
        </w:tabs>
        <w:spacing w:line="360" w:lineRule="auto"/>
        <w:ind w:left="284" w:hanging="284"/>
        <w:jc w:val="both"/>
        <w:rPr>
          <w:bCs/>
          <w:sz w:val="24"/>
          <w:szCs w:val="24"/>
        </w:rPr>
      </w:pPr>
      <w:r>
        <w:rPr>
          <w:bCs/>
          <w:sz w:val="24"/>
          <w:szCs w:val="24"/>
        </w:rPr>
        <w:t xml:space="preserve">Latar Belakang </w:t>
      </w:r>
      <w:r>
        <w:rPr>
          <w:bCs/>
          <w:sz w:val="24"/>
          <w:szCs w:val="24"/>
        </w:rPr>
        <w:tab/>
      </w:r>
      <w:r>
        <w:rPr>
          <w:bCs/>
          <w:sz w:val="24"/>
          <w:szCs w:val="24"/>
        </w:rPr>
        <w:tab/>
        <w:t>2</w:t>
      </w:r>
    </w:p>
    <w:p w:rsidR="005118CD" w:rsidRDefault="0047193E">
      <w:pPr>
        <w:pStyle w:val="ListParagraph"/>
        <w:numPr>
          <w:ilvl w:val="0"/>
          <w:numId w:val="2"/>
        </w:numPr>
        <w:tabs>
          <w:tab w:val="right" w:leader="dot" w:pos="7938"/>
          <w:tab w:val="right" w:pos="8222"/>
        </w:tabs>
        <w:spacing w:line="360" w:lineRule="auto"/>
        <w:ind w:left="284" w:hanging="284"/>
        <w:jc w:val="both"/>
        <w:rPr>
          <w:bCs/>
          <w:sz w:val="24"/>
          <w:szCs w:val="24"/>
        </w:rPr>
      </w:pPr>
      <w:r>
        <w:rPr>
          <w:bCs/>
          <w:sz w:val="24"/>
          <w:szCs w:val="24"/>
        </w:rPr>
        <w:t xml:space="preserve">Identifikasi Masalah </w:t>
      </w:r>
      <w:r>
        <w:rPr>
          <w:bCs/>
          <w:sz w:val="24"/>
          <w:szCs w:val="24"/>
        </w:rPr>
        <w:tab/>
      </w:r>
      <w:r>
        <w:rPr>
          <w:bCs/>
          <w:sz w:val="24"/>
          <w:szCs w:val="24"/>
        </w:rPr>
        <w:tab/>
        <w:t>3</w:t>
      </w:r>
    </w:p>
    <w:p w:rsidR="005118CD" w:rsidRDefault="0047193E">
      <w:pPr>
        <w:pStyle w:val="ListParagraph"/>
        <w:numPr>
          <w:ilvl w:val="0"/>
          <w:numId w:val="2"/>
        </w:numPr>
        <w:tabs>
          <w:tab w:val="right" w:leader="dot" w:pos="7938"/>
          <w:tab w:val="right" w:pos="8222"/>
        </w:tabs>
        <w:spacing w:line="360" w:lineRule="auto"/>
        <w:ind w:left="284" w:hanging="284"/>
        <w:jc w:val="both"/>
        <w:rPr>
          <w:bCs/>
          <w:sz w:val="24"/>
          <w:szCs w:val="24"/>
        </w:rPr>
      </w:pPr>
      <w:r>
        <w:rPr>
          <w:bCs/>
          <w:sz w:val="24"/>
          <w:szCs w:val="24"/>
          <w:lang w:val="en-US"/>
        </w:rPr>
        <w:t xml:space="preserve">Batasan Masalah </w:t>
      </w:r>
      <w:r>
        <w:rPr>
          <w:bCs/>
          <w:sz w:val="24"/>
          <w:szCs w:val="24"/>
          <w:lang w:val="en-US"/>
        </w:rPr>
        <w:tab/>
      </w:r>
      <w:r>
        <w:rPr>
          <w:bCs/>
          <w:sz w:val="24"/>
          <w:szCs w:val="24"/>
          <w:lang w:val="en-US"/>
        </w:rPr>
        <w:tab/>
        <w:t>4</w:t>
      </w:r>
    </w:p>
    <w:p w:rsidR="005118CD" w:rsidRDefault="0047193E">
      <w:pPr>
        <w:pStyle w:val="ListParagraph"/>
        <w:numPr>
          <w:ilvl w:val="0"/>
          <w:numId w:val="2"/>
        </w:numPr>
        <w:tabs>
          <w:tab w:val="right" w:leader="dot" w:pos="7938"/>
          <w:tab w:val="right" w:pos="8222"/>
        </w:tabs>
        <w:spacing w:line="360" w:lineRule="auto"/>
        <w:ind w:left="284" w:hanging="284"/>
        <w:jc w:val="both"/>
        <w:rPr>
          <w:bCs/>
          <w:sz w:val="24"/>
          <w:szCs w:val="24"/>
        </w:rPr>
      </w:pPr>
      <w:r>
        <w:rPr>
          <w:bCs/>
          <w:sz w:val="24"/>
          <w:szCs w:val="24"/>
          <w:lang w:val="en-US"/>
        </w:rPr>
        <w:t xml:space="preserve">Rumusan Masalah </w:t>
      </w:r>
      <w:r>
        <w:rPr>
          <w:bCs/>
          <w:sz w:val="24"/>
          <w:szCs w:val="24"/>
          <w:lang w:val="en-US"/>
        </w:rPr>
        <w:tab/>
      </w:r>
      <w:r>
        <w:rPr>
          <w:bCs/>
          <w:sz w:val="24"/>
          <w:szCs w:val="24"/>
          <w:lang w:val="en-US"/>
        </w:rPr>
        <w:tab/>
        <w:t>4</w:t>
      </w:r>
    </w:p>
    <w:p w:rsidR="005118CD" w:rsidRDefault="0047193E">
      <w:pPr>
        <w:pStyle w:val="ListParagraph"/>
        <w:numPr>
          <w:ilvl w:val="0"/>
          <w:numId w:val="2"/>
        </w:numPr>
        <w:tabs>
          <w:tab w:val="right" w:leader="dot" w:pos="7938"/>
          <w:tab w:val="right" w:pos="8222"/>
        </w:tabs>
        <w:spacing w:line="360" w:lineRule="auto"/>
        <w:ind w:left="284" w:hanging="284"/>
        <w:jc w:val="both"/>
        <w:rPr>
          <w:bCs/>
          <w:sz w:val="24"/>
          <w:szCs w:val="24"/>
        </w:rPr>
      </w:pPr>
      <w:r>
        <w:rPr>
          <w:bCs/>
          <w:sz w:val="24"/>
          <w:szCs w:val="24"/>
          <w:lang w:val="en-US"/>
        </w:rPr>
        <w:t xml:space="preserve">Tujuan Penelitian </w:t>
      </w:r>
      <w:r>
        <w:rPr>
          <w:bCs/>
          <w:sz w:val="24"/>
          <w:szCs w:val="24"/>
          <w:lang w:val="en-US"/>
        </w:rPr>
        <w:tab/>
      </w:r>
      <w:r>
        <w:rPr>
          <w:bCs/>
          <w:sz w:val="24"/>
          <w:szCs w:val="24"/>
          <w:lang w:val="en-US"/>
        </w:rPr>
        <w:tab/>
        <w:t>4</w:t>
      </w:r>
    </w:p>
    <w:p w:rsidR="005118CD" w:rsidRDefault="0047193E">
      <w:pPr>
        <w:pStyle w:val="ListParagraph"/>
        <w:numPr>
          <w:ilvl w:val="0"/>
          <w:numId w:val="2"/>
        </w:numPr>
        <w:tabs>
          <w:tab w:val="right" w:leader="dot" w:pos="7938"/>
          <w:tab w:val="right" w:pos="8222"/>
        </w:tabs>
        <w:spacing w:line="360" w:lineRule="auto"/>
        <w:ind w:left="284" w:hanging="284"/>
        <w:jc w:val="both"/>
        <w:rPr>
          <w:bCs/>
          <w:sz w:val="24"/>
          <w:szCs w:val="24"/>
        </w:rPr>
      </w:pPr>
      <w:r>
        <w:rPr>
          <w:bCs/>
          <w:sz w:val="24"/>
          <w:szCs w:val="24"/>
          <w:lang w:val="en-US"/>
        </w:rPr>
        <w:t xml:space="preserve">Manfaat Penelitian </w:t>
      </w:r>
      <w:r>
        <w:rPr>
          <w:bCs/>
          <w:sz w:val="24"/>
          <w:szCs w:val="24"/>
          <w:lang w:val="en-US"/>
        </w:rPr>
        <w:tab/>
      </w:r>
      <w:r>
        <w:rPr>
          <w:bCs/>
          <w:sz w:val="24"/>
          <w:szCs w:val="24"/>
          <w:lang w:val="en-US"/>
        </w:rPr>
        <w:tab/>
        <w:t>4</w:t>
      </w:r>
    </w:p>
    <w:p w:rsidR="005118CD" w:rsidRDefault="0047193E">
      <w:pPr>
        <w:pStyle w:val="ListParagraph"/>
        <w:numPr>
          <w:ilvl w:val="0"/>
          <w:numId w:val="2"/>
        </w:numPr>
        <w:tabs>
          <w:tab w:val="right" w:leader="dot" w:pos="7938"/>
          <w:tab w:val="right" w:pos="8222"/>
        </w:tabs>
        <w:spacing w:line="360" w:lineRule="auto"/>
        <w:ind w:left="284" w:hanging="284"/>
        <w:jc w:val="both"/>
        <w:rPr>
          <w:bCs/>
          <w:sz w:val="24"/>
          <w:szCs w:val="24"/>
        </w:rPr>
      </w:pPr>
      <w:r>
        <w:rPr>
          <w:bCs/>
          <w:sz w:val="24"/>
          <w:szCs w:val="24"/>
          <w:lang w:val="en-US"/>
        </w:rPr>
        <w:t xml:space="preserve">Sistematika Penulisan </w:t>
      </w:r>
      <w:r>
        <w:rPr>
          <w:bCs/>
          <w:sz w:val="24"/>
          <w:szCs w:val="24"/>
          <w:lang w:val="en-US"/>
        </w:rPr>
        <w:tab/>
      </w:r>
      <w:r>
        <w:rPr>
          <w:bCs/>
          <w:sz w:val="24"/>
          <w:szCs w:val="24"/>
          <w:lang w:val="en-US"/>
        </w:rPr>
        <w:tab/>
        <w:t>5</w:t>
      </w:r>
    </w:p>
    <w:p w:rsidR="005118CD" w:rsidRDefault="0047193E" w:rsidP="0047193E">
      <w:pPr>
        <w:tabs>
          <w:tab w:val="right" w:leader="dot" w:pos="7938"/>
          <w:tab w:val="right" w:pos="8222"/>
        </w:tabs>
        <w:spacing w:line="360" w:lineRule="auto"/>
        <w:ind w:leftChars="-200" w:left="-440" w:firstLineChars="215" w:firstLine="518"/>
        <w:jc w:val="both"/>
        <w:rPr>
          <w:rFonts w:ascii="Times New Roman" w:hAnsi="Times New Roman" w:cs="Times New Roman"/>
          <w:b/>
          <w:bCs/>
          <w:sz w:val="24"/>
          <w:szCs w:val="24"/>
        </w:rPr>
      </w:pPr>
      <w:r>
        <w:rPr>
          <w:rFonts w:ascii="Times New Roman" w:hAnsi="Times New Roman" w:cs="Times New Roman"/>
          <w:b/>
          <w:bCs/>
          <w:sz w:val="24"/>
          <w:szCs w:val="24"/>
        </w:rPr>
        <w:t xml:space="preserve">BAB II KAJIAN PUSTAKA </w:t>
      </w:r>
      <w:r>
        <w:rPr>
          <w:rFonts w:ascii="Times New Roman" w:hAnsi="Times New Roman" w:cs="Times New Roman"/>
          <w:b/>
          <w:bCs/>
          <w:sz w:val="24"/>
          <w:szCs w:val="24"/>
        </w:rPr>
        <w:tab/>
      </w:r>
      <w:r>
        <w:rPr>
          <w:rFonts w:ascii="Times New Roman" w:hAnsi="Times New Roman" w:cs="Times New Roman"/>
          <w:b/>
          <w:bCs/>
          <w:sz w:val="24"/>
          <w:szCs w:val="24"/>
        </w:rPr>
        <w:tab/>
        <w:t>6</w:t>
      </w:r>
    </w:p>
    <w:p w:rsidR="005118CD" w:rsidRDefault="0047193E">
      <w:pPr>
        <w:pStyle w:val="ListParagraph"/>
        <w:numPr>
          <w:ilvl w:val="0"/>
          <w:numId w:val="3"/>
        </w:numPr>
        <w:tabs>
          <w:tab w:val="right" w:leader="dot" w:pos="7938"/>
          <w:tab w:val="right" w:pos="8222"/>
        </w:tabs>
        <w:spacing w:line="360" w:lineRule="auto"/>
        <w:ind w:left="284" w:hanging="284"/>
        <w:jc w:val="both"/>
        <w:rPr>
          <w:sz w:val="24"/>
        </w:rPr>
      </w:pPr>
      <w:r>
        <w:rPr>
          <w:rFonts w:eastAsia="SimSun"/>
          <w:sz w:val="24"/>
        </w:rPr>
        <w:t xml:space="preserve">Kerangka konsepsional pemahaman </w:t>
      </w:r>
      <w:r>
        <w:rPr>
          <w:rFonts w:eastAsia="SimSun"/>
          <w:sz w:val="24"/>
        </w:rPr>
        <w:tab/>
      </w:r>
      <w:r>
        <w:rPr>
          <w:rFonts w:eastAsia="SimSun"/>
          <w:sz w:val="24"/>
        </w:rPr>
        <w:tab/>
        <w:t>6</w:t>
      </w:r>
    </w:p>
    <w:p w:rsidR="005118CD" w:rsidRDefault="0047193E">
      <w:pPr>
        <w:pStyle w:val="ListParagraph"/>
        <w:numPr>
          <w:ilvl w:val="0"/>
          <w:numId w:val="3"/>
        </w:numPr>
        <w:tabs>
          <w:tab w:val="right" w:leader="dot" w:pos="7938"/>
          <w:tab w:val="right" w:pos="8222"/>
        </w:tabs>
        <w:spacing w:line="360" w:lineRule="auto"/>
        <w:ind w:left="284" w:hanging="284"/>
        <w:jc w:val="both"/>
        <w:rPr>
          <w:sz w:val="24"/>
        </w:rPr>
      </w:pPr>
      <w:r>
        <w:rPr>
          <w:bCs/>
          <w:sz w:val="24"/>
          <w:szCs w:val="24"/>
          <w:lang w:val="en-US"/>
        </w:rPr>
        <w:t xml:space="preserve">Umat (Jemaat) </w:t>
      </w:r>
      <w:r>
        <w:rPr>
          <w:bCs/>
          <w:sz w:val="24"/>
          <w:szCs w:val="24"/>
          <w:lang w:val="en-US"/>
        </w:rPr>
        <w:tab/>
      </w:r>
      <w:r>
        <w:rPr>
          <w:bCs/>
          <w:sz w:val="24"/>
          <w:szCs w:val="24"/>
          <w:lang w:val="en-US"/>
        </w:rPr>
        <w:tab/>
        <w:t>7</w:t>
      </w:r>
    </w:p>
    <w:p w:rsidR="005118CD" w:rsidRDefault="0047193E">
      <w:pPr>
        <w:pStyle w:val="ListParagraph"/>
        <w:numPr>
          <w:ilvl w:val="0"/>
          <w:numId w:val="3"/>
        </w:numPr>
        <w:tabs>
          <w:tab w:val="right" w:leader="dot" w:pos="7938"/>
          <w:tab w:val="right" w:pos="8222"/>
        </w:tabs>
        <w:spacing w:line="360" w:lineRule="auto"/>
        <w:ind w:left="284" w:hanging="284"/>
        <w:jc w:val="both"/>
        <w:rPr>
          <w:sz w:val="24"/>
        </w:rPr>
      </w:pPr>
      <w:r>
        <w:rPr>
          <w:bCs/>
          <w:sz w:val="24"/>
          <w:szCs w:val="24"/>
          <w:lang w:val="en-US"/>
        </w:rPr>
        <w:t xml:space="preserve">Definisi Kitan Suci Dalam Gereja Katolik </w:t>
      </w:r>
      <w:r>
        <w:rPr>
          <w:bCs/>
          <w:sz w:val="24"/>
          <w:szCs w:val="24"/>
          <w:lang w:val="en-US"/>
        </w:rPr>
        <w:tab/>
      </w:r>
      <w:r>
        <w:rPr>
          <w:bCs/>
          <w:sz w:val="24"/>
          <w:szCs w:val="24"/>
          <w:lang w:val="en-US"/>
        </w:rPr>
        <w:tab/>
        <w:t>11</w:t>
      </w:r>
    </w:p>
    <w:p w:rsidR="005118CD" w:rsidRDefault="0047193E">
      <w:pPr>
        <w:pStyle w:val="ListParagraph"/>
        <w:numPr>
          <w:ilvl w:val="0"/>
          <w:numId w:val="3"/>
        </w:numPr>
        <w:tabs>
          <w:tab w:val="right" w:leader="dot" w:pos="7938"/>
          <w:tab w:val="right" w:pos="8222"/>
        </w:tabs>
        <w:spacing w:line="360" w:lineRule="auto"/>
        <w:ind w:left="284" w:hanging="284"/>
        <w:jc w:val="both"/>
        <w:rPr>
          <w:sz w:val="24"/>
        </w:rPr>
      </w:pPr>
      <w:r>
        <w:rPr>
          <w:bCs/>
          <w:sz w:val="24"/>
          <w:szCs w:val="24"/>
          <w:lang w:val="en-US"/>
        </w:rPr>
        <w:t xml:space="preserve">Pengertian Pelayan Sabda </w:t>
      </w:r>
      <w:r>
        <w:rPr>
          <w:bCs/>
          <w:sz w:val="24"/>
          <w:szCs w:val="24"/>
          <w:lang w:val="en-US"/>
        </w:rPr>
        <w:tab/>
      </w:r>
      <w:r>
        <w:rPr>
          <w:bCs/>
          <w:sz w:val="24"/>
          <w:szCs w:val="24"/>
          <w:lang w:val="en-US"/>
        </w:rPr>
        <w:tab/>
        <w:t>12</w:t>
      </w:r>
    </w:p>
    <w:p w:rsidR="005118CD" w:rsidRDefault="0047193E">
      <w:pPr>
        <w:pStyle w:val="ListParagraph"/>
        <w:numPr>
          <w:ilvl w:val="0"/>
          <w:numId w:val="3"/>
        </w:numPr>
        <w:tabs>
          <w:tab w:val="right" w:leader="dot" w:pos="7938"/>
          <w:tab w:val="right" w:pos="8222"/>
        </w:tabs>
        <w:spacing w:line="360" w:lineRule="auto"/>
        <w:ind w:left="284" w:hanging="284"/>
        <w:jc w:val="both"/>
        <w:rPr>
          <w:sz w:val="24"/>
        </w:rPr>
      </w:pPr>
      <w:r>
        <w:rPr>
          <w:sz w:val="24"/>
        </w:rPr>
        <w:t xml:space="preserve">Pengertian Ibadat Sabda </w:t>
      </w:r>
      <w:r>
        <w:rPr>
          <w:sz w:val="24"/>
        </w:rPr>
        <w:tab/>
      </w:r>
      <w:r>
        <w:rPr>
          <w:sz w:val="24"/>
        </w:rPr>
        <w:tab/>
        <w:t>16</w:t>
      </w:r>
    </w:p>
    <w:p w:rsidR="005118CD" w:rsidRDefault="0047193E">
      <w:pPr>
        <w:pStyle w:val="ListParagraph"/>
        <w:numPr>
          <w:ilvl w:val="0"/>
          <w:numId w:val="3"/>
        </w:numPr>
        <w:tabs>
          <w:tab w:val="right" w:leader="dot" w:pos="7938"/>
          <w:tab w:val="right" w:pos="8222"/>
        </w:tabs>
        <w:spacing w:line="360" w:lineRule="auto"/>
        <w:ind w:left="284" w:hanging="284"/>
        <w:jc w:val="both"/>
        <w:rPr>
          <w:sz w:val="24"/>
        </w:rPr>
      </w:pPr>
      <w:r>
        <w:rPr>
          <w:bCs/>
          <w:sz w:val="24"/>
          <w:szCs w:val="24"/>
          <w:lang w:val="en-US"/>
        </w:rPr>
        <w:t xml:space="preserve">Penelitian Relevan </w:t>
      </w:r>
      <w:r>
        <w:rPr>
          <w:bCs/>
          <w:sz w:val="24"/>
          <w:szCs w:val="24"/>
          <w:lang w:val="en-US"/>
        </w:rPr>
        <w:tab/>
      </w:r>
      <w:r>
        <w:rPr>
          <w:bCs/>
          <w:sz w:val="24"/>
          <w:szCs w:val="24"/>
          <w:lang w:val="en-US"/>
        </w:rPr>
        <w:tab/>
        <w:t>17</w:t>
      </w:r>
    </w:p>
    <w:p w:rsidR="005118CD" w:rsidRDefault="0047193E">
      <w:pPr>
        <w:pStyle w:val="ListParagraph"/>
        <w:numPr>
          <w:ilvl w:val="0"/>
          <w:numId w:val="3"/>
        </w:numPr>
        <w:tabs>
          <w:tab w:val="right" w:leader="dot" w:pos="7938"/>
          <w:tab w:val="right" w:pos="8222"/>
        </w:tabs>
        <w:spacing w:line="360" w:lineRule="auto"/>
        <w:jc w:val="both"/>
        <w:rPr>
          <w:sz w:val="24"/>
        </w:rPr>
      </w:pPr>
      <w:r>
        <w:rPr>
          <w:bCs/>
          <w:sz w:val="24"/>
          <w:szCs w:val="24"/>
          <w:lang w:val="en-US"/>
        </w:rPr>
        <w:t xml:space="preserve">Kerangka Pikir </w:t>
      </w:r>
      <w:r>
        <w:rPr>
          <w:bCs/>
          <w:sz w:val="24"/>
          <w:szCs w:val="24"/>
          <w:lang w:val="en-US"/>
        </w:rPr>
        <w:tab/>
      </w:r>
      <w:r>
        <w:rPr>
          <w:bCs/>
          <w:sz w:val="24"/>
          <w:szCs w:val="24"/>
          <w:lang w:val="en-US"/>
        </w:rPr>
        <w:tab/>
        <w:t>18</w:t>
      </w:r>
    </w:p>
    <w:p w:rsidR="005118CD" w:rsidRDefault="0047193E">
      <w:pPr>
        <w:tabs>
          <w:tab w:val="right" w:leader="dot" w:pos="7938"/>
          <w:tab w:val="right" w:pos="8222"/>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BAB III METODOLOGI PENELITIAN </w:t>
      </w:r>
      <w:r>
        <w:rPr>
          <w:rFonts w:ascii="Times New Roman" w:hAnsi="Times New Roman" w:cs="Times New Roman"/>
          <w:b/>
          <w:bCs/>
          <w:sz w:val="24"/>
          <w:szCs w:val="24"/>
        </w:rPr>
        <w:tab/>
      </w:r>
      <w:r>
        <w:rPr>
          <w:rFonts w:ascii="Times New Roman" w:hAnsi="Times New Roman" w:cs="Times New Roman"/>
          <w:b/>
          <w:bCs/>
          <w:sz w:val="24"/>
          <w:szCs w:val="24"/>
        </w:rPr>
        <w:tab/>
        <w:t>19</w:t>
      </w:r>
    </w:p>
    <w:p w:rsidR="005118CD" w:rsidRDefault="0047193E">
      <w:pPr>
        <w:pStyle w:val="ListParagraph"/>
        <w:numPr>
          <w:ilvl w:val="0"/>
          <w:numId w:val="4"/>
        </w:numPr>
        <w:tabs>
          <w:tab w:val="right" w:leader="dot" w:pos="7938"/>
          <w:tab w:val="right" w:pos="8222"/>
        </w:tabs>
        <w:spacing w:line="360" w:lineRule="auto"/>
        <w:ind w:left="284" w:hanging="284"/>
        <w:jc w:val="both"/>
        <w:rPr>
          <w:sz w:val="24"/>
        </w:rPr>
      </w:pPr>
      <w:r>
        <w:rPr>
          <w:sz w:val="24"/>
        </w:rPr>
        <w:t xml:space="preserve">Jenis Penelitian </w:t>
      </w:r>
      <w:r>
        <w:rPr>
          <w:sz w:val="24"/>
        </w:rPr>
        <w:tab/>
      </w:r>
      <w:r>
        <w:rPr>
          <w:sz w:val="24"/>
        </w:rPr>
        <w:tab/>
        <w:t>19</w:t>
      </w:r>
    </w:p>
    <w:p w:rsidR="005118CD" w:rsidRDefault="0047193E">
      <w:pPr>
        <w:pStyle w:val="ListParagraph"/>
        <w:numPr>
          <w:ilvl w:val="0"/>
          <w:numId w:val="4"/>
        </w:numPr>
        <w:tabs>
          <w:tab w:val="right" w:leader="dot" w:pos="7938"/>
          <w:tab w:val="right" w:pos="8222"/>
        </w:tabs>
        <w:spacing w:line="360" w:lineRule="auto"/>
        <w:ind w:left="284" w:hanging="284"/>
        <w:jc w:val="both"/>
        <w:rPr>
          <w:sz w:val="24"/>
        </w:rPr>
      </w:pPr>
      <w:r>
        <w:rPr>
          <w:sz w:val="24"/>
        </w:rPr>
        <w:t xml:space="preserve">Tempat dan Waktu Penelitian </w:t>
      </w:r>
      <w:r>
        <w:rPr>
          <w:sz w:val="24"/>
        </w:rPr>
        <w:tab/>
      </w:r>
      <w:r>
        <w:rPr>
          <w:sz w:val="24"/>
        </w:rPr>
        <w:tab/>
        <w:t>19</w:t>
      </w:r>
    </w:p>
    <w:p w:rsidR="005118CD" w:rsidRDefault="0047193E">
      <w:pPr>
        <w:pStyle w:val="ListParagraph"/>
        <w:numPr>
          <w:ilvl w:val="0"/>
          <w:numId w:val="4"/>
        </w:numPr>
        <w:tabs>
          <w:tab w:val="right" w:leader="dot" w:pos="7938"/>
          <w:tab w:val="right" w:pos="8222"/>
        </w:tabs>
        <w:spacing w:line="360" w:lineRule="auto"/>
        <w:ind w:left="284" w:hanging="284"/>
        <w:jc w:val="both"/>
        <w:rPr>
          <w:sz w:val="24"/>
        </w:rPr>
      </w:pPr>
      <w:r>
        <w:rPr>
          <w:sz w:val="24"/>
        </w:rPr>
        <w:t xml:space="preserve">Subjek dan Objek Penelitian </w:t>
      </w:r>
      <w:r>
        <w:rPr>
          <w:sz w:val="24"/>
        </w:rPr>
        <w:tab/>
      </w:r>
      <w:r>
        <w:rPr>
          <w:sz w:val="24"/>
        </w:rPr>
        <w:tab/>
        <w:t>19</w:t>
      </w:r>
    </w:p>
    <w:p w:rsidR="005118CD" w:rsidRDefault="0047193E" w:rsidP="00390766">
      <w:pPr>
        <w:pStyle w:val="ListParagraph"/>
        <w:numPr>
          <w:ilvl w:val="0"/>
          <w:numId w:val="4"/>
        </w:numPr>
        <w:tabs>
          <w:tab w:val="right" w:leader="dot" w:pos="7938"/>
          <w:tab w:val="right" w:pos="8222"/>
        </w:tabs>
        <w:spacing w:line="360" w:lineRule="auto"/>
        <w:ind w:left="284" w:hanging="284"/>
        <w:jc w:val="both"/>
        <w:rPr>
          <w:sz w:val="24"/>
        </w:rPr>
      </w:pPr>
      <w:r>
        <w:rPr>
          <w:sz w:val="24"/>
        </w:rPr>
        <w:t xml:space="preserve">Sumber Data dan Informan </w:t>
      </w:r>
      <w:r>
        <w:rPr>
          <w:sz w:val="24"/>
        </w:rPr>
        <w:tab/>
      </w:r>
      <w:r>
        <w:rPr>
          <w:sz w:val="24"/>
        </w:rPr>
        <w:tab/>
        <w:t>20</w:t>
      </w:r>
    </w:p>
    <w:p w:rsidR="005118CD" w:rsidRDefault="0047193E">
      <w:pPr>
        <w:pStyle w:val="ListParagraph"/>
        <w:numPr>
          <w:ilvl w:val="0"/>
          <w:numId w:val="4"/>
        </w:numPr>
        <w:tabs>
          <w:tab w:val="right" w:leader="dot" w:pos="7938"/>
          <w:tab w:val="right" w:pos="8222"/>
        </w:tabs>
        <w:spacing w:line="360" w:lineRule="auto"/>
        <w:ind w:left="284" w:hanging="284"/>
        <w:jc w:val="both"/>
        <w:rPr>
          <w:sz w:val="24"/>
        </w:rPr>
      </w:pPr>
      <w:r>
        <w:rPr>
          <w:sz w:val="24"/>
        </w:rPr>
        <w:t xml:space="preserve">Teknik Pengumpulan Data </w:t>
      </w:r>
      <w:r>
        <w:rPr>
          <w:sz w:val="24"/>
        </w:rPr>
        <w:tab/>
      </w:r>
      <w:r>
        <w:rPr>
          <w:sz w:val="24"/>
        </w:rPr>
        <w:tab/>
        <w:t>22</w:t>
      </w:r>
    </w:p>
    <w:p w:rsidR="005118CD" w:rsidRDefault="0047193E">
      <w:pPr>
        <w:pStyle w:val="ListParagraph"/>
        <w:numPr>
          <w:ilvl w:val="0"/>
          <w:numId w:val="4"/>
        </w:numPr>
        <w:tabs>
          <w:tab w:val="right" w:leader="dot" w:pos="7938"/>
          <w:tab w:val="right" w:pos="8222"/>
        </w:tabs>
        <w:spacing w:line="360" w:lineRule="auto"/>
        <w:ind w:left="284" w:hanging="284"/>
        <w:jc w:val="both"/>
        <w:rPr>
          <w:sz w:val="24"/>
        </w:rPr>
      </w:pPr>
      <w:r>
        <w:rPr>
          <w:sz w:val="24"/>
        </w:rPr>
        <w:t xml:space="preserve">Keabsahan Data </w:t>
      </w:r>
      <w:r>
        <w:rPr>
          <w:sz w:val="24"/>
        </w:rPr>
        <w:tab/>
      </w:r>
      <w:r>
        <w:rPr>
          <w:sz w:val="24"/>
        </w:rPr>
        <w:tab/>
        <w:t>22</w:t>
      </w:r>
    </w:p>
    <w:p w:rsidR="005118CD" w:rsidRDefault="0047193E">
      <w:pPr>
        <w:pStyle w:val="ListParagraph"/>
        <w:numPr>
          <w:ilvl w:val="0"/>
          <w:numId w:val="4"/>
        </w:numPr>
        <w:tabs>
          <w:tab w:val="right" w:leader="dot" w:pos="7938"/>
          <w:tab w:val="right" w:pos="8222"/>
        </w:tabs>
        <w:spacing w:line="360" w:lineRule="auto"/>
        <w:jc w:val="both"/>
        <w:rPr>
          <w:sz w:val="24"/>
        </w:rPr>
      </w:pPr>
      <w:r>
        <w:rPr>
          <w:sz w:val="24"/>
        </w:rPr>
        <w:t xml:space="preserve">Teknik Analisi Data </w:t>
      </w:r>
      <w:r>
        <w:rPr>
          <w:sz w:val="24"/>
        </w:rPr>
        <w:tab/>
      </w:r>
      <w:r>
        <w:rPr>
          <w:sz w:val="24"/>
        </w:rPr>
        <w:tab/>
        <w:t>23</w:t>
      </w:r>
    </w:p>
    <w:p w:rsidR="005118CD" w:rsidRDefault="0047193E">
      <w:pPr>
        <w:tabs>
          <w:tab w:val="right" w:leader="dot" w:pos="7938"/>
          <w:tab w:val="right" w:pos="8222"/>
        </w:tabs>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DAFTAR PUSTAKA </w:t>
      </w:r>
      <w:r>
        <w:rPr>
          <w:rFonts w:ascii="Times New Roman" w:hAnsi="Times New Roman" w:cs="Times New Roman"/>
          <w:bCs/>
          <w:sz w:val="24"/>
          <w:szCs w:val="24"/>
        </w:rPr>
        <w:tab/>
      </w:r>
      <w:r>
        <w:rPr>
          <w:rFonts w:ascii="Times New Roman" w:hAnsi="Times New Roman" w:cs="Times New Roman"/>
          <w:bCs/>
          <w:sz w:val="24"/>
          <w:szCs w:val="24"/>
        </w:rPr>
        <w:tab/>
        <w:t>24</w:t>
      </w:r>
    </w:p>
    <w:p w:rsidR="00390766" w:rsidRDefault="00390766">
      <w:pPr>
        <w:tabs>
          <w:tab w:val="right" w:leader="dot" w:pos="7938"/>
          <w:tab w:val="right" w:pos="8222"/>
        </w:tabs>
        <w:spacing w:line="360" w:lineRule="auto"/>
        <w:rPr>
          <w:rFonts w:ascii="Times New Roman" w:hAnsi="Times New Roman" w:cs="Times New Roman"/>
          <w:bCs/>
          <w:sz w:val="24"/>
          <w:szCs w:val="24"/>
        </w:rPr>
      </w:pPr>
    </w:p>
    <w:p w:rsidR="005118CD" w:rsidRDefault="005118CD">
      <w:pPr>
        <w:spacing w:line="360" w:lineRule="auto"/>
        <w:jc w:val="center"/>
        <w:rPr>
          <w:rFonts w:ascii="Times New Roman" w:hAnsi="Times New Roman" w:cs="Times New Roman"/>
          <w:sz w:val="24"/>
        </w:rPr>
      </w:pPr>
    </w:p>
    <w:p w:rsidR="005118CD" w:rsidRDefault="005118CD" w:rsidP="00390766">
      <w:pPr>
        <w:spacing w:line="360" w:lineRule="auto"/>
        <w:rPr>
          <w:rFonts w:ascii="Times New Roman" w:eastAsia="SimSun" w:hAnsi="Times New Roman" w:cs="Times New Roman"/>
          <w:b/>
          <w:sz w:val="24"/>
          <w:szCs w:val="24"/>
        </w:rPr>
        <w:sectPr w:rsidR="005118CD">
          <w:footerReference w:type="default" r:id="rId12"/>
          <w:pgSz w:w="11906" w:h="16838"/>
          <w:pgMar w:top="1440" w:right="1800" w:bottom="1440" w:left="1800" w:header="708" w:footer="706" w:gutter="0"/>
          <w:pgNumType w:fmt="lowerRoman"/>
          <w:cols w:space="0"/>
          <w:docGrid w:linePitch="360"/>
        </w:sectPr>
      </w:pPr>
    </w:p>
    <w:p w:rsidR="005118CD" w:rsidRDefault="0047193E" w:rsidP="00390766">
      <w:pPr>
        <w:spacing w:line="360" w:lineRule="auto"/>
        <w:rPr>
          <w:rFonts w:ascii="Times New Roman" w:hAnsi="Times New Roman" w:cs="Times New Roman"/>
          <w:b/>
          <w:sz w:val="24"/>
          <w:szCs w:val="24"/>
        </w:rPr>
      </w:pPr>
      <w:r>
        <w:rPr>
          <w:rFonts w:ascii="Times New Roman" w:eastAsia="SimSun" w:hAnsi="Times New Roman" w:cs="Times New Roman"/>
          <w:b/>
          <w:sz w:val="24"/>
          <w:szCs w:val="24"/>
        </w:rPr>
        <w:lastRenderedPageBreak/>
        <w:t>BAB 1</w:t>
      </w:r>
    </w:p>
    <w:p w:rsidR="005118CD" w:rsidRDefault="0047193E">
      <w:pPr>
        <w:spacing w:line="360" w:lineRule="auto"/>
        <w:jc w:val="center"/>
        <w:rPr>
          <w:rFonts w:ascii="Times New Roman" w:hAnsi="Times New Roman" w:cs="Times New Roman"/>
          <w:b/>
          <w:sz w:val="24"/>
          <w:szCs w:val="24"/>
        </w:rPr>
      </w:pPr>
      <w:r>
        <w:rPr>
          <w:rFonts w:ascii="Times New Roman" w:eastAsia="SimSun" w:hAnsi="Times New Roman" w:cs="Times New Roman"/>
          <w:b/>
          <w:sz w:val="24"/>
          <w:szCs w:val="24"/>
        </w:rPr>
        <w:t>PENDAHULUAN</w:t>
      </w:r>
    </w:p>
    <w:p w:rsidR="005118CD" w:rsidRDefault="0047193E">
      <w:pPr>
        <w:pStyle w:val="ListParagraph"/>
        <w:numPr>
          <w:ilvl w:val="0"/>
          <w:numId w:val="5"/>
        </w:numPr>
        <w:spacing w:line="360" w:lineRule="auto"/>
        <w:ind w:left="284" w:hanging="284"/>
        <w:jc w:val="both"/>
        <w:rPr>
          <w:b/>
          <w:sz w:val="24"/>
        </w:rPr>
      </w:pPr>
      <w:r>
        <w:rPr>
          <w:rFonts w:eastAsia="SimSun"/>
          <w:b/>
          <w:sz w:val="24"/>
        </w:rPr>
        <w:t>Latar Belakang</w:t>
      </w:r>
    </w:p>
    <w:p w:rsidR="005118CD" w:rsidRDefault="0047193E">
      <w:pPr>
        <w:spacing w:line="360" w:lineRule="auto"/>
        <w:ind w:firstLine="220"/>
        <w:jc w:val="both"/>
        <w:rPr>
          <w:rFonts w:ascii="Times New Roman" w:hAnsi="Times New Roman" w:cs="Times New Roman"/>
          <w:sz w:val="24"/>
        </w:rPr>
      </w:pPr>
      <w:r>
        <w:rPr>
          <w:rFonts w:ascii="Times New Roman" w:hAnsi="Times New Roman" w:cs="Times New Roman"/>
          <w:sz w:val="24"/>
        </w:rPr>
        <w:t>Manusia memperoleh kehidupan karena adanya “Firman Allah”. Sebagaimana yang di Firmankan oleh Yesus sendiri dalam Kitab Suci “ Pada mulanya adalah Firman; Firman itu bersama-sama dengan Allah dan Firman itu adalah Allah”.  Firman itu telah menjadi  manusia, dan diam di antara kita, dan kita telah melihat kemuliaan-Nya, yaitu kemuliaan yang diberikan kepada-Nya sebagai Anak Tunggal Bapa, penuh kasih karunia dan kebenaran (Injil Yohanes 1:1;14). dengan adanya Firman Allah, manusia memperoleh hidup dan kita disatukan oleh Allah menjadi Umat Allah yang artinya kita menjadi anggota Gereja katolik. Melalui sakramen pembaptisan, kita dimeteraikan menjadi anak- anak Allah  yang sah maka, kita  memiliki tugas dan tanggungjawab untuk berperan serta, ikut terlibat dalam kehidupan menggereja untuk mewartakan sabda Allah bagi banyak orang berdasarkan Kitab Suci.</w:t>
      </w:r>
    </w:p>
    <w:p w:rsidR="005118CD" w:rsidRDefault="0047193E">
      <w:pPr>
        <w:spacing w:line="360" w:lineRule="auto"/>
        <w:ind w:firstLine="220"/>
        <w:jc w:val="both"/>
        <w:rPr>
          <w:rFonts w:ascii="Times New Roman" w:hAnsi="Times New Roman" w:cs="Times New Roman"/>
          <w:sz w:val="24"/>
        </w:rPr>
      </w:pPr>
      <w:r>
        <w:rPr>
          <w:rFonts w:ascii="Times New Roman" w:hAnsi="Times New Roman" w:cs="Times New Roman"/>
          <w:sz w:val="24"/>
        </w:rPr>
        <w:t>Mewartakan sabda Allah kepada umat,</w:t>
      </w:r>
      <w:r>
        <w:rPr>
          <w:rFonts w:ascii="Times New Roman" w:hAnsi="Times New Roman" w:cs="Times New Roman"/>
          <w:b/>
          <w:sz w:val="24"/>
        </w:rPr>
        <w:t xml:space="preserve"> </w:t>
      </w:r>
      <w:r>
        <w:rPr>
          <w:rFonts w:ascii="Times New Roman" w:hAnsi="Times New Roman" w:cs="Times New Roman"/>
          <w:sz w:val="24"/>
        </w:rPr>
        <w:t>tidak hanya untuk kaum tertabis yang memiliki tugas utama dan panggilan khusus seperti para imam, tetapi kaum awam( petugas pastoal, katekis,guru agama, dll) juga boleh memimpin dan mewartakan sabda Allah bagi banyak orang. Tugas kaum awam dalam hal ini katekis, yang  dapat mewartakan sabda Allah bagi banyak orang, agar sabda dan ajaran-ajaran dari  Allah itu tetap hidup dalam Gereja; sebagaimana yang tertulis dalam  dokumen Gereja katolik ( konsili Vatikan ke-II) pada bab.II tentang meneruskan Wahyu Ilahi ( Para rasul dan pengganti mereka sebagai pewarta injil) dikatakan bahwa “ Perintah Tuhan dijalankan pula oleh para rasul dan tokoh-tokoh rasuli ,yang atas ilham Roh Kudus telah membukukan amanat keselamatan, supaya Injil senantiasa terpelihara  secara utuh dan hidup dalam Gereja, para rasul meninggalkan uskup-uskup sebagai pengganti mereka, yang “mereka serahi kedudukan mereka untuk mengajar” dan mewartakan kepada umat agar sabda Allah itu tetap hidup dan umat tetap percaya akan imannya, menjadikan pedoman hidup dan dapat mewujudkan keteladanan Yesus yang diungkapan dalam kitab suci itu pada kehidupan sehari-hari”.</w:t>
      </w:r>
    </w:p>
    <w:p w:rsidR="005118CD" w:rsidRDefault="005118CD">
      <w:pPr>
        <w:spacing w:line="360" w:lineRule="auto"/>
        <w:ind w:firstLine="220"/>
        <w:jc w:val="both"/>
        <w:rPr>
          <w:rFonts w:ascii="Times New Roman" w:hAnsi="Times New Roman" w:cs="Times New Roman"/>
          <w:sz w:val="24"/>
        </w:rPr>
      </w:pPr>
    </w:p>
    <w:p w:rsidR="005118CD" w:rsidRDefault="0047193E">
      <w:pPr>
        <w:spacing w:line="360" w:lineRule="auto"/>
        <w:ind w:firstLine="284"/>
        <w:jc w:val="both"/>
        <w:rPr>
          <w:rFonts w:ascii="Times New Roman" w:hAnsi="Times New Roman" w:cs="Times New Roman"/>
          <w:sz w:val="24"/>
        </w:rPr>
      </w:pPr>
      <w:r>
        <w:rPr>
          <w:rFonts w:ascii="Times New Roman" w:hAnsi="Times New Roman" w:cs="Times New Roman"/>
          <w:sz w:val="24"/>
        </w:rPr>
        <w:lastRenderedPageBreak/>
        <w:t>Kitab suci adalah sumber kehidupan dan keselamatan bagi  umat beriman, yang memiliki kedudukan utama dalam Gereja Katoli</w:t>
      </w:r>
      <w:r w:rsidR="00E8414B">
        <w:rPr>
          <w:rFonts w:ascii="Times New Roman" w:hAnsi="Times New Roman" w:cs="Times New Roman"/>
          <w:sz w:val="24"/>
        </w:rPr>
        <w:t>k; maka semua pelayan sabda</w:t>
      </w:r>
      <w:r w:rsidR="0098089D">
        <w:rPr>
          <w:rFonts w:ascii="Times New Roman" w:hAnsi="Times New Roman" w:cs="Times New Roman"/>
          <w:sz w:val="24"/>
        </w:rPr>
        <w:t>, baik</w:t>
      </w:r>
      <w:r w:rsidR="0075541B">
        <w:rPr>
          <w:rFonts w:ascii="Times New Roman" w:hAnsi="Times New Roman" w:cs="Times New Roman"/>
          <w:sz w:val="24"/>
        </w:rPr>
        <w:t xml:space="preserve"> </w:t>
      </w:r>
      <w:r>
        <w:rPr>
          <w:rFonts w:ascii="Times New Roman" w:hAnsi="Times New Roman" w:cs="Times New Roman"/>
          <w:sz w:val="24"/>
        </w:rPr>
        <w:t xml:space="preserve">  kaum tertabis</w:t>
      </w:r>
      <w:r w:rsidR="0098089D">
        <w:rPr>
          <w:rFonts w:ascii="Times New Roman" w:hAnsi="Times New Roman" w:cs="Times New Roman"/>
          <w:sz w:val="24"/>
        </w:rPr>
        <w:t xml:space="preserve"> ( uskup,imam,dll) </w:t>
      </w:r>
      <w:r>
        <w:rPr>
          <w:rFonts w:ascii="Times New Roman" w:hAnsi="Times New Roman" w:cs="Times New Roman"/>
          <w:sz w:val="24"/>
        </w:rPr>
        <w:t>yang memiliki tugas dan pa</w:t>
      </w:r>
      <w:r w:rsidR="0098089D">
        <w:rPr>
          <w:rFonts w:ascii="Times New Roman" w:hAnsi="Times New Roman" w:cs="Times New Roman"/>
          <w:sz w:val="24"/>
        </w:rPr>
        <w:t xml:space="preserve">nggilan khusus </w:t>
      </w:r>
      <w:r w:rsidRPr="0098089D">
        <w:rPr>
          <w:rFonts w:ascii="Times New Roman" w:hAnsi="Times New Roman" w:cs="Times New Roman"/>
          <w:sz w:val="24"/>
        </w:rPr>
        <w:t>untuk menggembalakan umat, mewartakn sabda Allah dan merayakan Ekaristi;</w:t>
      </w:r>
      <w:r>
        <w:rPr>
          <w:rFonts w:ascii="Times New Roman" w:hAnsi="Times New Roman" w:cs="Times New Roman"/>
          <w:sz w:val="24"/>
        </w:rPr>
        <w:t xml:space="preserve"> </w:t>
      </w:r>
      <w:r w:rsidR="0098089D">
        <w:rPr>
          <w:rFonts w:ascii="Times New Roman" w:hAnsi="Times New Roman" w:cs="Times New Roman"/>
          <w:sz w:val="24"/>
        </w:rPr>
        <w:t>maupun</w:t>
      </w:r>
      <w:r>
        <w:rPr>
          <w:rFonts w:ascii="Times New Roman" w:hAnsi="Times New Roman" w:cs="Times New Roman"/>
          <w:sz w:val="24"/>
        </w:rPr>
        <w:t xml:space="preserve"> kaum</w:t>
      </w:r>
      <w:r w:rsidR="0098089D">
        <w:rPr>
          <w:rFonts w:ascii="Times New Roman" w:hAnsi="Times New Roman" w:cs="Times New Roman"/>
          <w:sz w:val="24"/>
        </w:rPr>
        <w:t xml:space="preserve"> awam ( katekis) juga memiliki </w:t>
      </w:r>
      <w:r>
        <w:rPr>
          <w:rFonts w:ascii="Times New Roman" w:hAnsi="Times New Roman" w:cs="Times New Roman"/>
          <w:sz w:val="24"/>
        </w:rPr>
        <w:t>panggilan untuk mewartakan Sabda Allah kepada umat; berdasarkan Kitab Suci sesuai dengan tahun liturgi dan kalender liturgi; agar umat yang mendengar sabda Allah itu dapat memahami dan meresapi dalam hatinya; sehingga imannya semakin kuat dan diperteguh oleh sabda-Nya. Kitab Suci adalah Firman Allah yang diinspirasikan oleh Roh Kudus kepada manusia, melalu</w:t>
      </w:r>
      <w:r w:rsidR="00717F8A">
        <w:rPr>
          <w:rFonts w:ascii="Times New Roman" w:hAnsi="Times New Roman" w:cs="Times New Roman"/>
          <w:sz w:val="24"/>
        </w:rPr>
        <w:t>i bahasa manusia agar melalui kitab suci</w:t>
      </w:r>
      <w:r>
        <w:rPr>
          <w:rFonts w:ascii="Times New Roman" w:hAnsi="Times New Roman" w:cs="Times New Roman"/>
          <w:sz w:val="24"/>
        </w:rPr>
        <w:t xml:space="preserve"> setiap manusia dapat memahami dan mengenal kehendak Tuhan, serta mewujudkannya dalam kehidupan sehari-hari melalui tindakan nyata.</w:t>
      </w:r>
    </w:p>
    <w:p w:rsidR="005118CD" w:rsidRDefault="0047193E">
      <w:pPr>
        <w:spacing w:line="360" w:lineRule="auto"/>
        <w:ind w:firstLine="284"/>
        <w:jc w:val="both"/>
        <w:rPr>
          <w:rFonts w:ascii="Times New Roman" w:hAnsi="Times New Roman" w:cs="Times New Roman"/>
          <w:sz w:val="24"/>
        </w:rPr>
      </w:pPr>
      <w:r>
        <w:rPr>
          <w:rFonts w:ascii="Times New Roman" w:hAnsi="Times New Roman" w:cs="Times New Roman"/>
          <w:sz w:val="24"/>
        </w:rPr>
        <w:t>Menerapkan perintah Alkitab berarti meneladani setiap aspek yang positif dari kehidupan setiap tokoh Alkitab. Menerapkan janji-janji Allah dalam Alkitab berarti mengimani dan mempercayai setiap janji Allah, seperti yang dicatat oleh Alkitab melalui kehidupan yang senantiasa berkenan dan mempermuliakan Tuhan ( Jurnal Luxnos volume 5,nomor 2 Edisi juli-desember 2019, Yunus Selan,M. Mis., ).</w:t>
      </w:r>
    </w:p>
    <w:p w:rsidR="005118CD" w:rsidRDefault="0047193E">
      <w:pPr>
        <w:spacing w:line="360" w:lineRule="auto"/>
        <w:ind w:firstLine="284"/>
        <w:jc w:val="both"/>
        <w:rPr>
          <w:rFonts w:ascii="Times New Roman" w:hAnsi="Times New Roman" w:cs="Times New Roman"/>
          <w:sz w:val="24"/>
        </w:rPr>
      </w:pPr>
      <w:r>
        <w:rPr>
          <w:rFonts w:ascii="Times New Roman" w:hAnsi="Times New Roman" w:cs="Times New Roman"/>
          <w:sz w:val="24"/>
        </w:rPr>
        <w:t>Kitab suci mempunyai peran penting dalam Gereja;  sebab dari firman Allah itulah yang melahirkan Gereja. Gereja  sebagai Kepala (Kiristus) dan kita sebagai anggota-Nya ( umat-Nya) yang harus patuh kepada Gereja; dan aturan-aturan yang ada dalam Gereja katolik  maka, Alkitab sangat penting yang harus  dimiliki oleh setiap anggota Gereja dan membacanya, agar dapat  memahami</w:t>
      </w:r>
      <w:r w:rsidR="00D0697D">
        <w:rPr>
          <w:rFonts w:ascii="Times New Roman" w:hAnsi="Times New Roman" w:cs="Times New Roman"/>
          <w:sz w:val="24"/>
        </w:rPr>
        <w:t xml:space="preserve"> isi</w:t>
      </w:r>
      <w:r>
        <w:rPr>
          <w:rFonts w:ascii="Times New Roman" w:hAnsi="Times New Roman" w:cs="Times New Roman"/>
          <w:sz w:val="24"/>
        </w:rPr>
        <w:t xml:space="preserve"> sabda Allah itu, dan menjadi pedoman hidup serta mewujudkan perbuatan-perbuatan kasih terhadap sesama, dalam hehidupan kita sehari-hari.</w:t>
      </w:r>
    </w:p>
    <w:p w:rsidR="002170E7" w:rsidRPr="00471641" w:rsidRDefault="0047193E">
      <w:pPr>
        <w:spacing w:line="360" w:lineRule="auto"/>
        <w:ind w:firstLine="284"/>
        <w:jc w:val="both"/>
        <w:rPr>
          <w:rFonts w:ascii="Times New Roman" w:hAnsi="Times New Roman" w:cs="Times New Roman"/>
          <w:sz w:val="24"/>
        </w:rPr>
      </w:pPr>
      <w:r>
        <w:rPr>
          <w:rFonts w:ascii="Times New Roman" w:hAnsi="Times New Roman" w:cs="Times New Roman"/>
          <w:sz w:val="24"/>
        </w:rPr>
        <w:t xml:space="preserve">Namun, pada </w:t>
      </w:r>
      <w:r w:rsidR="00D0697D">
        <w:rPr>
          <w:rFonts w:ascii="Times New Roman" w:hAnsi="Times New Roman" w:cs="Times New Roman"/>
          <w:sz w:val="24"/>
        </w:rPr>
        <w:t>kenyataannya, ada</w:t>
      </w:r>
      <w:r>
        <w:rPr>
          <w:rFonts w:ascii="Times New Roman" w:hAnsi="Times New Roman" w:cs="Times New Roman"/>
          <w:sz w:val="24"/>
        </w:rPr>
        <w:t xml:space="preserve"> umat di  stasi St. Yohanes Maria Vianney Umap, </w:t>
      </w:r>
      <w:r w:rsidR="00D0697D">
        <w:rPr>
          <w:rFonts w:ascii="Times New Roman" w:hAnsi="Times New Roman" w:cs="Times New Roman"/>
          <w:sz w:val="24"/>
        </w:rPr>
        <w:t xml:space="preserve">yang </w:t>
      </w:r>
      <w:r>
        <w:rPr>
          <w:rFonts w:ascii="Times New Roman" w:hAnsi="Times New Roman" w:cs="Times New Roman"/>
          <w:sz w:val="24"/>
        </w:rPr>
        <w:t>tidak memahami tentang kitab Suci,  sehingga implikasinya sangat nampak bagi pelayan sabda dalam ibadat sabda hari minggu. Pelayan sabda (katekis) adalah orang yang di panggil oleh Allah untuk memimpin dan  mewartakan sabda Allah, bagi banyak orang (kepada umat) pada perayaan ibadat sabda hari minggu. pelayan sabda tentunya mewartakan sabda Allah itu berdasarkan kitab suci sebab, pesan yang disampaikan itu adalah pesan-pesan Yesus yan</w:t>
      </w:r>
      <w:r w:rsidR="00D0697D">
        <w:rPr>
          <w:rFonts w:ascii="Times New Roman" w:hAnsi="Times New Roman" w:cs="Times New Roman"/>
          <w:sz w:val="24"/>
        </w:rPr>
        <w:t xml:space="preserve">g ada dalam kitab suci, namun </w:t>
      </w:r>
      <w:r>
        <w:rPr>
          <w:rFonts w:ascii="Times New Roman" w:hAnsi="Times New Roman" w:cs="Times New Roman"/>
          <w:sz w:val="24"/>
        </w:rPr>
        <w:t>per</w:t>
      </w:r>
      <w:r w:rsidR="00D0697D">
        <w:rPr>
          <w:rFonts w:ascii="Times New Roman" w:hAnsi="Times New Roman" w:cs="Times New Roman"/>
          <w:sz w:val="24"/>
        </w:rPr>
        <w:t>s</w:t>
      </w:r>
      <w:r>
        <w:rPr>
          <w:rFonts w:ascii="Times New Roman" w:hAnsi="Times New Roman" w:cs="Times New Roman"/>
          <w:sz w:val="24"/>
        </w:rPr>
        <w:t>pektif umat tertentu terhadap</w:t>
      </w:r>
      <w:r w:rsidR="00D0697D">
        <w:rPr>
          <w:rFonts w:ascii="Times New Roman" w:hAnsi="Times New Roman" w:cs="Times New Roman"/>
          <w:sz w:val="24"/>
        </w:rPr>
        <w:t xml:space="preserve"> renungan yang disampaikan oleh</w:t>
      </w:r>
      <w:r>
        <w:rPr>
          <w:rFonts w:ascii="Times New Roman" w:hAnsi="Times New Roman" w:cs="Times New Roman"/>
          <w:sz w:val="24"/>
        </w:rPr>
        <w:t xml:space="preserve"> pelayan sabda </w:t>
      </w:r>
      <w:r>
        <w:rPr>
          <w:rFonts w:ascii="Times New Roman" w:hAnsi="Times New Roman" w:cs="Times New Roman"/>
          <w:sz w:val="24"/>
        </w:rPr>
        <w:lastRenderedPageBreak/>
        <w:t>dalam ibad</w:t>
      </w:r>
      <w:r w:rsidR="00D0697D">
        <w:rPr>
          <w:rFonts w:ascii="Times New Roman" w:hAnsi="Times New Roman" w:cs="Times New Roman"/>
          <w:sz w:val="24"/>
        </w:rPr>
        <w:t>at sabda hari minggu itu</w:t>
      </w:r>
      <w:r>
        <w:rPr>
          <w:rFonts w:ascii="Times New Roman" w:hAnsi="Times New Roman" w:cs="Times New Roman"/>
          <w:sz w:val="24"/>
        </w:rPr>
        <w:t xml:space="preserve"> salah,sehingga menimbulkan konflik oleh umat tertentu karena</w:t>
      </w:r>
      <w:r>
        <w:rPr>
          <w:rFonts w:ascii="Times New Roman" w:eastAsia="SimSun" w:hAnsi="Times New Roman" w:cs="Times New Roman"/>
          <w:sz w:val="28"/>
          <w:szCs w:val="24"/>
        </w:rPr>
        <w:t xml:space="preserve"> </w:t>
      </w:r>
      <w:r>
        <w:rPr>
          <w:rFonts w:ascii="Times New Roman" w:hAnsi="Times New Roman" w:cs="Times New Roman"/>
          <w:sz w:val="24"/>
        </w:rPr>
        <w:t>oknum tersebut merasa tersinggung dengan renungan yang dibawakan oleh pelayan sabda, sehingga</w:t>
      </w:r>
      <w:r w:rsidR="002170E7">
        <w:rPr>
          <w:rFonts w:ascii="Times New Roman" w:hAnsi="Times New Roman" w:cs="Times New Roman"/>
          <w:sz w:val="24"/>
        </w:rPr>
        <w:t xml:space="preserve"> </w:t>
      </w:r>
      <w:r w:rsidR="00471641" w:rsidRPr="00471641">
        <w:rPr>
          <w:rFonts w:ascii="Times New Roman" w:hAnsi="Times New Roman" w:cs="Times New Roman"/>
          <w:sz w:val="24"/>
        </w:rPr>
        <w:t>pada akhirnya terjadi kekerasan fisik antara umat (oknum)</w:t>
      </w:r>
      <w:r w:rsidR="00D0697D">
        <w:rPr>
          <w:rFonts w:ascii="Times New Roman" w:hAnsi="Times New Roman" w:cs="Times New Roman"/>
          <w:sz w:val="24"/>
        </w:rPr>
        <w:t xml:space="preserve"> dengan pelayan sabda (katekis)</w:t>
      </w:r>
      <w:r w:rsidR="00FC2EFA">
        <w:rPr>
          <w:rFonts w:ascii="Times New Roman" w:hAnsi="Times New Roman" w:cs="Times New Roman"/>
          <w:sz w:val="24"/>
        </w:rPr>
        <w:t xml:space="preserve"> yang</w:t>
      </w:r>
      <w:r w:rsidR="00471641">
        <w:rPr>
          <w:rFonts w:ascii="Times New Roman" w:hAnsi="Times New Roman" w:cs="Times New Roman"/>
          <w:sz w:val="24"/>
        </w:rPr>
        <w:t xml:space="preserve"> dapat mengganggu konsentrasi umat dan merusak tata ibadat sabda yang sedang berlangsung.</w:t>
      </w:r>
    </w:p>
    <w:p w:rsidR="002170E7" w:rsidRPr="00471641" w:rsidRDefault="00471641">
      <w:pPr>
        <w:spacing w:line="360" w:lineRule="auto"/>
        <w:ind w:firstLine="284"/>
        <w:jc w:val="both"/>
        <w:rPr>
          <w:rFonts w:ascii="Times New Roman" w:hAnsi="Times New Roman" w:cs="Times New Roman"/>
          <w:sz w:val="24"/>
        </w:rPr>
      </w:pPr>
      <w:r>
        <w:rPr>
          <w:rFonts w:ascii="Times New Roman" w:hAnsi="Times New Roman" w:cs="Times New Roman"/>
          <w:sz w:val="24"/>
        </w:rPr>
        <w:t>Hal tersebat membuat</w:t>
      </w:r>
      <w:r w:rsidR="0047193E" w:rsidRPr="00471641">
        <w:rPr>
          <w:rFonts w:ascii="Times New Roman" w:hAnsi="Times New Roman" w:cs="Times New Roman"/>
          <w:sz w:val="24"/>
        </w:rPr>
        <w:t xml:space="preserve"> pelayan sabda merasa tertekan da</w:t>
      </w:r>
      <w:r>
        <w:rPr>
          <w:rFonts w:ascii="Times New Roman" w:hAnsi="Times New Roman" w:cs="Times New Roman"/>
          <w:sz w:val="24"/>
        </w:rPr>
        <w:t xml:space="preserve">n tidak nyaman dengan perbuatan </w:t>
      </w:r>
      <w:r w:rsidR="0047193E" w:rsidRPr="00471641">
        <w:rPr>
          <w:rFonts w:ascii="Times New Roman" w:hAnsi="Times New Roman" w:cs="Times New Roman"/>
          <w:sz w:val="24"/>
        </w:rPr>
        <w:t xml:space="preserve"> umat tertentu  yang </w:t>
      </w:r>
      <w:r>
        <w:rPr>
          <w:rFonts w:ascii="Times New Roman" w:hAnsi="Times New Roman" w:cs="Times New Roman"/>
          <w:sz w:val="24"/>
        </w:rPr>
        <w:t xml:space="preserve">melakukan hal itu sebab ia merasa nyawanya terancam, sehingga </w:t>
      </w:r>
      <w:r w:rsidR="00FC2EFA">
        <w:rPr>
          <w:rFonts w:ascii="Times New Roman" w:hAnsi="Times New Roman" w:cs="Times New Roman"/>
          <w:sz w:val="24"/>
        </w:rPr>
        <w:t>pelayan sabda</w:t>
      </w:r>
      <w:r w:rsidR="006A1D2A">
        <w:rPr>
          <w:rFonts w:ascii="Times New Roman" w:hAnsi="Times New Roman" w:cs="Times New Roman"/>
          <w:sz w:val="24"/>
        </w:rPr>
        <w:t xml:space="preserve"> (katekis) </w:t>
      </w:r>
      <w:r w:rsidR="00FC2EFA">
        <w:rPr>
          <w:rFonts w:ascii="Times New Roman" w:hAnsi="Times New Roman" w:cs="Times New Roman"/>
          <w:sz w:val="24"/>
        </w:rPr>
        <w:t xml:space="preserve">itu </w:t>
      </w:r>
      <w:r w:rsidR="006A1D2A">
        <w:rPr>
          <w:rFonts w:ascii="Times New Roman" w:hAnsi="Times New Roman" w:cs="Times New Roman"/>
          <w:sz w:val="24"/>
        </w:rPr>
        <w:t>memiliki komitmen untuk tidak menjadi pelayan sabda pada ibadat sabda  hari minggu, sehingga kehidupan menggereja di stasi St. Yohanes Maria Vianney Umap  Paroki Hati kudus Ye</w:t>
      </w:r>
      <w:r w:rsidR="00FC2EFA">
        <w:rPr>
          <w:rFonts w:ascii="Times New Roman" w:hAnsi="Times New Roman" w:cs="Times New Roman"/>
          <w:sz w:val="24"/>
        </w:rPr>
        <w:t xml:space="preserve">sus Mokbiran tidak berjalan </w:t>
      </w:r>
      <w:r w:rsidR="006A1D2A">
        <w:rPr>
          <w:rFonts w:ascii="Times New Roman" w:hAnsi="Times New Roman" w:cs="Times New Roman"/>
          <w:sz w:val="24"/>
        </w:rPr>
        <w:t xml:space="preserve"> dengan baik.</w:t>
      </w:r>
    </w:p>
    <w:p w:rsidR="005118CD" w:rsidRDefault="006A1D2A">
      <w:pPr>
        <w:spacing w:line="360" w:lineRule="auto"/>
        <w:ind w:firstLine="284"/>
        <w:jc w:val="both"/>
        <w:rPr>
          <w:rFonts w:ascii="Times New Roman" w:hAnsi="Times New Roman" w:cs="Times New Roman"/>
          <w:sz w:val="24"/>
        </w:rPr>
      </w:pPr>
      <w:r>
        <w:rPr>
          <w:rFonts w:ascii="Times New Roman" w:hAnsi="Times New Roman" w:cs="Times New Roman"/>
          <w:sz w:val="24"/>
        </w:rPr>
        <w:t xml:space="preserve"> </w:t>
      </w:r>
      <w:r w:rsidR="0047193E">
        <w:rPr>
          <w:rFonts w:ascii="Times New Roman" w:hAnsi="Times New Roman" w:cs="Times New Roman"/>
          <w:sz w:val="24"/>
        </w:rPr>
        <w:t>Pelayan sabda tidak menjalankan panggilannya untuk memimpin ibadah sabda hari minggu sehingga umat tidak lagi menganggap hari minggu itu sebagai hari Kudus (hari Tuhan) yang harus dirayakan di Gereja, untuk mewartakan sabda Allah itu.  Implikasi tersebut, berdampak negatif bagi pelayan sabda dan juga umat di stasi St. Yohanes Maria Vianney umap; sehingga tidak ada pelayanan yang baik</w:t>
      </w:r>
      <w:r>
        <w:rPr>
          <w:rFonts w:ascii="Times New Roman" w:hAnsi="Times New Roman" w:cs="Times New Roman"/>
          <w:sz w:val="24"/>
        </w:rPr>
        <w:t xml:space="preserve"> kepada umat dan juga</w:t>
      </w:r>
      <w:r w:rsidR="0047193E">
        <w:rPr>
          <w:rFonts w:ascii="Times New Roman" w:hAnsi="Times New Roman" w:cs="Times New Roman"/>
          <w:sz w:val="24"/>
        </w:rPr>
        <w:t xml:space="preserve"> tidak ada sakramen- sakramen yang diterima oleh anak-anak dan orang tua (sakramen baptis,komoni dan pernikahan) karena tidak ada komuniasi</w:t>
      </w:r>
      <w:r>
        <w:rPr>
          <w:rFonts w:ascii="Times New Roman" w:hAnsi="Times New Roman" w:cs="Times New Roman"/>
          <w:sz w:val="24"/>
        </w:rPr>
        <w:t xml:space="preserve"> yang baik antara</w:t>
      </w:r>
      <w:r w:rsidR="000F67EA">
        <w:rPr>
          <w:rFonts w:ascii="Times New Roman" w:hAnsi="Times New Roman" w:cs="Times New Roman"/>
          <w:sz w:val="24"/>
        </w:rPr>
        <w:t xml:space="preserve"> </w:t>
      </w:r>
      <w:r>
        <w:rPr>
          <w:rFonts w:ascii="Times New Roman" w:hAnsi="Times New Roman" w:cs="Times New Roman"/>
          <w:sz w:val="24"/>
        </w:rPr>
        <w:t>dewan stasi (katekis) dan</w:t>
      </w:r>
      <w:r w:rsidR="0047193E">
        <w:rPr>
          <w:rFonts w:ascii="Times New Roman" w:hAnsi="Times New Roman" w:cs="Times New Roman"/>
          <w:sz w:val="24"/>
        </w:rPr>
        <w:t xml:space="preserve"> pastor paroki</w:t>
      </w:r>
      <w:r>
        <w:rPr>
          <w:rFonts w:ascii="Times New Roman" w:hAnsi="Times New Roman" w:cs="Times New Roman"/>
          <w:sz w:val="24"/>
        </w:rPr>
        <w:t xml:space="preserve"> selama </w:t>
      </w:r>
      <w:r w:rsidR="000F67EA">
        <w:rPr>
          <w:rFonts w:ascii="Times New Roman" w:hAnsi="Times New Roman" w:cs="Times New Roman"/>
          <w:sz w:val="24"/>
        </w:rPr>
        <w:t>lima tahun (2019-2023)</w:t>
      </w:r>
      <w:r w:rsidR="0047193E">
        <w:rPr>
          <w:rFonts w:ascii="Times New Roman" w:hAnsi="Times New Roman" w:cs="Times New Roman"/>
          <w:sz w:val="24"/>
        </w:rPr>
        <w:t>.  Pelayan sabda (katekis)  harus pandai dalam mewartakan sabda Allah, pandai dalam hal berbicara( membawakan renungan) sebab pemahaman umat tentu saja berbeda-beda dalam memahami isi atau pesan-pesan Yesus yang disampaikan itu, supaya tidak terjadi hal-hal yang tidak di inginkan seperti kekerasan fisik yang terjadi dalam ibadat sabda hari minggu.</w:t>
      </w:r>
    </w:p>
    <w:p w:rsidR="00FC2EFA" w:rsidRDefault="00FC2EFA">
      <w:pPr>
        <w:spacing w:line="360" w:lineRule="auto"/>
        <w:ind w:firstLine="284"/>
        <w:jc w:val="both"/>
        <w:rPr>
          <w:rFonts w:ascii="Times New Roman" w:hAnsi="Times New Roman" w:cs="Times New Roman"/>
          <w:sz w:val="24"/>
        </w:rPr>
      </w:pPr>
      <w:r>
        <w:rPr>
          <w:rFonts w:ascii="Times New Roman" w:hAnsi="Times New Roman" w:cs="Times New Roman"/>
          <w:sz w:val="24"/>
        </w:rPr>
        <w:t>Berdasarkan latar belakang di atas dapat disimpulkan bahwa, pentingnya kitab suci sebagai pedoman hidup bagi umat katolik untuk memahami dan mempraktikan ajaran-ajaran-Nya dalam kehidupan sehari-hari.</w:t>
      </w:r>
    </w:p>
    <w:p w:rsidR="005118CD" w:rsidRDefault="0047193E">
      <w:pPr>
        <w:spacing w:line="360" w:lineRule="auto"/>
        <w:ind w:firstLine="284"/>
        <w:jc w:val="both"/>
        <w:rPr>
          <w:rFonts w:ascii="Times New Roman" w:hAnsi="Times New Roman" w:cs="Times New Roman"/>
          <w:sz w:val="24"/>
        </w:rPr>
      </w:pPr>
      <w:r>
        <w:rPr>
          <w:rFonts w:ascii="Times New Roman" w:hAnsi="Times New Roman" w:cs="Times New Roman"/>
          <w:sz w:val="24"/>
        </w:rPr>
        <w:t xml:space="preserve">Penelitian ini bermaksud untuk mengetahui; penyebab minimnya pemahaman umat tentang Kitab Suci serta implikasinya bagi pelayan sabda di stasi St.Yohanes Maria Vianney Umap. Dari permasalahan yang terjadi di atas, penulis memberikan solusi yaitu perlu adanya pertemuan atau sosialisasi oleh para dewan stasi bersama pastor </w:t>
      </w:r>
      <w:r>
        <w:rPr>
          <w:rFonts w:ascii="Times New Roman" w:hAnsi="Times New Roman" w:cs="Times New Roman"/>
          <w:sz w:val="24"/>
        </w:rPr>
        <w:lastRenderedPageBreak/>
        <w:t>paroki atau orang yang pakar dalam Kitab Suci, dan memberikan pencerahan  kepada umat tentang Kitab suci sehingga mereka bisa dapat memahami.</w:t>
      </w:r>
    </w:p>
    <w:p w:rsidR="005118CD" w:rsidRDefault="0047193E">
      <w:pPr>
        <w:pStyle w:val="ListParagraph"/>
        <w:numPr>
          <w:ilvl w:val="0"/>
          <w:numId w:val="5"/>
        </w:numPr>
        <w:spacing w:line="360" w:lineRule="auto"/>
        <w:ind w:left="284" w:hanging="284"/>
        <w:jc w:val="both"/>
        <w:rPr>
          <w:rFonts w:eastAsia="SimSun"/>
          <w:b/>
          <w:sz w:val="24"/>
        </w:rPr>
      </w:pPr>
      <w:r>
        <w:rPr>
          <w:rFonts w:eastAsia="SimSun"/>
          <w:b/>
          <w:sz w:val="24"/>
        </w:rPr>
        <w:t>Identifikasi Masalah</w:t>
      </w:r>
    </w:p>
    <w:p w:rsidR="005118CD" w:rsidRDefault="0047193E">
      <w:pPr>
        <w:spacing w:line="360" w:lineRule="auto"/>
        <w:ind w:firstLine="284"/>
        <w:jc w:val="both"/>
        <w:rPr>
          <w:rFonts w:ascii="Times New Roman" w:hAnsi="Times New Roman" w:cs="Times New Roman"/>
          <w:sz w:val="24"/>
        </w:rPr>
      </w:pPr>
      <w:r>
        <w:rPr>
          <w:rFonts w:ascii="Times New Roman" w:hAnsi="Times New Roman" w:cs="Times New Roman"/>
          <w:sz w:val="24"/>
        </w:rPr>
        <w:t>Berdasarkan latar belakang masalah di atas, maka penulis mengidentifikasi masalah sebagai berikut yaitu:</w:t>
      </w:r>
    </w:p>
    <w:p w:rsidR="005118CD" w:rsidRDefault="0047193E">
      <w:pPr>
        <w:numPr>
          <w:ilvl w:val="0"/>
          <w:numId w:val="6"/>
        </w:numPr>
        <w:tabs>
          <w:tab w:val="clear" w:pos="425"/>
        </w:tabs>
        <w:spacing w:line="360" w:lineRule="auto"/>
        <w:ind w:left="567" w:hanging="283"/>
        <w:jc w:val="both"/>
        <w:rPr>
          <w:rFonts w:ascii="Times New Roman" w:hAnsi="Times New Roman" w:cs="Times New Roman"/>
          <w:sz w:val="24"/>
          <w:szCs w:val="24"/>
        </w:rPr>
      </w:pPr>
      <w:r>
        <w:rPr>
          <w:rFonts w:ascii="Times New Roman" w:eastAsia="SimSun" w:hAnsi="Times New Roman" w:cs="Times New Roman"/>
          <w:sz w:val="24"/>
          <w:szCs w:val="24"/>
        </w:rPr>
        <w:t xml:space="preserve"> Umat tidak memahami  tentang kitab suci.</w:t>
      </w:r>
    </w:p>
    <w:p w:rsidR="005118CD" w:rsidRDefault="0047193E">
      <w:pPr>
        <w:numPr>
          <w:ilvl w:val="0"/>
          <w:numId w:val="6"/>
        </w:numPr>
        <w:spacing w:line="360" w:lineRule="auto"/>
        <w:ind w:left="567" w:hanging="283"/>
        <w:jc w:val="both"/>
        <w:rPr>
          <w:rFonts w:ascii="Times New Roman" w:hAnsi="Times New Roman" w:cs="Times New Roman"/>
          <w:sz w:val="24"/>
          <w:szCs w:val="24"/>
        </w:rPr>
      </w:pPr>
      <w:r>
        <w:rPr>
          <w:rFonts w:ascii="Times New Roman" w:eastAsia="SimSun" w:hAnsi="Times New Roman" w:cs="Times New Roman"/>
          <w:sz w:val="24"/>
          <w:szCs w:val="24"/>
        </w:rPr>
        <w:t>Terjadi perselisihan antara umat(oknum) dengn pelayan sabda dalam ibadat sabda hari minggu.</w:t>
      </w:r>
    </w:p>
    <w:p w:rsidR="005118CD" w:rsidRDefault="0047193E">
      <w:pPr>
        <w:pStyle w:val="ListParagraph"/>
        <w:numPr>
          <w:ilvl w:val="0"/>
          <w:numId w:val="5"/>
        </w:numPr>
        <w:spacing w:line="360" w:lineRule="auto"/>
        <w:ind w:left="284" w:hanging="284"/>
        <w:jc w:val="both"/>
        <w:rPr>
          <w:b/>
          <w:bCs/>
          <w:sz w:val="24"/>
        </w:rPr>
      </w:pPr>
      <w:r>
        <w:rPr>
          <w:b/>
          <w:bCs/>
          <w:sz w:val="24"/>
        </w:rPr>
        <w:t>Batasan Masalah</w:t>
      </w:r>
    </w:p>
    <w:p w:rsidR="005118CD" w:rsidRDefault="0047193E">
      <w:pPr>
        <w:spacing w:line="360" w:lineRule="auto"/>
        <w:ind w:firstLine="284"/>
        <w:jc w:val="both"/>
      </w:pPr>
      <w:r>
        <w:rPr>
          <w:rFonts w:ascii="Times New Roman" w:hAnsi="Times New Roman" w:cs="Times New Roman"/>
          <w:sz w:val="24"/>
        </w:rPr>
        <w:t>Berdasarkan identifikasi masalah yang telah dikemukakan penulis diatas, maka yang menjadi fokus penelitian adalah “ Minimnya Pemahaman Umat Tentang Kitab Suci dan Implikasinya bagi Pelayan Sabda serta</w:t>
      </w:r>
      <w:r>
        <w:rPr>
          <w:sz w:val="24"/>
        </w:rPr>
        <w:t xml:space="preserve"> </w:t>
      </w:r>
      <w:r>
        <w:t>faktor- faktor yang menyebabkan umat tidak memahami tentang Kitab Suci.</w:t>
      </w:r>
    </w:p>
    <w:p w:rsidR="005118CD" w:rsidRDefault="0047193E">
      <w:pPr>
        <w:pStyle w:val="ListParagraph"/>
        <w:numPr>
          <w:ilvl w:val="0"/>
          <w:numId w:val="5"/>
        </w:numPr>
        <w:spacing w:line="360" w:lineRule="auto"/>
        <w:ind w:left="284" w:hanging="284"/>
        <w:jc w:val="both"/>
        <w:rPr>
          <w:b/>
          <w:sz w:val="24"/>
        </w:rPr>
      </w:pPr>
      <w:r>
        <w:rPr>
          <w:rFonts w:eastAsia="SimSun"/>
          <w:b/>
          <w:sz w:val="24"/>
        </w:rPr>
        <w:t>Rumusan  Masalah</w:t>
      </w:r>
    </w:p>
    <w:p w:rsidR="005118CD" w:rsidRDefault="0047193E">
      <w:pPr>
        <w:spacing w:line="360" w:lineRule="auto"/>
        <w:ind w:firstLine="284"/>
        <w:jc w:val="both"/>
        <w:rPr>
          <w:rFonts w:ascii="Times New Roman" w:hAnsi="Times New Roman" w:cs="Times New Roman"/>
          <w:sz w:val="24"/>
        </w:rPr>
      </w:pPr>
      <w:r>
        <w:rPr>
          <w:rFonts w:ascii="Times New Roman" w:hAnsi="Times New Roman" w:cs="Times New Roman"/>
          <w:sz w:val="24"/>
        </w:rPr>
        <w:t>Berdasarkan  latar belakang masalah yang telah disampaikan di atas</w:t>
      </w:r>
      <w:r>
        <w:rPr>
          <w:rFonts w:ascii="Times New Roman" w:hAnsi="Times New Roman" w:cs="Times New Roman"/>
          <w:sz w:val="24"/>
          <w:lang w:val="id-ID"/>
        </w:rPr>
        <w:t>, maka</w:t>
      </w:r>
      <w:r>
        <w:rPr>
          <w:rFonts w:ascii="Times New Roman" w:hAnsi="Times New Roman" w:cs="Times New Roman"/>
          <w:sz w:val="24"/>
        </w:rPr>
        <w:t xml:space="preserve"> penulis mengambil  rumusan masalah sebagai berikut:</w:t>
      </w:r>
    </w:p>
    <w:p w:rsidR="005118CD" w:rsidRDefault="0047193E">
      <w:pPr>
        <w:pStyle w:val="ListParagraph"/>
        <w:numPr>
          <w:ilvl w:val="0"/>
          <w:numId w:val="7"/>
        </w:numPr>
        <w:spacing w:line="360" w:lineRule="auto"/>
        <w:jc w:val="both"/>
        <w:rPr>
          <w:sz w:val="24"/>
        </w:rPr>
      </w:pPr>
      <w:r>
        <w:rPr>
          <w:rFonts w:eastAsia="SimSun"/>
          <w:sz w:val="24"/>
          <w:lang w:val="en-US"/>
        </w:rPr>
        <w:t>Bagaimana pandangan umat tentang Kitab Suci ?</w:t>
      </w:r>
    </w:p>
    <w:p w:rsidR="005118CD" w:rsidRDefault="0047193E">
      <w:pPr>
        <w:pStyle w:val="ListParagraph"/>
        <w:numPr>
          <w:ilvl w:val="0"/>
          <w:numId w:val="7"/>
        </w:numPr>
        <w:spacing w:line="360" w:lineRule="auto"/>
        <w:jc w:val="both"/>
        <w:rPr>
          <w:sz w:val="24"/>
        </w:rPr>
      </w:pPr>
      <w:r>
        <w:rPr>
          <w:rFonts w:eastAsia="SimSun"/>
          <w:sz w:val="24"/>
        </w:rPr>
        <w:t>Faktor- faktor apa yang menyebabkan minimnya pemahaman umat tentang Kitab Suci ?</w:t>
      </w:r>
    </w:p>
    <w:p w:rsidR="005118CD" w:rsidRDefault="0047193E">
      <w:pPr>
        <w:pStyle w:val="ListParagraph"/>
        <w:numPr>
          <w:ilvl w:val="0"/>
          <w:numId w:val="7"/>
        </w:numPr>
        <w:spacing w:line="360" w:lineRule="auto"/>
        <w:jc w:val="both"/>
        <w:rPr>
          <w:sz w:val="24"/>
        </w:rPr>
      </w:pPr>
      <w:r>
        <w:rPr>
          <w:rFonts w:eastAsia="SimSun"/>
          <w:sz w:val="24"/>
          <w:lang w:val="en-US"/>
        </w:rPr>
        <w:t>Upaya apa yang dapat dilakukan untuk membuka pemahaman umat</w:t>
      </w:r>
      <w:r>
        <w:rPr>
          <w:rFonts w:eastAsia="SimSun"/>
          <w:sz w:val="24"/>
        </w:rPr>
        <w:t xml:space="preserve"> ?</w:t>
      </w:r>
    </w:p>
    <w:p w:rsidR="005118CD" w:rsidRDefault="0047193E">
      <w:pPr>
        <w:pStyle w:val="ListParagraph"/>
        <w:numPr>
          <w:ilvl w:val="0"/>
          <w:numId w:val="5"/>
        </w:numPr>
        <w:spacing w:line="360" w:lineRule="auto"/>
        <w:ind w:left="284" w:hanging="284"/>
        <w:jc w:val="both"/>
        <w:rPr>
          <w:rFonts w:eastAsia="SimSun"/>
          <w:b/>
          <w:sz w:val="24"/>
        </w:rPr>
      </w:pPr>
      <w:r>
        <w:rPr>
          <w:rFonts w:eastAsia="SimSun"/>
          <w:b/>
          <w:sz w:val="24"/>
        </w:rPr>
        <w:t>Tujuan Penulisan</w:t>
      </w:r>
    </w:p>
    <w:p w:rsidR="005118CD" w:rsidRDefault="0047193E">
      <w:pPr>
        <w:spacing w:line="360" w:lineRule="auto"/>
        <w:ind w:firstLine="284"/>
        <w:jc w:val="both"/>
        <w:rPr>
          <w:rFonts w:ascii="Times New Roman" w:hAnsi="Times New Roman" w:cs="Times New Roman"/>
          <w:sz w:val="24"/>
        </w:rPr>
      </w:pPr>
      <w:r>
        <w:rPr>
          <w:rFonts w:ascii="Times New Roman" w:hAnsi="Times New Roman" w:cs="Times New Roman"/>
          <w:bCs/>
          <w:sz w:val="24"/>
        </w:rPr>
        <w:t>Berdasarkan  rumusan masalah yang telah dipaparkan di atas, maka tujuan penelitian adalah:</w:t>
      </w:r>
    </w:p>
    <w:p w:rsidR="005118CD" w:rsidRDefault="0047193E">
      <w:pPr>
        <w:pStyle w:val="ListParagraph"/>
        <w:numPr>
          <w:ilvl w:val="0"/>
          <w:numId w:val="8"/>
        </w:numPr>
        <w:spacing w:line="360" w:lineRule="auto"/>
        <w:jc w:val="both"/>
        <w:rPr>
          <w:bCs/>
          <w:sz w:val="24"/>
        </w:rPr>
      </w:pPr>
      <w:r>
        <w:rPr>
          <w:rFonts w:eastAsia="SimSun"/>
          <w:sz w:val="24"/>
          <w:lang w:val="en-US"/>
        </w:rPr>
        <w:t>Mendeskripsikan pandangan umat tentang Kitab Suci</w:t>
      </w:r>
    </w:p>
    <w:p w:rsidR="005118CD" w:rsidRDefault="0047193E">
      <w:pPr>
        <w:pStyle w:val="ListParagraph"/>
        <w:numPr>
          <w:ilvl w:val="0"/>
          <w:numId w:val="8"/>
        </w:numPr>
        <w:spacing w:line="360" w:lineRule="auto"/>
        <w:jc w:val="both"/>
        <w:rPr>
          <w:bCs/>
          <w:sz w:val="24"/>
        </w:rPr>
      </w:pPr>
      <w:r>
        <w:rPr>
          <w:rFonts w:eastAsia="SimSun"/>
          <w:sz w:val="24"/>
        </w:rPr>
        <w:t>Mendeskripsikan penyebab minimnya pemahaman umat tentang  Kitab Suci dan implikasinya bagi pelayan sabda.</w:t>
      </w:r>
    </w:p>
    <w:p w:rsidR="005118CD" w:rsidRDefault="0047193E">
      <w:pPr>
        <w:pStyle w:val="ListParagraph"/>
        <w:numPr>
          <w:ilvl w:val="0"/>
          <w:numId w:val="8"/>
        </w:numPr>
        <w:spacing w:line="360" w:lineRule="auto"/>
        <w:jc w:val="both"/>
        <w:rPr>
          <w:bCs/>
          <w:sz w:val="24"/>
        </w:rPr>
      </w:pPr>
      <w:r>
        <w:rPr>
          <w:rFonts w:eastAsia="SimSun"/>
          <w:sz w:val="24"/>
          <w:lang w:val="en-US"/>
        </w:rPr>
        <w:t>Menemukan uapaya yang dapat membuka pemahaman umat.</w:t>
      </w:r>
      <w:r>
        <w:rPr>
          <w:rFonts w:eastAsia="SimSun"/>
          <w:sz w:val="24"/>
        </w:rPr>
        <w:t xml:space="preserve"> </w:t>
      </w:r>
    </w:p>
    <w:p w:rsidR="005118CD" w:rsidRDefault="0047193E">
      <w:pPr>
        <w:pStyle w:val="ListParagraph"/>
        <w:numPr>
          <w:ilvl w:val="0"/>
          <w:numId w:val="9"/>
        </w:numPr>
        <w:spacing w:line="360" w:lineRule="auto"/>
        <w:ind w:left="284" w:hanging="284"/>
        <w:jc w:val="both"/>
        <w:rPr>
          <w:b/>
          <w:bCs/>
          <w:sz w:val="24"/>
        </w:rPr>
      </w:pPr>
      <w:r>
        <w:rPr>
          <w:rFonts w:eastAsia="SimSun"/>
          <w:b/>
          <w:sz w:val="24"/>
        </w:rPr>
        <w:t>Manfaat Penulisan</w:t>
      </w:r>
    </w:p>
    <w:p w:rsidR="005118CD" w:rsidRDefault="0047193E">
      <w:pPr>
        <w:spacing w:line="360" w:lineRule="auto"/>
        <w:ind w:firstLine="284"/>
        <w:jc w:val="both"/>
        <w:rPr>
          <w:rFonts w:ascii="Times New Roman" w:hAnsi="Times New Roman" w:cs="Times New Roman"/>
          <w:sz w:val="24"/>
        </w:rPr>
      </w:pPr>
      <w:r>
        <w:rPr>
          <w:rFonts w:ascii="Times New Roman" w:eastAsia="SimSun" w:hAnsi="Times New Roman" w:cs="Times New Roman"/>
          <w:sz w:val="24"/>
        </w:rPr>
        <w:t>Adapun manfaat dari penelitian ini adalah manfaat teoritis dan manfaat praktis.</w:t>
      </w:r>
    </w:p>
    <w:p w:rsidR="005118CD" w:rsidRDefault="0047193E">
      <w:pPr>
        <w:pStyle w:val="ListParagraph"/>
        <w:numPr>
          <w:ilvl w:val="0"/>
          <w:numId w:val="10"/>
        </w:numPr>
        <w:spacing w:line="360" w:lineRule="auto"/>
        <w:jc w:val="both"/>
        <w:rPr>
          <w:b/>
          <w:sz w:val="24"/>
        </w:rPr>
      </w:pPr>
      <w:r>
        <w:rPr>
          <w:rFonts w:eastAsia="SimSun"/>
          <w:b/>
          <w:sz w:val="24"/>
        </w:rPr>
        <w:t>Manfaat Teoritis</w:t>
      </w:r>
    </w:p>
    <w:p w:rsidR="005118CD" w:rsidRDefault="0047193E">
      <w:pPr>
        <w:pStyle w:val="ListParagraph"/>
        <w:numPr>
          <w:ilvl w:val="0"/>
          <w:numId w:val="11"/>
        </w:numPr>
        <w:spacing w:line="360" w:lineRule="auto"/>
        <w:jc w:val="both"/>
        <w:rPr>
          <w:rFonts w:eastAsia="SimSun"/>
          <w:sz w:val="24"/>
        </w:rPr>
      </w:pPr>
      <w:r>
        <w:rPr>
          <w:rFonts w:eastAsia="SimSun"/>
          <w:sz w:val="24"/>
        </w:rPr>
        <w:lastRenderedPageBreak/>
        <w:t>Memberi penyadaran dan pemahaman kepada umat tentang pentingnya kitab suci dalam hidup menggereja.</w:t>
      </w:r>
    </w:p>
    <w:p w:rsidR="005118CD" w:rsidRDefault="0047193E">
      <w:pPr>
        <w:pStyle w:val="ListParagraph"/>
        <w:numPr>
          <w:ilvl w:val="0"/>
          <w:numId w:val="11"/>
        </w:numPr>
        <w:spacing w:line="360" w:lineRule="auto"/>
        <w:jc w:val="both"/>
        <w:rPr>
          <w:rFonts w:eastAsia="SimSun"/>
          <w:sz w:val="24"/>
        </w:rPr>
      </w:pPr>
      <w:r>
        <w:rPr>
          <w:rFonts w:eastAsia="SimSun"/>
          <w:sz w:val="24"/>
          <w:lang w:val="en-US"/>
        </w:rPr>
        <w:t>Untuk mengetahui penyebab minimnya pemahaman umat tentang kitab suci dan implikasinya bagi pelayan sabda.</w:t>
      </w:r>
    </w:p>
    <w:p w:rsidR="005118CD" w:rsidRDefault="0047193E">
      <w:pPr>
        <w:pStyle w:val="ListParagraph"/>
        <w:numPr>
          <w:ilvl w:val="0"/>
          <w:numId w:val="11"/>
        </w:numPr>
        <w:spacing w:line="360" w:lineRule="auto"/>
        <w:jc w:val="both"/>
        <w:rPr>
          <w:rFonts w:eastAsia="SimSun"/>
          <w:sz w:val="24"/>
        </w:rPr>
      </w:pPr>
      <w:r>
        <w:rPr>
          <w:rFonts w:eastAsia="SimSun"/>
          <w:sz w:val="24"/>
          <w:lang w:val="en-US"/>
        </w:rPr>
        <w:t>Menambah referensi dan sumber bacaan pada perpustakaan STK St. Yakobus Merauke.</w:t>
      </w:r>
    </w:p>
    <w:p w:rsidR="005118CD" w:rsidRDefault="0047193E">
      <w:pPr>
        <w:pStyle w:val="ListParagraph"/>
        <w:numPr>
          <w:ilvl w:val="0"/>
          <w:numId w:val="10"/>
        </w:numPr>
        <w:spacing w:line="360" w:lineRule="auto"/>
        <w:ind w:left="567" w:hanging="283"/>
        <w:jc w:val="both"/>
        <w:rPr>
          <w:rFonts w:eastAsia="SimSun"/>
          <w:b/>
          <w:sz w:val="24"/>
        </w:rPr>
      </w:pPr>
      <w:r>
        <w:rPr>
          <w:rFonts w:eastAsia="SimSun"/>
          <w:b/>
          <w:sz w:val="24"/>
        </w:rPr>
        <w:t>Manfaat Praktis</w:t>
      </w:r>
    </w:p>
    <w:p w:rsidR="005118CD" w:rsidRDefault="0047193E">
      <w:pPr>
        <w:pStyle w:val="ListParagraph"/>
        <w:numPr>
          <w:ilvl w:val="0"/>
          <w:numId w:val="12"/>
        </w:numPr>
        <w:spacing w:line="360" w:lineRule="auto"/>
        <w:jc w:val="both"/>
        <w:rPr>
          <w:rFonts w:eastAsia="Calibri"/>
          <w:sz w:val="24"/>
        </w:rPr>
      </w:pPr>
      <w:r>
        <w:rPr>
          <w:rFonts w:eastAsia="SimSun"/>
          <w:sz w:val="24"/>
        </w:rPr>
        <w:t xml:space="preserve">Bagi peneliti, menambah wawasan tentang kitab suci sehingga dapat mengetahui dan mengatasi fenomena yang terjadi </w:t>
      </w:r>
      <w:r w:rsidR="003334A9">
        <w:rPr>
          <w:rFonts w:eastAsia="SimSun"/>
          <w:sz w:val="24"/>
        </w:rPr>
        <w:t xml:space="preserve">di </w:t>
      </w:r>
      <w:r>
        <w:rPr>
          <w:rFonts w:eastAsia="SimSun"/>
          <w:sz w:val="24"/>
        </w:rPr>
        <w:t>lapangan.</w:t>
      </w:r>
    </w:p>
    <w:p w:rsidR="005118CD" w:rsidRDefault="0047193E">
      <w:pPr>
        <w:pStyle w:val="ListParagraph"/>
        <w:numPr>
          <w:ilvl w:val="0"/>
          <w:numId w:val="12"/>
        </w:numPr>
        <w:spacing w:line="360" w:lineRule="auto"/>
        <w:jc w:val="both"/>
        <w:rPr>
          <w:rFonts w:eastAsia="Calibri"/>
          <w:sz w:val="24"/>
        </w:rPr>
      </w:pPr>
      <w:r>
        <w:rPr>
          <w:rFonts w:eastAsia="SimSun"/>
          <w:sz w:val="24"/>
        </w:rPr>
        <w:t>Bagi umat Stasi St. Yohanes Maria Vianney Umap,</w:t>
      </w:r>
      <w:r>
        <w:rPr>
          <w:rFonts w:eastAsia="SimSun"/>
          <w:sz w:val="24"/>
          <w:lang w:val="en-US"/>
        </w:rPr>
        <w:t xml:space="preserve"> melalui penelitian ini dapat mendobrak pemahaman mereka  tentang Kitab s</w:t>
      </w:r>
      <w:r w:rsidR="003334A9">
        <w:rPr>
          <w:rFonts w:eastAsia="SimSun"/>
          <w:sz w:val="24"/>
          <w:lang w:val="en-US"/>
        </w:rPr>
        <w:t xml:space="preserve">uci agar mereka dapat memahami </w:t>
      </w:r>
      <w:r>
        <w:rPr>
          <w:rFonts w:eastAsia="SimSun"/>
          <w:sz w:val="24"/>
          <w:lang w:val="en-US"/>
        </w:rPr>
        <w:t>dengan baik.</w:t>
      </w:r>
    </w:p>
    <w:p w:rsidR="005118CD" w:rsidRDefault="0047193E">
      <w:pPr>
        <w:pStyle w:val="ListParagraph"/>
        <w:numPr>
          <w:ilvl w:val="0"/>
          <w:numId w:val="12"/>
        </w:numPr>
        <w:spacing w:line="360" w:lineRule="auto"/>
        <w:jc w:val="both"/>
        <w:rPr>
          <w:rFonts w:eastAsia="Calibri"/>
          <w:sz w:val="24"/>
        </w:rPr>
      </w:pPr>
      <w:r>
        <w:rPr>
          <w:rFonts w:eastAsia="SimSun"/>
          <w:color w:val="000000"/>
          <w:sz w:val="24"/>
          <w:szCs w:val="24"/>
        </w:rPr>
        <w:t>Bagi peneliti lain</w:t>
      </w:r>
      <w:r>
        <w:rPr>
          <w:rFonts w:eastAsia="SimSun"/>
          <w:color w:val="000000"/>
          <w:sz w:val="24"/>
          <w:szCs w:val="24"/>
          <w:lang w:val="en-US"/>
        </w:rPr>
        <w:t>,</w:t>
      </w:r>
      <w:r>
        <w:rPr>
          <w:rFonts w:eastAsia="SimSun"/>
          <w:color w:val="000000"/>
          <w:sz w:val="24"/>
          <w:szCs w:val="24"/>
        </w:rPr>
        <w:t xml:space="preserve"> Sebagai </w:t>
      </w:r>
      <w:r>
        <w:rPr>
          <w:rFonts w:eastAsia="SimSun"/>
          <w:color w:val="000000"/>
          <w:sz w:val="24"/>
          <w:szCs w:val="24"/>
          <w:lang w:val="en-US"/>
        </w:rPr>
        <w:t>referensi</w:t>
      </w:r>
      <w:r>
        <w:rPr>
          <w:rFonts w:eastAsia="SimSun"/>
          <w:color w:val="000000"/>
          <w:sz w:val="24"/>
          <w:szCs w:val="24"/>
        </w:rPr>
        <w:t xml:space="preserve"> untuk melakukan penelitian lain </w:t>
      </w:r>
      <w:r>
        <w:rPr>
          <w:rFonts w:eastAsia="SimSun"/>
          <w:color w:val="000000"/>
          <w:sz w:val="24"/>
          <w:szCs w:val="24"/>
          <w:lang w:val="en-US"/>
        </w:rPr>
        <w:t>yang relevan dengan</w:t>
      </w:r>
      <w:r>
        <w:rPr>
          <w:rFonts w:eastAsia="SimSun"/>
          <w:sz w:val="24"/>
          <w:szCs w:val="24"/>
          <w:lang w:val="en-US"/>
        </w:rPr>
        <w:t xml:space="preserve"> kitab suci dan pelayan sabda.</w:t>
      </w:r>
    </w:p>
    <w:p w:rsidR="005118CD" w:rsidRDefault="0047193E">
      <w:pPr>
        <w:pStyle w:val="ListParagraph"/>
        <w:numPr>
          <w:ilvl w:val="0"/>
          <w:numId w:val="13"/>
        </w:numPr>
        <w:spacing w:line="360" w:lineRule="auto"/>
        <w:ind w:left="284" w:hanging="284"/>
        <w:jc w:val="both"/>
        <w:rPr>
          <w:rFonts w:eastAsia="SimSun"/>
          <w:b/>
          <w:bCs/>
          <w:sz w:val="24"/>
          <w:szCs w:val="24"/>
          <w:lang w:val="en-US"/>
        </w:rPr>
      </w:pPr>
      <w:r>
        <w:rPr>
          <w:rFonts w:eastAsia="SimSun"/>
          <w:b/>
          <w:bCs/>
          <w:sz w:val="24"/>
          <w:szCs w:val="24"/>
          <w:lang w:val="en-US"/>
        </w:rPr>
        <w:t>Sistematika Penulisan</w:t>
      </w:r>
    </w:p>
    <w:p w:rsidR="005118CD" w:rsidRDefault="0047193E">
      <w:pPr>
        <w:spacing w:line="360" w:lineRule="auto"/>
        <w:ind w:firstLine="284"/>
        <w:jc w:val="both"/>
        <w:rPr>
          <w:rFonts w:ascii="Times New Roman" w:hAnsi="Times New Roman" w:cs="Times New Roman"/>
          <w:sz w:val="24"/>
        </w:rPr>
      </w:pPr>
      <w:r>
        <w:rPr>
          <w:rFonts w:ascii="Times New Roman" w:hAnsi="Times New Roman" w:cs="Times New Roman"/>
          <w:sz w:val="24"/>
        </w:rPr>
        <w:t>Sistematika proposal  untuk jenis penelitian kualitatif bersifat fleksibel. Sistemati</w:t>
      </w:r>
      <w:r w:rsidR="003334A9">
        <w:rPr>
          <w:rFonts w:ascii="Times New Roman" w:hAnsi="Times New Roman" w:cs="Times New Roman"/>
          <w:sz w:val="24"/>
        </w:rPr>
        <w:t>ka proposal dengan pendekatan kua</w:t>
      </w:r>
      <w:r>
        <w:rPr>
          <w:rFonts w:ascii="Times New Roman" w:hAnsi="Times New Roman" w:cs="Times New Roman"/>
          <w:sz w:val="24"/>
        </w:rPr>
        <w:t>litatif adalah sebagai berikut:</w:t>
      </w:r>
    </w:p>
    <w:p w:rsidR="005118CD" w:rsidRDefault="0047193E">
      <w:pPr>
        <w:spacing w:line="360" w:lineRule="auto"/>
        <w:jc w:val="both"/>
        <w:rPr>
          <w:rFonts w:ascii="Times New Roman" w:hAnsi="Times New Roman" w:cs="Times New Roman"/>
          <w:sz w:val="24"/>
        </w:rPr>
      </w:pPr>
      <w:r>
        <w:rPr>
          <w:rFonts w:ascii="Times New Roman" w:hAnsi="Times New Roman" w:cs="Times New Roman"/>
          <w:b/>
          <w:sz w:val="24"/>
        </w:rPr>
        <w:t>BAB I Pendahuluan.</w:t>
      </w:r>
      <w:r>
        <w:rPr>
          <w:rFonts w:ascii="Times New Roman" w:hAnsi="Times New Roman" w:cs="Times New Roman"/>
          <w:sz w:val="24"/>
        </w:rPr>
        <w:t xml:space="preserve">  Pada bagian pendahuluan ini, penulis menguraikan tentang latar bel</w:t>
      </w:r>
      <w:r w:rsidR="003334A9">
        <w:rPr>
          <w:rFonts w:ascii="Times New Roman" w:hAnsi="Times New Roman" w:cs="Times New Roman"/>
          <w:sz w:val="24"/>
        </w:rPr>
        <w:t>akang, identifikasi masalah, pem</w:t>
      </w:r>
      <w:r>
        <w:rPr>
          <w:rFonts w:ascii="Times New Roman" w:hAnsi="Times New Roman" w:cs="Times New Roman"/>
          <w:sz w:val="24"/>
        </w:rPr>
        <w:t>batasan masalah, rumusan masalah, tujuan penelitian, manfaat penelitian dan sistematika penulisan.</w:t>
      </w:r>
    </w:p>
    <w:p w:rsidR="005118CD" w:rsidRDefault="0047193E">
      <w:pPr>
        <w:spacing w:line="360" w:lineRule="auto"/>
        <w:jc w:val="both"/>
        <w:rPr>
          <w:rFonts w:ascii="Times New Roman" w:hAnsi="Times New Roman" w:cs="Times New Roman"/>
          <w:sz w:val="24"/>
        </w:rPr>
      </w:pPr>
      <w:r>
        <w:rPr>
          <w:rFonts w:ascii="Times New Roman" w:hAnsi="Times New Roman" w:cs="Times New Roman"/>
          <w:b/>
          <w:sz w:val="24"/>
        </w:rPr>
        <w:t>BAB II Kajian Teori.</w:t>
      </w:r>
      <w:r>
        <w:rPr>
          <w:rFonts w:ascii="Times New Roman" w:hAnsi="Times New Roman" w:cs="Times New Roman"/>
          <w:sz w:val="24"/>
        </w:rPr>
        <w:t xml:space="preserve">  Pada kajian teori ini, penulis membahas mengenai gagasan pemahaman umat yang minim tentang Kitab Suci dan implikasinya bagi pelayan sabda di stasi santo Yohanes Maria Vianney Umap Paroki Hati Kudus Yesus Mokbiran.</w:t>
      </w:r>
    </w:p>
    <w:p w:rsidR="005118CD" w:rsidRDefault="0047193E">
      <w:pPr>
        <w:pStyle w:val="ListParagraph"/>
        <w:spacing w:line="360" w:lineRule="auto"/>
        <w:ind w:left="0" w:firstLine="0"/>
        <w:jc w:val="both"/>
        <w:rPr>
          <w:rFonts w:eastAsia="SimSun"/>
          <w:sz w:val="24"/>
          <w:szCs w:val="24"/>
          <w:lang w:val="en-US"/>
        </w:rPr>
      </w:pPr>
      <w:r>
        <w:rPr>
          <w:rFonts w:eastAsia="SimSun"/>
          <w:b/>
          <w:sz w:val="24"/>
          <w:szCs w:val="24"/>
          <w:lang w:val="en-US"/>
        </w:rPr>
        <w:t>BAB III  Metode Penelitian.</w:t>
      </w:r>
      <w:r>
        <w:rPr>
          <w:rFonts w:eastAsia="SimSun"/>
          <w:sz w:val="24"/>
          <w:szCs w:val="24"/>
          <w:lang w:val="en-US"/>
        </w:rPr>
        <w:t xml:space="preserve"> Pada bagian ini akan membahas secara khusus tentang metodologi yang akan digunakan dalam penelitian ini.</w:t>
      </w:r>
    </w:p>
    <w:p w:rsidR="005118CD" w:rsidRDefault="0047193E">
      <w:pPr>
        <w:pStyle w:val="ListParagraph"/>
        <w:spacing w:line="360" w:lineRule="auto"/>
        <w:ind w:left="0" w:firstLine="0"/>
        <w:jc w:val="both"/>
        <w:rPr>
          <w:rFonts w:eastAsia="SimSun"/>
          <w:sz w:val="24"/>
          <w:szCs w:val="24"/>
          <w:lang w:val="en-US"/>
        </w:rPr>
      </w:pPr>
      <w:r>
        <w:rPr>
          <w:rFonts w:eastAsia="SimSun"/>
          <w:sz w:val="24"/>
          <w:szCs w:val="24"/>
          <w:lang w:val="en-US"/>
        </w:rPr>
        <w:t xml:space="preserve">Adapun metode penelitian yang digunakan yakni: kualitatif  deskriptif untuk menguraikan fenomena tentang “ Minimnya  Pemahaman  Umat Tentang Kitab Suci dan Imlikasinya bagi Pelayan Sabda di Stasi Santo Yohanes Maria Vianney Umap Paroki Hati Kudus Yesus Mokbiran.” Tempat Waktu Penelitian, </w:t>
      </w:r>
      <w:r w:rsidR="00761E80">
        <w:rPr>
          <w:rFonts w:eastAsia="SimSun"/>
          <w:sz w:val="24"/>
          <w:szCs w:val="24"/>
          <w:lang w:val="en-US"/>
        </w:rPr>
        <w:t xml:space="preserve">Teknik Pengumpulan Data,Subjek </w:t>
      </w:r>
      <w:r>
        <w:rPr>
          <w:rFonts w:eastAsia="SimSun"/>
          <w:sz w:val="24"/>
          <w:szCs w:val="24"/>
          <w:lang w:val="en-US"/>
        </w:rPr>
        <w:t xml:space="preserve">Data dan Objek, Instrumen, Teknik Pemeriksaan Keabsahan Data,  Teknik Analisis Data. </w:t>
      </w:r>
    </w:p>
    <w:p w:rsidR="005118CD" w:rsidRDefault="0047193E">
      <w:pPr>
        <w:pStyle w:val="ListParagraph"/>
        <w:spacing w:line="360" w:lineRule="auto"/>
        <w:ind w:left="0" w:firstLine="0"/>
        <w:jc w:val="both"/>
        <w:rPr>
          <w:rFonts w:eastAsia="SimSun"/>
          <w:sz w:val="24"/>
          <w:szCs w:val="24"/>
          <w:lang w:val="en-US"/>
        </w:rPr>
      </w:pPr>
      <w:r>
        <w:rPr>
          <w:rFonts w:eastAsia="SimSun"/>
          <w:b/>
          <w:sz w:val="24"/>
          <w:szCs w:val="24"/>
          <w:lang w:val="en-US"/>
        </w:rPr>
        <w:lastRenderedPageBreak/>
        <w:t>BAB IV Hasil Pembahasan.</w:t>
      </w:r>
      <w:r>
        <w:rPr>
          <w:rFonts w:eastAsia="SimSun"/>
          <w:sz w:val="24"/>
          <w:szCs w:val="24"/>
          <w:lang w:val="en-US"/>
        </w:rPr>
        <w:t xml:space="preserve"> Pada bab ini penulis akan menyajikan dan membahas hasil temuan yang diperoleh selama penelitian.</w:t>
      </w:r>
    </w:p>
    <w:p w:rsidR="005118CD" w:rsidRPr="00761E80" w:rsidRDefault="0047193E" w:rsidP="00761E80">
      <w:pPr>
        <w:pStyle w:val="ListParagraph"/>
        <w:spacing w:line="360" w:lineRule="auto"/>
        <w:ind w:left="0" w:firstLine="0"/>
        <w:jc w:val="both"/>
        <w:rPr>
          <w:rFonts w:eastAsia="SimSun"/>
          <w:sz w:val="24"/>
          <w:szCs w:val="24"/>
          <w:lang w:val="en-US"/>
        </w:rPr>
      </w:pPr>
      <w:r w:rsidRPr="00761E80">
        <w:rPr>
          <w:rFonts w:eastAsia="SimSun"/>
          <w:b/>
          <w:sz w:val="24"/>
          <w:szCs w:val="24"/>
          <w:lang w:val="en-US"/>
        </w:rPr>
        <w:t>BAB V Penutup.</w:t>
      </w:r>
      <w:r>
        <w:rPr>
          <w:rFonts w:eastAsia="SimSun"/>
          <w:sz w:val="24"/>
          <w:szCs w:val="24"/>
          <w:lang w:val="en-US"/>
        </w:rPr>
        <w:t xml:space="preserve">  Pada bab ini penulis akan memberi kesimpulan berdasarkan data hasil temuan  dan menyarankan hal-hal yang perlu serta memberikan solusi terhadap minimnya pemahaman umat tentang Kitab Suci dan implikasinya bagi Pelayan Sabda di stasi Santo Yohanes Maria Vianney Umap Paroki Hati Kudus Yesus Mokbira</w:t>
      </w:r>
    </w:p>
    <w:p w:rsidR="005118CD" w:rsidRDefault="005118CD">
      <w:pPr>
        <w:spacing w:line="360" w:lineRule="auto"/>
        <w:rPr>
          <w:rFonts w:ascii="Times New Roman" w:hAnsi="Times New Roman" w:cs="Times New Roman"/>
          <w:b/>
          <w:sz w:val="24"/>
        </w:rPr>
      </w:pPr>
    </w:p>
    <w:p w:rsidR="005118CD" w:rsidRDefault="005118CD">
      <w:pPr>
        <w:spacing w:line="360" w:lineRule="auto"/>
        <w:rPr>
          <w:rFonts w:ascii="Times New Roman" w:hAnsi="Times New Roman" w:cs="Times New Roman"/>
          <w:b/>
          <w:sz w:val="24"/>
        </w:rPr>
      </w:pPr>
    </w:p>
    <w:p w:rsidR="005118CD" w:rsidRDefault="0047193E">
      <w:pPr>
        <w:spacing w:line="360" w:lineRule="auto"/>
        <w:jc w:val="center"/>
        <w:rPr>
          <w:rFonts w:ascii="Times New Roman" w:hAnsi="Times New Roman" w:cs="Times New Roman"/>
          <w:b/>
          <w:sz w:val="24"/>
          <w:szCs w:val="24"/>
        </w:rPr>
      </w:pPr>
      <w:r>
        <w:rPr>
          <w:rFonts w:ascii="Times New Roman" w:hAnsi="Times New Roman" w:cs="Times New Roman"/>
          <w:b/>
          <w:sz w:val="24"/>
        </w:rPr>
        <w:t>BAB II</w:t>
      </w:r>
      <w:r>
        <w:rPr>
          <w:rFonts w:ascii="Times New Roman" w:hAnsi="Times New Roman" w:cs="Times New Roman"/>
          <w:b/>
          <w:sz w:val="24"/>
        </w:rPr>
        <w:br/>
        <w:t>KAJIAN TEORI</w:t>
      </w:r>
    </w:p>
    <w:p w:rsidR="005118CD" w:rsidRDefault="0047193E">
      <w:pPr>
        <w:pStyle w:val="ListParagraph"/>
        <w:numPr>
          <w:ilvl w:val="0"/>
          <w:numId w:val="14"/>
        </w:numPr>
        <w:spacing w:line="360" w:lineRule="auto"/>
        <w:ind w:left="284" w:hanging="284"/>
        <w:jc w:val="both"/>
        <w:rPr>
          <w:b/>
          <w:sz w:val="24"/>
        </w:rPr>
      </w:pPr>
      <w:r>
        <w:rPr>
          <w:b/>
          <w:sz w:val="24"/>
        </w:rPr>
        <w:t>Landasan Teori</w:t>
      </w:r>
    </w:p>
    <w:p w:rsidR="005118CD" w:rsidRDefault="0047193E">
      <w:pPr>
        <w:pStyle w:val="ListParagraph"/>
        <w:numPr>
          <w:ilvl w:val="0"/>
          <w:numId w:val="15"/>
        </w:numPr>
        <w:spacing w:line="360" w:lineRule="auto"/>
        <w:ind w:left="284" w:hanging="284"/>
        <w:jc w:val="both"/>
        <w:rPr>
          <w:b/>
          <w:sz w:val="24"/>
        </w:rPr>
      </w:pPr>
      <w:r>
        <w:rPr>
          <w:rFonts w:eastAsia="SimSun"/>
          <w:b/>
          <w:sz w:val="24"/>
        </w:rPr>
        <w:t>Kerangka konsepsional pemahaman</w:t>
      </w:r>
    </w:p>
    <w:p w:rsidR="005118CD" w:rsidRDefault="00E238A9">
      <w:pPr>
        <w:spacing w:line="360" w:lineRule="auto"/>
        <w:ind w:firstLine="284"/>
        <w:jc w:val="both"/>
        <w:rPr>
          <w:rFonts w:ascii="Times New Roman" w:eastAsia="SimSun" w:hAnsi="Times New Roman" w:cs="Times New Roman"/>
          <w:sz w:val="24"/>
        </w:rPr>
      </w:pPr>
      <w:r>
        <w:rPr>
          <w:rFonts w:ascii="Times New Roman" w:eastAsia="SimSun" w:hAnsi="Times New Roman" w:cs="Times New Roman"/>
          <w:sz w:val="24"/>
        </w:rPr>
        <w:t xml:space="preserve">Kata </w:t>
      </w:r>
      <w:r w:rsidR="007E74AF">
        <w:rPr>
          <w:rFonts w:ascii="Times New Roman" w:eastAsia="SimSun" w:hAnsi="Times New Roman" w:cs="Times New Roman"/>
          <w:sz w:val="24"/>
        </w:rPr>
        <w:t xml:space="preserve">pemahaman </w:t>
      </w:r>
      <w:r w:rsidR="0047193E">
        <w:rPr>
          <w:rFonts w:ascii="Times New Roman" w:eastAsia="SimSun" w:hAnsi="Times New Roman" w:cs="Times New Roman"/>
          <w:sz w:val="24"/>
        </w:rPr>
        <w:t>berasal dari kata dasar “paham”, yang berarti pengertian,pendapat, pikiran. Jika ditambah dengan awalan`pe` dan akhiran `an`, maka menjadi pemahaman yang berarti suatu proses,cara perbuatan memahami atau mempelajari baik-baik supaya paham (Poerwadarminta,2002:998). setiap orang tahu bahwa pengetahuan tentang sesuatu sangat berharga, namun setiap orang sadar bahwa paham tentang sesuatu lebih berharga dar</w:t>
      </w:r>
      <w:r w:rsidR="00761E80">
        <w:rPr>
          <w:rFonts w:ascii="Times New Roman" w:eastAsia="SimSun" w:hAnsi="Times New Roman" w:cs="Times New Roman"/>
          <w:sz w:val="24"/>
        </w:rPr>
        <w:t>i</w:t>
      </w:r>
      <w:r w:rsidR="0047193E">
        <w:rPr>
          <w:rFonts w:ascii="Times New Roman" w:eastAsia="SimSun" w:hAnsi="Times New Roman" w:cs="Times New Roman"/>
          <w:sz w:val="24"/>
        </w:rPr>
        <w:t>pada pengetahuan semata-mata. Kata paham searti dengan pengertian.  Kata memahami searti dengan mengerti. Memahami sesuatu berarti menangkap apa yang dimaksud</w:t>
      </w:r>
      <w:r w:rsidR="00761E80">
        <w:rPr>
          <w:rFonts w:ascii="Times New Roman" w:eastAsia="SimSun" w:hAnsi="Times New Roman" w:cs="Times New Roman"/>
          <w:sz w:val="24"/>
        </w:rPr>
        <w:t>.</w:t>
      </w:r>
    </w:p>
    <w:p w:rsidR="005118CD" w:rsidRDefault="0047193E">
      <w:pPr>
        <w:spacing w:line="360" w:lineRule="auto"/>
        <w:ind w:firstLine="284"/>
        <w:jc w:val="both"/>
        <w:rPr>
          <w:rFonts w:ascii="Times New Roman" w:eastAsia="SimSun" w:hAnsi="Times New Roman" w:cs="Times New Roman"/>
          <w:sz w:val="24"/>
        </w:rPr>
      </w:pPr>
      <w:r>
        <w:rPr>
          <w:rFonts w:ascii="Times New Roman" w:hAnsi="Times New Roman" w:cs="Times New Roman"/>
          <w:sz w:val="24"/>
        </w:rPr>
        <w:t>Berdasarkan beberapa arti kata tersebut di atas, dapat disimpulkan bahwa pemahaman merupakan aspek kognitif yang memampukan orang, untuk mampu memahami dan  menemukan arti yang sesungguhnya dari sesuatu hal.</w:t>
      </w:r>
    </w:p>
    <w:p w:rsidR="005118CD" w:rsidRDefault="0047193E">
      <w:pPr>
        <w:pStyle w:val="ListParagraph"/>
        <w:numPr>
          <w:ilvl w:val="0"/>
          <w:numId w:val="16"/>
        </w:numPr>
        <w:spacing w:line="360" w:lineRule="auto"/>
        <w:ind w:left="567" w:hanging="283"/>
        <w:jc w:val="both"/>
        <w:rPr>
          <w:rFonts w:eastAsia="SimSun"/>
          <w:sz w:val="24"/>
        </w:rPr>
      </w:pPr>
      <w:r>
        <w:rPr>
          <w:rFonts w:eastAsia="SimSun"/>
          <w:b/>
          <w:sz w:val="24"/>
        </w:rPr>
        <w:t>Pentingnya Pemahaman Kitab Suci yang benar</w:t>
      </w:r>
    </w:p>
    <w:p w:rsidR="005118CD" w:rsidRDefault="0047193E">
      <w:pPr>
        <w:spacing w:line="360" w:lineRule="auto"/>
        <w:ind w:left="284" w:firstLine="283"/>
        <w:jc w:val="both"/>
        <w:rPr>
          <w:rFonts w:ascii="Times New Roman" w:eastAsiaTheme="majorEastAsia" w:hAnsi="Times New Roman" w:cs="Times New Roman"/>
          <w:sz w:val="24"/>
        </w:rPr>
      </w:pPr>
      <w:r>
        <w:rPr>
          <w:rFonts w:ascii="Times New Roman" w:hAnsi="Times New Roman" w:cs="Times New Roman"/>
          <w:sz w:val="24"/>
        </w:rPr>
        <w:t>Pentingnya pemahaman Alkitab yang benar bagi jemaat (umat) khususnya di stasi St.Yohanes Maria Vianney Umap dan juga bagi pelayan sabda (katekis) karena tanpa Kitab Suci  maka tidak mungkin ada pelayan</w:t>
      </w:r>
      <w:r w:rsidR="00761E80">
        <w:rPr>
          <w:rFonts w:ascii="Times New Roman" w:hAnsi="Times New Roman" w:cs="Times New Roman"/>
          <w:sz w:val="24"/>
        </w:rPr>
        <w:t>an</w:t>
      </w:r>
      <w:r>
        <w:rPr>
          <w:rFonts w:ascii="Times New Roman" w:hAnsi="Times New Roman" w:cs="Times New Roman"/>
          <w:sz w:val="24"/>
        </w:rPr>
        <w:t xml:space="preserve"> sabda; karena tanpa Kitab Suci orang kristen tidak memilki injil untuk diberitakan bagi bangsa- bangsa.</w:t>
      </w:r>
    </w:p>
    <w:p w:rsidR="005118CD" w:rsidRDefault="0047193E">
      <w:pPr>
        <w:spacing w:line="360" w:lineRule="auto"/>
        <w:ind w:left="284" w:firstLine="283"/>
        <w:jc w:val="both"/>
        <w:rPr>
          <w:rFonts w:ascii="Times New Roman" w:hAnsi="Times New Roman" w:cs="Times New Roman"/>
          <w:sz w:val="24"/>
        </w:rPr>
      </w:pPr>
      <w:r>
        <w:rPr>
          <w:rFonts w:ascii="Times New Roman" w:hAnsi="Times New Roman" w:cs="Times New Roman"/>
          <w:sz w:val="24"/>
        </w:rPr>
        <w:t xml:space="preserve">Pentingnya pengetahuan umat akan identitas yang ditetapkan Allah bagi Gereja dimasa lalu bersumber dari Kitab Suci. misi yang patut dikerjakan Gereja masa kini untuk mengkespresikan identitasnya juga diambil dari kesaksian Kitab Suci, </w:t>
      </w:r>
      <w:r>
        <w:rPr>
          <w:rFonts w:ascii="Times New Roman" w:hAnsi="Times New Roman" w:cs="Times New Roman"/>
          <w:sz w:val="24"/>
        </w:rPr>
        <w:lastRenderedPageBreak/>
        <w:t>sebab pada dasarnya Kitab Suci menjadi pijakan bagi Gereja untuk memandang masa depannya (jurnal misi).</w:t>
      </w:r>
    </w:p>
    <w:p w:rsidR="005118CD" w:rsidRDefault="0047193E">
      <w:pPr>
        <w:pStyle w:val="ListParagraph"/>
        <w:numPr>
          <w:ilvl w:val="0"/>
          <w:numId w:val="16"/>
        </w:numPr>
        <w:spacing w:line="360" w:lineRule="auto"/>
        <w:ind w:left="567" w:hanging="283"/>
        <w:jc w:val="both"/>
        <w:rPr>
          <w:rFonts w:eastAsiaTheme="majorEastAsia"/>
          <w:b/>
          <w:sz w:val="24"/>
        </w:rPr>
      </w:pPr>
      <w:r>
        <w:rPr>
          <w:rFonts w:eastAsia="SimSun"/>
          <w:b/>
          <w:sz w:val="24"/>
        </w:rPr>
        <w:t>Tujuan pemahaman Kitab Suci yang benar</w:t>
      </w:r>
    </w:p>
    <w:p w:rsidR="005118CD" w:rsidRDefault="0047193E">
      <w:pPr>
        <w:spacing w:line="360" w:lineRule="auto"/>
        <w:ind w:left="360" w:firstLine="207"/>
        <w:jc w:val="both"/>
        <w:rPr>
          <w:rFonts w:ascii="Times New Roman" w:eastAsiaTheme="majorEastAsia" w:hAnsi="Times New Roman" w:cs="Times New Roman"/>
          <w:sz w:val="24"/>
        </w:rPr>
      </w:pPr>
      <w:r>
        <w:rPr>
          <w:rFonts w:ascii="Times New Roman" w:hAnsi="Times New Roman" w:cs="Times New Roman"/>
          <w:sz w:val="24"/>
        </w:rPr>
        <w:t>Tujuan dari pentingnya pemahaman Kitab Suci yang benar khususnya bagi umat di  stasi st,Yohanes Mria Vianney Umap adalah:</w:t>
      </w:r>
    </w:p>
    <w:p w:rsidR="005118CD" w:rsidRDefault="0047193E">
      <w:pPr>
        <w:pStyle w:val="ListParagraph"/>
        <w:numPr>
          <w:ilvl w:val="0"/>
          <w:numId w:val="17"/>
        </w:numPr>
        <w:spacing w:line="360" w:lineRule="auto"/>
        <w:ind w:left="851" w:hanging="284"/>
        <w:jc w:val="both"/>
        <w:rPr>
          <w:rFonts w:eastAsiaTheme="majorEastAsia"/>
          <w:sz w:val="24"/>
        </w:rPr>
      </w:pPr>
      <w:r>
        <w:rPr>
          <w:rFonts w:eastAsia="SimSun"/>
          <w:sz w:val="24"/>
        </w:rPr>
        <w:t>Agar umat tidak me</w:t>
      </w:r>
      <w:r>
        <w:rPr>
          <w:rFonts w:eastAsia="SimSun"/>
          <w:sz w:val="24"/>
          <w:lang w:val="en-US"/>
        </w:rPr>
        <w:t>lakukan</w:t>
      </w:r>
      <w:r>
        <w:rPr>
          <w:rFonts w:eastAsia="SimSun"/>
          <w:sz w:val="24"/>
        </w:rPr>
        <w:t xml:space="preserve"> sesuatu hal yang salah bagi pelayan sabda.</w:t>
      </w:r>
    </w:p>
    <w:p w:rsidR="005118CD" w:rsidRDefault="0047193E">
      <w:pPr>
        <w:pStyle w:val="ListParagraph"/>
        <w:numPr>
          <w:ilvl w:val="0"/>
          <w:numId w:val="17"/>
        </w:numPr>
        <w:spacing w:line="360" w:lineRule="auto"/>
        <w:ind w:left="851" w:hanging="284"/>
        <w:jc w:val="both"/>
        <w:rPr>
          <w:rFonts w:eastAsiaTheme="majorEastAsia"/>
          <w:sz w:val="24"/>
        </w:rPr>
      </w:pPr>
      <w:r>
        <w:rPr>
          <w:rFonts w:eastAsia="SimSun"/>
          <w:sz w:val="24"/>
          <w:lang w:val="en-US"/>
        </w:rPr>
        <w:t xml:space="preserve">Agar umat mampu mengikuti dan menjadi pedoman hidup sesuai dengan apa yang </w:t>
      </w:r>
      <w:r>
        <w:rPr>
          <w:rFonts w:eastAsia="SimSun"/>
          <w:sz w:val="24"/>
          <w:lang w:val="en-US"/>
        </w:rPr>
        <w:tab/>
        <w:t>ada  dalam kitab suci. ( Yoel Mandowen).</w:t>
      </w:r>
    </w:p>
    <w:p w:rsidR="005118CD" w:rsidRDefault="0047193E">
      <w:pPr>
        <w:pStyle w:val="ListParagraph"/>
        <w:numPr>
          <w:ilvl w:val="0"/>
          <w:numId w:val="16"/>
        </w:numPr>
        <w:spacing w:line="360" w:lineRule="auto"/>
        <w:ind w:left="567" w:hanging="283"/>
        <w:jc w:val="both"/>
        <w:rPr>
          <w:rFonts w:eastAsiaTheme="majorEastAsia"/>
          <w:b/>
          <w:sz w:val="24"/>
        </w:rPr>
      </w:pPr>
      <w:r>
        <w:rPr>
          <w:rFonts w:eastAsia="SimSun"/>
          <w:b/>
          <w:sz w:val="24"/>
        </w:rPr>
        <w:t>Faktor Penyebab Minimnya Pemahaman Umat di  Stasi St.Yohanes Maria Vianney Umap</w:t>
      </w:r>
    </w:p>
    <w:p w:rsidR="005118CD" w:rsidRDefault="0047193E">
      <w:pPr>
        <w:spacing w:line="360" w:lineRule="auto"/>
        <w:ind w:left="284" w:firstLine="283"/>
        <w:jc w:val="both"/>
        <w:rPr>
          <w:rFonts w:ascii="Times New Roman" w:eastAsiaTheme="majorEastAsia" w:hAnsi="Times New Roman" w:cs="Times New Roman"/>
          <w:sz w:val="24"/>
        </w:rPr>
      </w:pPr>
      <w:r>
        <w:rPr>
          <w:rFonts w:ascii="Times New Roman" w:hAnsi="Times New Roman" w:cs="Times New Roman"/>
          <w:sz w:val="24"/>
        </w:rPr>
        <w:t>Berdasarkan  permasalahan yang penulis bahas di latar belakang dapat di temukan bahwa ada dua faktor yang menyebabkan minimnya pemahaman umat di stasi  St.Yohanes Maria Vianney umap tentang Kiab Suci dan implikasinya bagi Pelayan Sabda yaitu: faktor eksternal dan faktor internal.</w:t>
      </w:r>
    </w:p>
    <w:p w:rsidR="005118CD" w:rsidRDefault="0047193E">
      <w:pPr>
        <w:pStyle w:val="ListParagraph"/>
        <w:numPr>
          <w:ilvl w:val="0"/>
          <w:numId w:val="18"/>
        </w:numPr>
        <w:spacing w:line="480" w:lineRule="auto"/>
        <w:ind w:left="567" w:hanging="283"/>
        <w:jc w:val="both"/>
        <w:rPr>
          <w:rFonts w:eastAsiaTheme="majorEastAsia"/>
          <w:b/>
          <w:sz w:val="24"/>
        </w:rPr>
      </w:pPr>
      <w:r>
        <w:rPr>
          <w:rFonts w:eastAsia="SimSun"/>
          <w:b/>
          <w:sz w:val="24"/>
        </w:rPr>
        <w:t>Faktor Eksternal</w:t>
      </w:r>
    </w:p>
    <w:p w:rsidR="005118CD" w:rsidRDefault="0047193E">
      <w:pPr>
        <w:pStyle w:val="ListParagraph"/>
        <w:spacing w:line="480" w:lineRule="auto"/>
        <w:ind w:left="284" w:firstLine="283"/>
        <w:jc w:val="both"/>
        <w:rPr>
          <w:rFonts w:eastAsiaTheme="majorEastAsia"/>
          <w:sz w:val="24"/>
        </w:rPr>
      </w:pPr>
      <w:r>
        <w:rPr>
          <w:rFonts w:eastAsia="SimSun"/>
          <w:sz w:val="24"/>
        </w:rPr>
        <w:t>Faktor eksternal adalah faktor yang beasa</w:t>
      </w:r>
      <w:r>
        <w:rPr>
          <w:sz w:val="24"/>
        </w:rPr>
        <w:t xml:space="preserve">l dari luar individu yang dapat </w:t>
      </w:r>
      <w:r>
        <w:rPr>
          <w:rFonts w:eastAsia="SimSun"/>
          <w:sz w:val="24"/>
        </w:rPr>
        <w:t>mempengaruhi kehidupan umat</w:t>
      </w:r>
      <w:r>
        <w:rPr>
          <w:rFonts w:eastAsia="SimSun"/>
          <w:sz w:val="24"/>
          <w:lang w:val="en-US"/>
        </w:rPr>
        <w:t>,</w:t>
      </w:r>
      <w:r>
        <w:rPr>
          <w:rFonts w:eastAsia="SimSun"/>
          <w:sz w:val="24"/>
        </w:rPr>
        <w:t xml:space="preserve"> sehingga </w:t>
      </w:r>
      <w:r>
        <w:rPr>
          <w:rFonts w:eastAsia="SimSun"/>
          <w:sz w:val="24"/>
          <w:lang w:val="en-US"/>
        </w:rPr>
        <w:t xml:space="preserve">umat </w:t>
      </w:r>
      <w:r>
        <w:rPr>
          <w:rFonts w:eastAsia="SimSun"/>
          <w:sz w:val="24"/>
        </w:rPr>
        <w:t>tersebut tidak memahami tentang Kitab Suci  seperti; faktor ekonomi, sosial dan budaya.</w:t>
      </w:r>
    </w:p>
    <w:p w:rsidR="005118CD" w:rsidRPr="00761E80" w:rsidRDefault="0047193E">
      <w:pPr>
        <w:pStyle w:val="ListParagraph"/>
        <w:numPr>
          <w:ilvl w:val="0"/>
          <w:numId w:val="19"/>
        </w:numPr>
        <w:spacing w:line="360" w:lineRule="auto"/>
        <w:ind w:left="567" w:hanging="283"/>
        <w:jc w:val="both"/>
        <w:rPr>
          <w:rFonts w:eastAsia="SimSun"/>
          <w:b/>
          <w:sz w:val="24"/>
        </w:rPr>
      </w:pPr>
      <w:r w:rsidRPr="00761E80">
        <w:rPr>
          <w:rFonts w:eastAsia="SimSun"/>
          <w:b/>
          <w:sz w:val="24"/>
        </w:rPr>
        <w:t>Faktor Ekonomi</w:t>
      </w:r>
    </w:p>
    <w:p w:rsidR="005118CD" w:rsidRDefault="0047193E">
      <w:pPr>
        <w:spacing w:line="360" w:lineRule="auto"/>
        <w:ind w:left="567" w:firstLine="284"/>
        <w:jc w:val="both"/>
        <w:rPr>
          <w:rFonts w:ascii="Times New Roman" w:hAnsi="Times New Roman" w:cs="Times New Roman"/>
          <w:sz w:val="24"/>
        </w:rPr>
      </w:pPr>
      <w:r>
        <w:rPr>
          <w:rFonts w:ascii="Times New Roman" w:hAnsi="Times New Roman" w:cs="Times New Roman"/>
          <w:sz w:val="24"/>
        </w:rPr>
        <w:t>Faktor ekonimi membuat Umat cenderung keluar ke h</w:t>
      </w:r>
      <w:r w:rsidR="00761E80">
        <w:rPr>
          <w:rFonts w:ascii="Times New Roman" w:hAnsi="Times New Roman" w:cs="Times New Roman"/>
          <w:sz w:val="24"/>
        </w:rPr>
        <w:t xml:space="preserve">utan setiap hari untuk </w:t>
      </w:r>
      <w:r>
        <w:rPr>
          <w:rFonts w:ascii="Times New Roman" w:hAnsi="Times New Roman" w:cs="Times New Roman"/>
          <w:sz w:val="24"/>
        </w:rPr>
        <w:t xml:space="preserve"> berburu, ( bagi laki)</w:t>
      </w:r>
      <w:r w:rsidR="00761E80">
        <w:rPr>
          <w:rFonts w:ascii="Times New Roman" w:hAnsi="Times New Roman" w:cs="Times New Roman"/>
          <w:sz w:val="24"/>
        </w:rPr>
        <w:t xml:space="preserve"> berkebun</w:t>
      </w:r>
      <w:r>
        <w:rPr>
          <w:rFonts w:ascii="Times New Roman" w:hAnsi="Times New Roman" w:cs="Times New Roman"/>
          <w:sz w:val="24"/>
        </w:rPr>
        <w:t xml:space="preserve"> dan pangkur sagu ( bagi perempuan)  untuk </w:t>
      </w:r>
      <w:r w:rsidR="00761E80">
        <w:rPr>
          <w:rFonts w:ascii="Times New Roman" w:hAnsi="Times New Roman" w:cs="Times New Roman"/>
          <w:sz w:val="24"/>
        </w:rPr>
        <w:t>memenuhi kebutuhan  hidup sehari-hari</w:t>
      </w:r>
      <w:r>
        <w:rPr>
          <w:rFonts w:ascii="Times New Roman" w:hAnsi="Times New Roman" w:cs="Times New Roman"/>
          <w:sz w:val="24"/>
        </w:rPr>
        <w:t>.</w:t>
      </w:r>
    </w:p>
    <w:p w:rsidR="005118CD" w:rsidRPr="00761E80" w:rsidRDefault="0047193E">
      <w:pPr>
        <w:pStyle w:val="ListParagraph"/>
        <w:numPr>
          <w:ilvl w:val="0"/>
          <w:numId w:val="19"/>
        </w:numPr>
        <w:spacing w:line="360" w:lineRule="auto"/>
        <w:ind w:left="567" w:hanging="283"/>
        <w:jc w:val="both"/>
        <w:rPr>
          <w:rFonts w:eastAsia="SimSun"/>
          <w:b/>
          <w:sz w:val="24"/>
        </w:rPr>
      </w:pPr>
      <w:r w:rsidRPr="00761E80">
        <w:rPr>
          <w:rFonts w:eastAsia="SimSun"/>
          <w:b/>
          <w:sz w:val="24"/>
        </w:rPr>
        <w:t xml:space="preserve">Faktor Sosial </w:t>
      </w:r>
    </w:p>
    <w:p w:rsidR="005118CD" w:rsidRDefault="0047193E">
      <w:pPr>
        <w:spacing w:line="360" w:lineRule="auto"/>
        <w:ind w:left="567" w:firstLine="284"/>
        <w:jc w:val="both"/>
        <w:rPr>
          <w:rFonts w:ascii="Times New Roman" w:hAnsi="Times New Roman" w:cs="Times New Roman"/>
          <w:bCs/>
          <w:sz w:val="24"/>
        </w:rPr>
      </w:pPr>
      <w:r>
        <w:rPr>
          <w:rFonts w:ascii="Times New Roman" w:hAnsi="Times New Roman" w:cs="Times New Roman"/>
          <w:bCs/>
          <w:sz w:val="24"/>
        </w:rPr>
        <w:t>Faktor sosial dalam hai  ini, cara menjalin hubungan komunikasih antara satu dengan yang lain baik itu per individu maupun kelompok, pasti saja mereka berkomunikasi dengan tetangga yang ada di sekitar mereka atau hanya di dalam suatu komunitas saja ( kampung) sehingga mereka tahu hanya yang itu-itu saja.</w:t>
      </w:r>
    </w:p>
    <w:p w:rsidR="005118CD" w:rsidRPr="00761E80" w:rsidRDefault="0047193E">
      <w:pPr>
        <w:pStyle w:val="ListParagraph"/>
        <w:numPr>
          <w:ilvl w:val="0"/>
          <w:numId w:val="19"/>
        </w:numPr>
        <w:spacing w:line="360" w:lineRule="auto"/>
        <w:ind w:left="567" w:hanging="283"/>
        <w:jc w:val="both"/>
        <w:rPr>
          <w:rFonts w:eastAsia="SimSun"/>
          <w:b/>
          <w:bCs/>
          <w:sz w:val="24"/>
        </w:rPr>
      </w:pPr>
      <w:r w:rsidRPr="00761E80">
        <w:rPr>
          <w:rFonts w:eastAsia="SimSun"/>
          <w:b/>
          <w:sz w:val="24"/>
        </w:rPr>
        <w:t>Faktor Budaya</w:t>
      </w:r>
    </w:p>
    <w:p w:rsidR="005118CD" w:rsidRDefault="0047193E">
      <w:pPr>
        <w:spacing w:line="360" w:lineRule="auto"/>
        <w:ind w:left="567" w:firstLine="284"/>
        <w:jc w:val="both"/>
        <w:rPr>
          <w:rFonts w:ascii="Times New Roman" w:hAnsi="Times New Roman" w:cs="Times New Roman"/>
          <w:bCs/>
          <w:sz w:val="24"/>
        </w:rPr>
      </w:pPr>
      <w:r>
        <w:rPr>
          <w:rFonts w:ascii="Times New Roman" w:hAnsi="Times New Roman" w:cs="Times New Roman"/>
          <w:bCs/>
          <w:sz w:val="24"/>
        </w:rPr>
        <w:t xml:space="preserve">Budaya juga dapat mempengaruhi pemahaman mereka dalam memahami sesuatu. Budaya yang dimaksud adalah </w:t>
      </w:r>
      <w:r w:rsidR="00761E80">
        <w:rPr>
          <w:rFonts w:ascii="Times New Roman" w:hAnsi="Times New Roman" w:cs="Times New Roman"/>
          <w:bCs/>
          <w:sz w:val="24"/>
        </w:rPr>
        <w:t>Bahasa ibu</w:t>
      </w:r>
      <w:r>
        <w:rPr>
          <w:rFonts w:ascii="Times New Roman" w:hAnsi="Times New Roman" w:cs="Times New Roman"/>
          <w:bCs/>
          <w:sz w:val="24"/>
        </w:rPr>
        <w:t xml:space="preserve"> (bahasa daerah). </w:t>
      </w:r>
    </w:p>
    <w:p w:rsidR="005118CD" w:rsidRDefault="0047193E">
      <w:pPr>
        <w:pStyle w:val="ListParagraph"/>
        <w:numPr>
          <w:ilvl w:val="0"/>
          <w:numId w:val="18"/>
        </w:numPr>
        <w:spacing w:line="360" w:lineRule="auto"/>
        <w:ind w:left="567" w:hanging="283"/>
        <w:jc w:val="both"/>
        <w:rPr>
          <w:rFonts w:eastAsiaTheme="majorEastAsia"/>
          <w:b/>
          <w:sz w:val="24"/>
          <w:szCs w:val="24"/>
          <w:lang w:val="en-US"/>
        </w:rPr>
      </w:pPr>
      <w:r>
        <w:rPr>
          <w:rFonts w:eastAsia="SimSun"/>
          <w:b/>
          <w:sz w:val="24"/>
          <w:szCs w:val="24"/>
          <w:lang w:val="en-US"/>
        </w:rPr>
        <w:lastRenderedPageBreak/>
        <w:t>Faktor Internal</w:t>
      </w:r>
    </w:p>
    <w:p w:rsidR="005118CD" w:rsidRDefault="0047193E">
      <w:pPr>
        <w:spacing w:line="360" w:lineRule="auto"/>
        <w:ind w:left="284" w:firstLine="283"/>
        <w:jc w:val="both"/>
        <w:rPr>
          <w:rFonts w:ascii="Times New Roman" w:hAnsi="Times New Roman" w:cs="Times New Roman"/>
          <w:sz w:val="24"/>
        </w:rPr>
      </w:pPr>
      <w:r>
        <w:rPr>
          <w:rFonts w:ascii="Times New Roman" w:hAnsi="Times New Roman" w:cs="Times New Roman"/>
          <w:sz w:val="24"/>
        </w:rPr>
        <w:t>Faktor internal adalah faktor yang berasal dari dalam diri individu umat tersebut seperti; kurangnya pengetahuan, dan adanya rasa malas.</w:t>
      </w:r>
    </w:p>
    <w:p w:rsidR="00761E80" w:rsidRDefault="00761E80">
      <w:pPr>
        <w:spacing w:line="360" w:lineRule="auto"/>
        <w:ind w:left="284" w:firstLine="283"/>
        <w:jc w:val="both"/>
        <w:rPr>
          <w:rFonts w:ascii="Times New Roman" w:eastAsiaTheme="majorEastAsia" w:hAnsi="Times New Roman" w:cs="Times New Roman"/>
          <w:b/>
          <w:sz w:val="24"/>
        </w:rPr>
      </w:pPr>
    </w:p>
    <w:p w:rsidR="005118CD" w:rsidRPr="00761E80" w:rsidRDefault="0047193E">
      <w:pPr>
        <w:pStyle w:val="ListParagraph"/>
        <w:numPr>
          <w:ilvl w:val="0"/>
          <w:numId w:val="20"/>
        </w:numPr>
        <w:spacing w:line="360" w:lineRule="auto"/>
        <w:ind w:left="567" w:hanging="436"/>
        <w:jc w:val="both"/>
        <w:rPr>
          <w:rFonts w:eastAsiaTheme="majorEastAsia"/>
          <w:b/>
          <w:sz w:val="24"/>
        </w:rPr>
      </w:pPr>
      <w:r w:rsidRPr="00761E80">
        <w:rPr>
          <w:rFonts w:eastAsia="SimSun"/>
          <w:b/>
          <w:sz w:val="24"/>
        </w:rPr>
        <w:t>Faktor Pengetahuan</w:t>
      </w:r>
    </w:p>
    <w:p w:rsidR="005118CD" w:rsidRDefault="0047193E">
      <w:pPr>
        <w:spacing w:line="360" w:lineRule="auto"/>
        <w:ind w:left="567" w:firstLine="284"/>
        <w:jc w:val="both"/>
        <w:rPr>
          <w:rFonts w:ascii="Times New Roman" w:hAnsi="Times New Roman" w:cs="Times New Roman"/>
          <w:sz w:val="24"/>
        </w:rPr>
      </w:pPr>
      <w:r>
        <w:rPr>
          <w:rFonts w:ascii="Times New Roman" w:hAnsi="Times New Roman" w:cs="Times New Roman"/>
          <w:sz w:val="24"/>
        </w:rPr>
        <w:t>Faktor  pengetahuan juga dapat menyebabkan mereka tidak memahami tentang  Kitab Suci.</w:t>
      </w:r>
    </w:p>
    <w:p w:rsidR="005118CD" w:rsidRDefault="005118CD">
      <w:pPr>
        <w:spacing w:line="360" w:lineRule="auto"/>
        <w:jc w:val="both"/>
        <w:rPr>
          <w:rFonts w:ascii="Times New Roman" w:hAnsi="Times New Roman" w:cs="Times New Roman"/>
          <w:sz w:val="24"/>
        </w:rPr>
      </w:pPr>
    </w:p>
    <w:p w:rsidR="005118CD" w:rsidRPr="00761E80" w:rsidRDefault="0047193E">
      <w:pPr>
        <w:pStyle w:val="ListParagraph"/>
        <w:numPr>
          <w:ilvl w:val="0"/>
          <w:numId w:val="20"/>
        </w:numPr>
        <w:spacing w:line="360" w:lineRule="auto"/>
        <w:ind w:left="567" w:hanging="283"/>
        <w:jc w:val="both"/>
        <w:rPr>
          <w:rFonts w:eastAsiaTheme="minorHAnsi"/>
          <w:b/>
          <w:sz w:val="24"/>
        </w:rPr>
      </w:pPr>
      <w:r w:rsidRPr="00761E80">
        <w:rPr>
          <w:rFonts w:eastAsia="SimSun"/>
          <w:b/>
          <w:sz w:val="24"/>
        </w:rPr>
        <w:t xml:space="preserve">Rasa Malas </w:t>
      </w:r>
    </w:p>
    <w:p w:rsidR="005118CD" w:rsidRDefault="0047193E">
      <w:pPr>
        <w:spacing w:line="360" w:lineRule="auto"/>
        <w:ind w:left="567" w:firstLine="284"/>
        <w:jc w:val="both"/>
        <w:rPr>
          <w:rFonts w:ascii="Times New Roman" w:hAnsi="Times New Roman" w:cs="Times New Roman"/>
          <w:bCs/>
          <w:sz w:val="24"/>
        </w:rPr>
      </w:pPr>
      <w:r>
        <w:rPr>
          <w:rFonts w:ascii="Times New Roman" w:hAnsi="Times New Roman" w:cs="Times New Roman"/>
          <w:bCs/>
          <w:sz w:val="24"/>
        </w:rPr>
        <w:t>Rasa malas juga membuat mereka untuk tidak mau membaca Kitab Suci sehingga mereka tidak tau apa itu kitab Suci dan  isinya yang tertulis dalam kitab suci.</w:t>
      </w:r>
    </w:p>
    <w:p w:rsidR="005118CD" w:rsidRDefault="0047193E">
      <w:pPr>
        <w:pStyle w:val="ListParagraph"/>
        <w:numPr>
          <w:ilvl w:val="0"/>
          <w:numId w:val="15"/>
        </w:numPr>
        <w:spacing w:line="360" w:lineRule="auto"/>
        <w:ind w:left="284" w:hanging="284"/>
        <w:jc w:val="both"/>
        <w:rPr>
          <w:rFonts w:eastAsiaTheme="minorHAnsi"/>
          <w:b/>
          <w:bCs/>
          <w:sz w:val="24"/>
        </w:rPr>
      </w:pPr>
      <w:r>
        <w:rPr>
          <w:rFonts w:eastAsiaTheme="majorEastAsia"/>
          <w:b/>
          <w:sz w:val="24"/>
        </w:rPr>
        <w:t>Umat (jemaat)</w:t>
      </w:r>
    </w:p>
    <w:p w:rsidR="005118CD" w:rsidRDefault="0047193E">
      <w:pPr>
        <w:spacing w:line="360" w:lineRule="auto"/>
        <w:ind w:firstLine="284"/>
        <w:jc w:val="both"/>
        <w:rPr>
          <w:rFonts w:ascii="Times New Roman" w:eastAsiaTheme="majorEastAsia" w:hAnsi="Times New Roman" w:cs="Times New Roman"/>
          <w:sz w:val="24"/>
        </w:rPr>
      </w:pPr>
      <w:r>
        <w:rPr>
          <w:rFonts w:ascii="Times New Roman" w:hAnsi="Times New Roman" w:cs="Times New Roman"/>
          <w:sz w:val="24"/>
        </w:rPr>
        <w:t xml:space="preserve">Esai ini membahas Gereja sebagai umat Allah menurut  </w:t>
      </w:r>
      <w:r>
        <w:rPr>
          <w:rFonts w:ascii="Times New Roman" w:hAnsi="Times New Roman" w:cs="Times New Roman"/>
          <w:i/>
          <w:iCs/>
          <w:sz w:val="24"/>
        </w:rPr>
        <w:t>Lumen Gentium</w:t>
      </w:r>
      <w:r>
        <w:rPr>
          <w:rFonts w:ascii="Times New Roman" w:hAnsi="Times New Roman" w:cs="Times New Roman"/>
          <w:sz w:val="24"/>
        </w:rPr>
        <w:t>,  sebuah dokumen konsili Vatikan kedua tentang Gereja Katolik.  Penulis mencoba menggali dan memahami latar belakang sejarah gagasan ini dan perkembangannya. Gagasan ini dapat ditelusuri  pada masa patristik ketika gereja masih terbatas pada beberapa komunitas kecil yang kepemimpinan gerejanya lebih karismatik. Ketika gereja tumbuh lebih besar dan perlu diorganisasi, peran hierarki jelas ditekankan dan dinikmati hak istimewa yang hampir mutlak selama abad pertengahan.  Gereja memulihkan pemahaman awalnya dalam konsili Vatikan kedua yang  membuka jendela bagi peran aktif umat awam dalam kehidupan Gereja, bekerja sama dengan hierarki untuk menghadirkan keselamatan kepada dunia. Esai ini juga mencoba mengeksplorasi beberapa permasalahan mengenai gagasan yang muncul dalam wacana eklesiologis setelah Konsili Vatikan kedua (jurnal Filsafat dan Teologi;2020)</w:t>
      </w:r>
    </w:p>
    <w:p w:rsidR="005118CD" w:rsidRDefault="0047193E">
      <w:pPr>
        <w:pStyle w:val="ListParagraph"/>
        <w:numPr>
          <w:ilvl w:val="0"/>
          <w:numId w:val="15"/>
        </w:numPr>
        <w:spacing w:line="360" w:lineRule="auto"/>
        <w:ind w:left="284" w:hanging="284"/>
        <w:jc w:val="both"/>
        <w:rPr>
          <w:b/>
          <w:sz w:val="24"/>
        </w:rPr>
      </w:pPr>
      <w:r>
        <w:rPr>
          <w:rFonts w:eastAsia="SimSun"/>
          <w:b/>
          <w:sz w:val="24"/>
        </w:rPr>
        <w:t>Definisi kitab suci dalam Gereja katolik</w:t>
      </w:r>
    </w:p>
    <w:p w:rsidR="005118CD" w:rsidRDefault="0047193E">
      <w:pPr>
        <w:spacing w:line="360" w:lineRule="auto"/>
        <w:ind w:firstLine="284"/>
        <w:jc w:val="both"/>
        <w:rPr>
          <w:rFonts w:ascii="Times New Roman" w:hAnsi="Times New Roman" w:cs="Times New Roman"/>
          <w:sz w:val="24"/>
        </w:rPr>
      </w:pPr>
      <w:r>
        <w:rPr>
          <w:rFonts w:ascii="Times New Roman" w:hAnsi="Times New Roman" w:cs="Times New Roman"/>
          <w:sz w:val="24"/>
        </w:rPr>
        <w:t>Nama asli Kitab Suci dalam bahasa Yunani adalah: “</w:t>
      </w:r>
      <w:r>
        <w:rPr>
          <w:rFonts w:ascii="Times New Roman" w:hAnsi="Times New Roman" w:cs="Times New Roman"/>
          <w:i/>
          <w:iCs/>
          <w:sz w:val="24"/>
        </w:rPr>
        <w:t>ta  biblia</w:t>
      </w:r>
      <w:r>
        <w:rPr>
          <w:rFonts w:ascii="Times New Roman" w:hAnsi="Times New Roman" w:cs="Times New Roman"/>
          <w:sz w:val="24"/>
        </w:rPr>
        <w:t xml:space="preserve">” artinya kitab- kitab. Kemudian diterjemahkan kedalam bahasa latin menjadi: “ </w:t>
      </w:r>
      <w:r>
        <w:rPr>
          <w:rFonts w:ascii="Times New Roman" w:hAnsi="Times New Roman" w:cs="Times New Roman"/>
          <w:i/>
          <w:iCs/>
          <w:sz w:val="24"/>
        </w:rPr>
        <w:t>sacra scriptura</w:t>
      </w:r>
      <w:r>
        <w:rPr>
          <w:rFonts w:ascii="Times New Roman" w:hAnsi="Times New Roman" w:cs="Times New Roman"/>
          <w:sz w:val="24"/>
        </w:rPr>
        <w:t>” yang artinya tulisan suci atau kitab suci (Darmawijaya,2009:23).  Kitab suci merupakan sumber tertulis yang utama untuk memahami karya penyelamat Allah kepada manusia,serta menjadi sumber inspirasi untuk mengembangkan iman manusia.</w:t>
      </w:r>
    </w:p>
    <w:p w:rsidR="005118CD" w:rsidRDefault="0047193E">
      <w:pPr>
        <w:spacing w:line="360" w:lineRule="auto"/>
        <w:ind w:firstLine="284"/>
        <w:jc w:val="both"/>
        <w:rPr>
          <w:rFonts w:ascii="Times New Roman" w:hAnsi="Times New Roman" w:cs="Times New Roman"/>
          <w:sz w:val="24"/>
        </w:rPr>
      </w:pPr>
      <w:r>
        <w:rPr>
          <w:rFonts w:ascii="Times New Roman" w:hAnsi="Times New Roman" w:cs="Times New Roman"/>
          <w:sz w:val="24"/>
        </w:rPr>
        <w:lastRenderedPageBreak/>
        <w:t>Kitab suci sebagai firman Allah merupakan sebuah kredo yang tak terbantahkan di dalam kekristenan. Salah satu implikasi dari keyakinan tersebut adalah munculnya doktrin kecukupan Alkitab.  Alkitab dinyatakan cukup untuk mengajarkan manusia menuju kepada keselamatan dan ketaatan yang penuh kepada Allah (Christian Reynaldi).</w:t>
      </w:r>
    </w:p>
    <w:p w:rsidR="005118CD" w:rsidRDefault="005118CD">
      <w:pPr>
        <w:spacing w:line="360" w:lineRule="auto"/>
        <w:ind w:firstLine="284"/>
        <w:jc w:val="both"/>
        <w:rPr>
          <w:rFonts w:ascii="Times New Roman" w:hAnsi="Times New Roman" w:cs="Times New Roman"/>
          <w:sz w:val="24"/>
        </w:rPr>
      </w:pPr>
    </w:p>
    <w:p w:rsidR="005118CD" w:rsidRDefault="005118CD">
      <w:pPr>
        <w:spacing w:line="360" w:lineRule="auto"/>
        <w:ind w:firstLine="284"/>
        <w:jc w:val="both"/>
        <w:rPr>
          <w:rFonts w:ascii="Times New Roman" w:hAnsi="Times New Roman" w:cs="Times New Roman"/>
          <w:sz w:val="24"/>
        </w:rPr>
      </w:pPr>
    </w:p>
    <w:p w:rsidR="005118CD" w:rsidRDefault="005118CD">
      <w:pPr>
        <w:spacing w:line="360" w:lineRule="auto"/>
        <w:ind w:firstLine="284"/>
        <w:jc w:val="both"/>
        <w:rPr>
          <w:rFonts w:ascii="Times New Roman" w:hAnsi="Times New Roman" w:cs="Times New Roman"/>
          <w:sz w:val="24"/>
        </w:rPr>
      </w:pPr>
    </w:p>
    <w:p w:rsidR="005118CD" w:rsidRDefault="0047193E">
      <w:pPr>
        <w:pStyle w:val="ListParagraph"/>
        <w:numPr>
          <w:ilvl w:val="0"/>
          <w:numId w:val="21"/>
        </w:numPr>
        <w:spacing w:line="480" w:lineRule="auto"/>
        <w:ind w:left="567" w:hanging="283"/>
        <w:jc w:val="both"/>
        <w:rPr>
          <w:b/>
          <w:sz w:val="24"/>
        </w:rPr>
      </w:pPr>
      <w:r>
        <w:rPr>
          <w:rFonts w:eastAsia="SimSun"/>
          <w:b/>
          <w:sz w:val="24"/>
        </w:rPr>
        <w:t>Ibadah Sabda dalam Kitab Suci</w:t>
      </w:r>
    </w:p>
    <w:p w:rsidR="005118CD" w:rsidRDefault="0047193E">
      <w:pPr>
        <w:pStyle w:val="ListParagraph"/>
        <w:numPr>
          <w:ilvl w:val="0"/>
          <w:numId w:val="22"/>
        </w:numPr>
        <w:spacing w:line="360" w:lineRule="auto"/>
        <w:ind w:left="851" w:hanging="284"/>
        <w:jc w:val="both"/>
        <w:rPr>
          <w:rFonts w:eastAsia="SimSun"/>
          <w:b/>
          <w:bCs/>
          <w:sz w:val="24"/>
        </w:rPr>
      </w:pPr>
      <w:r>
        <w:rPr>
          <w:rFonts w:eastAsia="SimSun"/>
          <w:b/>
          <w:sz w:val="24"/>
        </w:rPr>
        <w:t>Kitab Suci Perjanjian Lama</w:t>
      </w:r>
    </w:p>
    <w:p w:rsidR="005118CD" w:rsidRDefault="0047193E">
      <w:pPr>
        <w:spacing w:line="360" w:lineRule="auto"/>
        <w:ind w:left="567" w:firstLine="284"/>
        <w:jc w:val="both"/>
        <w:rPr>
          <w:rFonts w:ascii="Times New Roman" w:hAnsi="Times New Roman" w:cs="Times New Roman"/>
          <w:sz w:val="24"/>
        </w:rPr>
      </w:pPr>
      <w:r>
        <w:rPr>
          <w:rFonts w:ascii="Times New Roman" w:hAnsi="Times New Roman" w:cs="Times New Roman"/>
          <w:bCs/>
          <w:sz w:val="24"/>
        </w:rPr>
        <w:t>Dalam kitab suci perjanjian lama menjelaskan bahwa ibadat sabda erat kaitannya dengan peristiwa paskah israel. Hal ini dapat dilihat dalam kitab- kitab antara lain:</w:t>
      </w:r>
    </w:p>
    <w:p w:rsidR="005118CD" w:rsidRDefault="0047193E">
      <w:pPr>
        <w:pStyle w:val="ListParagraph"/>
        <w:numPr>
          <w:ilvl w:val="0"/>
          <w:numId w:val="23"/>
        </w:numPr>
        <w:spacing w:line="360" w:lineRule="auto"/>
        <w:ind w:left="851"/>
        <w:jc w:val="both"/>
        <w:rPr>
          <w:b/>
          <w:sz w:val="24"/>
        </w:rPr>
      </w:pPr>
      <w:r>
        <w:rPr>
          <w:rFonts w:eastAsia="SimSun"/>
          <w:b/>
          <w:sz w:val="24"/>
        </w:rPr>
        <w:t xml:space="preserve">Kitab keluaran </w:t>
      </w:r>
    </w:p>
    <w:p w:rsidR="005118CD" w:rsidRDefault="0047193E">
      <w:pPr>
        <w:spacing w:line="360" w:lineRule="auto"/>
        <w:ind w:left="567" w:firstLine="284"/>
        <w:jc w:val="both"/>
        <w:rPr>
          <w:rFonts w:ascii="Times New Roman" w:hAnsi="Times New Roman" w:cs="Times New Roman"/>
          <w:sz w:val="24"/>
        </w:rPr>
      </w:pPr>
      <w:r>
        <w:rPr>
          <w:rFonts w:ascii="Times New Roman" w:hAnsi="Times New Roman" w:cs="Times New Roman"/>
          <w:sz w:val="24"/>
        </w:rPr>
        <w:t>Dalam kitab keluaran 12:16-17 berbicara tentang ibadah perayaan paskah, malam pembebasan bangsa israel dari perbudakan Mesir. Ibadah itu merupakan suatu pertemuan yang kudus, yang dilaksanakan baik pada hari yang pertama maupun pada hari yang ketujuh, pada hari ibadah itu semua jemaat dilarang melakukan pekerjaan apapun kecuali menyiapkan makanan yang dibutuhkan saat itu. Perayaan ibadah tersebut merupakan suatu kewajiban yang harus tetap merayakan hari raya makan roti yang tidak beragi, karena saat itu Allah datang membebaskan umat-Nya dari perbudakan Mesir.</w:t>
      </w:r>
    </w:p>
    <w:p w:rsidR="005118CD" w:rsidRDefault="0047193E">
      <w:pPr>
        <w:spacing w:line="360" w:lineRule="auto"/>
        <w:ind w:left="567" w:firstLine="284"/>
        <w:jc w:val="both"/>
        <w:rPr>
          <w:rFonts w:ascii="Times New Roman" w:hAnsi="Times New Roman" w:cs="Times New Roman"/>
          <w:sz w:val="24"/>
        </w:rPr>
      </w:pPr>
      <w:r>
        <w:rPr>
          <w:rFonts w:ascii="Times New Roman" w:hAnsi="Times New Roman" w:cs="Times New Roman"/>
          <w:sz w:val="24"/>
        </w:rPr>
        <w:t>Hal yang sama diulangi lagi dalam kitab keluaran 23:14-18. Dalam perikop ini dijelaskan tentang peraturan kebaktian dan hari raya. Hari raya roti tak beragi haruslah kau pelihara. Kau pelihara juga hari raya menunai, hari raya tersebutlah yang harus dilaksanakan oleh bangsa israel sebagai suatu kewajiban.</w:t>
      </w:r>
    </w:p>
    <w:p w:rsidR="005118CD" w:rsidRDefault="0047193E">
      <w:pPr>
        <w:spacing w:line="360" w:lineRule="auto"/>
        <w:ind w:left="567" w:firstLine="284"/>
        <w:jc w:val="both"/>
        <w:rPr>
          <w:rFonts w:ascii="Times New Roman" w:hAnsi="Times New Roman" w:cs="Times New Roman"/>
          <w:sz w:val="24"/>
        </w:rPr>
      </w:pPr>
      <w:r>
        <w:rPr>
          <w:rFonts w:ascii="Times New Roman" w:hAnsi="Times New Roman" w:cs="Times New Roman"/>
          <w:sz w:val="24"/>
        </w:rPr>
        <w:t>Dalam kitab keluaran 31:12-17 dijelaskan secara khusus tentang hari sabat. Dimana hari sabat merupakan suatu haru yang hari harus dipelihara atau dipertahankan serta dilaksanakan dalam hidup, maka haruslah orang israel memelihara hari sabat dengan merayakan sabat turun-temurun.</w:t>
      </w:r>
    </w:p>
    <w:p w:rsidR="005118CD" w:rsidRDefault="0047193E">
      <w:pPr>
        <w:pStyle w:val="ListParagraph"/>
        <w:numPr>
          <w:ilvl w:val="0"/>
          <w:numId w:val="23"/>
        </w:numPr>
        <w:spacing w:line="360" w:lineRule="auto"/>
        <w:ind w:left="851" w:hanging="284"/>
        <w:jc w:val="both"/>
        <w:rPr>
          <w:b/>
          <w:sz w:val="24"/>
        </w:rPr>
      </w:pPr>
      <w:r>
        <w:rPr>
          <w:rFonts w:eastAsia="SimSun"/>
          <w:b/>
          <w:sz w:val="24"/>
        </w:rPr>
        <w:lastRenderedPageBreak/>
        <w:t xml:space="preserve">Kitab Imamat </w:t>
      </w:r>
    </w:p>
    <w:p w:rsidR="005118CD" w:rsidRDefault="0047193E">
      <w:pPr>
        <w:spacing w:line="360" w:lineRule="auto"/>
        <w:ind w:left="567" w:firstLine="284"/>
        <w:jc w:val="both"/>
        <w:rPr>
          <w:rFonts w:ascii="Times New Roman" w:hAnsi="Times New Roman" w:cs="Times New Roman"/>
          <w:bCs/>
          <w:sz w:val="24"/>
        </w:rPr>
      </w:pPr>
      <w:r>
        <w:rPr>
          <w:rFonts w:ascii="Times New Roman" w:hAnsi="Times New Roman" w:cs="Times New Roman"/>
          <w:sz w:val="24"/>
        </w:rPr>
        <w:t>Dalam kitab Imamat 23:1-14 dijelaskan tentang peraturan hari-hari raya yang mesti dilakakuan oleh orang israel. Perayan ini merupakan suatu waktu yang ditetapkan Tuhan yang harus dimaklumkam sebagai waktu pertemuan kudus.  Tuhan sudah memberikan kepada bangsa israel enam hari untuk bekerja dan pada hari yang ketujuh haruslah ada sabat. Sabat sebagai hari perhentia penuh,hari untuk mengadakan pertemuan kudus,saat itu Allah hadir dan mendengarkan umat-Nya</w:t>
      </w:r>
      <w:r>
        <w:rPr>
          <w:rFonts w:ascii="Times New Roman" w:hAnsi="Times New Roman" w:cs="Times New Roman"/>
          <w:bCs/>
          <w:sz w:val="24"/>
        </w:rPr>
        <w:t>.</w:t>
      </w:r>
    </w:p>
    <w:p w:rsidR="005118CD" w:rsidRDefault="005118CD">
      <w:pPr>
        <w:spacing w:line="360" w:lineRule="auto"/>
        <w:ind w:left="567" w:firstLine="284"/>
        <w:jc w:val="both"/>
        <w:rPr>
          <w:rFonts w:ascii="Times New Roman" w:hAnsi="Times New Roman" w:cs="Times New Roman"/>
          <w:b/>
          <w:sz w:val="24"/>
          <w:lang w:val="id"/>
        </w:rPr>
      </w:pPr>
    </w:p>
    <w:p w:rsidR="005118CD" w:rsidRDefault="0047193E">
      <w:pPr>
        <w:pStyle w:val="ListParagraph"/>
        <w:numPr>
          <w:ilvl w:val="0"/>
          <w:numId w:val="23"/>
        </w:numPr>
        <w:spacing w:line="360" w:lineRule="auto"/>
        <w:ind w:left="851" w:hanging="284"/>
        <w:jc w:val="both"/>
        <w:rPr>
          <w:b/>
          <w:sz w:val="24"/>
        </w:rPr>
      </w:pPr>
      <w:r>
        <w:rPr>
          <w:rFonts w:eastAsia="SimSun"/>
          <w:b/>
          <w:sz w:val="24"/>
        </w:rPr>
        <w:t>Nabi Amos</w:t>
      </w:r>
    </w:p>
    <w:p w:rsidR="005118CD" w:rsidRDefault="0047193E">
      <w:pPr>
        <w:spacing w:line="360" w:lineRule="auto"/>
        <w:ind w:left="567" w:firstLine="284"/>
        <w:jc w:val="both"/>
        <w:rPr>
          <w:rFonts w:ascii="Times New Roman" w:eastAsia="Times New Roman" w:hAnsi="Times New Roman" w:cs="Times New Roman"/>
          <w:b/>
          <w:sz w:val="24"/>
          <w:lang w:val="id"/>
        </w:rPr>
      </w:pPr>
      <w:r>
        <w:rPr>
          <w:rFonts w:ascii="Times New Roman" w:hAnsi="Times New Roman" w:cs="Times New Roman"/>
          <w:sz w:val="24"/>
        </w:rPr>
        <w:t>Dalam kitab Amos 5:21-27  dijelaskan tentang tata cara ibadah israel, Nabi amos menjelaskan ibadah sebagai suatu perayaan dan perkumpulan raya,dimana dalam perayaan itu dipersembahkan hewan atau bintang sebagai kurban bakaran dan kurban sajian.</w:t>
      </w:r>
    </w:p>
    <w:p w:rsidR="005118CD" w:rsidRDefault="0047193E">
      <w:pPr>
        <w:spacing w:line="360" w:lineRule="auto"/>
        <w:ind w:left="567" w:firstLine="284"/>
        <w:jc w:val="both"/>
        <w:rPr>
          <w:rFonts w:ascii="Times New Roman" w:eastAsia="Times New Roman" w:hAnsi="Times New Roman" w:cs="Times New Roman"/>
          <w:b/>
          <w:sz w:val="24"/>
          <w:lang w:val="id"/>
        </w:rPr>
      </w:pPr>
      <w:r>
        <w:rPr>
          <w:rFonts w:ascii="Times New Roman" w:hAnsi="Times New Roman" w:cs="Times New Roman"/>
          <w:sz w:val="24"/>
        </w:rPr>
        <w:t>Pandangan Kitab Suci perjanjian lama tentang ibadah sabda dapat dilihat dari kutipan-kutipan yang sudah dijelaskan dalam kitab keluaran, Imamat dan Amos tersebut. Perjanjian lama melihat ibadah sabda dalam kaitan dengan perayan paskah bangsa israel,malam pembebasan bangsa israel dari perbudakan mesir. Malam itu Allah datang dan menyelamatkan dan membawa bangsa israel keluar dari negeri mesir. Malam itu diadakan perjamuan Anak Domba  jantan dan makan roti tidak beragi sebagai kurban bakaran dan persembahan kepada Allah. Bangsa israel diwajibkan untuk mengambil bagian dalam perjamuan ini. Barang siapa yang mengambil bagian akan diselamatkan Allah dan siapa yang tidak ambil bagian didalamnya akan binasa.</w:t>
      </w:r>
    </w:p>
    <w:p w:rsidR="005118CD" w:rsidRDefault="0047193E">
      <w:pPr>
        <w:spacing w:line="360" w:lineRule="auto"/>
        <w:ind w:left="567" w:firstLine="284"/>
        <w:jc w:val="both"/>
        <w:rPr>
          <w:rFonts w:ascii="Times New Roman" w:hAnsi="Times New Roman" w:cs="Times New Roman"/>
          <w:sz w:val="24"/>
        </w:rPr>
      </w:pPr>
      <w:r>
        <w:rPr>
          <w:rFonts w:ascii="Times New Roman" w:hAnsi="Times New Roman" w:cs="Times New Roman"/>
          <w:sz w:val="24"/>
        </w:rPr>
        <w:t>Perayan ini merupakan suatu perayan wajib bagi bangsa israel serta keturunananya. Perayan ini dibuat pada hari ketujuh dalam seminggu. Hari ini merupakan hari kudus, maka umat israel serta keturunannya dilarang untuk bekerja, karena hari itu dikuduskan bagi Allah. Hari yang dipakai untuk memuliakan nama Allah dalam rumah-Nya yang kudus.</w:t>
      </w:r>
    </w:p>
    <w:p w:rsidR="00AC0B09" w:rsidRDefault="00AC0B09">
      <w:pPr>
        <w:spacing w:line="360" w:lineRule="auto"/>
        <w:ind w:left="567" w:firstLine="284"/>
        <w:jc w:val="both"/>
        <w:rPr>
          <w:rFonts w:ascii="Times New Roman" w:hAnsi="Times New Roman" w:cs="Times New Roman"/>
          <w:sz w:val="24"/>
        </w:rPr>
      </w:pPr>
    </w:p>
    <w:p w:rsidR="00AC0B09" w:rsidRDefault="00AC0B09">
      <w:pPr>
        <w:spacing w:line="360" w:lineRule="auto"/>
        <w:ind w:left="567" w:firstLine="284"/>
        <w:jc w:val="both"/>
        <w:rPr>
          <w:rFonts w:ascii="Times New Roman" w:eastAsia="Times New Roman" w:hAnsi="Times New Roman" w:cs="Times New Roman"/>
          <w:b/>
          <w:sz w:val="24"/>
          <w:lang w:val="id"/>
        </w:rPr>
      </w:pPr>
    </w:p>
    <w:p w:rsidR="005118CD" w:rsidRDefault="0047193E">
      <w:pPr>
        <w:pStyle w:val="ListParagraph"/>
        <w:numPr>
          <w:ilvl w:val="0"/>
          <w:numId w:val="22"/>
        </w:numPr>
        <w:spacing w:line="360" w:lineRule="auto"/>
        <w:ind w:left="851" w:hanging="284"/>
        <w:jc w:val="both"/>
        <w:rPr>
          <w:b/>
          <w:sz w:val="24"/>
        </w:rPr>
      </w:pPr>
      <w:r>
        <w:rPr>
          <w:rFonts w:eastAsia="SimSun"/>
          <w:b/>
          <w:sz w:val="24"/>
        </w:rPr>
        <w:lastRenderedPageBreak/>
        <w:t>Kitab Suci Perjanjian Baru</w:t>
      </w:r>
    </w:p>
    <w:p w:rsidR="005118CD" w:rsidRDefault="0047193E">
      <w:pPr>
        <w:spacing w:line="360" w:lineRule="auto"/>
        <w:ind w:left="567" w:firstLine="284"/>
        <w:jc w:val="both"/>
        <w:rPr>
          <w:rFonts w:ascii="Times New Roman" w:eastAsia="Times New Roman" w:hAnsi="Times New Roman" w:cs="Times New Roman"/>
          <w:b/>
          <w:sz w:val="24"/>
          <w:lang w:val="id"/>
        </w:rPr>
      </w:pPr>
      <w:r>
        <w:rPr>
          <w:rFonts w:ascii="Times New Roman" w:hAnsi="Times New Roman" w:cs="Times New Roman"/>
          <w:sz w:val="24"/>
        </w:rPr>
        <w:t>Dalam kitab suci perjanjian baru ibadah sabda selalu berhubungan dengan paskah bangsa israel yang dibuat Yesus bersama para murid saat malam perjamuan terakhir. Hal ini nyata dalam kitab antara lain:</w:t>
      </w:r>
    </w:p>
    <w:p w:rsidR="005118CD" w:rsidRDefault="0047193E">
      <w:pPr>
        <w:pStyle w:val="ListParagraph"/>
        <w:numPr>
          <w:ilvl w:val="0"/>
          <w:numId w:val="24"/>
        </w:numPr>
        <w:spacing w:line="360" w:lineRule="auto"/>
        <w:ind w:left="851" w:hanging="284"/>
        <w:jc w:val="both"/>
        <w:rPr>
          <w:b/>
          <w:sz w:val="24"/>
        </w:rPr>
      </w:pPr>
      <w:r>
        <w:rPr>
          <w:rFonts w:eastAsia="SimSun"/>
          <w:b/>
          <w:sz w:val="24"/>
        </w:rPr>
        <w:t>Ijil Sinopik</w:t>
      </w:r>
    </w:p>
    <w:p w:rsidR="005118CD" w:rsidRDefault="0047193E">
      <w:pPr>
        <w:spacing w:line="360" w:lineRule="auto"/>
        <w:ind w:left="567" w:firstLine="284"/>
        <w:jc w:val="both"/>
        <w:rPr>
          <w:rFonts w:ascii="Times New Roman" w:hAnsi="Times New Roman" w:cs="Times New Roman"/>
          <w:b/>
          <w:sz w:val="24"/>
          <w:lang w:val="id"/>
        </w:rPr>
      </w:pPr>
      <w:r>
        <w:rPr>
          <w:rFonts w:ascii="Times New Roman" w:hAnsi="Times New Roman" w:cs="Times New Roman"/>
          <w:sz w:val="24"/>
        </w:rPr>
        <w:t>Injil sinoptik menjelaskan tentang ibadah dalam kaitannya dengan perjamuan malam paskah israel yang dirayakan Yesus bersama para murid-Nya pada malam perjamuan terakhir. Mat. 26:26-29; Mark. 14:22-25 dan Luk. 22:19-20.</w:t>
      </w:r>
      <w:r>
        <w:rPr>
          <w:rFonts w:ascii="Times New Roman" w:hAnsi="Times New Roman" w:cs="Times New Roman"/>
          <w:b/>
          <w:sz w:val="24"/>
          <w:lang w:val="id"/>
        </w:rPr>
        <w:t xml:space="preserve"> </w:t>
      </w:r>
      <w:r>
        <w:rPr>
          <w:rFonts w:ascii="Times New Roman" w:hAnsi="Times New Roman" w:cs="Times New Roman"/>
          <w:sz w:val="24"/>
        </w:rPr>
        <w:t>Dalam perikop-perikop injil tersebut,Yesus bersama para murid memperingati perayaan paskah bagi bangsa israel yang diwariskan kepada mereka turun-temurun sebagai keturunan bangsa israel menaati perintah Allah dan warisan leluhur. Peristiwa perjamuan paskah tersebut  Yesus mengubah perayaan paskah perjanjian lama ke dalam perjanjian baru yang akan terjadi pada diri-Nya sendiri. Dimana pada malam perjamuan terakhir itu Yesus menyerahkan tubuh dan darah-Nya sebagai santapan rohani para murid dan pengikut-pengikut-Nya. Saat itu Yesus berkata: ambilah dan makanlah inliah piala darahku,darah perjanjian yang ditumpahkan bagi banyak orang,demi pengampunan dosa.</w:t>
      </w:r>
      <w:r>
        <w:rPr>
          <w:rFonts w:ascii="Times New Roman" w:hAnsi="Times New Roman" w:cs="Times New Roman"/>
          <w:b/>
          <w:sz w:val="24"/>
          <w:lang w:val="id"/>
        </w:rPr>
        <w:t xml:space="preserve"> </w:t>
      </w:r>
      <w:r>
        <w:rPr>
          <w:rFonts w:ascii="Times New Roman" w:hAnsi="Times New Roman" w:cs="Times New Roman"/>
          <w:sz w:val="24"/>
        </w:rPr>
        <w:t>Disini Yesus mau menggantikan santapan perjanjian lama yakni roti tidak beragi dan darah Anak Domba jantan yang tak bercacat dengan tubuh dan darah-Nya sendiri,sebagai santapan perjanjian baru,kemudian Yesus berpesan: kenangkan Aku dengan merayakan peristiwa ini. Disini Yesus meminta para murud-Nya untuk selalu mengenang peristiwa perayaan paskah perjanjian baru ini terus-menerus dan diwariskan secara turun-temurun.</w:t>
      </w:r>
    </w:p>
    <w:p w:rsidR="005118CD" w:rsidRDefault="0047193E">
      <w:pPr>
        <w:spacing w:line="360" w:lineRule="auto"/>
        <w:ind w:left="567" w:firstLine="284"/>
        <w:jc w:val="both"/>
        <w:rPr>
          <w:rFonts w:ascii="Times New Roman" w:hAnsi="Times New Roman" w:cs="Times New Roman"/>
          <w:b/>
          <w:sz w:val="24"/>
          <w:lang w:val="id"/>
        </w:rPr>
      </w:pPr>
      <w:r>
        <w:rPr>
          <w:rFonts w:ascii="Times New Roman" w:hAnsi="Times New Roman" w:cs="Times New Roman"/>
          <w:sz w:val="24"/>
        </w:rPr>
        <w:t>Ibadah menurut Injil sinoptik adalah perayan untuk mengulangi peristiwa perjanjian terakhir Yesus bersama para murid-Nya.  Peringatan malam perjamuan terakhir Yesus bersama para murid diperingati secara turuntemurun oleh Gereja Katolik hingga saat ini. Hal ini terwujud secara nyata dalam perayaan Ekaristi ( Misa Kudus) atau ibadah sabda bagi umat yang tidak sempat merayakan misa kudus.</w:t>
      </w:r>
    </w:p>
    <w:p w:rsidR="005118CD" w:rsidRDefault="0047193E">
      <w:pPr>
        <w:pStyle w:val="ListParagraph"/>
        <w:numPr>
          <w:ilvl w:val="0"/>
          <w:numId w:val="24"/>
        </w:numPr>
        <w:spacing w:line="360" w:lineRule="auto"/>
        <w:ind w:left="851" w:hanging="284"/>
        <w:jc w:val="both"/>
        <w:rPr>
          <w:b/>
          <w:sz w:val="24"/>
        </w:rPr>
      </w:pPr>
      <w:r>
        <w:rPr>
          <w:rFonts w:eastAsia="SimSun"/>
          <w:b/>
          <w:sz w:val="24"/>
        </w:rPr>
        <w:t>Injil Yohanes</w:t>
      </w:r>
    </w:p>
    <w:p w:rsidR="005118CD" w:rsidRDefault="0047193E">
      <w:pPr>
        <w:spacing w:line="360" w:lineRule="auto"/>
        <w:ind w:left="567" w:firstLine="284"/>
        <w:jc w:val="both"/>
        <w:rPr>
          <w:rFonts w:ascii="Times New Roman" w:hAnsi="Times New Roman" w:cs="Times New Roman"/>
          <w:b/>
          <w:sz w:val="24"/>
          <w:lang w:val="id"/>
        </w:rPr>
      </w:pPr>
      <w:r>
        <w:rPr>
          <w:rFonts w:ascii="Times New Roman" w:hAnsi="Times New Roman" w:cs="Times New Roman"/>
          <w:sz w:val="24"/>
        </w:rPr>
        <w:t xml:space="preserve">Dalam injil Yohanes tidak ditemukan perikop tentang peristiwa perjamuan paskah dalam tradisi bangsa israel ataupun peristiwa perjamuan malam terakhir </w:t>
      </w:r>
      <w:r>
        <w:rPr>
          <w:rFonts w:ascii="Times New Roman" w:hAnsi="Times New Roman" w:cs="Times New Roman"/>
          <w:sz w:val="24"/>
        </w:rPr>
        <w:lastRenderedPageBreak/>
        <w:t xml:space="preserve">Yesus bersama para murid-Nya, akan tetapi hal itu bukan berarti bahwa Yohanes tidak berbicara tentang ibadah sabda. Dalam Yohanes 4:20-24 bisa terlihat bagaimana pandangan Yohanes tentag ibadah,Yesus berkkata keppada perempuan samaria: tetapi saatnya akan datang dan sudah tiba sekarang bahwa penyembah-penyembah benar akan menyembah Bapa dalam Roh kebenaran; sebab Bapa menghendaki penyembah-penyembah yang demikian. Allah itu Roh barang siapa menyembah dia Dia harus menyembah-Nya dalam Roh dan kebenaran. Disini menurut Yohanes ibadah merupakan satu kesempatan menyembah,berdoa atau memuliakan nama Bapa dalam Roh dan kebenaran. </w:t>
      </w:r>
    </w:p>
    <w:p w:rsidR="005118CD" w:rsidRDefault="005118CD">
      <w:pPr>
        <w:pStyle w:val="ListParagraph"/>
        <w:spacing w:line="360" w:lineRule="auto"/>
        <w:ind w:left="-243" w:firstLine="0"/>
        <w:jc w:val="both"/>
        <w:rPr>
          <w:bCs/>
          <w:sz w:val="24"/>
          <w:lang w:val="en-US"/>
        </w:rPr>
      </w:pPr>
    </w:p>
    <w:p w:rsidR="005118CD" w:rsidRDefault="005118CD">
      <w:pPr>
        <w:pStyle w:val="ListParagraph"/>
        <w:spacing w:line="360" w:lineRule="auto"/>
        <w:ind w:left="-243" w:firstLine="0"/>
        <w:jc w:val="both"/>
        <w:rPr>
          <w:bCs/>
          <w:sz w:val="24"/>
          <w:lang w:val="en-US"/>
        </w:rPr>
      </w:pPr>
    </w:p>
    <w:p w:rsidR="005118CD" w:rsidRDefault="005118CD">
      <w:pPr>
        <w:pStyle w:val="ListParagraph"/>
        <w:spacing w:line="360" w:lineRule="auto"/>
        <w:ind w:left="-243" w:firstLine="0"/>
        <w:jc w:val="both"/>
        <w:rPr>
          <w:bCs/>
          <w:sz w:val="24"/>
          <w:lang w:val="en-US"/>
        </w:rPr>
      </w:pPr>
    </w:p>
    <w:p w:rsidR="005118CD" w:rsidRDefault="0047193E">
      <w:pPr>
        <w:pStyle w:val="ListParagraph"/>
        <w:numPr>
          <w:ilvl w:val="0"/>
          <w:numId w:val="24"/>
        </w:numPr>
        <w:spacing w:line="360" w:lineRule="auto"/>
        <w:ind w:left="851" w:hanging="284"/>
        <w:jc w:val="both"/>
        <w:rPr>
          <w:b/>
          <w:sz w:val="24"/>
        </w:rPr>
      </w:pPr>
      <w:r>
        <w:rPr>
          <w:rFonts w:eastAsia="SimSun"/>
          <w:b/>
          <w:sz w:val="24"/>
        </w:rPr>
        <w:t>Kisah Para Rasl</w:t>
      </w:r>
    </w:p>
    <w:p w:rsidR="005118CD" w:rsidRDefault="0047193E">
      <w:pPr>
        <w:spacing w:line="360" w:lineRule="auto"/>
        <w:ind w:left="567" w:firstLine="284"/>
        <w:jc w:val="both"/>
        <w:rPr>
          <w:rFonts w:ascii="Times New Roman" w:hAnsi="Times New Roman" w:cs="Times New Roman"/>
          <w:b/>
          <w:sz w:val="24"/>
          <w:lang w:val="id"/>
        </w:rPr>
      </w:pPr>
      <w:r>
        <w:rPr>
          <w:rFonts w:ascii="Times New Roman" w:hAnsi="Times New Roman" w:cs="Times New Roman"/>
          <w:sz w:val="24"/>
        </w:rPr>
        <w:t>Dalam kisah para rasul ibadah dikaitkan dengan cara hidup jemaat pertama sesudah pentakosta. Dimana mereka bertekun dalam pengajaran rasul-rasul, dalam persekutuan dan dan mereka selalu berkumpul untuk memecahkan roti dan berdoa. Hal ini dapat dibaca dalam Kisah Para Rasul 2:20-24. Menurut Kisah Para Rasul ibadah merupakan upacara yang harus diatur sedemikian rupa,sehingga dalam upacara tersebut dapat mengungkapkan hal-hal Kudus yang dilambangkan. Dengan demikian umat kristiani sedapat mungkin menangkapnya dengan mudah dan dapat ikut serta dalam perayaan secara penuh,aktif dan dengan cara yang khas bagi jemaat.</w:t>
      </w:r>
    </w:p>
    <w:p w:rsidR="005118CD" w:rsidRDefault="0047193E">
      <w:pPr>
        <w:pStyle w:val="ListParagraph"/>
        <w:numPr>
          <w:ilvl w:val="0"/>
          <w:numId w:val="15"/>
        </w:numPr>
        <w:spacing w:line="360" w:lineRule="auto"/>
        <w:ind w:left="284" w:hanging="284"/>
        <w:jc w:val="both"/>
        <w:rPr>
          <w:b/>
          <w:sz w:val="24"/>
        </w:rPr>
      </w:pPr>
      <w:r>
        <w:rPr>
          <w:rFonts w:eastAsia="SimSun"/>
          <w:b/>
          <w:sz w:val="24"/>
        </w:rPr>
        <w:t>Pelayan Sabda</w:t>
      </w:r>
    </w:p>
    <w:p w:rsidR="005118CD" w:rsidRDefault="0047193E">
      <w:pPr>
        <w:pStyle w:val="ListParagraph"/>
        <w:numPr>
          <w:ilvl w:val="0"/>
          <w:numId w:val="25"/>
        </w:numPr>
        <w:spacing w:line="360" w:lineRule="auto"/>
        <w:ind w:left="284" w:hanging="284"/>
        <w:jc w:val="both"/>
        <w:rPr>
          <w:b/>
          <w:sz w:val="24"/>
          <w:lang w:val="en-US"/>
        </w:rPr>
      </w:pPr>
      <w:r>
        <w:rPr>
          <w:rFonts w:eastAsia="SimSun"/>
          <w:b/>
          <w:sz w:val="24"/>
        </w:rPr>
        <w:t>Pengertian Pel</w:t>
      </w:r>
      <w:r>
        <w:rPr>
          <w:rFonts w:eastAsia="SimSun"/>
          <w:b/>
          <w:sz w:val="24"/>
          <w:lang w:val="en-US"/>
        </w:rPr>
        <w:t>ayan sabda</w:t>
      </w:r>
    </w:p>
    <w:p w:rsidR="005118CD" w:rsidRDefault="0047193E">
      <w:pPr>
        <w:spacing w:line="360" w:lineRule="auto"/>
        <w:ind w:firstLine="284"/>
        <w:jc w:val="both"/>
        <w:rPr>
          <w:rFonts w:ascii="Times New Roman" w:hAnsi="Times New Roman" w:cs="Times New Roman"/>
          <w:sz w:val="24"/>
        </w:rPr>
      </w:pPr>
      <w:r>
        <w:rPr>
          <w:rFonts w:ascii="Times New Roman" w:hAnsi="Times New Roman" w:cs="Times New Roman"/>
          <w:sz w:val="24"/>
        </w:rPr>
        <w:t xml:space="preserve">Pelayan Sabda adalah orang yang dipanggil oleh Allah untuk bertugas mewartakan sabda Allah bagi banyak orang, salah satunya yaitu katekis yang bertugas pemimpin ibadat sabda pada hari minggu. Pelayan sabda tidak hanya orang yang dipanggil oleh Allah dengan tugas khusus seperti para imam, tetapi semua umat bisa menjadi pewarta sabda, sebab kita sudah menjadi umat Allah  melalui sakramen baptis, berarti kita juga mempunyai tugas untuk mengambil bagian dalam mewartakan sabda Allah. Umat Allah menjadi anggota Gereja dan sekaligus terlibat dalam misi Gereja. Salah satu misi Gereja yang paling penting adalah mewartakan sabda Allah. merka yang secara khusus melibatkan diri secara penuh ke dalam tugas pewartaan injil adalah: </w:t>
      </w:r>
      <w:r>
        <w:rPr>
          <w:rFonts w:ascii="Times New Roman" w:hAnsi="Times New Roman" w:cs="Times New Roman"/>
          <w:sz w:val="24"/>
        </w:rPr>
        <w:lastRenderedPageBreak/>
        <w:t>para pengkotbah, para katekis,para guru agama dan umat awam sekalipun memiliki tugas mewartakan injil sesuai dengan rahmat baptisan yang diberikan kepa</w:t>
      </w:r>
      <w:r w:rsidR="00390766">
        <w:rPr>
          <w:rFonts w:ascii="Times New Roman" w:hAnsi="Times New Roman" w:cs="Times New Roman"/>
          <w:sz w:val="24"/>
        </w:rPr>
        <w:t xml:space="preserve">danya. </w:t>
      </w:r>
      <w:r>
        <w:rPr>
          <w:rFonts w:ascii="Times New Roman" w:hAnsi="Times New Roman" w:cs="Times New Roman"/>
          <w:sz w:val="24"/>
        </w:rPr>
        <w:t>Ia menjalakan tugasnya sebagai seorang pemimpin ibadah bukan semata karena kebutuhan rohaninya sebagai seorang kristiani, namun untuk menguduskan umat Allah seluruhnya melalui ibadah kudus yang dipimpinnya.</w:t>
      </w:r>
    </w:p>
    <w:p w:rsidR="005118CD" w:rsidRDefault="0047193E">
      <w:pPr>
        <w:spacing w:line="360" w:lineRule="auto"/>
        <w:ind w:firstLine="284"/>
        <w:jc w:val="both"/>
        <w:rPr>
          <w:rFonts w:ascii="Times New Roman" w:hAnsi="Times New Roman" w:cs="Times New Roman"/>
          <w:b/>
          <w:sz w:val="24"/>
        </w:rPr>
      </w:pPr>
      <w:r>
        <w:rPr>
          <w:rFonts w:ascii="Times New Roman" w:hAnsi="Times New Roman" w:cs="Times New Roman"/>
          <w:sz w:val="24"/>
        </w:rPr>
        <w:t xml:space="preserve">Dalam kesatuan dengan umat lainnya pemimpin ibadah yang menjalankan tugas kenabiannya ini, mengarahkan umat semesta menuju kepada kekudusan bersama. Dimaklumkan dengan perkataan dan seluruh eksistensi pewarta, dalam karya pewartaan kristus menjadi nyata dalam seluruh kehidupan pemimpin ibadah. Artinya pemimpin ibadah mencontohi semangat hidup kristus. Itulah sikap spiritualitas pewarta </w:t>
      </w:r>
      <w:r w:rsidR="00390766">
        <w:rPr>
          <w:rFonts w:ascii="Times New Roman" w:hAnsi="Times New Roman" w:cs="Times New Roman"/>
          <w:sz w:val="24"/>
        </w:rPr>
        <w:t>sabda Allah yang harus dimiliki</w:t>
      </w:r>
      <w:r w:rsidR="00A9177A">
        <w:rPr>
          <w:rFonts w:ascii="Times New Roman" w:hAnsi="Times New Roman" w:cs="Times New Roman"/>
          <w:sz w:val="24"/>
        </w:rPr>
        <w:t>,</w:t>
      </w:r>
      <w:r>
        <w:rPr>
          <w:rFonts w:ascii="Times New Roman" w:hAnsi="Times New Roman" w:cs="Times New Roman"/>
          <w:sz w:val="24"/>
        </w:rPr>
        <w:t xml:space="preserve"> untuk menjadi pewarta merupakan satu panggilan, oleh sebab itu seorang pewarta harus memiliki sikap spiritualitas. </w:t>
      </w:r>
    </w:p>
    <w:p w:rsidR="005118CD" w:rsidRDefault="0047193E">
      <w:pPr>
        <w:pStyle w:val="ListParagraph"/>
        <w:numPr>
          <w:ilvl w:val="0"/>
          <w:numId w:val="15"/>
        </w:numPr>
        <w:spacing w:line="360" w:lineRule="auto"/>
        <w:ind w:left="284" w:hanging="284"/>
        <w:jc w:val="both"/>
        <w:rPr>
          <w:b/>
          <w:sz w:val="24"/>
        </w:rPr>
      </w:pPr>
      <w:r>
        <w:rPr>
          <w:rFonts w:eastAsia="SimSun"/>
          <w:b/>
          <w:sz w:val="24"/>
        </w:rPr>
        <w:t>Pengertian ibadat sabda</w:t>
      </w:r>
    </w:p>
    <w:p w:rsidR="005118CD" w:rsidRDefault="0047193E">
      <w:pPr>
        <w:pStyle w:val="ListParagraph"/>
        <w:numPr>
          <w:ilvl w:val="0"/>
          <w:numId w:val="26"/>
        </w:numPr>
        <w:spacing w:line="360" w:lineRule="auto"/>
        <w:ind w:left="284" w:hanging="284"/>
        <w:jc w:val="both"/>
        <w:rPr>
          <w:rFonts w:eastAsia="SimSun"/>
          <w:b/>
          <w:sz w:val="24"/>
        </w:rPr>
      </w:pPr>
      <w:r>
        <w:rPr>
          <w:rFonts w:eastAsia="SimSun"/>
          <w:b/>
          <w:sz w:val="24"/>
        </w:rPr>
        <w:t>Pengertian Umum Ibadah Sabda</w:t>
      </w:r>
    </w:p>
    <w:p w:rsidR="005118CD" w:rsidRDefault="0047193E">
      <w:pPr>
        <w:spacing w:line="360" w:lineRule="auto"/>
        <w:ind w:firstLine="284"/>
        <w:jc w:val="both"/>
        <w:rPr>
          <w:rFonts w:ascii="Times New Roman" w:hAnsi="Times New Roman" w:cs="Times New Roman"/>
          <w:sz w:val="24"/>
        </w:rPr>
      </w:pPr>
      <w:r>
        <w:rPr>
          <w:rFonts w:ascii="Times New Roman" w:hAnsi="Times New Roman" w:cs="Times New Roman"/>
          <w:bCs/>
          <w:sz w:val="24"/>
        </w:rPr>
        <w:t>Ibadah sabda berasal dari dua kata: “ibadah” dan “sabda”. dalam kamus umum bahasa indonesia kata “ibadah” berarti: ibadah; beribadat berarti menunaikan segala kewajiban yang diperintahkan oleh agama dengan sungguh- sungguh. Sedangkan “sabda” berarti: kata; perkataan (bagi Tuhan, nabi, raja dan sebagainya). bersabda artinya bertitah, berkata. ( poerwadarminta,2003:430).</w:t>
      </w:r>
    </w:p>
    <w:p w:rsidR="005118CD" w:rsidRDefault="0047193E">
      <w:pPr>
        <w:spacing w:line="360" w:lineRule="auto"/>
        <w:ind w:firstLine="284"/>
        <w:jc w:val="both"/>
        <w:rPr>
          <w:rFonts w:ascii="Times New Roman" w:hAnsi="Times New Roman" w:cs="Times New Roman"/>
          <w:sz w:val="24"/>
        </w:rPr>
      </w:pPr>
      <w:r>
        <w:rPr>
          <w:rFonts w:ascii="Times New Roman" w:hAnsi="Times New Roman" w:cs="Times New Roman"/>
          <w:sz w:val="24"/>
        </w:rPr>
        <w:t>Dari arti kedua kata tersebut dapat dilihat arti umum dari ibadah sabda merupakan suatu tindakan atau kegiatan kerohanian (keagamaan) yang melibatkan seluruh pribadi manusia baik jasmani maupun rohani dalam berelasi dengan Tuhan (Allah). ibadah sabda juga berarti suatu upacara keagamaan dimana dalam upacara itu sabda atau perkataan Allah dibaca, nubuat nabi diperdengarkan kepada orang banyak atau jemaat yang hadir.</w:t>
      </w:r>
    </w:p>
    <w:p w:rsidR="005118CD" w:rsidRDefault="0047193E">
      <w:pPr>
        <w:spacing w:line="360" w:lineRule="auto"/>
        <w:ind w:firstLine="284"/>
        <w:jc w:val="both"/>
        <w:rPr>
          <w:rFonts w:ascii="Times New Roman" w:hAnsi="Times New Roman" w:cs="Times New Roman"/>
          <w:sz w:val="24"/>
        </w:rPr>
      </w:pPr>
      <w:r>
        <w:rPr>
          <w:rFonts w:ascii="Times New Roman" w:hAnsi="Times New Roman" w:cs="Times New Roman"/>
          <w:sz w:val="24"/>
        </w:rPr>
        <w:t xml:space="preserve">Ibadah sabda merupakan perayaan iman akan Allah yang kini bersabda kepada umat-Nya. Dalam pengertian kitab suci, sabda bukanlah kata-kata yang tidak mempunyai daya atau kekuatan tetapi sabda Allah itu penuh daya dan mempunyai kekuatan. Sabda Allah dalam bahasa ibrani adalah </w:t>
      </w:r>
      <w:r>
        <w:rPr>
          <w:rFonts w:ascii="Times New Roman" w:hAnsi="Times New Roman" w:cs="Times New Roman"/>
          <w:i/>
          <w:iCs/>
          <w:sz w:val="24"/>
        </w:rPr>
        <w:t>“ dabar</w:t>
      </w:r>
      <w:r>
        <w:rPr>
          <w:rFonts w:ascii="Times New Roman" w:hAnsi="Times New Roman" w:cs="Times New Roman"/>
          <w:sz w:val="24"/>
        </w:rPr>
        <w:t>”. kata “</w:t>
      </w:r>
      <w:r>
        <w:rPr>
          <w:rFonts w:ascii="Times New Roman" w:hAnsi="Times New Roman" w:cs="Times New Roman"/>
          <w:i/>
          <w:iCs/>
          <w:sz w:val="24"/>
        </w:rPr>
        <w:t>dabar</w:t>
      </w:r>
      <w:r>
        <w:rPr>
          <w:rFonts w:ascii="Times New Roman" w:hAnsi="Times New Roman" w:cs="Times New Roman"/>
          <w:sz w:val="24"/>
        </w:rPr>
        <w:t>” bukan hanya suatu ungkapan tertentu yang kosong tetapi lebih dari itu sabda memiliki makna yang  mengandung tindakan seperti yang terlihat pada Allah</w:t>
      </w:r>
      <w:r w:rsidR="00A9177A">
        <w:rPr>
          <w:rFonts w:ascii="Times New Roman" w:hAnsi="Times New Roman" w:cs="Times New Roman"/>
          <w:sz w:val="24"/>
        </w:rPr>
        <w:t xml:space="preserve"> sendiri yakni ketika Allah menc</w:t>
      </w:r>
      <w:r>
        <w:rPr>
          <w:rFonts w:ascii="Times New Roman" w:hAnsi="Times New Roman" w:cs="Times New Roman"/>
          <w:sz w:val="24"/>
        </w:rPr>
        <w:t xml:space="preserve">iptakan alam semesta hanya dengan bersabda, maka semuanya itu </w:t>
      </w:r>
      <w:r>
        <w:rPr>
          <w:rFonts w:ascii="Times New Roman" w:hAnsi="Times New Roman" w:cs="Times New Roman"/>
          <w:sz w:val="24"/>
        </w:rPr>
        <w:lastRenderedPageBreak/>
        <w:t>telah terjadi dimana Allah menciptakan langit dan bumi. Ia bersabda. “ jadilah terang lalu terang itu jadi.” (bdk. Kej 1:3) Artinya bahwa apa yang telah diungkapkan oleh Allah terwujud dalam realita. Sabda Allah itu memang efektif, sabda Allah akan bekerja dan terlaksana dalam kehidupan keseharian umat manusia.  Sabda Allah bekerja, dan  tidak pernah berhenti sebelum segalanya terlaksana. (Martasudjita, 2004: 16-17). Ibadah memberikan penghormatan kepada Allah sebagai pencipta,penyelamat dan pengudus. Ibadah kristiani meliputi pujian, syukur, penyerahan diri, tobat dan doa permohonan. (Collins,1995:109). untuk itu umat Allah semestinya memandang ibadah itu sesuatu yang penting dan suatu kebutuhan yang harus dipenuhi. Namun kenyataan yang terjadi sangatlah berbeda,sebab masa situasi masa kini jauh dari harapan Gereja.</w:t>
      </w:r>
    </w:p>
    <w:p w:rsidR="005118CD" w:rsidRDefault="0047193E">
      <w:pPr>
        <w:spacing w:line="360" w:lineRule="auto"/>
        <w:ind w:firstLine="284"/>
        <w:jc w:val="both"/>
        <w:rPr>
          <w:rFonts w:ascii="Times New Roman" w:hAnsi="Times New Roman" w:cs="Times New Roman"/>
          <w:sz w:val="24"/>
        </w:rPr>
      </w:pPr>
      <w:r>
        <w:rPr>
          <w:rFonts w:ascii="Times New Roman" w:hAnsi="Times New Roman" w:cs="Times New Roman"/>
          <w:sz w:val="24"/>
        </w:rPr>
        <w:t>Berdasarkan pemahaman diatas,maka dapat disimpulkan bahwa ibadah berarti suatu bentuk penghormatan yang dilakukan manusia kepada Allah atau juga dikatakan bahwa ibadah adalah wujud ketundukan atau ketaatan manusia kepada pencipta-Nya. Seda</w:t>
      </w:r>
      <w:r w:rsidR="00A9177A">
        <w:rPr>
          <w:rFonts w:ascii="Times New Roman" w:hAnsi="Times New Roman" w:cs="Times New Roman"/>
          <w:sz w:val="24"/>
        </w:rPr>
        <w:t>ngkan melibatka diri secara penu</w:t>
      </w:r>
      <w:r>
        <w:rPr>
          <w:rFonts w:ascii="Times New Roman" w:hAnsi="Times New Roman" w:cs="Times New Roman"/>
          <w:sz w:val="24"/>
        </w:rPr>
        <w:t>h kedalam tugas pewartaan ini adalah: para pengkhotbah, katekis dan guru Agama.</w:t>
      </w:r>
    </w:p>
    <w:p w:rsidR="005118CD" w:rsidRDefault="0047193E">
      <w:pPr>
        <w:pStyle w:val="ListParagraph"/>
        <w:numPr>
          <w:ilvl w:val="0"/>
          <w:numId w:val="26"/>
        </w:numPr>
        <w:spacing w:line="360" w:lineRule="auto"/>
        <w:ind w:left="284" w:hanging="284"/>
        <w:jc w:val="both"/>
        <w:rPr>
          <w:b/>
          <w:sz w:val="28"/>
          <w:lang w:val="en-US"/>
        </w:rPr>
      </w:pPr>
      <w:r>
        <w:rPr>
          <w:rFonts w:eastAsia="SimSun"/>
          <w:b/>
          <w:sz w:val="24"/>
        </w:rPr>
        <w:t>Perayaan Ibadah Sabda Dalam Gereja Katolik</w:t>
      </w:r>
    </w:p>
    <w:p w:rsidR="005118CD" w:rsidRDefault="0047193E">
      <w:pPr>
        <w:spacing w:line="360" w:lineRule="auto"/>
        <w:ind w:firstLine="284"/>
        <w:jc w:val="both"/>
        <w:rPr>
          <w:rFonts w:ascii="Times New Roman" w:hAnsi="Times New Roman" w:cs="Times New Roman"/>
          <w:b/>
          <w:sz w:val="32"/>
        </w:rPr>
      </w:pPr>
      <w:r>
        <w:rPr>
          <w:rFonts w:ascii="Times New Roman" w:hAnsi="Times New Roman" w:cs="Times New Roman"/>
          <w:sz w:val="24"/>
        </w:rPr>
        <w:t>Menurut Ensiklopedia perjanjian baru kata “ibadah” memiliki banyak arti yaitu:</w:t>
      </w:r>
    </w:p>
    <w:p w:rsidR="005118CD" w:rsidRDefault="0047193E">
      <w:pPr>
        <w:pStyle w:val="ListParagraph"/>
        <w:numPr>
          <w:ilvl w:val="0"/>
          <w:numId w:val="27"/>
        </w:numPr>
        <w:spacing w:line="360" w:lineRule="auto"/>
        <w:ind w:left="567" w:hanging="283"/>
        <w:jc w:val="both"/>
        <w:rPr>
          <w:sz w:val="24"/>
        </w:rPr>
      </w:pPr>
      <w:r>
        <w:rPr>
          <w:rFonts w:eastAsia="SimSun"/>
          <w:sz w:val="24"/>
        </w:rPr>
        <w:t xml:space="preserve">Ibadah berasal dari bahasa Yunani yakni: </w:t>
      </w:r>
      <w:r>
        <w:rPr>
          <w:rFonts w:eastAsia="SimSun"/>
          <w:i/>
          <w:iCs/>
          <w:sz w:val="24"/>
        </w:rPr>
        <w:t xml:space="preserve">Latreia </w:t>
      </w:r>
      <w:r>
        <w:rPr>
          <w:rFonts w:eastAsia="SimSun"/>
          <w:sz w:val="24"/>
        </w:rPr>
        <w:t>(dari kata latron: upah melayani dengan digaji,kerja upahan, pelayanan yang dibayar, pelayanan dalam rangka ibadah. Dalam perjanjian baru kata ibadah dikaitkan dengan makna kultus (kegiatan /ritus kerohanian) kalau dihubungkan dengan kultus kristen; ibadah artinya; kultus yang diadakan oleh Roh Kudus yang pelayanan para rasul. Dalam arti umumnya adalah setiap orang beriman kristen harus mempersembahkan ibadah sejati yaitu ibadah yang bukan mempersembahkan hewan sebagai kurban melainkan suatu kurban yang hidup atau kehidupan mereka sehari-hari yang dipenuhi kasi sejati.</w:t>
      </w:r>
    </w:p>
    <w:p w:rsidR="005118CD" w:rsidRDefault="0047193E">
      <w:pPr>
        <w:pStyle w:val="ListParagraph"/>
        <w:numPr>
          <w:ilvl w:val="0"/>
          <w:numId w:val="27"/>
        </w:numPr>
        <w:spacing w:line="360" w:lineRule="auto"/>
        <w:ind w:left="567" w:hanging="283"/>
        <w:jc w:val="both"/>
        <w:rPr>
          <w:sz w:val="24"/>
        </w:rPr>
      </w:pPr>
      <w:r>
        <w:rPr>
          <w:rFonts w:eastAsia="SimSun"/>
          <w:bCs/>
          <w:sz w:val="24"/>
          <w:lang w:val="en-US"/>
        </w:rPr>
        <w:t xml:space="preserve">Ibadah dari bahasa yunani yakni: </w:t>
      </w:r>
      <w:r>
        <w:rPr>
          <w:rFonts w:eastAsia="SimSun"/>
          <w:bCs/>
          <w:i/>
          <w:iCs/>
          <w:sz w:val="24"/>
          <w:lang w:val="en-US"/>
        </w:rPr>
        <w:t>Leitourgia</w:t>
      </w:r>
      <w:r>
        <w:rPr>
          <w:rFonts w:eastAsia="SimSun"/>
          <w:bCs/>
          <w:sz w:val="24"/>
          <w:lang w:val="en-US"/>
        </w:rPr>
        <w:t>/</w:t>
      </w:r>
      <w:r>
        <w:rPr>
          <w:rFonts w:eastAsia="SimSun"/>
          <w:bCs/>
          <w:i/>
          <w:iCs/>
          <w:sz w:val="24"/>
          <w:lang w:val="en-US"/>
        </w:rPr>
        <w:t xml:space="preserve">Leitorgos </w:t>
      </w:r>
      <w:r>
        <w:rPr>
          <w:rFonts w:eastAsia="SimSun"/>
          <w:bCs/>
          <w:sz w:val="24"/>
          <w:lang w:val="en-US"/>
        </w:rPr>
        <w:t xml:space="preserve">(dari kata </w:t>
      </w:r>
      <w:r>
        <w:rPr>
          <w:rFonts w:eastAsia="SimSun"/>
          <w:bCs/>
          <w:i/>
          <w:iCs/>
          <w:sz w:val="24"/>
          <w:lang w:val="en-US"/>
        </w:rPr>
        <w:t xml:space="preserve">Laos: </w:t>
      </w:r>
      <w:r>
        <w:rPr>
          <w:rFonts w:eastAsia="SimSun"/>
          <w:bCs/>
          <w:sz w:val="24"/>
          <w:lang w:val="en-US"/>
        </w:rPr>
        <w:t>rakyat</w:t>
      </w:r>
      <w:r>
        <w:rPr>
          <w:rFonts w:eastAsia="SimSun"/>
          <w:bCs/>
          <w:i/>
          <w:iCs/>
          <w:sz w:val="24"/>
          <w:lang w:val="en-US"/>
        </w:rPr>
        <w:t xml:space="preserve">, </w:t>
      </w:r>
      <w:r>
        <w:rPr>
          <w:rFonts w:eastAsia="SimSun"/>
          <w:bCs/>
          <w:sz w:val="24"/>
          <w:lang w:val="en-US"/>
        </w:rPr>
        <w:t>masyarakat dan ergon</w:t>
      </w:r>
      <w:r>
        <w:rPr>
          <w:rFonts w:eastAsia="SimSun"/>
          <w:bCs/>
          <w:i/>
          <w:iCs/>
          <w:sz w:val="24"/>
          <w:lang w:val="en-US"/>
        </w:rPr>
        <w:t xml:space="preserve">: </w:t>
      </w:r>
      <w:r>
        <w:rPr>
          <w:rFonts w:eastAsia="SimSun"/>
          <w:bCs/>
          <w:sz w:val="24"/>
          <w:lang w:val="en-US"/>
        </w:rPr>
        <w:t>tata cara, karya, kerja): kerja umum. Ibadah dalam hal ini adalah tata cara masyarakat atau kerja masyarakat atau gotong royong masyarakat dalam pelayanan  peribadatan.</w:t>
      </w:r>
    </w:p>
    <w:p w:rsidR="005118CD" w:rsidRDefault="0047193E">
      <w:pPr>
        <w:pStyle w:val="ListParagraph"/>
        <w:numPr>
          <w:ilvl w:val="0"/>
          <w:numId w:val="27"/>
        </w:numPr>
        <w:spacing w:line="360" w:lineRule="auto"/>
        <w:ind w:left="567" w:hanging="283"/>
        <w:jc w:val="both"/>
        <w:rPr>
          <w:sz w:val="24"/>
        </w:rPr>
      </w:pPr>
      <w:r>
        <w:rPr>
          <w:rFonts w:eastAsia="SimSun"/>
          <w:bCs/>
          <w:sz w:val="24"/>
          <w:lang w:val="en-US"/>
        </w:rPr>
        <w:t xml:space="preserve">Ibadah merupakan suatu tindakan pribadi Kritus yang diteladani oleh kehidupan </w:t>
      </w:r>
      <w:r>
        <w:rPr>
          <w:rFonts w:eastAsia="SimSun"/>
          <w:bCs/>
          <w:sz w:val="24"/>
          <w:lang w:val="en-US"/>
        </w:rPr>
        <w:lastRenderedPageBreak/>
        <w:t>kristen pada umumnya.  Dimana tindakan Kristus yang mengorbankan dirin-Nya dengan sengsara dan kematian=Nya di kayu salib serta kemuliaan-Nya sendiri yang dinyatakan lewat kabangkitan-Nya dari alam maut yang dikenang oleh umat Kristiani dalam peribadatan.</w:t>
      </w:r>
    </w:p>
    <w:p w:rsidR="005118CD" w:rsidRDefault="0047193E">
      <w:pPr>
        <w:spacing w:line="360" w:lineRule="auto"/>
        <w:ind w:firstLine="284"/>
        <w:jc w:val="both"/>
        <w:rPr>
          <w:rFonts w:ascii="Times New Roman" w:hAnsi="Times New Roman" w:cs="Times New Roman"/>
          <w:sz w:val="24"/>
          <w:lang w:val="id"/>
        </w:rPr>
      </w:pPr>
      <w:r>
        <w:rPr>
          <w:rFonts w:ascii="Times New Roman" w:hAnsi="Times New Roman" w:cs="Times New Roman"/>
          <w:sz w:val="24"/>
        </w:rPr>
        <w:t>Menurut Ensiklopedia perjanjian baru dijelaskan bahwa “sabda” berasal dari bahasa latin yaitu “</w:t>
      </w:r>
      <w:r>
        <w:rPr>
          <w:rFonts w:ascii="Times New Roman" w:hAnsi="Times New Roman" w:cs="Times New Roman"/>
          <w:i/>
          <w:iCs/>
          <w:sz w:val="24"/>
        </w:rPr>
        <w:t>Verbum</w:t>
      </w:r>
      <w:r>
        <w:rPr>
          <w:rFonts w:ascii="Times New Roman" w:hAnsi="Times New Roman" w:cs="Times New Roman"/>
          <w:sz w:val="24"/>
        </w:rPr>
        <w:t xml:space="preserve">”: firma/sabda padanan kata Yunani: </w:t>
      </w:r>
      <w:r>
        <w:rPr>
          <w:rFonts w:ascii="Times New Roman" w:hAnsi="Times New Roman" w:cs="Times New Roman"/>
          <w:i/>
          <w:iCs/>
          <w:sz w:val="24"/>
        </w:rPr>
        <w:t xml:space="preserve">Logos </w:t>
      </w:r>
      <w:r>
        <w:rPr>
          <w:rFonts w:ascii="Times New Roman" w:hAnsi="Times New Roman" w:cs="Times New Roman"/>
          <w:sz w:val="24"/>
        </w:rPr>
        <w:t>firman atau logos lebih menunjukan perkataan atau sabda yang diturunkan dari Allah sendiri melalui para nabi dalam perjanjian lama. Dalam perjanjian baru diberikan secara nyata melalui pribadi Yesus Kristus. Sabda ini diwartakan dan diajarkan para rasul dan para penggantinya hingga hingga saat ini.</w:t>
      </w:r>
    </w:p>
    <w:p w:rsidR="005118CD" w:rsidRDefault="0047193E">
      <w:pPr>
        <w:spacing w:line="360" w:lineRule="auto"/>
        <w:ind w:firstLine="284"/>
        <w:jc w:val="both"/>
        <w:rPr>
          <w:rFonts w:ascii="Times New Roman" w:hAnsi="Times New Roman" w:cs="Times New Roman"/>
          <w:sz w:val="24"/>
        </w:rPr>
      </w:pPr>
      <w:r>
        <w:rPr>
          <w:rFonts w:ascii="Times New Roman" w:hAnsi="Times New Roman" w:cs="Times New Roman"/>
          <w:sz w:val="24"/>
        </w:rPr>
        <w:t>Berdasarkan kedua kata tersebut diatas, dapat disimpulkan bahwa ibadah sabda merupakan suatu kegiatan atau upacara keagamaan dalam tradisi Gereja Katolik,dimana dalam upacara tersebut sabda Allah atau Firman Allah itu dibacakan atau diperdengarkan kepada umat atau jemaat. Umat atau jemaat diharapkan untuk mengikuti upacara itu dan mendengar sabda Allah dengan segenap hati.</w:t>
      </w:r>
    </w:p>
    <w:p w:rsidR="005118CD" w:rsidRDefault="0047193E">
      <w:pPr>
        <w:spacing w:line="360" w:lineRule="auto"/>
        <w:ind w:firstLine="284"/>
        <w:jc w:val="both"/>
        <w:rPr>
          <w:rFonts w:ascii="Times New Roman" w:hAnsi="Times New Roman" w:cs="Times New Roman"/>
          <w:sz w:val="24"/>
          <w:lang w:val="id"/>
        </w:rPr>
      </w:pPr>
      <w:r>
        <w:rPr>
          <w:rFonts w:ascii="Times New Roman" w:hAnsi="Times New Roman" w:cs="Times New Roman"/>
          <w:sz w:val="24"/>
        </w:rPr>
        <w:t>Dalam kitab suci perjanjian lama menjelaskan bahwa ibadat sabda erat kaitannya dengan peristiwa paskah israel. Hal ini dapat dilihat dalam kitab- kitab antara lain:</w:t>
      </w:r>
    </w:p>
    <w:p w:rsidR="005118CD" w:rsidRDefault="0047193E">
      <w:pPr>
        <w:pStyle w:val="ListParagraph"/>
        <w:numPr>
          <w:ilvl w:val="0"/>
          <w:numId w:val="28"/>
        </w:numPr>
        <w:spacing w:line="360" w:lineRule="auto"/>
        <w:ind w:left="284" w:hanging="284"/>
        <w:jc w:val="both"/>
        <w:rPr>
          <w:b/>
          <w:sz w:val="24"/>
        </w:rPr>
      </w:pPr>
      <w:r>
        <w:rPr>
          <w:rFonts w:eastAsia="SimSun"/>
          <w:b/>
          <w:sz w:val="24"/>
        </w:rPr>
        <w:t xml:space="preserve">Kitab keluaran </w:t>
      </w:r>
    </w:p>
    <w:p w:rsidR="005118CD" w:rsidRDefault="0047193E">
      <w:pPr>
        <w:spacing w:line="360" w:lineRule="auto"/>
        <w:ind w:firstLine="284"/>
        <w:jc w:val="both"/>
        <w:rPr>
          <w:rFonts w:ascii="Times New Roman" w:hAnsi="Times New Roman" w:cs="Times New Roman"/>
          <w:bCs/>
          <w:sz w:val="24"/>
        </w:rPr>
      </w:pPr>
      <w:r>
        <w:rPr>
          <w:rFonts w:ascii="Times New Roman" w:hAnsi="Times New Roman" w:cs="Times New Roman"/>
          <w:bCs/>
          <w:sz w:val="24"/>
        </w:rPr>
        <w:t>Dalam kitab keluaran 12:16-17 berbicara tentang ibadah perayaan paskah, malam pembebasan bangsa israel dari perbudakan Mesir. Ibadah itu merupakan suatu pertemuan yang kudus, yang dilaksanakan baik pada hari yang pertama maupun pada hari yang ketujuh, pada hari ibadah itu semua jemaat dilarang melakukan pekerjaan apapun kecuali menyiapkan makanan yang dibutuhkan saat itu. Perayaan ibadah tersebut merupakan suatu kewajiban yang harus tetap merayakan hari raya makan roti yang tidak beragi, karena saat itu Allah datang membebaskan umat-Nya dari perbudakan Mesir.</w:t>
      </w:r>
    </w:p>
    <w:p w:rsidR="005118CD" w:rsidRDefault="0047193E">
      <w:pPr>
        <w:spacing w:line="360" w:lineRule="auto"/>
        <w:ind w:firstLine="284"/>
        <w:jc w:val="both"/>
        <w:rPr>
          <w:rFonts w:ascii="Times New Roman" w:hAnsi="Times New Roman" w:cs="Times New Roman"/>
          <w:bCs/>
          <w:sz w:val="24"/>
        </w:rPr>
      </w:pPr>
      <w:r>
        <w:rPr>
          <w:rFonts w:ascii="Times New Roman" w:hAnsi="Times New Roman" w:cs="Times New Roman"/>
          <w:sz w:val="24"/>
        </w:rPr>
        <w:t xml:space="preserve">Hal yang sama diulangi lagi dalam kitab keluaran 23:14-18. Dalam perikop ini dijelaskan tentang peraturan kebaktian dan hari raya. Hari raya roti tak beragi haruslah kau pelihara. Kau pelihara juga hari raya menunai, hari raya tersebutlah yang harus dilaksanakan oleh bangsa israel sebagai suatu kewajiban. </w:t>
      </w:r>
    </w:p>
    <w:p w:rsidR="005118CD" w:rsidRDefault="0047193E">
      <w:pPr>
        <w:spacing w:line="360" w:lineRule="auto"/>
        <w:ind w:firstLine="284"/>
        <w:jc w:val="both"/>
        <w:rPr>
          <w:rFonts w:ascii="Times New Roman" w:hAnsi="Times New Roman" w:cs="Times New Roman"/>
          <w:bCs/>
          <w:sz w:val="24"/>
        </w:rPr>
      </w:pPr>
      <w:r>
        <w:rPr>
          <w:rFonts w:ascii="Times New Roman" w:hAnsi="Times New Roman" w:cs="Times New Roman"/>
          <w:sz w:val="24"/>
        </w:rPr>
        <w:lastRenderedPageBreak/>
        <w:t>Dalam kitab keluaran 31:12-17 dijelaskan secara khusus tentang hari sabat. Dimana hari sabat merupakan suatu haru yang hari harus dipelihara atau dipertahankan serta dilaksanakan dalam hidup, maka haruslah orang israel memelihara hari sabat dengan merayakan sabat turun-temurun.mengubah perayaan paskah perjanjian lama ke dalam perjanjian baru yang akan terjadi pada diri-Nya sendiri. Dimana pada malam perjamuan terakhir itu Yesus menyerahkan tubuh dan darah-Nya sebagai santapan rohani para murid dan pengikut-pengikut-Nya. Saat itu Yesus berkata: ambilah dan makanlah inliah piala darahku,darah perjanjian yang ditumpahkan bagi banyak orang,demi pengampunan dosa.</w:t>
      </w:r>
    </w:p>
    <w:p w:rsidR="005118CD" w:rsidRDefault="0047193E">
      <w:pPr>
        <w:spacing w:line="360" w:lineRule="auto"/>
        <w:ind w:firstLine="284"/>
        <w:jc w:val="both"/>
        <w:rPr>
          <w:rFonts w:ascii="Times New Roman" w:hAnsi="Times New Roman" w:cs="Times New Roman"/>
          <w:bCs/>
          <w:sz w:val="24"/>
        </w:rPr>
      </w:pPr>
      <w:r>
        <w:rPr>
          <w:rFonts w:ascii="Times New Roman" w:hAnsi="Times New Roman" w:cs="Times New Roman"/>
          <w:sz w:val="24"/>
        </w:rPr>
        <w:t>Disini Yesus mau menggantikan santapan perjanjian lama yakni roti tidak beragi dan darah Anak Domba jantan yang tak bercacat dengan tubuh dan darah-Nya sendiri,sebagai santapan perjanjian baru,kemudian Yesus berpesan: kenangkan Aku dengan merayakan peristiwa ini. Disini Yesus meminta para murud-Nya untuk selalu mengenang peristiwa perayaan paskah perjanjian baru ini terus-menerus dan diwariskan secara turun-temurun.</w:t>
      </w:r>
    </w:p>
    <w:p w:rsidR="005118CD" w:rsidRDefault="0047193E">
      <w:pPr>
        <w:spacing w:line="360" w:lineRule="auto"/>
        <w:ind w:firstLine="284"/>
        <w:jc w:val="both"/>
        <w:rPr>
          <w:rFonts w:ascii="Times New Roman" w:hAnsi="Times New Roman" w:cs="Times New Roman"/>
          <w:bCs/>
          <w:sz w:val="24"/>
        </w:rPr>
      </w:pPr>
      <w:r>
        <w:rPr>
          <w:rFonts w:ascii="Times New Roman" w:hAnsi="Times New Roman" w:cs="Times New Roman"/>
          <w:sz w:val="24"/>
        </w:rPr>
        <w:t>Ibadah menurut Injil sinoptik adalah perayan untuk mengulangi peristiwa perjanjian terakhir Yesus bersama para murid-Nya.  Peringatan malam perjamuan terakhir Yesus bersama para murid diperingati secara turuntemurun oleh Gereja Katolik hingga saat ini. Hal ini terwujud secara nyata dalam perayaan Ekaristi ( Misa Kudus) atau ibadah sabda bagi umat yang tidak sempat merayakan misa kudus.</w:t>
      </w:r>
    </w:p>
    <w:p w:rsidR="005118CD" w:rsidRDefault="0047193E">
      <w:pPr>
        <w:pStyle w:val="ListParagraph"/>
        <w:numPr>
          <w:ilvl w:val="0"/>
          <w:numId w:val="28"/>
        </w:numPr>
        <w:spacing w:line="360" w:lineRule="auto"/>
        <w:ind w:left="284" w:hanging="284"/>
        <w:jc w:val="both"/>
        <w:rPr>
          <w:b/>
          <w:bCs/>
          <w:sz w:val="24"/>
        </w:rPr>
      </w:pPr>
      <w:r>
        <w:rPr>
          <w:rFonts w:eastAsia="SimSun"/>
          <w:b/>
          <w:sz w:val="24"/>
        </w:rPr>
        <w:t>Injil Yohanes</w:t>
      </w:r>
    </w:p>
    <w:p w:rsidR="005118CD" w:rsidRDefault="0047193E">
      <w:pPr>
        <w:spacing w:line="360" w:lineRule="auto"/>
        <w:ind w:firstLine="284"/>
        <w:jc w:val="both"/>
        <w:rPr>
          <w:rFonts w:ascii="Times New Roman" w:hAnsi="Times New Roman" w:cs="Times New Roman"/>
          <w:bCs/>
          <w:sz w:val="24"/>
          <w:lang w:val="id"/>
        </w:rPr>
      </w:pPr>
      <w:r>
        <w:rPr>
          <w:rFonts w:ascii="Times New Roman" w:hAnsi="Times New Roman" w:cs="Times New Roman"/>
          <w:sz w:val="24"/>
        </w:rPr>
        <w:t xml:space="preserve">Dalam injil Yohanes tidak ditemukan perikop tentang peristiwa perjamuan paskah dalam tradisi bangsa israel ataupun peristiwa perjamuan malam terakhir Yesus bersama para murid-Nya, akan tetapi hal itu bukan berarti bahwa Yohanes tidak berbicara tentang ibadah sabda. Dalam Yohanes 4:20-24 bisa terlihat bagaimana pandangan Yohanes tentag ibadah,Yesus berkkata keppada perempuan samaria: tetapi saatnya akan datang dan sudah tiba sekarang bahwa penyembah-penyembah benar akan menyembah Bapa dalam Roh kebenaran; sebab Bapa menghendaki penyembah-penyembah yang demikian. Allah itu Roh barang siapa menyembah dia Dia harus menyembah-Nya dalam Roh dan kebenaran. Disini menurut Yohanes ibadah merupakan satu kesempatan menyembah,berdoa atau memuliakan nama Bapa dalam Roh dan kebenaran. </w:t>
      </w:r>
    </w:p>
    <w:p w:rsidR="005118CD" w:rsidRDefault="0047193E">
      <w:pPr>
        <w:pStyle w:val="ListParagraph"/>
        <w:numPr>
          <w:ilvl w:val="0"/>
          <w:numId w:val="28"/>
        </w:numPr>
        <w:spacing w:line="360" w:lineRule="auto"/>
        <w:ind w:left="284" w:hanging="284"/>
        <w:jc w:val="both"/>
        <w:rPr>
          <w:b/>
          <w:sz w:val="24"/>
        </w:rPr>
      </w:pPr>
      <w:r>
        <w:rPr>
          <w:rFonts w:eastAsia="SimSun"/>
          <w:b/>
          <w:sz w:val="24"/>
        </w:rPr>
        <w:lastRenderedPageBreak/>
        <w:t>Kisah Para Rasl</w:t>
      </w:r>
    </w:p>
    <w:p w:rsidR="005118CD" w:rsidRDefault="0047193E">
      <w:pPr>
        <w:spacing w:line="360" w:lineRule="auto"/>
        <w:ind w:firstLine="284"/>
        <w:jc w:val="both"/>
        <w:rPr>
          <w:rFonts w:ascii="Times New Roman" w:eastAsia="Times New Roman" w:hAnsi="Times New Roman" w:cs="Times New Roman"/>
          <w:b/>
          <w:sz w:val="24"/>
          <w:lang w:val="id"/>
        </w:rPr>
      </w:pPr>
      <w:r>
        <w:rPr>
          <w:rFonts w:ascii="Times New Roman" w:hAnsi="Times New Roman" w:cs="Times New Roman"/>
          <w:sz w:val="24"/>
        </w:rPr>
        <w:t>Dalam kisah para rasul ibadah dikaitkan dengan cara hidup jemaat pertama sesudah pentakosta. Dimana mereka bertekun dalam pengajaran rasul-rasul, dalam persekutuan dan dan mereka selalu berkumpul untuk memecahkan roti dan berdoa. Hal ini dapat dibaca dalam Kisah Para Rasul 2:20-24. Menurut Kisah Para Rasul ibadah merupakan upacara yang harus diatur sedemikian rupa,sehingga dalam upacara tersebut dapat mengungkapkan hal-hal Kudus yang dilambangkan. Dengan demikian umat kristiani sedapat mungkin menangkapnya dengan mudah dan dapat ikut serta dalam perayaan secara penuh,aktif dan dengan cara yang khas bagi jemaat.</w:t>
      </w:r>
    </w:p>
    <w:p w:rsidR="005118CD" w:rsidRDefault="0047193E">
      <w:pPr>
        <w:pStyle w:val="ListParagraph"/>
        <w:numPr>
          <w:ilvl w:val="0"/>
          <w:numId w:val="15"/>
        </w:numPr>
        <w:spacing w:line="360" w:lineRule="auto"/>
        <w:ind w:left="284" w:hanging="284"/>
        <w:jc w:val="both"/>
        <w:rPr>
          <w:b/>
          <w:sz w:val="24"/>
        </w:rPr>
      </w:pPr>
      <w:r>
        <w:rPr>
          <w:rFonts w:eastAsia="SimSun"/>
          <w:b/>
          <w:sz w:val="24"/>
        </w:rPr>
        <w:t>Penelitian Relevan</w:t>
      </w:r>
    </w:p>
    <w:p w:rsidR="005118CD" w:rsidRDefault="0047193E">
      <w:pPr>
        <w:pStyle w:val="ListParagraph"/>
        <w:numPr>
          <w:ilvl w:val="0"/>
          <w:numId w:val="29"/>
        </w:numPr>
        <w:spacing w:line="360" w:lineRule="auto"/>
        <w:ind w:left="284" w:hanging="284"/>
        <w:jc w:val="both"/>
        <w:rPr>
          <w:sz w:val="24"/>
        </w:rPr>
      </w:pPr>
      <w:r>
        <w:rPr>
          <w:rFonts w:eastAsia="SimSun"/>
          <w:sz w:val="24"/>
        </w:rPr>
        <w:t xml:space="preserve">Penelitian  Emeliana dkk dengan judul </w:t>
      </w:r>
      <w:r>
        <w:rPr>
          <w:rFonts w:eastAsia="SimSun"/>
          <w:i/>
          <w:sz w:val="24"/>
        </w:rPr>
        <w:t>“Pemahaman dan Kesadaran Orang Muda Katolik akan Pentingnya Sharing Kitab Suci Bagi Perkembangan Iman di Stasi Yesus Maria Yosep Paroki Santo Yosep  Pekerja Penfui Keuskupan Agung Kupang”.</w:t>
      </w:r>
      <w:r>
        <w:rPr>
          <w:rFonts w:eastAsia="SimSun"/>
          <w:sz w:val="24"/>
        </w:rPr>
        <w:t xml:space="preserve"> Permasalahan yang diangkat dalam penelitian ini kurangnya pemahaman dan kesadaran orang muda katolik akan pentingnya sharing kitab suci bagi perkembangan iman. Jenis penelitian ini kualitatif Deskriptif.  Pada penelitian ini menyimpulkan bahwa pemahaman dan kesadaran orang muda Katolik akan pentingnya sharing Kitab Suci bagi perkembangan imannya masih kurang.  Hal ini disebabkan oleh minimnya pengetahuan orang muda Katolik akan pentingnya sharing Kitab Suci bagi perkembangan iman.</w:t>
      </w:r>
    </w:p>
    <w:p w:rsidR="005118CD" w:rsidRDefault="0047193E">
      <w:pPr>
        <w:pStyle w:val="ListParagraph"/>
        <w:numPr>
          <w:ilvl w:val="0"/>
          <w:numId w:val="29"/>
        </w:numPr>
        <w:spacing w:line="360" w:lineRule="auto"/>
        <w:ind w:left="284" w:hanging="284"/>
        <w:jc w:val="both"/>
        <w:rPr>
          <w:sz w:val="24"/>
        </w:rPr>
      </w:pPr>
      <w:r>
        <w:rPr>
          <w:rFonts w:eastAsia="SimSun"/>
          <w:sz w:val="24"/>
          <w:lang w:val="en-US"/>
        </w:rPr>
        <w:t>Penelitian Mandowen, dengan judul “</w:t>
      </w:r>
      <w:r>
        <w:rPr>
          <w:rFonts w:eastAsia="SimSun"/>
          <w:i/>
          <w:iCs/>
          <w:sz w:val="24"/>
          <w:lang w:val="en-US"/>
        </w:rPr>
        <w:t xml:space="preserve"> Implikasih Pemahaman Alkitab Yang Benar Bagi Perintis Dalam Perintisan Jemaat.”</w:t>
      </w:r>
      <w:r>
        <w:rPr>
          <w:rFonts w:eastAsia="SimSun"/>
          <w:sz w:val="24"/>
          <w:lang w:val="en-US"/>
        </w:rPr>
        <w:t xml:space="preserve"> Jenis penelitian ini menggunakan metode studi literatur .permasalahan di angkat dalam penelitian ini mengenai  pemahaman  Alkitab yang salah sehingga menimbulkan doktrin atau pengajaran yang bertentangan dengan Alkitab itu sendiri.  Pada penelitian ini menyimpulkan bahwa  Panggilan untuk melayani tidak hanya dibebankan kepada hamba Tuhan saja, tetapi juga berlaku bagi semua orang percaya. Sehingga itu sebagai orang percaya perlu adanya pemahaman Alkitab yang benar dan implikasinya. Salah satu penyebab bertumbuhnya jemaat secara kualitas dan kuantitas disebabkan,hidup dengan tekun belajar firman Allah. Perintis adalah orang yang pertama kali melakukan, mengusahakan sesuatu. Seorang perintis perlu  menyadari akan siapa dirinya dan apa tugasnya sehingga tetap berada pada jalurnya. Karena hal ini menyangkut menyerap orang-orang  kedalam Tubuh Kristus. Dan perintis jemaat </w:t>
      </w:r>
      <w:r>
        <w:rPr>
          <w:rFonts w:eastAsia="SimSun"/>
          <w:sz w:val="24"/>
          <w:lang w:val="en-US"/>
        </w:rPr>
        <w:lastRenderedPageBreak/>
        <w:t>bukanlah  merupakan keinginan manusia melainkan keinginan Tuhan. Sehingga dalam hal ini sebagai seorang perintis perlu memiliki pemahaman yang benar akan Alkitab.</w:t>
      </w:r>
    </w:p>
    <w:p w:rsidR="005118CD" w:rsidRDefault="0047193E">
      <w:pPr>
        <w:pStyle w:val="ListParagraph"/>
        <w:numPr>
          <w:ilvl w:val="0"/>
          <w:numId w:val="29"/>
        </w:numPr>
        <w:spacing w:line="360" w:lineRule="auto"/>
        <w:ind w:left="284" w:hanging="284"/>
        <w:jc w:val="both"/>
        <w:rPr>
          <w:sz w:val="24"/>
        </w:rPr>
      </w:pPr>
      <w:r>
        <w:rPr>
          <w:rFonts w:eastAsia="SimSun"/>
          <w:sz w:val="24"/>
          <w:lang w:val="en-US"/>
        </w:rPr>
        <w:t xml:space="preserve">Penelitian (Yunus 2019)  berjudul </w:t>
      </w:r>
      <w:r>
        <w:rPr>
          <w:rFonts w:eastAsia="SimSun"/>
          <w:i/>
          <w:sz w:val="24"/>
          <w:lang w:val="en-US"/>
        </w:rPr>
        <w:t>“A</w:t>
      </w:r>
      <w:r>
        <w:rPr>
          <w:rFonts w:eastAsia="SimSun"/>
          <w:i/>
          <w:iCs/>
          <w:sz w:val="24"/>
          <w:lang w:val="en-US"/>
        </w:rPr>
        <w:t>lkitab Di Dunia Postmodern”.</w:t>
      </w:r>
      <w:r>
        <w:rPr>
          <w:rFonts w:eastAsia="SimSun"/>
          <w:sz w:val="24"/>
          <w:lang w:val="en-US"/>
        </w:rPr>
        <w:t xml:space="preserve"> Permasalahan yang diangkat dalam penelitian ini mengenai konsep-konsep postmodern yang mendistorsi prinsip Alkitab. Jenis penelitian ini pendekatan kualitatif,secara khusus kajian pustaka. Pada penelitian ini menyimpulkan bahwa dunia postmodern adalah dunia yang berusaha meruntuhkan (</w:t>
      </w:r>
      <w:r>
        <w:rPr>
          <w:rFonts w:eastAsia="SimSun"/>
          <w:i/>
          <w:iCs/>
          <w:sz w:val="24"/>
          <w:lang w:val="en-US"/>
        </w:rPr>
        <w:t xml:space="preserve">dekonstruksi) </w:t>
      </w:r>
      <w:r>
        <w:rPr>
          <w:rFonts w:eastAsia="SimSun"/>
          <w:sz w:val="24"/>
          <w:lang w:val="en-US"/>
        </w:rPr>
        <w:t xml:space="preserve"> otoritas dan kewibawaan Alkitab, dan berujung pada penolakan sifat eksklusif dan kemutlakan dari agama kristen yang kemudian membuat manusia berusaha independen dan tidak lagi dependen kepada Tuhan dan Juruselamatnya.</w:t>
      </w:r>
    </w:p>
    <w:p w:rsidR="005118CD" w:rsidRDefault="0047193E">
      <w:pPr>
        <w:pStyle w:val="ListParagraph"/>
        <w:numPr>
          <w:ilvl w:val="0"/>
          <w:numId w:val="15"/>
        </w:numPr>
        <w:spacing w:line="360" w:lineRule="auto"/>
        <w:ind w:left="284" w:hanging="284"/>
        <w:jc w:val="both"/>
        <w:rPr>
          <w:b/>
          <w:sz w:val="24"/>
        </w:rPr>
      </w:pPr>
      <w:r>
        <w:rPr>
          <w:rFonts w:eastAsia="SimSun"/>
          <w:b/>
          <w:sz w:val="24"/>
        </w:rPr>
        <w:t>Kerangka Pikir</w:t>
      </w:r>
    </w:p>
    <w:p w:rsidR="005118CD" w:rsidRDefault="0047193E">
      <w:pPr>
        <w:spacing w:line="360" w:lineRule="auto"/>
        <w:ind w:firstLine="284"/>
        <w:jc w:val="both"/>
        <w:rPr>
          <w:rFonts w:ascii="Times New Roman" w:hAnsi="Times New Roman" w:cs="Times New Roman"/>
          <w:sz w:val="24"/>
          <w:szCs w:val="24"/>
        </w:rPr>
      </w:pPr>
      <w:r>
        <w:rPr>
          <w:rFonts w:ascii="Times New Roman" w:hAnsi="Times New Roman" w:cs="Times New Roman"/>
          <w:sz w:val="24"/>
          <w:szCs w:val="24"/>
        </w:rPr>
        <w:t>Kitab Suci adalah Firman Allah yang diinspirasikan oleh Roh Kudus kepada manusia, melalui bahasa manusia agar melaluinya setiap manusia dapat memahami dan mengenal kehendak Tuhan, serta mewujudkannya dalam kehidupan sehari-hari melalui tindakan nyata. Namun, pada kenyataannya, sebagian besar umat di  stasi St. Yohanes Maria Vianney Umap, tidak memahami tentang kitab Suci, sehingga implikasinya sangat nampak bagi pelayan sabda dalam ibadat sabda hari minggu.  Implikasi tersebut, berdampak negatif bagi pelayan sabda dan juga umat di stasi St. Yohanes Maria Vianney umap; sehingga tidak ada pelayanan yang baik kepada umat, terlebih khusus tidak ada sakramen- sakramen yang diterima oleh anak-anak dan orang tua (sakramen baptis,komoni dan pernikahan) karena tidak ada komuniasi yang baik antara dewan stasi dan  pastor paroki. Dengan adanya fenomena tersebut,peneliti melakukan penelitian ini agar Pelayan sabda dapat menggunakan hasil penelitian ini untuk membuka dan menyadarkan pemahaman umat, dengan tujuan umat dapat menyadari bahwa Kitab Suci sangat penting bagi umat kristiani. Kerangka pikir pada penelitian ini disajikan pada 2.1 berikut.</w:t>
      </w:r>
    </w:p>
    <w:p w:rsidR="005118CD" w:rsidRDefault="0047193E">
      <w:pPr>
        <w:pStyle w:val="ListParagraph"/>
        <w:spacing w:line="600" w:lineRule="auto"/>
        <w:ind w:left="0" w:firstLine="0"/>
        <w:jc w:val="both"/>
        <w:rPr>
          <w:rFonts w:eastAsia="SimSun"/>
          <w:bCs/>
          <w:sz w:val="24"/>
          <w:lang w:val="en-US"/>
        </w:rPr>
      </w:pPr>
      <w:r>
        <w:rPr>
          <w:noProof/>
          <w:sz w:val="24"/>
          <w:lang w:val="en-US"/>
        </w:rPr>
        <mc:AlternateContent>
          <mc:Choice Requires="wpg">
            <w:drawing>
              <wp:anchor distT="0" distB="0" distL="114300" distR="114300" simplePos="0" relativeHeight="251660288" behindDoc="0" locked="0" layoutInCell="1" allowOverlap="1">
                <wp:simplePos x="0" y="0"/>
                <wp:positionH relativeFrom="column">
                  <wp:posOffset>1150620</wp:posOffset>
                </wp:positionH>
                <wp:positionV relativeFrom="paragraph">
                  <wp:posOffset>104140</wp:posOffset>
                </wp:positionV>
                <wp:extent cx="2592705" cy="3161665"/>
                <wp:effectExtent l="0" t="0" r="17145" b="19685"/>
                <wp:wrapNone/>
                <wp:docPr id="15" name="Group 15"/>
                <wp:cNvGraphicFramePr/>
                <a:graphic xmlns:a="http://schemas.openxmlformats.org/drawingml/2006/main">
                  <a:graphicData uri="http://schemas.microsoft.com/office/word/2010/wordprocessingGroup">
                    <wpg:wgp>
                      <wpg:cNvGrpSpPr/>
                      <wpg:grpSpPr>
                        <a:xfrm>
                          <a:off x="0" y="0"/>
                          <a:ext cx="2592705" cy="3161665"/>
                          <a:chOff x="8556" y="523048"/>
                          <a:chExt cx="4083" cy="4979"/>
                        </a:xfrm>
                      </wpg:grpSpPr>
                      <wps:wsp>
                        <wps:cNvPr id="9" name="Left Arrow 9"/>
                        <wps:cNvSpPr/>
                        <wps:spPr>
                          <a:xfrm rot="16200000">
                            <a:off x="10439" y="524097"/>
                            <a:ext cx="343" cy="286"/>
                          </a:xfrm>
                          <a:prstGeom prst="leftArrow">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 name="Left Arrow 11"/>
                        <wps:cNvSpPr/>
                        <wps:spPr>
                          <a:xfrm rot="16200000">
                            <a:off x="10425" y="525604"/>
                            <a:ext cx="369" cy="285"/>
                          </a:xfrm>
                          <a:prstGeom prst="leftArrow">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 name="Text Box 12"/>
                        <wps:cNvSpPr txBox="1"/>
                        <wps:spPr>
                          <a:xfrm>
                            <a:off x="8680" y="523048"/>
                            <a:ext cx="3548" cy="1021"/>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sidR="005118CD" w:rsidRDefault="0047193E">
                              <w:pPr>
                                <w:pStyle w:val="ListParagraph"/>
                                <w:numPr>
                                  <w:ilvl w:val="0"/>
                                  <w:numId w:val="30"/>
                                </w:numPr>
                                <w:ind w:left="284" w:hanging="284"/>
                                <w:rPr>
                                  <w:sz w:val="24"/>
                                </w:rPr>
                              </w:pPr>
                              <w:r>
                                <w:rPr>
                                  <w:sz w:val="24"/>
                                </w:rPr>
                                <w:t xml:space="preserve">Minimnya pemahaman umat </w:t>
                              </w:r>
                            </w:p>
                            <w:p w:rsidR="005118CD" w:rsidRDefault="0047193E">
                              <w:pPr>
                                <w:pStyle w:val="ListParagraph"/>
                                <w:numPr>
                                  <w:ilvl w:val="0"/>
                                  <w:numId w:val="30"/>
                                </w:numPr>
                                <w:ind w:left="284" w:hanging="284"/>
                                <w:rPr>
                                  <w:sz w:val="24"/>
                                </w:rPr>
                              </w:pPr>
                              <w:r>
                                <w:rPr>
                                  <w:sz w:val="24"/>
                                </w:rPr>
                                <w:t>Dan implikasi bagi pelayan sabda</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3" name="Text Box 13"/>
                        <wps:cNvSpPr txBox="1"/>
                        <wps:spPr>
                          <a:xfrm>
                            <a:off x="8800" y="524467"/>
                            <a:ext cx="3554" cy="1095"/>
                          </a:xfrm>
                          <a:prstGeom prst="rect">
                            <a:avLst/>
                          </a:prstGeom>
                          <a:no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sidR="005118CD" w:rsidRDefault="0047193E">
                              <w:pPr>
                                <w:rPr>
                                  <w:rFonts w:ascii="Times New Roman" w:hAnsi="Times New Roman" w:cs="Times New Roman"/>
                                  <w:sz w:val="24"/>
                                </w:rPr>
                              </w:pPr>
                              <w:r>
                                <w:rPr>
                                  <w:rFonts w:ascii="Times New Roman" w:hAnsi="Times New Roman" w:cs="Times New Roman"/>
                                  <w:sz w:val="24"/>
                                </w:rPr>
                                <w:t>Mendeskripsikan   menggunakan metode kualitatif- studi kasus</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4" name="Text Box 14"/>
                        <wps:cNvSpPr txBox="1"/>
                        <wps:spPr>
                          <a:xfrm>
                            <a:off x="8556" y="525959"/>
                            <a:ext cx="4083" cy="2068"/>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sidR="005118CD" w:rsidRDefault="0047193E">
                              <w:pPr>
                                <w:rPr>
                                  <w:rFonts w:ascii="Times New Roman" w:hAnsi="Times New Roman" w:cs="Times New Roman"/>
                                  <w:sz w:val="24"/>
                                </w:rPr>
                              </w:pPr>
                              <w:r>
                                <w:rPr>
                                  <w:rFonts w:ascii="Times New Roman" w:hAnsi="Times New Roman" w:cs="Times New Roman"/>
                                  <w:sz w:val="24"/>
                                </w:rPr>
                                <w:t>Pelayan sabda dapat menggunakan hasil penelitian ini untuk membuka dan menyadarkan pemahaman umat, dengan tujuan umat dapat menyadari bahwa Kitab Suci sangat penting bagi umat kristiani.</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Group 15" o:spid="_x0000_s1026" style="position:absolute;left:0;text-align:left;margin-left:90.6pt;margin-top:8.2pt;width:204.15pt;height:248.95pt;z-index:251660288" coordorigin="85,5230" coordsize="4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">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9" o:spid="_x0000_s1027" type="#_x0000_t66" style="position:absolute;left:104;top:5240;width:4;height: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KBf8UA&#10;AADaAAAADwAAAGRycy9kb3ducmV2LnhtbESP3WrCQBSE7wu+w3IEb4puKlI0uoqNCsUWgj8PcMge&#10;k2D2bMyumvr0bqHQy2FmvmFmi9ZU4kaNKy0reBtEIIgzq0vOFRwPm/4YhPPIGivLpOCHHCzmnZcZ&#10;xtreeUe3vc9FgLCLUUHhfR1L6bKCDLqBrYmDd7KNQR9kk0vd4D3ATSWHUfQuDZYcFgqsKSkoO++v&#10;RkH6dXiscv+6e1zab0y3o+QjWidK9brtcgrCU+v/w3/tT61gAr9Xwg2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koF/xQAAANoAAAAPAAAAAAAAAAAAAAAAAJgCAABkcnMv&#10;ZG93bnJldi54bWxQSwUGAAAAAAQABAD1AAAAigMAAAAA&#10;" adj="9005" filled="f" strokecolor="black [3213]" strokeweight="1pt"/>
                <v:shape id="Left Arrow 11" o:spid="_x0000_s1028" type="#_x0000_t66" style="position:absolute;left:104;top:5255;width:4;height: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M2yMEA&#10;AADbAAAADwAAAGRycy9kb3ducmV2LnhtbERPTWvCQBC9F/oflil4kbqJlFpS11AsQjzVRHsfsmMS&#10;mp0Nu1sT/71bKHibx/ucdT6ZXlzI+c6ygnSRgCCure64UXA67p7fQPiArLG3TAqu5CHfPD6sMdN2&#10;5JIuVWhEDGGfoYI2hCGT0tctGfQLOxBH7mydwRCha6R2OMZw08tlkrxKgx3HhhYH2rZU/1S/RsG8&#10;7uaD+6xW+F0WbnvYvzRfZ6vU7Gn6eAcRaAp38b+70HF+Cn+/xAPk5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XTNsjBAAAA2wAAAA8AAAAAAAAAAAAAAAAAmAIAAGRycy9kb3du&#10;cmV2LnhtbFBLBQYAAAAABAAEAPUAAACGAwAAAAA=&#10;" adj="8341" filled="f" strokecolor="black [3213]" strokeweight="1pt"/>
                <v:shapetype id="_x0000_t202" coordsize="21600,21600" o:spt="202" path="m,l,21600r21600,l21600,xe">
                  <v:stroke joinstyle="miter"/>
                  <v:path gradientshapeok="t" o:connecttype="rect"/>
                </v:shapetype>
                <v:shape id="Text Box 12" o:spid="_x0000_s1029" type="#_x0000_t202" style="position:absolute;left:86;top:5230;width:36;height: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Qjr8A&#10;AADbAAAADwAAAGRycy9kb3ducmV2LnhtbERPTWsCMRC9F/ofwgi91aweynY1ihZbhJ6qpedhMybB&#10;zWRJ0nX7701B8DaP9znL9eg7MVBMLrCC2bQCQdwG7dgo+D6+P9cgUkbW2AUmBX+UYL16fFhio8OF&#10;v2g4ZCNKCKcGFdic+0bK1FrymKahJy7cKUSPucBopI54KeG+k/OqepEeHZcGiz29WWrPh1+vYLc1&#10;r6atMdpdrZ0bxp/Tp/lQ6mkybhYgMo35Lr6597rMn8P/L+UAubo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4yVCOvwAAANsAAAAPAAAAAAAAAAAAAAAAAJgCAABkcnMvZG93bnJl&#10;di54bWxQSwUGAAAAAAQABAD1AAAAhAMAAAAA&#10;" fillcolor="white [3201]" strokeweight=".5pt">
                  <v:textbox>
                    <w:txbxContent>
                      <w:p w:rsidR="005118CD" w:rsidRDefault="0047193E">
                        <w:pPr>
                          <w:pStyle w:val="ListParagraph"/>
                          <w:numPr>
                            <w:ilvl w:val="0"/>
                            <w:numId w:val="30"/>
                          </w:numPr>
                          <w:ind w:left="284" w:hanging="284"/>
                          <w:rPr>
                            <w:sz w:val="24"/>
                          </w:rPr>
                        </w:pPr>
                        <w:r>
                          <w:rPr>
                            <w:sz w:val="24"/>
                          </w:rPr>
                          <w:t xml:space="preserve">Minimnya pemahaman umat </w:t>
                        </w:r>
                      </w:p>
                      <w:p w:rsidR="005118CD" w:rsidRDefault="0047193E">
                        <w:pPr>
                          <w:pStyle w:val="ListParagraph"/>
                          <w:numPr>
                            <w:ilvl w:val="0"/>
                            <w:numId w:val="30"/>
                          </w:numPr>
                          <w:ind w:left="284" w:hanging="284"/>
                          <w:rPr>
                            <w:sz w:val="24"/>
                          </w:rPr>
                        </w:pPr>
                        <w:r>
                          <w:rPr>
                            <w:sz w:val="24"/>
                          </w:rPr>
                          <w:t>Dan implikasi bagi pelayan sabda</w:t>
                        </w:r>
                      </w:p>
                    </w:txbxContent>
                  </v:textbox>
                </v:shape>
                <v:shape id="Text Box 13" o:spid="_x0000_s1030" type="#_x0000_t202" style="position:absolute;left:88;top:5244;width:35;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ZYtsQA&#10;AADbAAAADwAAAGRycy9kb3ducmV2LnhtbERPTWsCMRC9C/0PYQq9aVZLVbZGKaLQQiloi/Y4bsbN&#10;0mSybtJ121/fFARv83ifM1t0zoqWmlB5VjAcZCCIC68rLhV8vK/7UxAhImu0nknBDwVYzG96M8y1&#10;P/OG2m0sRQrhkKMCE2OdSxkKQw7DwNfEiTv6xmFMsCmlbvCcwp2VoywbS4cVpwaDNS0NFV/bb6fg&#10;dbc/rdZvn9meDrZ6aO3EvPwelLq77Z4eQUTq4lV8cT/rNP8e/n9JB8j5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KmWLbEAAAA2wAAAA8AAAAAAAAAAAAAAAAAmAIAAGRycy9k&#10;b3ducmV2LnhtbFBLBQYAAAAABAAEAPUAAACJAwAAAAA=&#10;" filled="f" strokeweight=".5pt">
                  <v:textbox>
                    <w:txbxContent>
                      <w:p w:rsidR="005118CD" w:rsidRDefault="0047193E">
                        <w:pPr>
                          <w:rPr>
                            <w:rFonts w:ascii="Times New Roman" w:hAnsi="Times New Roman" w:cs="Times New Roman"/>
                            <w:sz w:val="24"/>
                          </w:rPr>
                        </w:pPr>
                        <w:r>
                          <w:rPr>
                            <w:rFonts w:ascii="Times New Roman" w:hAnsi="Times New Roman" w:cs="Times New Roman"/>
                            <w:sz w:val="24"/>
                          </w:rPr>
                          <w:t>Mendeskripsikan   menggunakan metode kualitatif- studi kasus</w:t>
                        </w:r>
                      </w:p>
                    </w:txbxContent>
                  </v:textbox>
                </v:shape>
                <v:shape id="Text Box 14" o:spid="_x0000_s1031" type="#_x0000_t202" style="position:absolute;left:85;top:5259;width:41;height: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xtYb8A&#10;AADbAAAADwAAAGRycy9kb3ducmV2LnhtbERPTWsCMRC9F/ofwhR6q9mWIutqFFtsKXiqiudhMybB&#10;zWRJ0nX77xtB6G0e73MWq9F3YqCYXGAFz5MKBHEbtGOj4LD/eKpBpIyssQtMCn4pwWp5f7fARocL&#10;f9Owy0aUEE4NKrA5942UqbXkMU1CT1y4U4gec4HRSB3xUsJ9J1+qaio9Oi4NFnt6t9Sedz9ewebN&#10;zExbY7SbWjs3jMfT1nwq9fgwrucgMo35X3xzf+ky/xWuv5QD5PI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bG1hvwAAANsAAAAPAAAAAAAAAAAAAAAAAJgCAABkcnMvZG93bnJl&#10;di54bWxQSwUGAAAAAAQABAD1AAAAhAMAAAAA&#10;" fillcolor="white [3201]" strokeweight=".5pt">
                  <v:textbox>
                    <w:txbxContent>
                      <w:p w:rsidR="005118CD" w:rsidRDefault="0047193E">
                        <w:pPr>
                          <w:rPr>
                            <w:rFonts w:ascii="Times New Roman" w:hAnsi="Times New Roman" w:cs="Times New Roman"/>
                            <w:sz w:val="24"/>
                          </w:rPr>
                        </w:pPr>
                        <w:r>
                          <w:rPr>
                            <w:rFonts w:ascii="Times New Roman" w:hAnsi="Times New Roman" w:cs="Times New Roman"/>
                            <w:sz w:val="24"/>
                          </w:rPr>
                          <w:t>Pelayan sabda dapat menggunakan hasil penelitian ini untuk membuka dan menyadarkan pemahaman umat, dengan tujuan umat dapat menyadari bahwa Kitab Suci sangat penting bagi umat kristiani.</w:t>
                        </w:r>
                      </w:p>
                    </w:txbxContent>
                  </v:textbox>
                </v:shape>
              </v:group>
            </w:pict>
          </mc:Fallback>
        </mc:AlternateContent>
      </w:r>
      <w:r>
        <w:rPr>
          <w:rFonts w:eastAsia="SimSun"/>
          <w:sz w:val="24"/>
          <w:szCs w:val="24"/>
          <w:u w:val="single"/>
          <w:lang w:val="en-US"/>
        </w:rPr>
        <w:t xml:space="preserve">  </w:t>
      </w:r>
    </w:p>
    <w:p w:rsidR="005118CD" w:rsidRDefault="005118CD">
      <w:pPr>
        <w:pStyle w:val="ListParagraph"/>
        <w:spacing w:line="600" w:lineRule="auto"/>
        <w:ind w:left="0" w:firstLine="0"/>
        <w:jc w:val="both"/>
        <w:rPr>
          <w:rFonts w:eastAsia="SimSun"/>
          <w:bCs/>
          <w:sz w:val="24"/>
          <w:lang w:val="en-US"/>
        </w:rPr>
      </w:pPr>
    </w:p>
    <w:p w:rsidR="005118CD" w:rsidRDefault="005118CD">
      <w:pPr>
        <w:pStyle w:val="ListParagraph"/>
        <w:spacing w:line="600" w:lineRule="auto"/>
        <w:ind w:left="0" w:firstLine="0"/>
        <w:jc w:val="both"/>
        <w:rPr>
          <w:rFonts w:eastAsia="SimSun"/>
          <w:bCs/>
          <w:sz w:val="24"/>
          <w:lang w:val="en-US"/>
        </w:rPr>
      </w:pPr>
    </w:p>
    <w:p w:rsidR="005118CD" w:rsidRDefault="005118CD">
      <w:pPr>
        <w:pStyle w:val="ListParagraph"/>
        <w:spacing w:line="600" w:lineRule="auto"/>
        <w:ind w:left="0" w:firstLine="0"/>
        <w:jc w:val="both"/>
        <w:rPr>
          <w:rFonts w:eastAsia="SimSun"/>
          <w:bCs/>
          <w:sz w:val="24"/>
          <w:lang w:val="en-US"/>
        </w:rPr>
      </w:pPr>
    </w:p>
    <w:p w:rsidR="005118CD" w:rsidRDefault="005118CD">
      <w:pPr>
        <w:pStyle w:val="ListParagraph"/>
        <w:spacing w:line="600" w:lineRule="auto"/>
        <w:ind w:left="0" w:firstLine="0"/>
        <w:jc w:val="both"/>
        <w:rPr>
          <w:rFonts w:eastAsia="SimSun"/>
          <w:bCs/>
          <w:sz w:val="24"/>
          <w:lang w:val="en-US"/>
        </w:rPr>
      </w:pPr>
    </w:p>
    <w:p w:rsidR="005118CD" w:rsidRDefault="005118CD">
      <w:pPr>
        <w:pStyle w:val="ListParagraph"/>
        <w:spacing w:line="600" w:lineRule="auto"/>
        <w:ind w:left="0" w:firstLine="0"/>
        <w:jc w:val="both"/>
        <w:rPr>
          <w:rFonts w:eastAsia="SimSun"/>
          <w:bCs/>
          <w:sz w:val="24"/>
          <w:lang w:val="en-US"/>
        </w:rPr>
      </w:pPr>
    </w:p>
    <w:p w:rsidR="005118CD" w:rsidRDefault="005118CD">
      <w:pPr>
        <w:pStyle w:val="ListParagraph"/>
        <w:spacing w:line="600" w:lineRule="auto"/>
        <w:ind w:left="0" w:firstLine="0"/>
        <w:jc w:val="both"/>
        <w:rPr>
          <w:rFonts w:eastAsia="SimSun"/>
          <w:bCs/>
          <w:sz w:val="24"/>
          <w:lang w:val="en-US"/>
        </w:rPr>
      </w:pPr>
    </w:p>
    <w:p w:rsidR="005118CD" w:rsidRDefault="005118CD">
      <w:pPr>
        <w:pStyle w:val="ListParagraph"/>
        <w:spacing w:line="600" w:lineRule="auto"/>
        <w:ind w:left="0" w:firstLine="0"/>
        <w:jc w:val="both"/>
        <w:rPr>
          <w:rFonts w:eastAsia="SimSun"/>
          <w:bCs/>
          <w:sz w:val="24"/>
          <w:lang w:val="en-US"/>
        </w:rPr>
      </w:pPr>
    </w:p>
    <w:p w:rsidR="005118CD" w:rsidRDefault="0047193E">
      <w:pPr>
        <w:spacing w:line="360" w:lineRule="auto"/>
        <w:ind w:left="1440" w:firstLine="720"/>
        <w:jc w:val="both"/>
        <w:rPr>
          <w:rFonts w:ascii="Times New Roman" w:hAnsi="Times New Roman" w:cs="Times New Roman"/>
          <w:sz w:val="24"/>
        </w:rPr>
      </w:pPr>
      <w:r>
        <w:rPr>
          <w:rFonts w:ascii="Times New Roman" w:hAnsi="Times New Roman" w:cs="Times New Roman"/>
          <w:b/>
          <w:sz w:val="24"/>
        </w:rPr>
        <w:t xml:space="preserve">Gambar 2.1 </w:t>
      </w:r>
      <w:r>
        <w:rPr>
          <w:rFonts w:ascii="Times New Roman" w:hAnsi="Times New Roman" w:cs="Times New Roman"/>
          <w:sz w:val="24"/>
        </w:rPr>
        <w:t>Kerangka Pikir</w:t>
      </w:r>
    </w:p>
    <w:p w:rsidR="005118CD" w:rsidRDefault="005118CD">
      <w:pPr>
        <w:pStyle w:val="ListParagraph"/>
        <w:spacing w:line="360" w:lineRule="auto"/>
        <w:ind w:left="0" w:firstLine="0"/>
        <w:jc w:val="center"/>
        <w:rPr>
          <w:rFonts w:eastAsia="SimSun"/>
          <w:b/>
          <w:sz w:val="24"/>
          <w:lang w:val="en-US"/>
        </w:rPr>
      </w:pPr>
    </w:p>
    <w:p w:rsidR="005118CD" w:rsidRDefault="0047193E">
      <w:pPr>
        <w:spacing w:line="360" w:lineRule="auto"/>
        <w:jc w:val="center"/>
        <w:rPr>
          <w:rFonts w:ascii="Times New Roman" w:hAnsi="Times New Roman" w:cs="Times New Roman"/>
          <w:b/>
          <w:sz w:val="24"/>
        </w:rPr>
      </w:pPr>
      <w:r>
        <w:rPr>
          <w:rFonts w:ascii="Times New Roman" w:hAnsi="Times New Roman" w:cs="Times New Roman"/>
          <w:b/>
          <w:sz w:val="24"/>
        </w:rPr>
        <w:t>BAB III</w:t>
      </w:r>
    </w:p>
    <w:p w:rsidR="005118CD" w:rsidRDefault="0047193E">
      <w:pPr>
        <w:spacing w:line="360" w:lineRule="auto"/>
        <w:jc w:val="center"/>
        <w:rPr>
          <w:rFonts w:ascii="Times New Roman" w:hAnsi="Times New Roman" w:cs="Times New Roman"/>
          <w:b/>
          <w:sz w:val="24"/>
        </w:rPr>
      </w:pPr>
      <w:r>
        <w:rPr>
          <w:rFonts w:ascii="Times New Roman" w:hAnsi="Times New Roman" w:cs="Times New Roman"/>
          <w:b/>
          <w:sz w:val="24"/>
        </w:rPr>
        <w:t>METODE PENELITIAN</w:t>
      </w:r>
    </w:p>
    <w:p w:rsidR="005118CD" w:rsidRDefault="0047193E">
      <w:pPr>
        <w:pStyle w:val="ListParagraph"/>
        <w:numPr>
          <w:ilvl w:val="0"/>
          <w:numId w:val="31"/>
        </w:numPr>
        <w:spacing w:line="360" w:lineRule="auto"/>
        <w:ind w:left="284" w:hanging="284"/>
        <w:jc w:val="both"/>
        <w:rPr>
          <w:b/>
          <w:bCs/>
          <w:sz w:val="24"/>
        </w:rPr>
      </w:pPr>
      <w:r>
        <w:rPr>
          <w:rFonts w:eastAsia="SimSun"/>
          <w:b/>
          <w:sz w:val="24"/>
        </w:rPr>
        <w:t>Jenis Penelitian</w:t>
      </w:r>
    </w:p>
    <w:p w:rsidR="005118CD" w:rsidRDefault="0047193E">
      <w:pPr>
        <w:spacing w:line="360" w:lineRule="auto"/>
        <w:ind w:firstLine="284"/>
        <w:jc w:val="both"/>
        <w:rPr>
          <w:rFonts w:ascii="Times New Roman" w:hAnsi="Times New Roman" w:cs="Times New Roman"/>
          <w:sz w:val="24"/>
        </w:rPr>
      </w:pPr>
      <w:r>
        <w:rPr>
          <w:rFonts w:ascii="Times New Roman" w:hAnsi="Times New Roman" w:cs="Times New Roman"/>
          <w:sz w:val="24"/>
        </w:rPr>
        <w:t>Jenis Penelitian yang digunakan oleh penulis untuk mengetahui penyebab minimnya pemahaman umat di stasi st.Yohanes Maria Vianney umap tentang kitab suci dan implikasinya bagi pelayan sabda adalah penelitihan kualitatif-deskriptif. Penelitian ini bertijuan untuk memberikan deskripsi mengenai fokus permasalahan dalam penelitian berdasarkan data-data hasil penelitian di lapangan (Sugiyono,2014). pada penelitian ini, penelitian bertujuan untuk mendeskripsikan  fenomena yang terjadi berkaitan dengan minimnya pemahaman  umat tentang kitab suci  dan implikasinya bagi pelayan sabda di stasi St. Yohanes Mria Vianney Umap Paroki Hati Kudus Yesus Mokbiran.</w:t>
      </w:r>
    </w:p>
    <w:p w:rsidR="005118CD" w:rsidRDefault="0047193E">
      <w:pPr>
        <w:pStyle w:val="ListParagraph"/>
        <w:numPr>
          <w:ilvl w:val="0"/>
          <w:numId w:val="31"/>
        </w:numPr>
        <w:spacing w:line="360" w:lineRule="auto"/>
        <w:ind w:left="284" w:hanging="284"/>
        <w:jc w:val="both"/>
        <w:rPr>
          <w:rFonts w:eastAsiaTheme="minorHAnsi"/>
          <w:b/>
          <w:sz w:val="24"/>
        </w:rPr>
      </w:pPr>
      <w:r>
        <w:rPr>
          <w:rFonts w:eastAsia="SimSun"/>
          <w:b/>
          <w:sz w:val="24"/>
        </w:rPr>
        <w:t>Tempat dan Waktu Penelitian</w:t>
      </w:r>
    </w:p>
    <w:p w:rsidR="005118CD" w:rsidRDefault="0047193E">
      <w:pPr>
        <w:spacing w:line="360" w:lineRule="auto"/>
        <w:ind w:firstLine="284"/>
        <w:jc w:val="both"/>
        <w:rPr>
          <w:rFonts w:ascii="Times New Roman" w:hAnsi="Times New Roman" w:cs="Times New Roman"/>
          <w:sz w:val="24"/>
        </w:rPr>
      </w:pPr>
      <w:r>
        <w:rPr>
          <w:rFonts w:ascii="Times New Roman" w:hAnsi="Times New Roman" w:cs="Times New Roman"/>
          <w:sz w:val="24"/>
        </w:rPr>
        <w:t>Penelitian ini dilakukan di Kabupaten Boven Digoel,  tepatnya  di stasi saya yaitu stasi santo Yohanes Maria Vianney Umap Paroki Hati Kudus Yesus Mokbiran. adapun alasan peneliti memilih tempat ini sebagai lokasi penelitian karena:</w:t>
      </w:r>
    </w:p>
    <w:p w:rsidR="005118CD" w:rsidRDefault="0047193E">
      <w:pPr>
        <w:pStyle w:val="ListParagraph"/>
        <w:numPr>
          <w:ilvl w:val="0"/>
          <w:numId w:val="32"/>
        </w:numPr>
        <w:spacing w:line="360" w:lineRule="auto"/>
        <w:ind w:left="567" w:hanging="283"/>
        <w:jc w:val="both"/>
        <w:rPr>
          <w:sz w:val="24"/>
        </w:rPr>
      </w:pPr>
      <w:r>
        <w:rPr>
          <w:sz w:val="24"/>
        </w:rPr>
        <w:t>Tempat</w:t>
      </w:r>
    </w:p>
    <w:p w:rsidR="005118CD" w:rsidRDefault="0047193E">
      <w:pPr>
        <w:spacing w:line="360" w:lineRule="auto"/>
        <w:ind w:left="284" w:firstLine="283"/>
        <w:jc w:val="both"/>
        <w:rPr>
          <w:rFonts w:ascii="Times New Roman" w:hAnsi="Times New Roman" w:cs="Times New Roman"/>
          <w:sz w:val="24"/>
        </w:rPr>
      </w:pPr>
      <w:r>
        <w:rPr>
          <w:rFonts w:ascii="Times New Roman" w:hAnsi="Times New Roman" w:cs="Times New Roman"/>
          <w:sz w:val="24"/>
        </w:rPr>
        <w:t>Peneliti berasal dari stasi santo Yohanes Maria Vianney Umap yang sudah melihat fenomena yang terjadi di lapangan.</w:t>
      </w:r>
    </w:p>
    <w:p w:rsidR="005118CD" w:rsidRDefault="0047193E">
      <w:pPr>
        <w:pStyle w:val="ListParagraph"/>
        <w:numPr>
          <w:ilvl w:val="0"/>
          <w:numId w:val="32"/>
        </w:numPr>
        <w:spacing w:line="360" w:lineRule="auto"/>
        <w:ind w:left="567" w:hanging="283"/>
        <w:jc w:val="both"/>
        <w:rPr>
          <w:b/>
          <w:sz w:val="24"/>
        </w:rPr>
      </w:pPr>
      <w:r>
        <w:rPr>
          <w:b/>
          <w:sz w:val="24"/>
        </w:rPr>
        <w:t>Waktu</w:t>
      </w:r>
    </w:p>
    <w:p w:rsidR="005118CD" w:rsidRDefault="0047193E">
      <w:pPr>
        <w:spacing w:line="360" w:lineRule="auto"/>
        <w:ind w:firstLine="567"/>
        <w:jc w:val="both"/>
        <w:rPr>
          <w:rFonts w:ascii="Times New Roman" w:hAnsi="Times New Roman" w:cs="Times New Roman"/>
          <w:sz w:val="24"/>
        </w:rPr>
      </w:pPr>
      <w:r>
        <w:rPr>
          <w:rFonts w:ascii="Times New Roman" w:hAnsi="Times New Roman" w:cs="Times New Roman"/>
          <w:sz w:val="24"/>
        </w:rPr>
        <w:t>Peneliti akan melakukan penelitian pada bulan Mei 2026.</w:t>
      </w:r>
    </w:p>
    <w:p w:rsidR="005118CD" w:rsidRDefault="0047193E">
      <w:pPr>
        <w:pStyle w:val="ListParagraph"/>
        <w:numPr>
          <w:ilvl w:val="0"/>
          <w:numId w:val="31"/>
        </w:numPr>
        <w:spacing w:line="360" w:lineRule="auto"/>
        <w:ind w:left="284" w:hanging="284"/>
        <w:jc w:val="both"/>
        <w:rPr>
          <w:b/>
          <w:bCs/>
          <w:sz w:val="24"/>
          <w:szCs w:val="24"/>
          <w:lang w:val="en-US"/>
        </w:rPr>
      </w:pPr>
      <w:r>
        <w:rPr>
          <w:b/>
          <w:sz w:val="24"/>
          <w:szCs w:val="24"/>
        </w:rPr>
        <w:t>Objek dan Subjek Penelitian</w:t>
      </w:r>
      <w:r>
        <w:rPr>
          <w:b/>
          <w:sz w:val="24"/>
          <w:szCs w:val="24"/>
        </w:rPr>
        <w:tab/>
      </w:r>
    </w:p>
    <w:p w:rsidR="005118CD" w:rsidRDefault="0047193E">
      <w:pPr>
        <w:spacing w:line="360" w:lineRule="auto"/>
        <w:ind w:firstLine="284"/>
        <w:jc w:val="both"/>
        <w:rPr>
          <w:rFonts w:ascii="Times New Roman" w:hAnsi="Times New Roman" w:cs="Times New Roman"/>
          <w:sz w:val="24"/>
        </w:rPr>
      </w:pPr>
      <w:r>
        <w:rPr>
          <w:rFonts w:ascii="Times New Roman" w:hAnsi="Times New Roman" w:cs="Times New Roman"/>
          <w:sz w:val="24"/>
        </w:rPr>
        <w:lastRenderedPageBreak/>
        <w:t xml:space="preserve">Objek Penelitian merupakan sasaran ilmiah untuk mendapatkan data dengan maksud dan kegunaan tertentu mengenai suatu hal yang objektif, valid dan reliabel tentang suatu variabel tertentu (Sugiyono 2013:16). Demi memperoleh data yang valid dan dapat dipertanggung jawabkan maka, penulis menentukan subjek dan objek dalam penelitian ini dengan jumlah populasi 22 (dua puluh dua) orang yaitu: 3 orang pengurus dewan stasi. 5 orang umat yang sering mengikuti ibadat hari minggu. 10 orang umat yang biasa mengikuti ibadat sabda hanya pada hari raya( Natal,paskah). 2  orang umat yang sama sekali tidak pernah mengikuti ibadat sabda 1 orang dewan stasi yang sudah tidak menjadi pelayan sabda (memimpin ibadat) lagi </w:t>
      </w:r>
      <w:r>
        <w:rPr>
          <w:rFonts w:ascii="Times New Roman" w:hAnsi="Times New Roman" w:cs="Times New Roman"/>
          <w:sz w:val="24"/>
        </w:rPr>
        <w:tab/>
        <w:t xml:space="preserve">semenjak fenomena ini terjadi hingga saat ini. 1 orang umat (oknum) yang melakukan kekerasan fisik kepada pelayan sabda pada saat </w:t>
      </w:r>
      <w:r>
        <w:rPr>
          <w:rFonts w:ascii="Times New Roman" w:hAnsi="Times New Roman" w:cs="Times New Roman"/>
          <w:sz w:val="24"/>
        </w:rPr>
        <w:tab/>
        <w:t>ibadat sabda hari minggu.</w:t>
      </w:r>
    </w:p>
    <w:p w:rsidR="005118CD" w:rsidRDefault="0047193E">
      <w:pPr>
        <w:pStyle w:val="ListParagraph"/>
        <w:numPr>
          <w:ilvl w:val="0"/>
          <w:numId w:val="31"/>
        </w:numPr>
        <w:spacing w:line="360" w:lineRule="auto"/>
        <w:ind w:left="284" w:hanging="284"/>
        <w:jc w:val="both"/>
        <w:rPr>
          <w:b/>
          <w:sz w:val="24"/>
        </w:rPr>
      </w:pPr>
      <w:r>
        <w:rPr>
          <w:b/>
          <w:sz w:val="24"/>
        </w:rPr>
        <w:t>Sumber Data dan Informan</w:t>
      </w:r>
    </w:p>
    <w:p w:rsidR="005118CD" w:rsidRDefault="0047193E">
      <w:pPr>
        <w:pStyle w:val="ListParagraph"/>
        <w:numPr>
          <w:ilvl w:val="0"/>
          <w:numId w:val="33"/>
        </w:numPr>
        <w:spacing w:line="360" w:lineRule="auto"/>
        <w:ind w:left="284" w:hanging="284"/>
        <w:jc w:val="both"/>
        <w:rPr>
          <w:sz w:val="24"/>
        </w:rPr>
      </w:pPr>
      <w:r>
        <w:rPr>
          <w:sz w:val="24"/>
        </w:rPr>
        <w:t>Data Primer</w:t>
      </w:r>
    </w:p>
    <w:p w:rsidR="005118CD" w:rsidRDefault="0047193E">
      <w:pPr>
        <w:spacing w:line="360" w:lineRule="auto"/>
        <w:ind w:firstLine="284"/>
        <w:jc w:val="both"/>
        <w:rPr>
          <w:rFonts w:ascii="Times New Roman" w:hAnsi="Times New Roman" w:cs="Times New Roman"/>
          <w:sz w:val="24"/>
        </w:rPr>
      </w:pPr>
      <w:r>
        <w:rPr>
          <w:rFonts w:ascii="Times New Roman" w:hAnsi="Times New Roman" w:cs="Times New Roman"/>
          <w:sz w:val="24"/>
        </w:rPr>
        <w:t>Data primer merupakan sumber data yang langsung memberikan data kepada peneliti. Hasil data akan di ambil dengan cara observasi, wawancara dan dokumentasi agar bisa memperoleh data tentang fenomena yang akan diteliti.</w:t>
      </w:r>
    </w:p>
    <w:p w:rsidR="005118CD" w:rsidRDefault="0047193E">
      <w:pPr>
        <w:pStyle w:val="ListParagraph"/>
        <w:numPr>
          <w:ilvl w:val="0"/>
          <w:numId w:val="33"/>
        </w:numPr>
        <w:spacing w:line="360" w:lineRule="auto"/>
        <w:ind w:left="284" w:hanging="284"/>
        <w:jc w:val="both"/>
        <w:rPr>
          <w:bCs/>
          <w:sz w:val="24"/>
        </w:rPr>
      </w:pPr>
      <w:r>
        <w:rPr>
          <w:sz w:val="24"/>
        </w:rPr>
        <w:t>Data Sekunder</w:t>
      </w:r>
    </w:p>
    <w:p w:rsidR="005118CD" w:rsidRDefault="0047193E">
      <w:pPr>
        <w:spacing w:line="360" w:lineRule="auto"/>
        <w:ind w:firstLine="284"/>
        <w:jc w:val="both"/>
        <w:rPr>
          <w:rFonts w:ascii="Times New Roman" w:hAnsi="Times New Roman" w:cs="Times New Roman"/>
          <w:bCs/>
          <w:sz w:val="24"/>
        </w:rPr>
      </w:pPr>
      <w:r>
        <w:rPr>
          <w:rFonts w:ascii="Times New Roman" w:hAnsi="Times New Roman" w:cs="Times New Roman"/>
          <w:bCs/>
          <w:sz w:val="24"/>
        </w:rPr>
        <w:t>Menurut Sugiyono (2018; 456)  data sekunder merupakan sumber data yang tidak secara langsung memberikan data kepada peneliti (pengumpul data), misalnya melalui orang lain atau melalui dokumen. Data sekunder dalam ini diperoleh melalui melaui dokumen-dokumen dari penelitih yang sudah ada dan data berasal dari orang kedua.</w:t>
      </w:r>
    </w:p>
    <w:p w:rsidR="005118CD" w:rsidRDefault="0047193E">
      <w:pPr>
        <w:pStyle w:val="ListParagraph"/>
        <w:numPr>
          <w:ilvl w:val="0"/>
          <w:numId w:val="33"/>
        </w:numPr>
        <w:spacing w:line="360" w:lineRule="auto"/>
        <w:ind w:left="284" w:hanging="284"/>
        <w:jc w:val="both"/>
        <w:rPr>
          <w:bCs/>
          <w:sz w:val="24"/>
        </w:rPr>
      </w:pPr>
      <w:r>
        <w:rPr>
          <w:sz w:val="24"/>
        </w:rPr>
        <w:t>Informan</w:t>
      </w:r>
    </w:p>
    <w:p w:rsidR="005118CD" w:rsidRDefault="0047193E">
      <w:pPr>
        <w:pStyle w:val="ListParagraph"/>
        <w:spacing w:line="600" w:lineRule="auto"/>
        <w:ind w:left="0" w:firstLine="284"/>
        <w:rPr>
          <w:bCs/>
          <w:sz w:val="24"/>
          <w:lang w:val="en-US"/>
        </w:rPr>
      </w:pPr>
      <w:r>
        <w:rPr>
          <w:bCs/>
          <w:sz w:val="24"/>
          <w:lang w:val="en-US"/>
        </w:rPr>
        <w:t>Jumlah informan yang akan menjadi sumber sumber informasi</w:t>
      </w:r>
    </w:p>
    <w:p w:rsidR="005118CD" w:rsidRDefault="0047193E">
      <w:pPr>
        <w:spacing w:line="360" w:lineRule="auto"/>
        <w:jc w:val="center"/>
        <w:rPr>
          <w:rFonts w:ascii="Times New Roman" w:hAnsi="Times New Roman" w:cs="Times New Roman"/>
          <w:sz w:val="24"/>
        </w:rPr>
      </w:pPr>
      <w:r>
        <w:rPr>
          <w:rFonts w:ascii="Times New Roman" w:hAnsi="Times New Roman" w:cs="Times New Roman"/>
          <w:b/>
          <w:sz w:val="24"/>
        </w:rPr>
        <w:t>Tabel 3.2</w:t>
      </w:r>
      <w:r>
        <w:rPr>
          <w:rFonts w:ascii="Times New Roman" w:hAnsi="Times New Roman" w:cs="Times New Roman"/>
          <w:sz w:val="24"/>
        </w:rPr>
        <w:t xml:space="preserve"> Informan Penelitian</w:t>
      </w:r>
      <w:r w:rsidR="00F229C4">
        <w:rPr>
          <w:rFonts w:ascii="Times New Roman" w:hAnsi="Times New Roman" w:cs="Times New Roman"/>
          <w:sz w:val="24"/>
        </w:rPr>
        <w:t xml:space="preserve"> </w:t>
      </w:r>
    </w:p>
    <w:tbl>
      <w:tblPr>
        <w:tblStyle w:val="TableGrid"/>
        <w:tblW w:w="0" w:type="auto"/>
        <w:tblLook w:val="04A0" w:firstRow="1" w:lastRow="0" w:firstColumn="1" w:lastColumn="0" w:noHBand="0" w:noVBand="1"/>
      </w:tblPr>
      <w:tblGrid>
        <w:gridCol w:w="2130"/>
        <w:gridCol w:w="2130"/>
        <w:gridCol w:w="2131"/>
        <w:gridCol w:w="2131"/>
      </w:tblGrid>
      <w:tr w:rsidR="005118CD">
        <w:tc>
          <w:tcPr>
            <w:tcW w:w="2130" w:type="dxa"/>
          </w:tcPr>
          <w:p w:rsidR="005118CD" w:rsidRDefault="005118CD">
            <w:pPr>
              <w:spacing w:line="360" w:lineRule="auto"/>
              <w:jc w:val="both"/>
              <w:rPr>
                <w:rFonts w:ascii="Times New Roman" w:hAnsi="Times New Roman" w:cs="Times New Roman"/>
                <w:sz w:val="24"/>
              </w:rPr>
            </w:pPr>
          </w:p>
        </w:tc>
        <w:tc>
          <w:tcPr>
            <w:tcW w:w="2130" w:type="dxa"/>
          </w:tcPr>
          <w:p w:rsidR="005118CD" w:rsidRDefault="005118CD">
            <w:pPr>
              <w:spacing w:line="360" w:lineRule="auto"/>
              <w:jc w:val="both"/>
              <w:rPr>
                <w:rFonts w:ascii="Times New Roman" w:hAnsi="Times New Roman" w:cs="Times New Roman"/>
                <w:sz w:val="24"/>
              </w:rPr>
            </w:pPr>
          </w:p>
        </w:tc>
        <w:tc>
          <w:tcPr>
            <w:tcW w:w="2131" w:type="dxa"/>
          </w:tcPr>
          <w:p w:rsidR="005118CD" w:rsidRDefault="005118CD">
            <w:pPr>
              <w:spacing w:line="360" w:lineRule="auto"/>
              <w:jc w:val="both"/>
              <w:rPr>
                <w:rFonts w:ascii="Times New Roman" w:hAnsi="Times New Roman" w:cs="Times New Roman"/>
                <w:sz w:val="24"/>
              </w:rPr>
            </w:pPr>
          </w:p>
        </w:tc>
        <w:tc>
          <w:tcPr>
            <w:tcW w:w="2131" w:type="dxa"/>
          </w:tcPr>
          <w:p w:rsidR="005118CD" w:rsidRDefault="005118CD">
            <w:pPr>
              <w:spacing w:line="360" w:lineRule="auto"/>
              <w:jc w:val="both"/>
              <w:rPr>
                <w:rFonts w:ascii="Times New Roman" w:hAnsi="Times New Roman" w:cs="Times New Roman"/>
                <w:sz w:val="24"/>
              </w:rPr>
            </w:pPr>
          </w:p>
        </w:tc>
      </w:tr>
      <w:tr w:rsidR="005118CD">
        <w:tc>
          <w:tcPr>
            <w:tcW w:w="2130" w:type="dxa"/>
          </w:tcPr>
          <w:p w:rsidR="005118CD" w:rsidRDefault="005118CD">
            <w:pPr>
              <w:spacing w:line="360" w:lineRule="auto"/>
              <w:jc w:val="both"/>
              <w:rPr>
                <w:rFonts w:ascii="Times New Roman" w:hAnsi="Times New Roman" w:cs="Times New Roman"/>
                <w:sz w:val="24"/>
              </w:rPr>
            </w:pPr>
          </w:p>
        </w:tc>
        <w:tc>
          <w:tcPr>
            <w:tcW w:w="2130" w:type="dxa"/>
          </w:tcPr>
          <w:p w:rsidR="005118CD" w:rsidRDefault="005118CD">
            <w:pPr>
              <w:spacing w:line="360" w:lineRule="auto"/>
              <w:jc w:val="both"/>
              <w:rPr>
                <w:rFonts w:ascii="Times New Roman" w:hAnsi="Times New Roman" w:cs="Times New Roman"/>
                <w:sz w:val="24"/>
              </w:rPr>
            </w:pPr>
          </w:p>
        </w:tc>
        <w:tc>
          <w:tcPr>
            <w:tcW w:w="2131" w:type="dxa"/>
          </w:tcPr>
          <w:p w:rsidR="005118CD" w:rsidRDefault="005118CD">
            <w:pPr>
              <w:spacing w:line="360" w:lineRule="auto"/>
              <w:jc w:val="both"/>
              <w:rPr>
                <w:rFonts w:ascii="Times New Roman" w:hAnsi="Times New Roman" w:cs="Times New Roman"/>
                <w:sz w:val="24"/>
              </w:rPr>
            </w:pPr>
          </w:p>
        </w:tc>
        <w:tc>
          <w:tcPr>
            <w:tcW w:w="2131" w:type="dxa"/>
          </w:tcPr>
          <w:p w:rsidR="005118CD" w:rsidRDefault="005118CD">
            <w:pPr>
              <w:spacing w:line="360" w:lineRule="auto"/>
              <w:jc w:val="both"/>
              <w:rPr>
                <w:rFonts w:ascii="Times New Roman" w:hAnsi="Times New Roman" w:cs="Times New Roman"/>
                <w:sz w:val="24"/>
              </w:rPr>
            </w:pPr>
          </w:p>
        </w:tc>
      </w:tr>
      <w:tr w:rsidR="005118CD">
        <w:tc>
          <w:tcPr>
            <w:tcW w:w="2130" w:type="dxa"/>
          </w:tcPr>
          <w:p w:rsidR="005118CD" w:rsidRDefault="005118CD">
            <w:pPr>
              <w:spacing w:line="360" w:lineRule="auto"/>
              <w:jc w:val="both"/>
              <w:rPr>
                <w:rFonts w:ascii="Times New Roman" w:hAnsi="Times New Roman" w:cs="Times New Roman"/>
                <w:sz w:val="24"/>
              </w:rPr>
            </w:pPr>
          </w:p>
        </w:tc>
        <w:tc>
          <w:tcPr>
            <w:tcW w:w="2130" w:type="dxa"/>
          </w:tcPr>
          <w:p w:rsidR="005118CD" w:rsidRDefault="005118CD">
            <w:pPr>
              <w:spacing w:line="360" w:lineRule="auto"/>
              <w:jc w:val="both"/>
              <w:rPr>
                <w:rFonts w:ascii="Times New Roman" w:hAnsi="Times New Roman" w:cs="Times New Roman"/>
                <w:sz w:val="24"/>
              </w:rPr>
            </w:pPr>
          </w:p>
        </w:tc>
        <w:tc>
          <w:tcPr>
            <w:tcW w:w="2131" w:type="dxa"/>
          </w:tcPr>
          <w:p w:rsidR="005118CD" w:rsidRDefault="005118CD">
            <w:pPr>
              <w:spacing w:line="360" w:lineRule="auto"/>
              <w:jc w:val="both"/>
              <w:rPr>
                <w:rFonts w:ascii="Times New Roman" w:hAnsi="Times New Roman" w:cs="Times New Roman"/>
                <w:sz w:val="24"/>
              </w:rPr>
            </w:pPr>
          </w:p>
        </w:tc>
        <w:tc>
          <w:tcPr>
            <w:tcW w:w="2131" w:type="dxa"/>
          </w:tcPr>
          <w:p w:rsidR="005118CD" w:rsidRDefault="005118CD">
            <w:pPr>
              <w:spacing w:line="360" w:lineRule="auto"/>
              <w:jc w:val="both"/>
              <w:rPr>
                <w:rFonts w:ascii="Times New Roman" w:hAnsi="Times New Roman" w:cs="Times New Roman"/>
                <w:sz w:val="24"/>
              </w:rPr>
            </w:pPr>
          </w:p>
        </w:tc>
      </w:tr>
      <w:tr w:rsidR="005118CD">
        <w:tc>
          <w:tcPr>
            <w:tcW w:w="2130" w:type="dxa"/>
          </w:tcPr>
          <w:p w:rsidR="005118CD" w:rsidRDefault="005118CD">
            <w:pPr>
              <w:spacing w:line="360" w:lineRule="auto"/>
              <w:jc w:val="both"/>
              <w:rPr>
                <w:rFonts w:ascii="Times New Roman" w:hAnsi="Times New Roman" w:cs="Times New Roman"/>
                <w:sz w:val="24"/>
              </w:rPr>
            </w:pPr>
          </w:p>
        </w:tc>
        <w:tc>
          <w:tcPr>
            <w:tcW w:w="2130" w:type="dxa"/>
          </w:tcPr>
          <w:p w:rsidR="005118CD" w:rsidRDefault="005118CD">
            <w:pPr>
              <w:spacing w:line="360" w:lineRule="auto"/>
              <w:jc w:val="both"/>
              <w:rPr>
                <w:rFonts w:ascii="Times New Roman" w:hAnsi="Times New Roman" w:cs="Times New Roman"/>
                <w:sz w:val="24"/>
              </w:rPr>
            </w:pPr>
          </w:p>
        </w:tc>
        <w:tc>
          <w:tcPr>
            <w:tcW w:w="2131" w:type="dxa"/>
          </w:tcPr>
          <w:p w:rsidR="005118CD" w:rsidRDefault="005118CD">
            <w:pPr>
              <w:spacing w:line="360" w:lineRule="auto"/>
              <w:jc w:val="both"/>
              <w:rPr>
                <w:rFonts w:ascii="Times New Roman" w:hAnsi="Times New Roman" w:cs="Times New Roman"/>
                <w:sz w:val="24"/>
              </w:rPr>
            </w:pPr>
          </w:p>
        </w:tc>
        <w:tc>
          <w:tcPr>
            <w:tcW w:w="2131" w:type="dxa"/>
          </w:tcPr>
          <w:p w:rsidR="005118CD" w:rsidRDefault="005118CD">
            <w:pPr>
              <w:spacing w:line="360" w:lineRule="auto"/>
              <w:jc w:val="both"/>
              <w:rPr>
                <w:rFonts w:ascii="Times New Roman" w:hAnsi="Times New Roman" w:cs="Times New Roman"/>
                <w:sz w:val="24"/>
              </w:rPr>
            </w:pPr>
          </w:p>
        </w:tc>
      </w:tr>
      <w:tr w:rsidR="005118CD">
        <w:tc>
          <w:tcPr>
            <w:tcW w:w="2130" w:type="dxa"/>
          </w:tcPr>
          <w:p w:rsidR="005118CD" w:rsidRDefault="005118CD">
            <w:pPr>
              <w:spacing w:line="360" w:lineRule="auto"/>
              <w:jc w:val="both"/>
              <w:rPr>
                <w:rFonts w:ascii="Times New Roman" w:hAnsi="Times New Roman" w:cs="Times New Roman"/>
                <w:sz w:val="24"/>
              </w:rPr>
            </w:pPr>
          </w:p>
        </w:tc>
        <w:tc>
          <w:tcPr>
            <w:tcW w:w="2130" w:type="dxa"/>
          </w:tcPr>
          <w:p w:rsidR="005118CD" w:rsidRDefault="005118CD">
            <w:pPr>
              <w:spacing w:line="360" w:lineRule="auto"/>
              <w:jc w:val="both"/>
              <w:rPr>
                <w:rFonts w:ascii="Times New Roman" w:hAnsi="Times New Roman" w:cs="Times New Roman"/>
                <w:sz w:val="24"/>
              </w:rPr>
            </w:pPr>
          </w:p>
        </w:tc>
        <w:tc>
          <w:tcPr>
            <w:tcW w:w="2131" w:type="dxa"/>
          </w:tcPr>
          <w:p w:rsidR="005118CD" w:rsidRDefault="005118CD">
            <w:pPr>
              <w:spacing w:line="360" w:lineRule="auto"/>
              <w:jc w:val="both"/>
              <w:rPr>
                <w:rFonts w:ascii="Times New Roman" w:hAnsi="Times New Roman" w:cs="Times New Roman"/>
                <w:sz w:val="24"/>
              </w:rPr>
            </w:pPr>
          </w:p>
        </w:tc>
        <w:tc>
          <w:tcPr>
            <w:tcW w:w="2131" w:type="dxa"/>
          </w:tcPr>
          <w:p w:rsidR="005118CD" w:rsidRDefault="005118CD">
            <w:pPr>
              <w:spacing w:line="360" w:lineRule="auto"/>
              <w:jc w:val="both"/>
              <w:rPr>
                <w:rFonts w:ascii="Times New Roman" w:hAnsi="Times New Roman" w:cs="Times New Roman"/>
                <w:sz w:val="24"/>
              </w:rPr>
            </w:pPr>
          </w:p>
        </w:tc>
      </w:tr>
    </w:tbl>
    <w:p w:rsidR="005118CD" w:rsidRDefault="005118CD">
      <w:pPr>
        <w:pStyle w:val="ListParagraph"/>
        <w:spacing w:line="600" w:lineRule="auto"/>
        <w:ind w:left="0" w:firstLine="0"/>
        <w:rPr>
          <w:b/>
          <w:sz w:val="24"/>
          <w:lang w:val="en-US"/>
        </w:rPr>
      </w:pPr>
    </w:p>
    <w:p w:rsidR="005118CD" w:rsidRDefault="0047193E">
      <w:pPr>
        <w:pStyle w:val="ListParagraph"/>
        <w:numPr>
          <w:ilvl w:val="0"/>
          <w:numId w:val="31"/>
        </w:numPr>
        <w:spacing w:line="360" w:lineRule="auto"/>
        <w:ind w:left="284" w:hanging="284"/>
        <w:jc w:val="both"/>
        <w:rPr>
          <w:b/>
          <w:bCs/>
          <w:sz w:val="24"/>
        </w:rPr>
      </w:pPr>
      <w:r>
        <w:rPr>
          <w:b/>
          <w:sz w:val="24"/>
        </w:rPr>
        <w:t>Teknik Pengumpulan Data</w:t>
      </w:r>
    </w:p>
    <w:p w:rsidR="005118CD" w:rsidRDefault="0047193E">
      <w:pPr>
        <w:spacing w:line="360" w:lineRule="auto"/>
        <w:ind w:firstLine="284"/>
        <w:jc w:val="both"/>
        <w:rPr>
          <w:rFonts w:ascii="Times New Roman" w:hAnsi="Times New Roman" w:cs="Times New Roman"/>
          <w:sz w:val="24"/>
        </w:rPr>
      </w:pPr>
      <w:r>
        <w:rPr>
          <w:rFonts w:ascii="Times New Roman" w:hAnsi="Times New Roman" w:cs="Times New Roman"/>
          <w:sz w:val="24"/>
        </w:rPr>
        <w:t>Teknik perolehan data dalam penelitian ini menggunakan teknik yang dikemukakan oleh (Sugiyono 2013:225) yang meliputi observasi, wawancara. Dokumentasi dan triangulasi (membandingkan). khusus dalam penelitian ini, peneliti akan mengumpulkan data melalui wawancara, observasi dan dokumentasi.</w:t>
      </w:r>
    </w:p>
    <w:p w:rsidR="005118CD" w:rsidRDefault="005118CD">
      <w:pPr>
        <w:spacing w:line="360" w:lineRule="auto"/>
        <w:jc w:val="both"/>
        <w:rPr>
          <w:rFonts w:ascii="Times New Roman" w:hAnsi="Times New Roman" w:cs="Times New Roman"/>
          <w:sz w:val="24"/>
        </w:rPr>
      </w:pPr>
    </w:p>
    <w:p w:rsidR="005118CD" w:rsidRDefault="0047193E">
      <w:pPr>
        <w:spacing w:line="360" w:lineRule="auto"/>
        <w:jc w:val="center"/>
        <w:rPr>
          <w:rFonts w:ascii="Times New Roman" w:hAnsi="Times New Roman" w:cs="Times New Roman"/>
          <w:sz w:val="24"/>
        </w:rPr>
      </w:pPr>
      <w:r>
        <w:rPr>
          <w:rFonts w:ascii="Times New Roman" w:hAnsi="Times New Roman" w:cs="Times New Roman"/>
          <w:b/>
          <w:sz w:val="24"/>
        </w:rPr>
        <w:t>Tabel 3.3</w:t>
      </w:r>
      <w:r>
        <w:rPr>
          <w:rFonts w:ascii="Times New Roman" w:hAnsi="Times New Roman" w:cs="Times New Roman"/>
          <w:sz w:val="24"/>
        </w:rPr>
        <w:t xml:space="preserve"> Panduan Wawancara</w:t>
      </w:r>
    </w:p>
    <w:tbl>
      <w:tblPr>
        <w:tblStyle w:val="TableGrid"/>
        <w:tblW w:w="0" w:type="auto"/>
        <w:tblLook w:val="04A0" w:firstRow="1" w:lastRow="0" w:firstColumn="1" w:lastColumn="0" w:noHBand="0" w:noVBand="1"/>
      </w:tblPr>
      <w:tblGrid>
        <w:gridCol w:w="1704"/>
        <w:gridCol w:w="1704"/>
        <w:gridCol w:w="1704"/>
        <w:gridCol w:w="1705"/>
        <w:gridCol w:w="1705"/>
      </w:tblGrid>
      <w:tr w:rsidR="005118CD">
        <w:tc>
          <w:tcPr>
            <w:tcW w:w="1704" w:type="dxa"/>
          </w:tcPr>
          <w:p w:rsidR="005118CD" w:rsidRDefault="005118CD">
            <w:pPr>
              <w:spacing w:line="360" w:lineRule="auto"/>
              <w:rPr>
                <w:rFonts w:ascii="Times New Roman" w:hAnsi="Times New Roman" w:cs="Times New Roman"/>
                <w:sz w:val="24"/>
              </w:rPr>
            </w:pPr>
          </w:p>
        </w:tc>
        <w:tc>
          <w:tcPr>
            <w:tcW w:w="1704" w:type="dxa"/>
          </w:tcPr>
          <w:p w:rsidR="005118CD" w:rsidRDefault="005118CD">
            <w:pPr>
              <w:spacing w:line="360" w:lineRule="auto"/>
              <w:rPr>
                <w:rFonts w:ascii="Times New Roman" w:hAnsi="Times New Roman" w:cs="Times New Roman"/>
                <w:sz w:val="24"/>
              </w:rPr>
            </w:pPr>
          </w:p>
        </w:tc>
        <w:tc>
          <w:tcPr>
            <w:tcW w:w="1704" w:type="dxa"/>
          </w:tcPr>
          <w:p w:rsidR="005118CD" w:rsidRDefault="005118CD">
            <w:pPr>
              <w:spacing w:line="360" w:lineRule="auto"/>
              <w:rPr>
                <w:rFonts w:ascii="Times New Roman" w:hAnsi="Times New Roman" w:cs="Times New Roman"/>
                <w:sz w:val="24"/>
              </w:rPr>
            </w:pPr>
          </w:p>
        </w:tc>
        <w:tc>
          <w:tcPr>
            <w:tcW w:w="1705" w:type="dxa"/>
          </w:tcPr>
          <w:p w:rsidR="005118CD" w:rsidRDefault="005118CD">
            <w:pPr>
              <w:spacing w:line="360" w:lineRule="auto"/>
              <w:rPr>
                <w:rFonts w:ascii="Times New Roman" w:hAnsi="Times New Roman" w:cs="Times New Roman"/>
                <w:sz w:val="24"/>
              </w:rPr>
            </w:pPr>
          </w:p>
        </w:tc>
        <w:tc>
          <w:tcPr>
            <w:tcW w:w="1705" w:type="dxa"/>
          </w:tcPr>
          <w:p w:rsidR="005118CD" w:rsidRDefault="005118CD">
            <w:pPr>
              <w:spacing w:line="360" w:lineRule="auto"/>
              <w:rPr>
                <w:rFonts w:ascii="Times New Roman" w:hAnsi="Times New Roman" w:cs="Times New Roman"/>
                <w:sz w:val="24"/>
              </w:rPr>
            </w:pPr>
          </w:p>
        </w:tc>
      </w:tr>
      <w:tr w:rsidR="005118CD">
        <w:tc>
          <w:tcPr>
            <w:tcW w:w="1704" w:type="dxa"/>
          </w:tcPr>
          <w:p w:rsidR="005118CD" w:rsidRDefault="005118CD">
            <w:pPr>
              <w:spacing w:line="360" w:lineRule="auto"/>
              <w:rPr>
                <w:rFonts w:ascii="Times New Roman" w:hAnsi="Times New Roman" w:cs="Times New Roman"/>
                <w:sz w:val="24"/>
              </w:rPr>
            </w:pPr>
          </w:p>
        </w:tc>
        <w:tc>
          <w:tcPr>
            <w:tcW w:w="1704" w:type="dxa"/>
          </w:tcPr>
          <w:p w:rsidR="005118CD" w:rsidRDefault="005118CD">
            <w:pPr>
              <w:spacing w:line="360" w:lineRule="auto"/>
              <w:rPr>
                <w:rFonts w:ascii="Times New Roman" w:hAnsi="Times New Roman" w:cs="Times New Roman"/>
                <w:sz w:val="24"/>
              </w:rPr>
            </w:pPr>
          </w:p>
        </w:tc>
        <w:tc>
          <w:tcPr>
            <w:tcW w:w="1704" w:type="dxa"/>
          </w:tcPr>
          <w:p w:rsidR="005118CD" w:rsidRDefault="005118CD">
            <w:pPr>
              <w:spacing w:line="360" w:lineRule="auto"/>
              <w:rPr>
                <w:rFonts w:ascii="Times New Roman" w:hAnsi="Times New Roman" w:cs="Times New Roman"/>
                <w:sz w:val="24"/>
              </w:rPr>
            </w:pPr>
          </w:p>
        </w:tc>
        <w:tc>
          <w:tcPr>
            <w:tcW w:w="1705" w:type="dxa"/>
          </w:tcPr>
          <w:p w:rsidR="005118CD" w:rsidRDefault="005118CD">
            <w:pPr>
              <w:spacing w:line="360" w:lineRule="auto"/>
              <w:rPr>
                <w:rFonts w:ascii="Times New Roman" w:hAnsi="Times New Roman" w:cs="Times New Roman"/>
                <w:sz w:val="24"/>
              </w:rPr>
            </w:pPr>
          </w:p>
        </w:tc>
        <w:tc>
          <w:tcPr>
            <w:tcW w:w="1705" w:type="dxa"/>
          </w:tcPr>
          <w:p w:rsidR="005118CD" w:rsidRDefault="005118CD">
            <w:pPr>
              <w:spacing w:line="360" w:lineRule="auto"/>
              <w:rPr>
                <w:rFonts w:ascii="Times New Roman" w:hAnsi="Times New Roman" w:cs="Times New Roman"/>
                <w:sz w:val="24"/>
              </w:rPr>
            </w:pPr>
          </w:p>
        </w:tc>
      </w:tr>
      <w:tr w:rsidR="005118CD">
        <w:tc>
          <w:tcPr>
            <w:tcW w:w="1704" w:type="dxa"/>
          </w:tcPr>
          <w:p w:rsidR="005118CD" w:rsidRDefault="005118CD">
            <w:pPr>
              <w:spacing w:line="360" w:lineRule="auto"/>
              <w:rPr>
                <w:rFonts w:ascii="Times New Roman" w:hAnsi="Times New Roman" w:cs="Times New Roman"/>
                <w:sz w:val="24"/>
              </w:rPr>
            </w:pPr>
          </w:p>
        </w:tc>
        <w:tc>
          <w:tcPr>
            <w:tcW w:w="1704" w:type="dxa"/>
          </w:tcPr>
          <w:p w:rsidR="005118CD" w:rsidRDefault="005118CD">
            <w:pPr>
              <w:spacing w:line="360" w:lineRule="auto"/>
              <w:rPr>
                <w:rFonts w:ascii="Times New Roman" w:hAnsi="Times New Roman" w:cs="Times New Roman"/>
                <w:sz w:val="24"/>
              </w:rPr>
            </w:pPr>
          </w:p>
        </w:tc>
        <w:tc>
          <w:tcPr>
            <w:tcW w:w="1704" w:type="dxa"/>
          </w:tcPr>
          <w:p w:rsidR="005118CD" w:rsidRDefault="005118CD">
            <w:pPr>
              <w:spacing w:line="360" w:lineRule="auto"/>
              <w:rPr>
                <w:rFonts w:ascii="Times New Roman" w:hAnsi="Times New Roman" w:cs="Times New Roman"/>
                <w:sz w:val="24"/>
              </w:rPr>
            </w:pPr>
          </w:p>
        </w:tc>
        <w:tc>
          <w:tcPr>
            <w:tcW w:w="1705" w:type="dxa"/>
          </w:tcPr>
          <w:p w:rsidR="005118CD" w:rsidRDefault="005118CD">
            <w:pPr>
              <w:spacing w:line="360" w:lineRule="auto"/>
              <w:rPr>
                <w:rFonts w:ascii="Times New Roman" w:hAnsi="Times New Roman" w:cs="Times New Roman"/>
                <w:sz w:val="24"/>
              </w:rPr>
            </w:pPr>
          </w:p>
        </w:tc>
        <w:tc>
          <w:tcPr>
            <w:tcW w:w="1705" w:type="dxa"/>
          </w:tcPr>
          <w:p w:rsidR="005118CD" w:rsidRDefault="005118CD">
            <w:pPr>
              <w:spacing w:line="360" w:lineRule="auto"/>
              <w:rPr>
                <w:rFonts w:ascii="Times New Roman" w:hAnsi="Times New Roman" w:cs="Times New Roman"/>
                <w:sz w:val="24"/>
              </w:rPr>
            </w:pPr>
          </w:p>
        </w:tc>
      </w:tr>
      <w:tr w:rsidR="005118CD">
        <w:tc>
          <w:tcPr>
            <w:tcW w:w="1704" w:type="dxa"/>
          </w:tcPr>
          <w:p w:rsidR="005118CD" w:rsidRDefault="005118CD">
            <w:pPr>
              <w:spacing w:line="360" w:lineRule="auto"/>
              <w:rPr>
                <w:rFonts w:ascii="Times New Roman" w:hAnsi="Times New Roman" w:cs="Times New Roman"/>
                <w:sz w:val="24"/>
              </w:rPr>
            </w:pPr>
          </w:p>
        </w:tc>
        <w:tc>
          <w:tcPr>
            <w:tcW w:w="1704" w:type="dxa"/>
          </w:tcPr>
          <w:p w:rsidR="005118CD" w:rsidRDefault="005118CD">
            <w:pPr>
              <w:spacing w:line="360" w:lineRule="auto"/>
              <w:rPr>
                <w:rFonts w:ascii="Times New Roman" w:hAnsi="Times New Roman" w:cs="Times New Roman"/>
                <w:sz w:val="24"/>
              </w:rPr>
            </w:pPr>
          </w:p>
        </w:tc>
        <w:tc>
          <w:tcPr>
            <w:tcW w:w="1704" w:type="dxa"/>
          </w:tcPr>
          <w:p w:rsidR="005118CD" w:rsidRDefault="005118CD">
            <w:pPr>
              <w:spacing w:line="360" w:lineRule="auto"/>
              <w:rPr>
                <w:rFonts w:ascii="Times New Roman" w:hAnsi="Times New Roman" w:cs="Times New Roman"/>
                <w:sz w:val="24"/>
              </w:rPr>
            </w:pPr>
          </w:p>
        </w:tc>
        <w:tc>
          <w:tcPr>
            <w:tcW w:w="1705" w:type="dxa"/>
          </w:tcPr>
          <w:p w:rsidR="005118CD" w:rsidRDefault="005118CD">
            <w:pPr>
              <w:spacing w:line="360" w:lineRule="auto"/>
              <w:rPr>
                <w:rFonts w:ascii="Times New Roman" w:hAnsi="Times New Roman" w:cs="Times New Roman"/>
                <w:sz w:val="24"/>
              </w:rPr>
            </w:pPr>
          </w:p>
        </w:tc>
        <w:tc>
          <w:tcPr>
            <w:tcW w:w="1705" w:type="dxa"/>
          </w:tcPr>
          <w:p w:rsidR="005118CD" w:rsidRDefault="005118CD">
            <w:pPr>
              <w:spacing w:line="360" w:lineRule="auto"/>
              <w:rPr>
                <w:rFonts w:ascii="Times New Roman" w:hAnsi="Times New Roman" w:cs="Times New Roman"/>
                <w:sz w:val="24"/>
              </w:rPr>
            </w:pPr>
          </w:p>
        </w:tc>
      </w:tr>
      <w:tr w:rsidR="005118CD">
        <w:tc>
          <w:tcPr>
            <w:tcW w:w="1704" w:type="dxa"/>
          </w:tcPr>
          <w:p w:rsidR="005118CD" w:rsidRDefault="005118CD">
            <w:pPr>
              <w:spacing w:line="360" w:lineRule="auto"/>
              <w:rPr>
                <w:rFonts w:ascii="Times New Roman" w:hAnsi="Times New Roman" w:cs="Times New Roman"/>
                <w:sz w:val="24"/>
              </w:rPr>
            </w:pPr>
          </w:p>
        </w:tc>
        <w:tc>
          <w:tcPr>
            <w:tcW w:w="1704" w:type="dxa"/>
          </w:tcPr>
          <w:p w:rsidR="005118CD" w:rsidRDefault="005118CD">
            <w:pPr>
              <w:spacing w:line="360" w:lineRule="auto"/>
              <w:rPr>
                <w:rFonts w:ascii="Times New Roman" w:hAnsi="Times New Roman" w:cs="Times New Roman"/>
                <w:sz w:val="24"/>
              </w:rPr>
            </w:pPr>
          </w:p>
        </w:tc>
        <w:tc>
          <w:tcPr>
            <w:tcW w:w="1704" w:type="dxa"/>
          </w:tcPr>
          <w:p w:rsidR="005118CD" w:rsidRDefault="005118CD">
            <w:pPr>
              <w:spacing w:line="360" w:lineRule="auto"/>
              <w:rPr>
                <w:rFonts w:ascii="Times New Roman" w:hAnsi="Times New Roman" w:cs="Times New Roman"/>
                <w:sz w:val="24"/>
              </w:rPr>
            </w:pPr>
          </w:p>
        </w:tc>
        <w:tc>
          <w:tcPr>
            <w:tcW w:w="1705" w:type="dxa"/>
          </w:tcPr>
          <w:p w:rsidR="005118CD" w:rsidRDefault="005118CD">
            <w:pPr>
              <w:spacing w:line="360" w:lineRule="auto"/>
              <w:rPr>
                <w:rFonts w:ascii="Times New Roman" w:hAnsi="Times New Roman" w:cs="Times New Roman"/>
                <w:sz w:val="24"/>
              </w:rPr>
            </w:pPr>
          </w:p>
        </w:tc>
        <w:tc>
          <w:tcPr>
            <w:tcW w:w="1705" w:type="dxa"/>
          </w:tcPr>
          <w:p w:rsidR="005118CD" w:rsidRDefault="005118CD">
            <w:pPr>
              <w:spacing w:line="360" w:lineRule="auto"/>
              <w:rPr>
                <w:rFonts w:ascii="Times New Roman" w:hAnsi="Times New Roman" w:cs="Times New Roman"/>
                <w:sz w:val="24"/>
              </w:rPr>
            </w:pPr>
          </w:p>
        </w:tc>
      </w:tr>
    </w:tbl>
    <w:p w:rsidR="005118CD" w:rsidRDefault="005118CD">
      <w:pPr>
        <w:pStyle w:val="ListParagraph"/>
        <w:spacing w:line="600" w:lineRule="auto"/>
        <w:ind w:left="0" w:firstLine="0"/>
        <w:rPr>
          <w:bCs/>
          <w:sz w:val="24"/>
          <w:lang w:val="en-US"/>
        </w:rPr>
      </w:pPr>
    </w:p>
    <w:p w:rsidR="005118CD" w:rsidRDefault="0047193E">
      <w:pPr>
        <w:pStyle w:val="ListParagraph"/>
        <w:numPr>
          <w:ilvl w:val="0"/>
          <w:numId w:val="34"/>
        </w:numPr>
        <w:spacing w:line="360" w:lineRule="auto"/>
        <w:ind w:left="284" w:hanging="284"/>
        <w:jc w:val="both"/>
        <w:rPr>
          <w:b/>
          <w:sz w:val="24"/>
        </w:rPr>
      </w:pPr>
      <w:r>
        <w:rPr>
          <w:b/>
          <w:sz w:val="24"/>
        </w:rPr>
        <w:t>Wawancara (</w:t>
      </w:r>
      <w:r>
        <w:rPr>
          <w:b/>
          <w:i/>
          <w:iCs/>
          <w:sz w:val="24"/>
        </w:rPr>
        <w:t>interviu</w:t>
      </w:r>
      <w:r>
        <w:rPr>
          <w:b/>
          <w:sz w:val="24"/>
        </w:rPr>
        <w:t xml:space="preserve">) </w:t>
      </w:r>
    </w:p>
    <w:p w:rsidR="005118CD" w:rsidRDefault="0047193E">
      <w:pPr>
        <w:spacing w:line="360" w:lineRule="auto"/>
        <w:ind w:firstLine="284"/>
        <w:jc w:val="both"/>
        <w:rPr>
          <w:rFonts w:ascii="Times New Roman" w:hAnsi="Times New Roman" w:cs="Times New Roman"/>
          <w:sz w:val="24"/>
        </w:rPr>
      </w:pPr>
      <w:r>
        <w:rPr>
          <w:rFonts w:ascii="Times New Roman" w:hAnsi="Times New Roman" w:cs="Times New Roman"/>
          <w:sz w:val="24"/>
        </w:rPr>
        <w:t>Salah satu  jenis pengambilan data adalah wawancara, yang dilakukan melalui kegiatan komunikasi lisan  dalam format terstruktur, semi terstruktur, atau tak terstruktur. Interviu yang terstruktur adalah jenis wawancara yang sudah diatur oleh sejumlah pertanyaan yang ketat; wawancara semi terstruktur, di sisi lain, diatur oleh sejumlah pertanyaan baru yang idenya muncul secara spontan sesuai dengan konteks wawancara. Dengan melakukan wawancara secara tak terstruktur (terbuka), peneliti hanya berkonsentrasi pada  masalah utama tanpa terikat pada format tertentu.</w:t>
      </w:r>
    </w:p>
    <w:p w:rsidR="005118CD" w:rsidRDefault="0047193E">
      <w:pPr>
        <w:pStyle w:val="ListParagraph"/>
        <w:numPr>
          <w:ilvl w:val="0"/>
          <w:numId w:val="34"/>
        </w:numPr>
        <w:spacing w:line="360" w:lineRule="auto"/>
        <w:ind w:left="284" w:hanging="284"/>
        <w:jc w:val="both"/>
        <w:rPr>
          <w:b/>
          <w:sz w:val="24"/>
        </w:rPr>
      </w:pPr>
      <w:r>
        <w:rPr>
          <w:b/>
          <w:sz w:val="24"/>
        </w:rPr>
        <w:t>Observasi</w:t>
      </w:r>
    </w:p>
    <w:p w:rsidR="005118CD" w:rsidRDefault="0047193E">
      <w:pPr>
        <w:spacing w:line="360" w:lineRule="auto"/>
        <w:ind w:firstLine="284"/>
        <w:jc w:val="both"/>
        <w:rPr>
          <w:rFonts w:ascii="Times New Roman" w:hAnsi="Times New Roman" w:cs="Times New Roman"/>
          <w:bCs/>
          <w:sz w:val="24"/>
        </w:rPr>
      </w:pPr>
      <w:r>
        <w:rPr>
          <w:rFonts w:ascii="Times New Roman" w:hAnsi="Times New Roman" w:cs="Times New Roman"/>
          <w:bCs/>
          <w:sz w:val="24"/>
        </w:rPr>
        <w:t xml:space="preserve">Selain menggunakan wawancara, semi struktur penulis juga menggunakan observasi partisipasi dalam pengumpulan data. Peneliti terlibat dalam kegiatan sehari-hari umat yang diamati atau digunakan sebagai sumber data penelitian dalam </w:t>
      </w:r>
      <w:r>
        <w:rPr>
          <w:rFonts w:ascii="Times New Roman" w:hAnsi="Times New Roman" w:cs="Times New Roman"/>
          <w:bCs/>
          <w:sz w:val="24"/>
        </w:rPr>
        <w:lastRenderedPageBreak/>
        <w:t>observasi ini. Sambil melakukan pengamatan, peneliti terus melakukan apa yang dilakukan oleh sumber data dan merasakan pengalaman yang sama. Data yang diperoleh akan lebih lengkap, tajam, dan dapat memahami tingkat signifikansi setiap perilaku yang  terlihat dengan partisipasi peserta ini. Dalam observasi partisipasi, peneliti mengamati apa yang dikerjakan orang,mendengarkan apa yang mereka ucapkan dan berpartisipasi dalam aktivitas mereka. Dengan demikian peneliti bisa mengamati secara langsung pemahaman umat tentang kitab suci di stasi santo Yohanes Maria Vianney Umap Paroki Hati Kudus Yesus Mokbiran.</w:t>
      </w:r>
    </w:p>
    <w:p w:rsidR="005118CD" w:rsidRDefault="005118CD">
      <w:pPr>
        <w:spacing w:line="360" w:lineRule="auto"/>
        <w:jc w:val="both"/>
        <w:rPr>
          <w:rFonts w:ascii="Times New Roman" w:hAnsi="Times New Roman" w:cs="Times New Roman"/>
          <w:bCs/>
          <w:sz w:val="24"/>
        </w:rPr>
      </w:pPr>
    </w:p>
    <w:p w:rsidR="005118CD" w:rsidRDefault="0047193E">
      <w:pPr>
        <w:pStyle w:val="ListParagraph"/>
        <w:numPr>
          <w:ilvl w:val="0"/>
          <w:numId w:val="34"/>
        </w:numPr>
        <w:spacing w:line="360" w:lineRule="auto"/>
        <w:ind w:left="284" w:hanging="284"/>
        <w:jc w:val="both"/>
        <w:rPr>
          <w:b/>
          <w:bCs/>
          <w:sz w:val="24"/>
        </w:rPr>
      </w:pPr>
      <w:r>
        <w:rPr>
          <w:b/>
          <w:sz w:val="24"/>
        </w:rPr>
        <w:t>Dokumentasi</w:t>
      </w:r>
    </w:p>
    <w:p w:rsidR="005118CD" w:rsidRDefault="0047193E">
      <w:pPr>
        <w:spacing w:line="360" w:lineRule="auto"/>
        <w:ind w:firstLine="284"/>
        <w:jc w:val="both"/>
        <w:rPr>
          <w:b/>
          <w:sz w:val="24"/>
        </w:rPr>
      </w:pPr>
      <w:r>
        <w:rPr>
          <w:rFonts w:ascii="Times New Roman" w:hAnsi="Times New Roman" w:cs="Times New Roman"/>
          <w:bCs/>
          <w:sz w:val="24"/>
        </w:rPr>
        <w:t>Menurut Sugiyono (2013:240)  “dokumen merupakan catatan peristiwa yang sudah berlalu.” dokumen dapat berupa tulisan, gambar atau karya-karya monumental dari seseorang, misalnya catatan harian, biografi, peraturan dan kebijakan, foto, gambar hidup, sketsa, dan lain sebagainya. Dalam penelitian kualitatif, penggunaan teknik observasi dan wawancara dilengkapi dengan studi dokumen. Dokumentasi yang  akan dilakukan dalam penelitian ini adalah dengan mengambil gambar berupa foto, dan merekam hasl wawancara dengan  informan terkait dengan  video dan audio serta mengkaji dokumen-dokumen terkait penelitian seperti data Umat.</w:t>
      </w:r>
    </w:p>
    <w:p w:rsidR="005118CD" w:rsidRDefault="005118CD">
      <w:pPr>
        <w:spacing w:line="360" w:lineRule="auto"/>
        <w:ind w:left="284" w:hanging="284"/>
        <w:jc w:val="both"/>
        <w:rPr>
          <w:rFonts w:ascii="Times New Roman" w:hAnsi="Times New Roman" w:cs="Times New Roman"/>
          <w:b/>
          <w:bCs/>
          <w:sz w:val="24"/>
        </w:rPr>
      </w:pPr>
    </w:p>
    <w:p w:rsidR="005118CD" w:rsidRDefault="005118CD">
      <w:pPr>
        <w:spacing w:line="360" w:lineRule="auto"/>
        <w:ind w:left="284" w:hanging="284"/>
        <w:jc w:val="both"/>
        <w:rPr>
          <w:rFonts w:ascii="Times New Roman" w:hAnsi="Times New Roman" w:cs="Times New Roman"/>
          <w:b/>
          <w:bCs/>
          <w:sz w:val="24"/>
        </w:rPr>
      </w:pPr>
    </w:p>
    <w:p w:rsidR="005118CD" w:rsidRDefault="005118CD">
      <w:pPr>
        <w:spacing w:line="360" w:lineRule="auto"/>
        <w:ind w:left="284" w:hanging="284"/>
        <w:jc w:val="both"/>
        <w:rPr>
          <w:rFonts w:ascii="Times New Roman" w:hAnsi="Times New Roman" w:cs="Times New Roman"/>
          <w:b/>
          <w:bCs/>
          <w:sz w:val="24"/>
        </w:rPr>
      </w:pPr>
    </w:p>
    <w:p w:rsidR="005118CD" w:rsidRDefault="005118CD">
      <w:pPr>
        <w:spacing w:line="360" w:lineRule="auto"/>
        <w:ind w:left="284" w:hanging="284"/>
        <w:jc w:val="both"/>
        <w:rPr>
          <w:rFonts w:ascii="Times New Roman" w:hAnsi="Times New Roman" w:cs="Times New Roman"/>
          <w:b/>
          <w:bCs/>
          <w:sz w:val="24"/>
        </w:rPr>
      </w:pPr>
    </w:p>
    <w:p w:rsidR="005118CD" w:rsidRDefault="005118CD">
      <w:pPr>
        <w:pStyle w:val="ListParagraph"/>
        <w:spacing w:line="360" w:lineRule="auto"/>
        <w:ind w:left="0" w:firstLine="0"/>
        <w:rPr>
          <w:bCs/>
          <w:sz w:val="24"/>
          <w:lang w:val="en-US"/>
        </w:rPr>
      </w:pPr>
    </w:p>
    <w:p w:rsidR="005118CD" w:rsidRDefault="005118CD">
      <w:pPr>
        <w:pStyle w:val="ListParagraph"/>
        <w:spacing w:line="360" w:lineRule="auto"/>
        <w:ind w:left="0" w:firstLine="0"/>
        <w:rPr>
          <w:bCs/>
          <w:sz w:val="24"/>
          <w:lang w:val="en-US"/>
        </w:rPr>
      </w:pPr>
    </w:p>
    <w:p w:rsidR="005118CD" w:rsidRDefault="005118CD">
      <w:pPr>
        <w:pStyle w:val="ListParagraph"/>
        <w:spacing w:line="360" w:lineRule="auto"/>
        <w:ind w:left="0" w:firstLine="0"/>
        <w:rPr>
          <w:bCs/>
          <w:sz w:val="24"/>
          <w:lang w:val="en-US"/>
        </w:rPr>
      </w:pPr>
    </w:p>
    <w:p w:rsidR="005118CD" w:rsidRDefault="0047193E">
      <w:pPr>
        <w:pStyle w:val="ListParagraph"/>
        <w:spacing w:line="600" w:lineRule="auto"/>
        <w:ind w:leftChars="200" w:left="440" w:firstLine="0"/>
        <w:rPr>
          <w:bCs/>
          <w:sz w:val="24"/>
          <w:lang w:val="en-US"/>
        </w:rPr>
      </w:pPr>
      <w:r>
        <w:rPr>
          <w:rFonts w:eastAsia="SimSun"/>
          <w:bCs/>
          <w:sz w:val="24"/>
          <w:lang w:val="en-US"/>
        </w:rPr>
        <w:t xml:space="preserve"> </w:t>
      </w:r>
    </w:p>
    <w:p w:rsidR="005118CD" w:rsidRDefault="005118CD">
      <w:pPr>
        <w:pStyle w:val="ListParagraph"/>
        <w:spacing w:line="360" w:lineRule="auto"/>
        <w:ind w:left="0" w:firstLine="0"/>
        <w:rPr>
          <w:bCs/>
          <w:sz w:val="24"/>
          <w:lang w:val="en-US"/>
        </w:rPr>
      </w:pPr>
    </w:p>
    <w:p w:rsidR="005118CD" w:rsidRDefault="005118CD">
      <w:pPr>
        <w:pStyle w:val="ListParagraph"/>
        <w:spacing w:line="360" w:lineRule="auto"/>
        <w:ind w:left="0" w:firstLine="0"/>
        <w:rPr>
          <w:bCs/>
          <w:sz w:val="24"/>
          <w:lang w:val="en-US"/>
        </w:rPr>
      </w:pPr>
    </w:p>
    <w:p w:rsidR="005118CD" w:rsidRDefault="005118CD">
      <w:pPr>
        <w:pStyle w:val="ListParagraph"/>
        <w:spacing w:line="360" w:lineRule="auto"/>
        <w:ind w:left="0" w:firstLine="0"/>
        <w:rPr>
          <w:rFonts w:eastAsia="SimSun"/>
          <w:b/>
          <w:sz w:val="24"/>
          <w:lang w:val="en-US"/>
        </w:rPr>
      </w:pPr>
    </w:p>
    <w:p w:rsidR="005118CD" w:rsidRDefault="005118CD">
      <w:pPr>
        <w:pStyle w:val="ListParagraph"/>
        <w:spacing w:line="360" w:lineRule="auto"/>
        <w:ind w:left="0" w:firstLine="0"/>
        <w:jc w:val="center"/>
        <w:rPr>
          <w:rFonts w:eastAsia="SimSun"/>
          <w:b/>
          <w:sz w:val="24"/>
          <w:lang w:val="en-US"/>
        </w:rPr>
      </w:pPr>
    </w:p>
    <w:p w:rsidR="005118CD" w:rsidRDefault="005118CD">
      <w:pPr>
        <w:pStyle w:val="ListParagraph"/>
        <w:spacing w:line="360" w:lineRule="auto"/>
        <w:ind w:left="0" w:firstLine="0"/>
        <w:jc w:val="center"/>
        <w:rPr>
          <w:rFonts w:eastAsia="SimSun"/>
          <w:b/>
          <w:sz w:val="24"/>
          <w:lang w:val="en-US"/>
        </w:rPr>
      </w:pPr>
    </w:p>
    <w:p w:rsidR="005118CD" w:rsidRDefault="005118CD">
      <w:pPr>
        <w:pStyle w:val="ListParagraph"/>
        <w:spacing w:line="360" w:lineRule="auto"/>
        <w:ind w:left="0" w:firstLine="0"/>
        <w:jc w:val="center"/>
        <w:rPr>
          <w:rFonts w:eastAsia="SimSun"/>
          <w:b/>
          <w:sz w:val="24"/>
          <w:lang w:val="en-US"/>
        </w:rPr>
      </w:pPr>
    </w:p>
    <w:p w:rsidR="005118CD" w:rsidRDefault="005118CD">
      <w:pPr>
        <w:pStyle w:val="ListParagraph"/>
        <w:spacing w:line="360" w:lineRule="auto"/>
        <w:ind w:left="0" w:firstLine="0"/>
        <w:jc w:val="center"/>
        <w:rPr>
          <w:rFonts w:eastAsia="SimSun"/>
          <w:b/>
          <w:sz w:val="24"/>
          <w:lang w:val="en-US"/>
        </w:rPr>
      </w:pPr>
    </w:p>
    <w:p w:rsidR="005118CD" w:rsidRDefault="005118CD">
      <w:pPr>
        <w:pStyle w:val="ListParagraph"/>
        <w:spacing w:line="360" w:lineRule="auto"/>
        <w:ind w:left="0" w:firstLine="0"/>
        <w:jc w:val="center"/>
        <w:rPr>
          <w:rFonts w:eastAsia="SimSun"/>
          <w:b/>
          <w:sz w:val="24"/>
          <w:lang w:val="en-US"/>
        </w:rPr>
      </w:pPr>
    </w:p>
    <w:p w:rsidR="005118CD" w:rsidRDefault="005118CD">
      <w:pPr>
        <w:pStyle w:val="ListParagraph"/>
        <w:spacing w:line="360" w:lineRule="auto"/>
        <w:ind w:left="0" w:firstLine="0"/>
        <w:jc w:val="center"/>
        <w:rPr>
          <w:rFonts w:eastAsia="SimSun"/>
          <w:b/>
          <w:sz w:val="24"/>
          <w:lang w:val="en-US"/>
        </w:rPr>
      </w:pPr>
    </w:p>
    <w:p w:rsidR="005118CD" w:rsidRDefault="005118CD">
      <w:pPr>
        <w:pStyle w:val="ListParagraph"/>
        <w:spacing w:line="360" w:lineRule="auto"/>
        <w:ind w:left="0" w:firstLine="0"/>
        <w:jc w:val="center"/>
        <w:rPr>
          <w:rFonts w:eastAsia="SimSun"/>
          <w:b/>
          <w:sz w:val="24"/>
          <w:lang w:val="en-US"/>
        </w:rPr>
      </w:pPr>
    </w:p>
    <w:p w:rsidR="005118CD" w:rsidRDefault="005118CD">
      <w:pPr>
        <w:pStyle w:val="ListParagraph"/>
        <w:spacing w:line="360" w:lineRule="auto"/>
        <w:ind w:left="0" w:firstLine="0"/>
        <w:jc w:val="center"/>
        <w:rPr>
          <w:rFonts w:eastAsia="SimSun"/>
          <w:b/>
          <w:sz w:val="24"/>
          <w:lang w:val="en-US"/>
        </w:rPr>
      </w:pPr>
    </w:p>
    <w:p w:rsidR="005118CD" w:rsidRDefault="005118CD">
      <w:pPr>
        <w:pStyle w:val="ListParagraph"/>
        <w:spacing w:line="360" w:lineRule="auto"/>
        <w:ind w:left="0" w:firstLine="0"/>
        <w:jc w:val="center"/>
        <w:rPr>
          <w:rFonts w:eastAsia="SimSun"/>
          <w:b/>
          <w:sz w:val="24"/>
          <w:lang w:val="en-US"/>
        </w:rPr>
      </w:pPr>
    </w:p>
    <w:p w:rsidR="005118CD" w:rsidRDefault="0047193E">
      <w:pPr>
        <w:pStyle w:val="ListParagraph"/>
        <w:spacing w:line="360" w:lineRule="auto"/>
        <w:ind w:left="0" w:firstLine="0"/>
        <w:jc w:val="center"/>
        <w:rPr>
          <w:rFonts w:eastAsia="SimSun"/>
          <w:b/>
          <w:sz w:val="24"/>
          <w:lang w:val="en-US"/>
        </w:rPr>
      </w:pPr>
      <w:r>
        <w:rPr>
          <w:rFonts w:eastAsia="SimSun"/>
          <w:b/>
          <w:sz w:val="24"/>
          <w:lang w:val="en-US"/>
        </w:rPr>
        <w:t>Daftar Pustaka</w:t>
      </w:r>
    </w:p>
    <w:p w:rsidR="005118CD" w:rsidRDefault="005118CD">
      <w:pPr>
        <w:pStyle w:val="ListParagraph"/>
        <w:spacing w:line="360" w:lineRule="auto"/>
        <w:ind w:left="1540" w:firstLine="719"/>
        <w:rPr>
          <w:rFonts w:eastAsia="SimSun"/>
          <w:bCs/>
          <w:sz w:val="24"/>
          <w:lang w:val="en-US"/>
        </w:rPr>
      </w:pPr>
    </w:p>
    <w:p w:rsidR="005118CD" w:rsidRDefault="0047193E">
      <w:pPr>
        <w:pStyle w:val="ListParagraph"/>
        <w:spacing w:line="360" w:lineRule="auto"/>
        <w:ind w:left="0" w:firstLine="0"/>
        <w:rPr>
          <w:bCs/>
          <w:sz w:val="24"/>
          <w:lang w:val="en-US"/>
        </w:rPr>
      </w:pPr>
      <w:r>
        <w:rPr>
          <w:bCs/>
          <w:sz w:val="24"/>
          <w:lang w:val="en-US"/>
        </w:rPr>
        <w:t>Emilia Dolorosa Ta’ek,S. Ag.MM dan Ursula Hibur,S.Ag</w:t>
      </w:r>
    </w:p>
    <w:p w:rsidR="005118CD" w:rsidRDefault="0047193E">
      <w:pPr>
        <w:pStyle w:val="ListParagraph"/>
        <w:spacing w:line="360" w:lineRule="auto"/>
        <w:ind w:left="0" w:firstLine="0"/>
        <w:rPr>
          <w:bCs/>
          <w:sz w:val="24"/>
          <w:lang w:val="en-US"/>
        </w:rPr>
      </w:pPr>
      <w:r>
        <w:rPr>
          <w:rFonts w:eastAsia="SimSun"/>
          <w:bCs/>
          <w:sz w:val="24"/>
          <w:lang w:val="en-US"/>
        </w:rPr>
        <w:t>Jurnal Filsafat dan Teologi;2020,( Novry Malayani).</w:t>
      </w:r>
    </w:p>
    <w:p w:rsidR="005118CD" w:rsidRDefault="0047193E">
      <w:pPr>
        <w:pStyle w:val="ListParagraph"/>
        <w:spacing w:line="360" w:lineRule="auto"/>
        <w:ind w:left="0" w:firstLine="0"/>
        <w:rPr>
          <w:bCs/>
          <w:sz w:val="24"/>
          <w:lang w:val="en-US"/>
        </w:rPr>
      </w:pPr>
      <w:r>
        <w:rPr>
          <w:rFonts w:eastAsia="SimSun"/>
          <w:bCs/>
          <w:sz w:val="24"/>
          <w:lang w:val="en-US"/>
        </w:rPr>
        <w:t>Jurnal Luxnos Volume 5, Nomor 2 Edisi Juli- Desember 2019</w:t>
      </w:r>
    </w:p>
    <w:p w:rsidR="005118CD" w:rsidRDefault="0047193E">
      <w:pPr>
        <w:pStyle w:val="ListParagraph"/>
        <w:spacing w:line="360" w:lineRule="auto"/>
        <w:ind w:left="0" w:firstLine="0"/>
        <w:rPr>
          <w:bCs/>
          <w:sz w:val="24"/>
          <w:lang w:val="en-US"/>
        </w:rPr>
      </w:pPr>
      <w:r>
        <w:rPr>
          <w:rFonts w:eastAsia="SimSun"/>
          <w:bCs/>
          <w:sz w:val="24"/>
          <w:lang w:val="en-US"/>
        </w:rPr>
        <w:t>Jurnal Misi (Silas Damas Yoel Mandowen).</w:t>
      </w:r>
    </w:p>
    <w:p w:rsidR="005118CD" w:rsidRDefault="0047193E">
      <w:pPr>
        <w:pStyle w:val="ListParagraph"/>
        <w:spacing w:line="360" w:lineRule="auto"/>
        <w:ind w:left="0" w:firstLine="0"/>
        <w:rPr>
          <w:bCs/>
          <w:sz w:val="24"/>
          <w:lang w:val="en-US"/>
        </w:rPr>
      </w:pPr>
      <w:r>
        <w:rPr>
          <w:rFonts w:eastAsia="SimSun"/>
          <w:bCs/>
          <w:sz w:val="24"/>
          <w:lang w:val="en-US"/>
        </w:rPr>
        <w:t>Veritas: jurnal Teologi dan dan pelayanan ( Christian Reynaidi)</w:t>
      </w:r>
    </w:p>
    <w:p w:rsidR="005118CD" w:rsidRDefault="0047193E">
      <w:pPr>
        <w:pStyle w:val="ListParagraph"/>
        <w:spacing w:line="360" w:lineRule="auto"/>
        <w:ind w:left="0" w:firstLine="0"/>
        <w:rPr>
          <w:bCs/>
          <w:sz w:val="24"/>
          <w:lang w:val="en-US"/>
        </w:rPr>
      </w:pPr>
      <w:r>
        <w:rPr>
          <w:bCs/>
          <w:sz w:val="24"/>
          <w:lang w:val="en-US"/>
        </w:rPr>
        <w:t>Jurnal Pastoral Kateketik. Vol 7,No.1 Mei 2021( Agustinus Jimi Baga. Fransiskus Janu Hamu.  Ttmotius Totr Jelahu ).</w:t>
      </w:r>
    </w:p>
    <w:p w:rsidR="005118CD" w:rsidRDefault="0047193E">
      <w:pPr>
        <w:pStyle w:val="ListParagraph"/>
        <w:spacing w:line="360" w:lineRule="auto"/>
        <w:ind w:left="0" w:firstLine="0"/>
        <w:rPr>
          <w:bCs/>
          <w:sz w:val="24"/>
          <w:lang w:val="en-US"/>
        </w:rPr>
      </w:pPr>
      <w:r>
        <w:rPr>
          <w:rFonts w:eastAsia="SimSun"/>
          <w:bCs/>
          <w:sz w:val="24"/>
          <w:lang w:val="en-US"/>
        </w:rPr>
        <w:t xml:space="preserve">Penelitian Terdahulu (SKRIPSI) Salomina Cornelia </w:t>
      </w:r>
      <w:bookmarkStart w:id="0" w:name="_GoBack"/>
      <w:bookmarkEnd w:id="0"/>
      <w:r>
        <w:rPr>
          <w:rFonts w:eastAsia="SimSun"/>
          <w:bCs/>
          <w:sz w:val="24"/>
          <w:lang w:val="en-US"/>
        </w:rPr>
        <w:t>Bauw.</w:t>
      </w:r>
    </w:p>
    <w:sectPr w:rsidR="005118CD">
      <w:pgSz w:w="11906" w:h="16838"/>
      <w:pgMar w:top="1440" w:right="1800" w:bottom="1440" w:left="1800" w:header="708" w:footer="706" w:gutter="0"/>
      <w:pgNumType w:start="1"/>
      <w:cols w:space="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451A7" w:rsidRDefault="000451A7">
      <w:pPr>
        <w:spacing w:line="240" w:lineRule="auto"/>
      </w:pPr>
    </w:p>
  </w:endnote>
  <w:endnote w:type="continuationSeparator" w:id="0">
    <w:p w:rsidR="000451A7" w:rsidRDefault="000451A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95416736"/>
    </w:sdtPr>
    <w:sdtEndPr/>
    <w:sdtContent>
      <w:p w:rsidR="005118CD" w:rsidRDefault="0047193E">
        <w:pPr>
          <w:pStyle w:val="Footer"/>
          <w:jc w:val="center"/>
        </w:pPr>
        <w:r>
          <w:fldChar w:fldCharType="begin"/>
        </w:r>
        <w:r>
          <w:instrText xml:space="preserve"> PAGE   \* MERGEFORMAT </w:instrText>
        </w:r>
        <w:r>
          <w:fldChar w:fldCharType="separate"/>
        </w:r>
        <w:r>
          <w:t>2</w:t>
        </w:r>
        <w:r>
          <w:fldChar w:fldCharType="end"/>
        </w:r>
      </w:p>
    </w:sdtContent>
  </w:sdt>
  <w:p w:rsidR="005118CD" w:rsidRDefault="005118C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18CD" w:rsidRDefault="005118CD">
    <w:pPr>
      <w:pStyle w:val="Footer"/>
      <w:tabs>
        <w:tab w:val="clear" w:pos="4680"/>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74204210"/>
    </w:sdtPr>
    <w:sdtEndPr/>
    <w:sdtContent>
      <w:p w:rsidR="005118CD" w:rsidRDefault="0047193E">
        <w:pPr>
          <w:pStyle w:val="Footer"/>
          <w:jc w:val="center"/>
        </w:pPr>
        <w:r>
          <w:fldChar w:fldCharType="begin"/>
        </w:r>
        <w:r>
          <w:instrText xml:space="preserve"> PAGE   \* MERGEFORMAT </w:instrText>
        </w:r>
        <w:r>
          <w:fldChar w:fldCharType="separate"/>
        </w:r>
        <w:r>
          <w:t>iii</w:t>
        </w:r>
        <w:r>
          <w:fldChar w:fldCharType="end"/>
        </w:r>
      </w:p>
    </w:sdtContent>
  </w:sdt>
  <w:p w:rsidR="005118CD" w:rsidRDefault="005118CD">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01424039"/>
    </w:sdtPr>
    <w:sdtEndPr>
      <w:rPr>
        <w:rFonts w:ascii="Times New Roman" w:hAnsi="Times New Roman" w:cs="Times New Roman"/>
        <w:sz w:val="24"/>
      </w:rPr>
    </w:sdtEndPr>
    <w:sdtContent>
      <w:p w:rsidR="005118CD" w:rsidRDefault="0047193E">
        <w:pPr>
          <w:pStyle w:val="Footer"/>
          <w:jc w:val="center"/>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PAGE   \* MERGEFORMAT </w:instrText>
        </w:r>
        <w:r>
          <w:rPr>
            <w:rFonts w:ascii="Times New Roman" w:hAnsi="Times New Roman" w:cs="Times New Roman"/>
            <w:sz w:val="24"/>
          </w:rPr>
          <w:fldChar w:fldCharType="separate"/>
        </w:r>
        <w:r w:rsidR="00A9177A">
          <w:rPr>
            <w:rFonts w:ascii="Times New Roman" w:hAnsi="Times New Roman" w:cs="Times New Roman"/>
            <w:noProof/>
            <w:sz w:val="24"/>
          </w:rPr>
          <w:t>21</w:t>
        </w:r>
        <w:r>
          <w:rPr>
            <w:rFonts w:ascii="Times New Roman" w:hAnsi="Times New Roman" w:cs="Times New Roman"/>
            <w:sz w:val="24"/>
          </w:rPr>
          <w:fldChar w:fldCharType="end"/>
        </w:r>
      </w:p>
    </w:sdtContent>
  </w:sdt>
  <w:p w:rsidR="005118CD" w:rsidRDefault="005118CD">
    <w:pPr>
      <w:pStyle w:val="Footer"/>
      <w:tabs>
        <w:tab w:val="clear" w:pos="4680"/>
      </w:tabs>
      <w:rPr>
        <w:rFonts w:ascii="Times New Roman" w:hAnsi="Times New Roman" w:cs="Times New Roman"/>
        <w:sz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451A7" w:rsidRDefault="000451A7">
      <w:pPr>
        <w:spacing w:after="0"/>
      </w:pPr>
    </w:p>
  </w:footnote>
  <w:footnote w:type="continuationSeparator" w:id="0">
    <w:p w:rsidR="000451A7" w:rsidRDefault="000451A7">
      <w:pPr>
        <w:spacing w:after="0"/>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9DE4D8EB"/>
    <w:multiLevelType w:val="singleLevel"/>
    <w:tmpl w:val="9DE4D8EB"/>
    <w:lvl w:ilvl="0">
      <w:start w:val="1"/>
      <w:numFmt w:val="decimal"/>
      <w:lvlText w:val="%1."/>
      <w:lvlJc w:val="left"/>
      <w:pPr>
        <w:tabs>
          <w:tab w:val="left" w:pos="425"/>
        </w:tabs>
        <w:ind w:left="425" w:hanging="425"/>
      </w:pPr>
      <w:rPr>
        <w:rFonts w:hint="default"/>
      </w:rPr>
    </w:lvl>
  </w:abstractNum>
  <w:abstractNum w:abstractNumId="1" w15:restartNumberingAfterBreak="0">
    <w:nsid w:val="B9655FB9"/>
    <w:multiLevelType w:val="multilevel"/>
    <w:tmpl w:val="B9655FB9"/>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upperLetter"/>
      <w:suff w:val="space"/>
      <w:lvlText w:val="%3."/>
      <w:lvlJc w:val="left"/>
      <w:pPr>
        <w:ind w:left="0" w:firstLine="0"/>
      </w:pPr>
      <w:rPr>
        <w:rFonts w:ascii="Times New Roman" w:eastAsiaTheme="minorHAnsi" w:hAnsi="Times New Roman" w:cs="Times New Roman"/>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017759B2"/>
    <w:multiLevelType w:val="multilevel"/>
    <w:tmpl w:val="017759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1AC4BFC"/>
    <w:multiLevelType w:val="multilevel"/>
    <w:tmpl w:val="01AC4B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3E62C3A"/>
    <w:multiLevelType w:val="multilevel"/>
    <w:tmpl w:val="03E62C3A"/>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7DB1D37"/>
    <w:multiLevelType w:val="multilevel"/>
    <w:tmpl w:val="07DB1D37"/>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8ED13A8"/>
    <w:multiLevelType w:val="multilevel"/>
    <w:tmpl w:val="08ED13A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EAE4E03"/>
    <w:multiLevelType w:val="multilevel"/>
    <w:tmpl w:val="0EAE4E0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EE40146"/>
    <w:multiLevelType w:val="multilevel"/>
    <w:tmpl w:val="0EE401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48A31E9"/>
    <w:multiLevelType w:val="multilevel"/>
    <w:tmpl w:val="148A31E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64E5EEA"/>
    <w:multiLevelType w:val="multilevel"/>
    <w:tmpl w:val="164E5E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6B66999"/>
    <w:multiLevelType w:val="multilevel"/>
    <w:tmpl w:val="16B66999"/>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6C12ED5"/>
    <w:multiLevelType w:val="multilevel"/>
    <w:tmpl w:val="16C12ED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742622E"/>
    <w:multiLevelType w:val="multilevel"/>
    <w:tmpl w:val="174262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F966CF8"/>
    <w:multiLevelType w:val="multilevel"/>
    <w:tmpl w:val="1F966CF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199231D"/>
    <w:multiLevelType w:val="multilevel"/>
    <w:tmpl w:val="2199231D"/>
    <w:lvl w:ilvl="0">
      <w:start w:val="7"/>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35D5866"/>
    <w:multiLevelType w:val="multilevel"/>
    <w:tmpl w:val="235D586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4174998"/>
    <w:multiLevelType w:val="multilevel"/>
    <w:tmpl w:val="2417499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9E9051B"/>
    <w:multiLevelType w:val="multilevel"/>
    <w:tmpl w:val="29E9051B"/>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CD948DB"/>
    <w:multiLevelType w:val="multilevel"/>
    <w:tmpl w:val="2CD948D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60219A3"/>
    <w:multiLevelType w:val="multilevel"/>
    <w:tmpl w:val="360219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196556C"/>
    <w:multiLevelType w:val="multilevel"/>
    <w:tmpl w:val="4196556C"/>
    <w:lvl w:ilvl="0">
      <w:start w:val="6"/>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2640D2F"/>
    <w:multiLevelType w:val="multilevel"/>
    <w:tmpl w:val="52640D2F"/>
    <w:lvl w:ilvl="0">
      <w:start w:val="1"/>
      <w:numFmt w:val="upperLetter"/>
      <w:lvlText w:val="%1."/>
      <w:lvlJc w:val="left"/>
    </w:lvl>
    <w:lvl w:ilvl="1">
      <w:start w:val="1"/>
      <w:numFmt w:val="decimal"/>
      <w:suff w:val="space"/>
      <w:lvlText w:val="%1.%2"/>
      <w:lvlJc w:val="left"/>
      <w:pPr>
        <w:ind w:left="0" w:firstLine="0"/>
      </w:pPr>
      <w:rPr>
        <w:rFonts w:hint="default"/>
      </w:rPr>
    </w:lvl>
    <w:lvl w:ilvl="2">
      <w:start w:val="1"/>
      <w:numFmt w:val="upperLetter"/>
      <w:suff w:val="space"/>
      <w:lvlText w:val="%3."/>
      <w:lvlJc w:val="left"/>
      <w:pPr>
        <w:ind w:left="0" w:firstLine="0"/>
      </w:pPr>
      <w:rPr>
        <w:rFonts w:ascii="Times New Roman" w:eastAsiaTheme="minorHAnsi" w:hAnsi="Times New Roman" w:cs="Times New Roman"/>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3" w15:restartNumberingAfterBreak="0">
    <w:nsid w:val="573022A4"/>
    <w:multiLevelType w:val="multilevel"/>
    <w:tmpl w:val="573022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ABA698D"/>
    <w:multiLevelType w:val="multilevel"/>
    <w:tmpl w:val="5ABA698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CBD0865"/>
    <w:multiLevelType w:val="multilevel"/>
    <w:tmpl w:val="5CBD086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E2A4C51"/>
    <w:multiLevelType w:val="multilevel"/>
    <w:tmpl w:val="5E2A4C51"/>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FEA4E67"/>
    <w:multiLevelType w:val="multilevel"/>
    <w:tmpl w:val="5FEA4E67"/>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4DA4317"/>
    <w:multiLevelType w:val="multilevel"/>
    <w:tmpl w:val="64DA4317"/>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B090647"/>
    <w:multiLevelType w:val="multilevel"/>
    <w:tmpl w:val="6B09064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D192E93"/>
    <w:multiLevelType w:val="multilevel"/>
    <w:tmpl w:val="6D192E93"/>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F8350B1"/>
    <w:multiLevelType w:val="multilevel"/>
    <w:tmpl w:val="6F8350B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6E51355"/>
    <w:multiLevelType w:val="multilevel"/>
    <w:tmpl w:val="76E51355"/>
    <w:lvl w:ilvl="0">
      <w:start w:val="1"/>
      <w:numFmt w:val="upperLetter"/>
      <w:lvlText w:val="%1."/>
      <w:lvlJc w:val="left"/>
    </w:lvl>
    <w:lvl w:ilvl="1">
      <w:start w:val="1"/>
      <w:numFmt w:val="decimal"/>
      <w:suff w:val="space"/>
      <w:lvlText w:val="%1.%2"/>
      <w:lvlJc w:val="left"/>
      <w:pPr>
        <w:ind w:left="0" w:firstLine="0"/>
      </w:pPr>
      <w:rPr>
        <w:rFonts w:hint="default"/>
      </w:rPr>
    </w:lvl>
    <w:lvl w:ilvl="2">
      <w:start w:val="1"/>
      <w:numFmt w:val="upperLetter"/>
      <w:suff w:val="space"/>
      <w:lvlText w:val="%3."/>
      <w:lvlJc w:val="left"/>
      <w:pPr>
        <w:ind w:left="0" w:firstLine="0"/>
      </w:pPr>
      <w:rPr>
        <w:rFonts w:ascii="Times New Roman" w:eastAsiaTheme="minorHAnsi" w:hAnsi="Times New Roman" w:cs="Times New Roman"/>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3" w15:restartNumberingAfterBreak="0">
    <w:nsid w:val="7D0A312F"/>
    <w:multiLevelType w:val="multilevel"/>
    <w:tmpl w:val="7D0A312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4"/>
  </w:num>
  <w:num w:numId="3">
    <w:abstractNumId w:val="32"/>
  </w:num>
  <w:num w:numId="4">
    <w:abstractNumId w:val="22"/>
  </w:num>
  <w:num w:numId="5">
    <w:abstractNumId w:val="28"/>
  </w:num>
  <w:num w:numId="6">
    <w:abstractNumId w:val="0"/>
  </w:num>
  <w:num w:numId="7">
    <w:abstractNumId w:val="20"/>
  </w:num>
  <w:num w:numId="8">
    <w:abstractNumId w:val="7"/>
  </w:num>
  <w:num w:numId="9">
    <w:abstractNumId w:val="21"/>
  </w:num>
  <w:num w:numId="10">
    <w:abstractNumId w:val="30"/>
  </w:num>
  <w:num w:numId="11">
    <w:abstractNumId w:val="24"/>
  </w:num>
  <w:num w:numId="12">
    <w:abstractNumId w:val="23"/>
  </w:num>
  <w:num w:numId="13">
    <w:abstractNumId w:val="15"/>
  </w:num>
  <w:num w:numId="14">
    <w:abstractNumId w:val="19"/>
  </w:num>
  <w:num w:numId="15">
    <w:abstractNumId w:val="18"/>
  </w:num>
  <w:num w:numId="16">
    <w:abstractNumId w:val="5"/>
  </w:num>
  <w:num w:numId="17">
    <w:abstractNumId w:val="8"/>
  </w:num>
  <w:num w:numId="18">
    <w:abstractNumId w:val="12"/>
  </w:num>
  <w:num w:numId="19">
    <w:abstractNumId w:val="27"/>
  </w:num>
  <w:num w:numId="20">
    <w:abstractNumId w:val="11"/>
  </w:num>
  <w:num w:numId="21">
    <w:abstractNumId w:val="2"/>
  </w:num>
  <w:num w:numId="22">
    <w:abstractNumId w:val="14"/>
  </w:num>
  <w:num w:numId="23">
    <w:abstractNumId w:val="9"/>
  </w:num>
  <w:num w:numId="24">
    <w:abstractNumId w:val="3"/>
  </w:num>
  <w:num w:numId="25">
    <w:abstractNumId w:val="29"/>
  </w:num>
  <w:num w:numId="26">
    <w:abstractNumId w:val="13"/>
  </w:num>
  <w:num w:numId="27">
    <w:abstractNumId w:val="17"/>
  </w:num>
  <w:num w:numId="28">
    <w:abstractNumId w:val="16"/>
  </w:num>
  <w:num w:numId="29">
    <w:abstractNumId w:val="25"/>
  </w:num>
  <w:num w:numId="30">
    <w:abstractNumId w:val="10"/>
  </w:num>
  <w:num w:numId="31">
    <w:abstractNumId w:val="26"/>
  </w:num>
  <w:num w:numId="32">
    <w:abstractNumId w:val="6"/>
  </w:num>
  <w:num w:numId="33">
    <w:abstractNumId w:val="31"/>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oNotDisplayPageBoundaries/>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1A07"/>
    <w:rsid w:val="000027A0"/>
    <w:rsid w:val="0000462E"/>
    <w:rsid w:val="00004C5C"/>
    <w:rsid w:val="00005BAC"/>
    <w:rsid w:val="00013390"/>
    <w:rsid w:val="00024240"/>
    <w:rsid w:val="000245EB"/>
    <w:rsid w:val="00024BFA"/>
    <w:rsid w:val="00027AE8"/>
    <w:rsid w:val="00027D17"/>
    <w:rsid w:val="00030AE8"/>
    <w:rsid w:val="0003183E"/>
    <w:rsid w:val="000343C3"/>
    <w:rsid w:val="0003551F"/>
    <w:rsid w:val="00040D33"/>
    <w:rsid w:val="000415B4"/>
    <w:rsid w:val="000442E3"/>
    <w:rsid w:val="000446DF"/>
    <w:rsid w:val="000451A7"/>
    <w:rsid w:val="0004763A"/>
    <w:rsid w:val="0005347D"/>
    <w:rsid w:val="00056EC2"/>
    <w:rsid w:val="00061DAA"/>
    <w:rsid w:val="0006456E"/>
    <w:rsid w:val="00064C82"/>
    <w:rsid w:val="0006585F"/>
    <w:rsid w:val="00067D9F"/>
    <w:rsid w:val="000746F9"/>
    <w:rsid w:val="00075A7F"/>
    <w:rsid w:val="00077ECF"/>
    <w:rsid w:val="00082C1C"/>
    <w:rsid w:val="000850A1"/>
    <w:rsid w:val="00085536"/>
    <w:rsid w:val="00086212"/>
    <w:rsid w:val="00092761"/>
    <w:rsid w:val="0009304E"/>
    <w:rsid w:val="00093244"/>
    <w:rsid w:val="000951A1"/>
    <w:rsid w:val="00096DB6"/>
    <w:rsid w:val="00097E45"/>
    <w:rsid w:val="000A08F4"/>
    <w:rsid w:val="000A378C"/>
    <w:rsid w:val="000A528E"/>
    <w:rsid w:val="000B66DA"/>
    <w:rsid w:val="000C435E"/>
    <w:rsid w:val="000C622F"/>
    <w:rsid w:val="000D0E90"/>
    <w:rsid w:val="000D216B"/>
    <w:rsid w:val="000D4F41"/>
    <w:rsid w:val="000D525E"/>
    <w:rsid w:val="000D7934"/>
    <w:rsid w:val="000E31A6"/>
    <w:rsid w:val="000E4B25"/>
    <w:rsid w:val="000F273E"/>
    <w:rsid w:val="000F67EA"/>
    <w:rsid w:val="000F7162"/>
    <w:rsid w:val="000F7332"/>
    <w:rsid w:val="00102C36"/>
    <w:rsid w:val="001038E1"/>
    <w:rsid w:val="001044EB"/>
    <w:rsid w:val="00110DB3"/>
    <w:rsid w:val="00111D5B"/>
    <w:rsid w:val="0012106F"/>
    <w:rsid w:val="0012458C"/>
    <w:rsid w:val="0012493F"/>
    <w:rsid w:val="00127DCE"/>
    <w:rsid w:val="00136A65"/>
    <w:rsid w:val="00137ABF"/>
    <w:rsid w:val="00140745"/>
    <w:rsid w:val="001430CE"/>
    <w:rsid w:val="00143799"/>
    <w:rsid w:val="001543C6"/>
    <w:rsid w:val="00160FC9"/>
    <w:rsid w:val="00165DB0"/>
    <w:rsid w:val="001667C6"/>
    <w:rsid w:val="00166D63"/>
    <w:rsid w:val="00167477"/>
    <w:rsid w:val="00173261"/>
    <w:rsid w:val="00173698"/>
    <w:rsid w:val="0017593A"/>
    <w:rsid w:val="00180C41"/>
    <w:rsid w:val="00181CEE"/>
    <w:rsid w:val="00186454"/>
    <w:rsid w:val="00192F8E"/>
    <w:rsid w:val="00194C3A"/>
    <w:rsid w:val="001A5D93"/>
    <w:rsid w:val="001A6169"/>
    <w:rsid w:val="001A708B"/>
    <w:rsid w:val="001B64E6"/>
    <w:rsid w:val="001C24E3"/>
    <w:rsid w:val="001C305B"/>
    <w:rsid w:val="001C48F2"/>
    <w:rsid w:val="001C64A8"/>
    <w:rsid w:val="001C6A48"/>
    <w:rsid w:val="001C7F35"/>
    <w:rsid w:val="001E23E7"/>
    <w:rsid w:val="001E2CA6"/>
    <w:rsid w:val="001E5696"/>
    <w:rsid w:val="001E7243"/>
    <w:rsid w:val="001E752B"/>
    <w:rsid w:val="001F295E"/>
    <w:rsid w:val="002072F2"/>
    <w:rsid w:val="00210D16"/>
    <w:rsid w:val="00213918"/>
    <w:rsid w:val="00214CEC"/>
    <w:rsid w:val="002170E7"/>
    <w:rsid w:val="0022085E"/>
    <w:rsid w:val="0022527E"/>
    <w:rsid w:val="002273EC"/>
    <w:rsid w:val="00230189"/>
    <w:rsid w:val="00236FCE"/>
    <w:rsid w:val="002372C0"/>
    <w:rsid w:val="00242834"/>
    <w:rsid w:val="002457A0"/>
    <w:rsid w:val="00261901"/>
    <w:rsid w:val="00263129"/>
    <w:rsid w:val="00263D29"/>
    <w:rsid w:val="002641A9"/>
    <w:rsid w:val="002675B3"/>
    <w:rsid w:val="002744AD"/>
    <w:rsid w:val="00280631"/>
    <w:rsid w:val="00291D5E"/>
    <w:rsid w:val="00291E20"/>
    <w:rsid w:val="002A072B"/>
    <w:rsid w:val="002A1125"/>
    <w:rsid w:val="002A15F0"/>
    <w:rsid w:val="002A1767"/>
    <w:rsid w:val="002B0F39"/>
    <w:rsid w:val="002B370B"/>
    <w:rsid w:val="002B50F4"/>
    <w:rsid w:val="002B5FE4"/>
    <w:rsid w:val="002D3298"/>
    <w:rsid w:val="002E604A"/>
    <w:rsid w:val="002E7D90"/>
    <w:rsid w:val="0030045B"/>
    <w:rsid w:val="00302D79"/>
    <w:rsid w:val="00312562"/>
    <w:rsid w:val="0032013F"/>
    <w:rsid w:val="00320545"/>
    <w:rsid w:val="00321518"/>
    <w:rsid w:val="00330E49"/>
    <w:rsid w:val="00331FEB"/>
    <w:rsid w:val="0033219C"/>
    <w:rsid w:val="0033224C"/>
    <w:rsid w:val="003334A9"/>
    <w:rsid w:val="003365DD"/>
    <w:rsid w:val="00340076"/>
    <w:rsid w:val="00342C55"/>
    <w:rsid w:val="003477B1"/>
    <w:rsid w:val="00347ABE"/>
    <w:rsid w:val="003673CB"/>
    <w:rsid w:val="003747CF"/>
    <w:rsid w:val="00376A05"/>
    <w:rsid w:val="00377D8F"/>
    <w:rsid w:val="003830FC"/>
    <w:rsid w:val="0038375E"/>
    <w:rsid w:val="003868F0"/>
    <w:rsid w:val="00390766"/>
    <w:rsid w:val="00392D07"/>
    <w:rsid w:val="003941F1"/>
    <w:rsid w:val="003A321D"/>
    <w:rsid w:val="003B0B8B"/>
    <w:rsid w:val="003C4E1B"/>
    <w:rsid w:val="003C78A9"/>
    <w:rsid w:val="003D174F"/>
    <w:rsid w:val="003D1C46"/>
    <w:rsid w:val="003D3899"/>
    <w:rsid w:val="003D4124"/>
    <w:rsid w:val="003F56D4"/>
    <w:rsid w:val="003F6316"/>
    <w:rsid w:val="0040380E"/>
    <w:rsid w:val="00413220"/>
    <w:rsid w:val="0041533E"/>
    <w:rsid w:val="0041655D"/>
    <w:rsid w:val="004218A6"/>
    <w:rsid w:val="00423A46"/>
    <w:rsid w:val="00430836"/>
    <w:rsid w:val="00434BF9"/>
    <w:rsid w:val="004377BF"/>
    <w:rsid w:val="00464696"/>
    <w:rsid w:val="00470036"/>
    <w:rsid w:val="00471641"/>
    <w:rsid w:val="0047193E"/>
    <w:rsid w:val="004728C8"/>
    <w:rsid w:val="00486BA6"/>
    <w:rsid w:val="00491C32"/>
    <w:rsid w:val="00493800"/>
    <w:rsid w:val="00495412"/>
    <w:rsid w:val="004A15F2"/>
    <w:rsid w:val="004A343B"/>
    <w:rsid w:val="004B166C"/>
    <w:rsid w:val="004B5B90"/>
    <w:rsid w:val="004B6085"/>
    <w:rsid w:val="004C25CC"/>
    <w:rsid w:val="004C4700"/>
    <w:rsid w:val="004D0349"/>
    <w:rsid w:val="004D0619"/>
    <w:rsid w:val="004D0906"/>
    <w:rsid w:val="004D1070"/>
    <w:rsid w:val="004D1C87"/>
    <w:rsid w:val="004D3EF7"/>
    <w:rsid w:val="004D3FA6"/>
    <w:rsid w:val="004E29AF"/>
    <w:rsid w:val="004E40E7"/>
    <w:rsid w:val="004E6D17"/>
    <w:rsid w:val="004E7C6E"/>
    <w:rsid w:val="004F19B5"/>
    <w:rsid w:val="004F1C96"/>
    <w:rsid w:val="004F329E"/>
    <w:rsid w:val="004F6A98"/>
    <w:rsid w:val="004F6D87"/>
    <w:rsid w:val="005007B9"/>
    <w:rsid w:val="00500DA8"/>
    <w:rsid w:val="00501455"/>
    <w:rsid w:val="00501D8E"/>
    <w:rsid w:val="00503067"/>
    <w:rsid w:val="00505857"/>
    <w:rsid w:val="005068F0"/>
    <w:rsid w:val="00507D7E"/>
    <w:rsid w:val="005116B2"/>
    <w:rsid w:val="005118CD"/>
    <w:rsid w:val="00513BA9"/>
    <w:rsid w:val="005206F7"/>
    <w:rsid w:val="00520EE6"/>
    <w:rsid w:val="00531086"/>
    <w:rsid w:val="005329FE"/>
    <w:rsid w:val="0054576A"/>
    <w:rsid w:val="00545865"/>
    <w:rsid w:val="00566271"/>
    <w:rsid w:val="0057757F"/>
    <w:rsid w:val="0058324B"/>
    <w:rsid w:val="00584844"/>
    <w:rsid w:val="005854CE"/>
    <w:rsid w:val="00590B61"/>
    <w:rsid w:val="005A732F"/>
    <w:rsid w:val="005B0507"/>
    <w:rsid w:val="005B125F"/>
    <w:rsid w:val="005B2756"/>
    <w:rsid w:val="005B3609"/>
    <w:rsid w:val="005B65A5"/>
    <w:rsid w:val="005B7277"/>
    <w:rsid w:val="005B7889"/>
    <w:rsid w:val="005B79A4"/>
    <w:rsid w:val="005C0055"/>
    <w:rsid w:val="005C47D9"/>
    <w:rsid w:val="005C5138"/>
    <w:rsid w:val="005D18F7"/>
    <w:rsid w:val="005D3257"/>
    <w:rsid w:val="005E1021"/>
    <w:rsid w:val="005E1203"/>
    <w:rsid w:val="005E22D6"/>
    <w:rsid w:val="005E347B"/>
    <w:rsid w:val="005E35A9"/>
    <w:rsid w:val="005E3BE8"/>
    <w:rsid w:val="005F44F6"/>
    <w:rsid w:val="005F4D45"/>
    <w:rsid w:val="005F5E2B"/>
    <w:rsid w:val="00603FAE"/>
    <w:rsid w:val="00605854"/>
    <w:rsid w:val="006064BE"/>
    <w:rsid w:val="00610519"/>
    <w:rsid w:val="00611EC9"/>
    <w:rsid w:val="00612461"/>
    <w:rsid w:val="006124A9"/>
    <w:rsid w:val="006139CF"/>
    <w:rsid w:val="00616D3B"/>
    <w:rsid w:val="00621DE0"/>
    <w:rsid w:val="006310B9"/>
    <w:rsid w:val="00633894"/>
    <w:rsid w:val="00633E15"/>
    <w:rsid w:val="0063657B"/>
    <w:rsid w:val="00645534"/>
    <w:rsid w:val="0065475A"/>
    <w:rsid w:val="00662AF7"/>
    <w:rsid w:val="00663FD1"/>
    <w:rsid w:val="00672DCB"/>
    <w:rsid w:val="0067653F"/>
    <w:rsid w:val="00676FD9"/>
    <w:rsid w:val="00677F0B"/>
    <w:rsid w:val="0068199F"/>
    <w:rsid w:val="00683F64"/>
    <w:rsid w:val="00696B39"/>
    <w:rsid w:val="006A1D2A"/>
    <w:rsid w:val="006A327F"/>
    <w:rsid w:val="006A4E68"/>
    <w:rsid w:val="006B3447"/>
    <w:rsid w:val="006C1E3C"/>
    <w:rsid w:val="006C28FD"/>
    <w:rsid w:val="006D01B5"/>
    <w:rsid w:val="006D3CC9"/>
    <w:rsid w:val="006D462B"/>
    <w:rsid w:val="006D486B"/>
    <w:rsid w:val="006D4AB3"/>
    <w:rsid w:val="006D4C2B"/>
    <w:rsid w:val="006D7A92"/>
    <w:rsid w:val="006E05C5"/>
    <w:rsid w:val="006E069F"/>
    <w:rsid w:val="006E2BE2"/>
    <w:rsid w:val="006E37D8"/>
    <w:rsid w:val="006E762E"/>
    <w:rsid w:val="006F08AC"/>
    <w:rsid w:val="006F28E0"/>
    <w:rsid w:val="006F4729"/>
    <w:rsid w:val="00705D6B"/>
    <w:rsid w:val="007148B7"/>
    <w:rsid w:val="00716CDC"/>
    <w:rsid w:val="00717F8A"/>
    <w:rsid w:val="007204D8"/>
    <w:rsid w:val="00721885"/>
    <w:rsid w:val="00722C53"/>
    <w:rsid w:val="00726DBC"/>
    <w:rsid w:val="007276DE"/>
    <w:rsid w:val="0073151F"/>
    <w:rsid w:val="00737B5A"/>
    <w:rsid w:val="0075047F"/>
    <w:rsid w:val="0075318C"/>
    <w:rsid w:val="007539BD"/>
    <w:rsid w:val="0075541B"/>
    <w:rsid w:val="007559FC"/>
    <w:rsid w:val="007619B1"/>
    <w:rsid w:val="00761E80"/>
    <w:rsid w:val="007646BF"/>
    <w:rsid w:val="00766595"/>
    <w:rsid w:val="007742E3"/>
    <w:rsid w:val="00782BB0"/>
    <w:rsid w:val="00784544"/>
    <w:rsid w:val="007972F2"/>
    <w:rsid w:val="007A0590"/>
    <w:rsid w:val="007A1660"/>
    <w:rsid w:val="007A5F94"/>
    <w:rsid w:val="007C24A1"/>
    <w:rsid w:val="007D2C2F"/>
    <w:rsid w:val="007D3A3D"/>
    <w:rsid w:val="007E4AB0"/>
    <w:rsid w:val="007E6291"/>
    <w:rsid w:val="007E679A"/>
    <w:rsid w:val="007E74AF"/>
    <w:rsid w:val="007F3D53"/>
    <w:rsid w:val="00806050"/>
    <w:rsid w:val="008161C1"/>
    <w:rsid w:val="008164E9"/>
    <w:rsid w:val="00820D7D"/>
    <w:rsid w:val="00821E0F"/>
    <w:rsid w:val="00824AE5"/>
    <w:rsid w:val="008252EA"/>
    <w:rsid w:val="00825315"/>
    <w:rsid w:val="008522E6"/>
    <w:rsid w:val="00852418"/>
    <w:rsid w:val="00855E1B"/>
    <w:rsid w:val="00857CB2"/>
    <w:rsid w:val="00864033"/>
    <w:rsid w:val="008659C0"/>
    <w:rsid w:val="00874E5F"/>
    <w:rsid w:val="00877F6A"/>
    <w:rsid w:val="0088186E"/>
    <w:rsid w:val="008842FB"/>
    <w:rsid w:val="00885C20"/>
    <w:rsid w:val="008942F5"/>
    <w:rsid w:val="00896A36"/>
    <w:rsid w:val="00897368"/>
    <w:rsid w:val="0089779F"/>
    <w:rsid w:val="008A0FBB"/>
    <w:rsid w:val="008A4A18"/>
    <w:rsid w:val="008A57D7"/>
    <w:rsid w:val="008A5B2F"/>
    <w:rsid w:val="008B5AD7"/>
    <w:rsid w:val="008C14C6"/>
    <w:rsid w:val="008C1C4B"/>
    <w:rsid w:val="008D03DF"/>
    <w:rsid w:val="008D116A"/>
    <w:rsid w:val="008D4AA9"/>
    <w:rsid w:val="008D61A2"/>
    <w:rsid w:val="008F14A5"/>
    <w:rsid w:val="00900234"/>
    <w:rsid w:val="009028AB"/>
    <w:rsid w:val="00902BF1"/>
    <w:rsid w:val="009045F0"/>
    <w:rsid w:val="00910688"/>
    <w:rsid w:val="00916DE0"/>
    <w:rsid w:val="00917648"/>
    <w:rsid w:val="00934E74"/>
    <w:rsid w:val="00936953"/>
    <w:rsid w:val="00937E68"/>
    <w:rsid w:val="00940114"/>
    <w:rsid w:val="00940168"/>
    <w:rsid w:val="009470A3"/>
    <w:rsid w:val="00950CBC"/>
    <w:rsid w:val="00961E2F"/>
    <w:rsid w:val="009633B3"/>
    <w:rsid w:val="009669BB"/>
    <w:rsid w:val="00970FF1"/>
    <w:rsid w:val="00972EBE"/>
    <w:rsid w:val="00980748"/>
    <w:rsid w:val="0098089D"/>
    <w:rsid w:val="009808E7"/>
    <w:rsid w:val="00991A92"/>
    <w:rsid w:val="009A427B"/>
    <w:rsid w:val="009B18ED"/>
    <w:rsid w:val="009B3D14"/>
    <w:rsid w:val="009C523B"/>
    <w:rsid w:val="009D03FE"/>
    <w:rsid w:val="009D483F"/>
    <w:rsid w:val="009D49F6"/>
    <w:rsid w:val="009D4F2A"/>
    <w:rsid w:val="009E3262"/>
    <w:rsid w:val="009E78DC"/>
    <w:rsid w:val="009E7F40"/>
    <w:rsid w:val="00A027F1"/>
    <w:rsid w:val="00A10292"/>
    <w:rsid w:val="00A1227A"/>
    <w:rsid w:val="00A170C0"/>
    <w:rsid w:val="00A21EAE"/>
    <w:rsid w:val="00A23604"/>
    <w:rsid w:val="00A24AE3"/>
    <w:rsid w:val="00A24D6A"/>
    <w:rsid w:val="00A306A1"/>
    <w:rsid w:val="00A31D85"/>
    <w:rsid w:val="00A36AA6"/>
    <w:rsid w:val="00A37AA4"/>
    <w:rsid w:val="00A42843"/>
    <w:rsid w:val="00A4749B"/>
    <w:rsid w:val="00A530C7"/>
    <w:rsid w:val="00A5692C"/>
    <w:rsid w:val="00A56FF0"/>
    <w:rsid w:val="00A6237C"/>
    <w:rsid w:val="00A67463"/>
    <w:rsid w:val="00A72FF5"/>
    <w:rsid w:val="00A7379C"/>
    <w:rsid w:val="00A838B2"/>
    <w:rsid w:val="00A83D17"/>
    <w:rsid w:val="00A9177A"/>
    <w:rsid w:val="00A94E87"/>
    <w:rsid w:val="00A953E5"/>
    <w:rsid w:val="00A97786"/>
    <w:rsid w:val="00AA18F4"/>
    <w:rsid w:val="00AA42DF"/>
    <w:rsid w:val="00AA4DA1"/>
    <w:rsid w:val="00AB5A4B"/>
    <w:rsid w:val="00AB76E5"/>
    <w:rsid w:val="00AC0B09"/>
    <w:rsid w:val="00AC3352"/>
    <w:rsid w:val="00AD442B"/>
    <w:rsid w:val="00AD5264"/>
    <w:rsid w:val="00AD62BE"/>
    <w:rsid w:val="00AD7731"/>
    <w:rsid w:val="00AE0A3F"/>
    <w:rsid w:val="00AE41E3"/>
    <w:rsid w:val="00AE724F"/>
    <w:rsid w:val="00AF3DF9"/>
    <w:rsid w:val="00AF6204"/>
    <w:rsid w:val="00B0148D"/>
    <w:rsid w:val="00B06AE4"/>
    <w:rsid w:val="00B13CB0"/>
    <w:rsid w:val="00B25634"/>
    <w:rsid w:val="00B35094"/>
    <w:rsid w:val="00B355BB"/>
    <w:rsid w:val="00B36485"/>
    <w:rsid w:val="00B36B6D"/>
    <w:rsid w:val="00B45106"/>
    <w:rsid w:val="00B45B7C"/>
    <w:rsid w:val="00B46EB6"/>
    <w:rsid w:val="00B5194A"/>
    <w:rsid w:val="00B51EB3"/>
    <w:rsid w:val="00B61A07"/>
    <w:rsid w:val="00B6449A"/>
    <w:rsid w:val="00B67D95"/>
    <w:rsid w:val="00B74D36"/>
    <w:rsid w:val="00B76737"/>
    <w:rsid w:val="00B7757C"/>
    <w:rsid w:val="00B823CD"/>
    <w:rsid w:val="00B8358B"/>
    <w:rsid w:val="00B86B15"/>
    <w:rsid w:val="00B91106"/>
    <w:rsid w:val="00B93979"/>
    <w:rsid w:val="00B94806"/>
    <w:rsid w:val="00BA08B8"/>
    <w:rsid w:val="00BA27CD"/>
    <w:rsid w:val="00BA78FB"/>
    <w:rsid w:val="00BB0588"/>
    <w:rsid w:val="00BB552B"/>
    <w:rsid w:val="00BB6C05"/>
    <w:rsid w:val="00BC70F0"/>
    <w:rsid w:val="00BD3921"/>
    <w:rsid w:val="00BD39F1"/>
    <w:rsid w:val="00BD626F"/>
    <w:rsid w:val="00BE4DAF"/>
    <w:rsid w:val="00BF20C4"/>
    <w:rsid w:val="00BF333D"/>
    <w:rsid w:val="00C05786"/>
    <w:rsid w:val="00C05C79"/>
    <w:rsid w:val="00C07612"/>
    <w:rsid w:val="00C11A16"/>
    <w:rsid w:val="00C13450"/>
    <w:rsid w:val="00C13C5B"/>
    <w:rsid w:val="00C173F3"/>
    <w:rsid w:val="00C22BD4"/>
    <w:rsid w:val="00C43C40"/>
    <w:rsid w:val="00C64F86"/>
    <w:rsid w:val="00C6799F"/>
    <w:rsid w:val="00C73272"/>
    <w:rsid w:val="00C76870"/>
    <w:rsid w:val="00C81366"/>
    <w:rsid w:val="00CA4D3F"/>
    <w:rsid w:val="00CA744A"/>
    <w:rsid w:val="00CB65E8"/>
    <w:rsid w:val="00CD05E1"/>
    <w:rsid w:val="00CD188A"/>
    <w:rsid w:val="00CD5E4A"/>
    <w:rsid w:val="00CD7C72"/>
    <w:rsid w:val="00CE253D"/>
    <w:rsid w:val="00CF04A6"/>
    <w:rsid w:val="00CF23F2"/>
    <w:rsid w:val="00CF39D5"/>
    <w:rsid w:val="00D023AB"/>
    <w:rsid w:val="00D04D34"/>
    <w:rsid w:val="00D057B9"/>
    <w:rsid w:val="00D0697D"/>
    <w:rsid w:val="00D114C9"/>
    <w:rsid w:val="00D13231"/>
    <w:rsid w:val="00D16B23"/>
    <w:rsid w:val="00D22E27"/>
    <w:rsid w:val="00D3017E"/>
    <w:rsid w:val="00D356FB"/>
    <w:rsid w:val="00D3716D"/>
    <w:rsid w:val="00D52290"/>
    <w:rsid w:val="00D55652"/>
    <w:rsid w:val="00D56380"/>
    <w:rsid w:val="00D56694"/>
    <w:rsid w:val="00D57361"/>
    <w:rsid w:val="00D62493"/>
    <w:rsid w:val="00D626F4"/>
    <w:rsid w:val="00D6300E"/>
    <w:rsid w:val="00D7467F"/>
    <w:rsid w:val="00D76535"/>
    <w:rsid w:val="00D84CDD"/>
    <w:rsid w:val="00D924EB"/>
    <w:rsid w:val="00D92C60"/>
    <w:rsid w:val="00DB13CD"/>
    <w:rsid w:val="00DB5D31"/>
    <w:rsid w:val="00DB766B"/>
    <w:rsid w:val="00DC32ED"/>
    <w:rsid w:val="00DC6040"/>
    <w:rsid w:val="00DD066D"/>
    <w:rsid w:val="00DD488D"/>
    <w:rsid w:val="00DE1718"/>
    <w:rsid w:val="00DE1E5E"/>
    <w:rsid w:val="00DF7606"/>
    <w:rsid w:val="00E013C1"/>
    <w:rsid w:val="00E041C2"/>
    <w:rsid w:val="00E05246"/>
    <w:rsid w:val="00E17FE9"/>
    <w:rsid w:val="00E20183"/>
    <w:rsid w:val="00E20A89"/>
    <w:rsid w:val="00E20D83"/>
    <w:rsid w:val="00E238A9"/>
    <w:rsid w:val="00E26BF6"/>
    <w:rsid w:val="00E278F4"/>
    <w:rsid w:val="00E316D7"/>
    <w:rsid w:val="00E3187B"/>
    <w:rsid w:val="00E3482F"/>
    <w:rsid w:val="00E4053C"/>
    <w:rsid w:val="00E4122D"/>
    <w:rsid w:val="00E650F3"/>
    <w:rsid w:val="00E71B75"/>
    <w:rsid w:val="00E71D40"/>
    <w:rsid w:val="00E777D6"/>
    <w:rsid w:val="00E83BB3"/>
    <w:rsid w:val="00E83E2E"/>
    <w:rsid w:val="00E8414B"/>
    <w:rsid w:val="00E85C73"/>
    <w:rsid w:val="00E86E45"/>
    <w:rsid w:val="00E92D21"/>
    <w:rsid w:val="00EA1257"/>
    <w:rsid w:val="00EA3116"/>
    <w:rsid w:val="00EB0E4C"/>
    <w:rsid w:val="00EB1B15"/>
    <w:rsid w:val="00EB5BED"/>
    <w:rsid w:val="00EC1B18"/>
    <w:rsid w:val="00EC1BBC"/>
    <w:rsid w:val="00EC3496"/>
    <w:rsid w:val="00EC3889"/>
    <w:rsid w:val="00EC4C51"/>
    <w:rsid w:val="00EC6021"/>
    <w:rsid w:val="00EC6BEB"/>
    <w:rsid w:val="00EC7104"/>
    <w:rsid w:val="00EC7137"/>
    <w:rsid w:val="00ED3AB1"/>
    <w:rsid w:val="00ED75C5"/>
    <w:rsid w:val="00ED763F"/>
    <w:rsid w:val="00EE136F"/>
    <w:rsid w:val="00EE3621"/>
    <w:rsid w:val="00EF0031"/>
    <w:rsid w:val="00EF14A9"/>
    <w:rsid w:val="00F05347"/>
    <w:rsid w:val="00F1410A"/>
    <w:rsid w:val="00F16530"/>
    <w:rsid w:val="00F16C1E"/>
    <w:rsid w:val="00F229C4"/>
    <w:rsid w:val="00F2395E"/>
    <w:rsid w:val="00F23C1A"/>
    <w:rsid w:val="00F24489"/>
    <w:rsid w:val="00F34446"/>
    <w:rsid w:val="00F3484D"/>
    <w:rsid w:val="00F34CC0"/>
    <w:rsid w:val="00F34EB5"/>
    <w:rsid w:val="00F4375A"/>
    <w:rsid w:val="00F50657"/>
    <w:rsid w:val="00F623C3"/>
    <w:rsid w:val="00F66F32"/>
    <w:rsid w:val="00F73300"/>
    <w:rsid w:val="00F742E3"/>
    <w:rsid w:val="00F80441"/>
    <w:rsid w:val="00F80F06"/>
    <w:rsid w:val="00F84188"/>
    <w:rsid w:val="00F860BE"/>
    <w:rsid w:val="00F916F9"/>
    <w:rsid w:val="00F93C82"/>
    <w:rsid w:val="00F94CF2"/>
    <w:rsid w:val="00F96B7A"/>
    <w:rsid w:val="00F97AD3"/>
    <w:rsid w:val="00FA2217"/>
    <w:rsid w:val="00FA3D10"/>
    <w:rsid w:val="00FA52AD"/>
    <w:rsid w:val="00FB04C4"/>
    <w:rsid w:val="00FB0F59"/>
    <w:rsid w:val="00FB426F"/>
    <w:rsid w:val="00FB435B"/>
    <w:rsid w:val="00FB4F9D"/>
    <w:rsid w:val="00FB64AB"/>
    <w:rsid w:val="00FB69E4"/>
    <w:rsid w:val="00FC0F6E"/>
    <w:rsid w:val="00FC2EFA"/>
    <w:rsid w:val="00FC47D3"/>
    <w:rsid w:val="00FC4B41"/>
    <w:rsid w:val="00FC7155"/>
    <w:rsid w:val="00FD10CE"/>
    <w:rsid w:val="00FD1E1C"/>
    <w:rsid w:val="00FD625F"/>
    <w:rsid w:val="00FD7079"/>
    <w:rsid w:val="00FE1B5B"/>
    <w:rsid w:val="00FE3D65"/>
    <w:rsid w:val="00FE4C14"/>
    <w:rsid w:val="0603444D"/>
    <w:rsid w:val="06445AD3"/>
    <w:rsid w:val="067E1357"/>
    <w:rsid w:val="06F535A9"/>
    <w:rsid w:val="08EC22AB"/>
    <w:rsid w:val="097C34E7"/>
    <w:rsid w:val="0A2410B1"/>
    <w:rsid w:val="0B056324"/>
    <w:rsid w:val="0B41759A"/>
    <w:rsid w:val="0BC744F1"/>
    <w:rsid w:val="0BD35388"/>
    <w:rsid w:val="0D155D20"/>
    <w:rsid w:val="0D605CA5"/>
    <w:rsid w:val="0E9A42B6"/>
    <w:rsid w:val="0F912498"/>
    <w:rsid w:val="104F184D"/>
    <w:rsid w:val="10741AA8"/>
    <w:rsid w:val="109E5B72"/>
    <w:rsid w:val="12C901DD"/>
    <w:rsid w:val="12EB4BE6"/>
    <w:rsid w:val="14846DC8"/>
    <w:rsid w:val="14A621B8"/>
    <w:rsid w:val="17297858"/>
    <w:rsid w:val="178D44B2"/>
    <w:rsid w:val="17E61EBC"/>
    <w:rsid w:val="1B694DB6"/>
    <w:rsid w:val="206E3331"/>
    <w:rsid w:val="24B8163F"/>
    <w:rsid w:val="24C27E92"/>
    <w:rsid w:val="26420918"/>
    <w:rsid w:val="274C1386"/>
    <w:rsid w:val="277C38F5"/>
    <w:rsid w:val="27FF385F"/>
    <w:rsid w:val="2D683C0F"/>
    <w:rsid w:val="2D7C24F4"/>
    <w:rsid w:val="2DAD35A3"/>
    <w:rsid w:val="2E8A2FE2"/>
    <w:rsid w:val="32D86E23"/>
    <w:rsid w:val="33AE78F4"/>
    <w:rsid w:val="356B7218"/>
    <w:rsid w:val="37E8732C"/>
    <w:rsid w:val="3931040E"/>
    <w:rsid w:val="397D7D0F"/>
    <w:rsid w:val="3BAF7E2D"/>
    <w:rsid w:val="3EE71128"/>
    <w:rsid w:val="404646BD"/>
    <w:rsid w:val="42014C57"/>
    <w:rsid w:val="42743DBE"/>
    <w:rsid w:val="4676272C"/>
    <w:rsid w:val="485B3CFD"/>
    <w:rsid w:val="4BC772C3"/>
    <w:rsid w:val="4C1A63F2"/>
    <w:rsid w:val="4CEF6E44"/>
    <w:rsid w:val="4D635C20"/>
    <w:rsid w:val="4D6D4295"/>
    <w:rsid w:val="4DB77B34"/>
    <w:rsid w:val="4E4731FA"/>
    <w:rsid w:val="4FF82941"/>
    <w:rsid w:val="50444422"/>
    <w:rsid w:val="51CC4B08"/>
    <w:rsid w:val="547A5505"/>
    <w:rsid w:val="56B04267"/>
    <w:rsid w:val="5A1079A7"/>
    <w:rsid w:val="5ABF2AD7"/>
    <w:rsid w:val="5B2B1EA2"/>
    <w:rsid w:val="5BF805A4"/>
    <w:rsid w:val="5F33076F"/>
    <w:rsid w:val="60924EAF"/>
    <w:rsid w:val="632E715A"/>
    <w:rsid w:val="64A706C2"/>
    <w:rsid w:val="65CE49C6"/>
    <w:rsid w:val="65E3656F"/>
    <w:rsid w:val="66C4789C"/>
    <w:rsid w:val="6ABD06A9"/>
    <w:rsid w:val="6C1B2888"/>
    <w:rsid w:val="6C2E44D1"/>
    <w:rsid w:val="6C8959B5"/>
    <w:rsid w:val="6EAE4B2E"/>
    <w:rsid w:val="6F641BFA"/>
    <w:rsid w:val="738A30F9"/>
    <w:rsid w:val="745C6016"/>
    <w:rsid w:val="76AB3CB5"/>
    <w:rsid w:val="772F56AE"/>
    <w:rsid w:val="773A065E"/>
    <w:rsid w:val="786E4F76"/>
    <w:rsid w:val="78D76E84"/>
    <w:rsid w:val="78EF2C45"/>
    <w:rsid w:val="7B146068"/>
    <w:rsid w:val="7ED613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36F5EB19-C51A-43FD-90ED-EAA6D3DE3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after="0" w:line="360" w:lineRule="auto"/>
      <w:jc w:val="center"/>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pPr>
      <w:keepNext/>
      <w:keepLines/>
      <w:spacing w:after="0" w:line="360" w:lineRule="auto"/>
      <w:outlineLvl w:val="1"/>
    </w:pPr>
    <w:rPr>
      <w:rFonts w:ascii="Times New Roman" w:eastAsiaTheme="majorEastAsia" w:hAnsi="Times New Roman" w:cstheme="majorBidi"/>
      <w:b/>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sz w:val="24"/>
      <w:szCs w:val="24"/>
      <w:lang w:val="id"/>
    </w:rPr>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uiPriority w:val="99"/>
    <w:semiHidden/>
    <w:unhideWhenUsed/>
    <w:qFormat/>
    <w:pPr>
      <w:snapToGrid w:val="0"/>
    </w:pPr>
    <w:rPr>
      <w:sz w:val="18"/>
      <w:szCs w:val="18"/>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qFormat/>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link w:val="ListParagraphChar"/>
    <w:uiPriority w:val="34"/>
    <w:qFormat/>
    <w:pPr>
      <w:widowControl w:val="0"/>
      <w:autoSpaceDE w:val="0"/>
      <w:autoSpaceDN w:val="0"/>
      <w:spacing w:after="0" w:line="240" w:lineRule="auto"/>
      <w:ind w:left="1948" w:hanging="361"/>
    </w:pPr>
    <w:rPr>
      <w:rFonts w:ascii="Times New Roman" w:eastAsia="Times New Roman" w:hAnsi="Times New Roman" w:cs="Times New Roman"/>
      <w:lang w:val="id"/>
    </w:rPr>
  </w:style>
  <w:style w:type="character" w:customStyle="1" w:styleId="ListParagraphChar">
    <w:name w:val="List Paragraph Char"/>
    <w:link w:val="ListParagraph"/>
    <w:uiPriority w:val="34"/>
    <w:qFormat/>
    <w:locked/>
    <w:rPr>
      <w:rFonts w:ascii="Times New Roman" w:eastAsia="Times New Roman" w:hAnsi="Times New Roman" w:cs="Times New Roman"/>
      <w:lang w:val="id"/>
    </w:rPr>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sz w:val="24"/>
      <w:szCs w:val="26"/>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qFormat/>
    <w:rPr>
      <w:color w:val="80808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6633</Words>
  <Characters>37809</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Lenovo</cp:lastModifiedBy>
  <cp:revision>3</cp:revision>
  <cp:lastPrinted>2024-03-20T06:08:00Z</cp:lastPrinted>
  <dcterms:created xsi:type="dcterms:W3CDTF">2025-08-05T22:12:00Z</dcterms:created>
  <dcterms:modified xsi:type="dcterms:W3CDTF">2025-08-05T22:12:00Z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90558DA97A344F2FA3FC244ACAC34854</vt:lpwstr>
  </property>
</Properties>
</file>