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640F" w:rsidRDefault="002B640F" w:rsidP="00FC66E0"/>
    <w:p w:rsidR="007A43D4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p w:rsidR="007A43D4" w:rsidRPr="004A1796" w:rsidRDefault="007A43D4" w:rsidP="007A43D4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:rsidR="007A43D4" w:rsidRDefault="007A43D4" w:rsidP="007A43D4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275"/>
        <w:gridCol w:w="2841"/>
        <w:gridCol w:w="235"/>
        <w:gridCol w:w="1673"/>
        <w:gridCol w:w="280"/>
        <w:gridCol w:w="2164"/>
      </w:tblGrid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Pengajuan</w:t>
            </w:r>
            <w:proofErr w:type="spellEnd"/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Dana</w:t>
            </w:r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7A43D4" w:rsidRPr="00815483" w:rsidRDefault="007A43D4" w:rsidP="007A43D4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A43D4" w:rsidRPr="008C3D51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  <w:r w:rsidRPr="008C3D51">
        <w:rPr>
          <w:rFonts w:asciiTheme="minorHAnsi" w:hAnsiTheme="minorHAnsi" w:cstheme="minorHAnsi"/>
        </w:rPr>
        <w:t>${</w:t>
      </w:r>
      <w:proofErr w:type="spellStart"/>
      <w:r w:rsidRPr="008C3D51">
        <w:rPr>
          <w:rFonts w:asciiTheme="minorHAnsi" w:hAnsiTheme="minorHAnsi" w:cstheme="minorHAnsi"/>
        </w:rPr>
        <w:t>table_item</w:t>
      </w:r>
      <w:proofErr w:type="spellEnd"/>
      <w:r w:rsidRPr="008C3D51">
        <w:rPr>
          <w:rFonts w:asciiTheme="minorHAnsi" w:hAnsiTheme="minorHAnsi" w:cstheme="minorHAnsi"/>
        </w:rPr>
        <w:t>}</w:t>
      </w:r>
    </w:p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5"/>
        <w:gridCol w:w="1720"/>
        <w:gridCol w:w="1897"/>
        <w:gridCol w:w="1874"/>
        <w:gridCol w:w="2050"/>
      </w:tblGrid>
      <w:tr w:rsidR="007A43D4" w:rsidTr="00292860">
        <w:tc>
          <w:tcPr>
            <w:tcW w:w="1772" w:type="pct"/>
            <w:gridSpan w:val="2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Diajukan</w:t>
            </w:r>
            <w:proofErr w:type="spellEnd"/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Disetujui</w:t>
            </w:r>
            <w:proofErr w:type="spellEnd"/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Diproses</w:t>
            </w:r>
            <w:proofErr w:type="spellEnd"/>
          </w:p>
        </w:tc>
      </w:tr>
      <w:tr w:rsidR="007A43D4" w:rsidTr="00292860">
        <w:trPr>
          <w:trHeight w:val="1056"/>
        </w:trPr>
        <w:tc>
          <w:tcPr>
            <w:tcW w:w="818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A43D4" w:rsidTr="00292860">
        <w:tc>
          <w:tcPr>
            <w:tcW w:w="818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</w:t>
            </w:r>
            <w:r w:rsidR="00622F69">
              <w:rPr>
                <w:rFonts w:asciiTheme="minorHAnsi" w:hAnsiTheme="minorHAnsi" w:cstheme="minorHAnsi"/>
              </w:rPr>
              <w:t>p</w:t>
            </w:r>
            <w:r w:rsidR="00F26D41">
              <w:rPr>
                <w:rFonts w:asciiTheme="minorHAnsi" w:hAnsiTheme="minorHAnsi" w:cstheme="minorHAnsi"/>
              </w:rPr>
              <w:t>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3139CC" w:rsidRDefault="003139CC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 w:rsidR="00622F69">
              <w:rPr>
                <w:rFonts w:asciiTheme="minorHAnsi" w:hAnsiTheme="minorHAnsi" w:cstheme="minorHAnsi"/>
              </w:rPr>
              <w:t>pend</w:t>
            </w:r>
            <w:r w:rsidR="006C6815">
              <w:rPr>
                <w:rFonts w:asciiTheme="minorHAnsi" w:hAnsiTheme="minorHAnsi" w:cstheme="minorHAnsi"/>
              </w:rPr>
              <w:t>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4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</w:t>
            </w:r>
            <w:r w:rsidR="00EC5E4D">
              <w:rPr>
                <w:rFonts w:asciiTheme="minorHAnsi" w:hAnsiTheme="minorHAnsi" w:cstheme="minorHAnsi"/>
              </w:rPr>
              <w:t>appr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 w:rsidR="00EC5E4D">
              <w:rPr>
                <w:rFonts w:asciiTheme="minorHAnsi" w:hAnsiTheme="minorHAnsi" w:cstheme="minorHAnsi"/>
              </w:rPr>
              <w:t>appr</w:t>
            </w:r>
            <w:r>
              <w:rPr>
                <w:rFonts w:asciiTheme="minorHAnsi" w:hAnsiTheme="minorHAnsi" w:cstheme="minorHAnsi"/>
              </w:rPr>
              <w:t>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p w:rsidR="00253888" w:rsidRDefault="00253888" w:rsidP="00186BE8">
      <w:pPr>
        <w:jc w:val="right"/>
        <w:rPr>
          <w:lang w:val="en-US"/>
        </w:rPr>
      </w:pPr>
    </w:p>
    <w:sectPr w:rsidR="0025388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3150" w:right="1440" w:bottom="1440" w:left="1440" w:header="144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67E0" w:rsidRDefault="00CC67E0">
      <w:pPr>
        <w:spacing w:after="0" w:line="240" w:lineRule="auto"/>
      </w:pPr>
      <w:r>
        <w:separator/>
      </w:r>
    </w:p>
  </w:endnote>
  <w:endnote w:type="continuationSeparator" w:id="0">
    <w:p w:rsidR="00CC67E0" w:rsidRDefault="00CC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234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4" type="#_x0000_t75" style="position:absolute;margin-left:-80.25pt;margin-top:-7.5pt;width:593.55pt;height:56.4pt;z-index:-251656704;mso-position-horizontal:absolute;mso-position-horizontal-relative:margin;mso-position-vertical:absolute;mso-position-vertical-relative:text;mso-width-relative:page;mso-height-relative:page">
          <v:imagedata r:id="rId1" o:title="Footer 2"/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67E0" w:rsidRDefault="00CC67E0">
      <w:pPr>
        <w:spacing w:after="0" w:line="240" w:lineRule="auto"/>
      </w:pPr>
      <w:r>
        <w:separator/>
      </w:r>
    </w:p>
  </w:footnote>
  <w:footnote w:type="continuationSeparator" w:id="0">
    <w:p w:rsidR="00CC67E0" w:rsidRDefault="00CC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5" type="#_x0000_t75" alt="" style="position:absolute;margin-left:0;margin-top:0;width:449.8pt;height:431.9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spacing w:after="0" w:line="360" w:lineRule="auto"/>
      <w:ind w:right="-64"/>
      <w:rPr>
        <w:rFonts w:ascii="Times New Roman" w:eastAsia="Times New Roman" w:hAnsi="Times New Roman" w:cs="Times New Roman"/>
        <w:b/>
        <w:sz w:val="28"/>
        <w:szCs w:val="28"/>
      </w:rPr>
    </w:pPr>
    <w:r>
      <w:pict w14:anchorId="1A697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7" type="#_x0000_t75" alt="" style="position:absolute;margin-left:0;margin-top:0;width:449.8pt;height:431.95pt;z-index:-251659776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</w:rPr>
      <w:drawing>
        <wp:anchor distT="0" distB="0" distL="0" distR="0" simplePos="0" relativeHeight="251655680" behindDoc="1" locked="0" layoutInCell="1" hidden="0" allowOverlap="1">
          <wp:simplePos x="0" y="0"/>
          <wp:positionH relativeFrom="column">
            <wp:posOffset>-904859</wp:posOffset>
          </wp:positionH>
          <wp:positionV relativeFrom="paragraph">
            <wp:posOffset>-800087</wp:posOffset>
          </wp:positionV>
          <wp:extent cx="7534275" cy="2133600"/>
          <wp:effectExtent l="0" t="0" r="0" b="0"/>
          <wp:wrapNone/>
          <wp:docPr id="30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8571"/>
                  <a:stretch>
                    <a:fillRect/>
                  </a:stretch>
                </pic:blipFill>
                <pic:spPr>
                  <a:xfrm>
                    <a:off x="0" y="0"/>
                    <a:ext cx="7534275" cy="213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640F" w:rsidRDefault="002B6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6" type="#_x0000_t75" alt="" style="position:absolute;margin-left:0;margin-top:0;width:449.8pt;height:431.9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0F"/>
    <w:rsid w:val="00186BE8"/>
    <w:rsid w:val="00186EAC"/>
    <w:rsid w:val="00253888"/>
    <w:rsid w:val="00292860"/>
    <w:rsid w:val="002B640F"/>
    <w:rsid w:val="003139CC"/>
    <w:rsid w:val="00556704"/>
    <w:rsid w:val="005F71ED"/>
    <w:rsid w:val="00622F69"/>
    <w:rsid w:val="006C5BA5"/>
    <w:rsid w:val="006C6815"/>
    <w:rsid w:val="00723E7A"/>
    <w:rsid w:val="0077078E"/>
    <w:rsid w:val="007A43D4"/>
    <w:rsid w:val="0080106D"/>
    <w:rsid w:val="00913D78"/>
    <w:rsid w:val="00934C1A"/>
    <w:rsid w:val="00A51363"/>
    <w:rsid w:val="00CC67E0"/>
    <w:rsid w:val="00D00282"/>
    <w:rsid w:val="00EC5E4D"/>
    <w:rsid w:val="00EC7082"/>
    <w:rsid w:val="00F26D41"/>
    <w:rsid w:val="00FC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91DDA"/>
  <w15:docId w15:val="{3C4BDE00-69C8-4C0A-9312-1E1F3BD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B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9B"/>
  </w:style>
  <w:style w:type="paragraph" w:styleId="Footer">
    <w:name w:val="footer"/>
    <w:basedOn w:val="Normal"/>
    <w:link w:val="Foot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9B"/>
  </w:style>
  <w:style w:type="paragraph" w:styleId="BalloonText">
    <w:name w:val="Balloon Text"/>
    <w:basedOn w:val="Normal"/>
    <w:link w:val="BalloonTextChar"/>
    <w:uiPriority w:val="99"/>
    <w:semiHidden/>
    <w:unhideWhenUsed/>
    <w:rsid w:val="00732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24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X0Gjblgxi1ap6i/z5eziF9Ywg==">CgMxLjAyDmgubmNqY3ZiODZtNnhjOAByITFrMkQ2cWRmN3VBSDE5Nm9Yc2hCUWVkd3J4UTJYSUJuUA==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Yohanes Randy</cp:lastModifiedBy>
  <cp:revision>26</cp:revision>
  <dcterms:created xsi:type="dcterms:W3CDTF">2022-01-25T07:48:00Z</dcterms:created>
  <dcterms:modified xsi:type="dcterms:W3CDTF">2025-04-21T08:50:00Z</dcterms:modified>
</cp:coreProperties>
</file>