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#include &lt;LiquidCrystal_I2C.h&gt;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&lt;ACS712.h&gt;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LiquidCrystal_I2C lcd(0x27, 16, 2);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#define VOLTAGE A1</w:t>
      </w:r>
    </w:p>
    <w:p>
      <w:pPr>
        <w:pStyle w:val="Normal"/>
        <w:widowControl w:val="false"/>
        <w:bidi w:val="0"/>
        <w:jc w:val="both"/>
        <w:rPr/>
      </w:pPr>
      <w:r>
        <w:rPr/>
        <w:t>#define CURRENT A0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ACS712 currentSensor(ACS712_05B, CURRENT);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float readVoltage(int pin);</w:t>
      </w:r>
    </w:p>
    <w:p>
      <w:pPr>
        <w:pStyle w:val="Normal"/>
        <w:widowControl w:val="false"/>
        <w:bidi w:val="0"/>
        <w:jc w:val="both"/>
        <w:rPr/>
      </w:pPr>
      <w:r>
        <w:rPr/>
        <w:t>float getSmoothedCurrent(ACS712&amp; sensor, int samples = 20);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put your setup code here, to run once: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lcd.init();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lcd.backlight();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currentSensor.calibrate();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lcd.print(F("Abubakar A Alkali"));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lcd.print(F("2023/nd/ret/009"));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lcd.print(F("Abubakar Ka,ilu darki"));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lcd.print(F("2023/nd/ret/004"));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lcd.print(F("Muhammad Adamu bomboy"));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lcd.print(F("2023/nd/ret/003"));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lcd.print(F("Muhammad Ibrahim Muhammad"));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lcd.print(F("2022/nd/ret/010"));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lcd.print(F("Saleh Abubakar Janda"));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lcd.print(F("2023/nd/ret/005"));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lcd.print(F("Supervised by"));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lcd.print(F("Mal.Muhammad Abubakar"));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put your main code here, to run repeatedly: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lcd.print(F("Voltage: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lcd.print(readVoltage(VOLTAGE));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lcd.print(F("V   "));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lcd.print(F("Current: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lcd.print(getSmoothedCurrent(currentSensor));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   "));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float readVoltage(int pin)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R1 = 30000.0;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R2 = 7500.0;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ref_voltage = 5.0;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int adc_value = analogRead(pin);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Determine voltage at ADC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adc_voltage = (adc_value * ref_voltage) / 1024.0;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Calculate voltage at divider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in_voltage = adc_voltage * (R1 + R2) / R2;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return in_voltage;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float getSmoothedCurrent(ACS712&amp; sensor, int samples = 20)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sum = 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for (int i = 0; i &lt; samples; i++)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sum += sensor.getCurrentDC();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delay(2);  // Small delay between samples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return max(0.0, sum / samples);  // Prevent negative currents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213</Words>
  <Characters>1719</Characters>
  <CharactersWithSpaces>1984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2025-11-11T14:46:56Z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