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#include &lt;Servo.h&gt;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&lt;DFRobotDFPlayerMini.h&gt;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&lt;LiquidCrystal_I2C.h&gt;</w:t>
      </w:r>
    </w:p>
    <w:p>
      <w:pPr>
        <w:pStyle w:val="Normal"/>
        <w:widowControl w:val="false"/>
        <w:bidi w:val="0"/>
        <w:jc w:val="both"/>
        <w:rPr/>
      </w:pPr>
      <w:r>
        <w:rPr/>
        <w:t>// #include &lt;LiquidCrystal.h&gt;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--- Pin Definitions ---</w:t>
      </w:r>
    </w:p>
    <w:p>
      <w:pPr>
        <w:pStyle w:val="Normal"/>
        <w:widowControl w:val="false"/>
        <w:bidi w:val="0"/>
        <w:jc w:val="both"/>
        <w:rPr/>
      </w:pPr>
      <w:r>
        <w:rPr/>
        <w:t>#define PIR_PIN A3   // PIR sensor input</w:t>
      </w:r>
    </w:p>
    <w:p>
      <w:pPr>
        <w:pStyle w:val="Normal"/>
        <w:widowControl w:val="false"/>
        <w:bidi w:val="0"/>
        <w:jc w:val="both"/>
        <w:rPr/>
      </w:pPr>
      <w:r>
        <w:rPr/>
        <w:t>#define SERVO_PIN 5  // Servo motor pin</w:t>
      </w:r>
    </w:p>
    <w:p>
      <w:pPr>
        <w:pStyle w:val="Normal"/>
        <w:widowControl w:val="false"/>
        <w:bidi w:val="0"/>
        <w:jc w:val="both"/>
        <w:rPr/>
      </w:pPr>
      <w:r>
        <w:rPr/>
        <w:t>// --- Objects ---</w:t>
      </w:r>
    </w:p>
    <w:p>
      <w:pPr>
        <w:pStyle w:val="Normal"/>
        <w:widowControl w:val="false"/>
        <w:bidi w:val="0"/>
        <w:jc w:val="both"/>
        <w:rPr/>
      </w:pPr>
      <w:r>
        <w:rPr/>
        <w:t>Servo armServo;</w:t>
      </w:r>
    </w:p>
    <w:p>
      <w:pPr>
        <w:pStyle w:val="Normal"/>
        <w:widowControl w:val="false"/>
        <w:bidi w:val="0"/>
        <w:jc w:val="both"/>
        <w:rPr/>
      </w:pPr>
      <w:r>
        <w:rPr/>
        <w:t>DFRobotDFPlayerMini myDFPlayer;</w:t>
      </w:r>
    </w:p>
    <w:p>
      <w:pPr>
        <w:pStyle w:val="Normal"/>
        <w:widowControl w:val="false"/>
        <w:bidi w:val="0"/>
        <w:jc w:val="both"/>
        <w:rPr/>
      </w:pPr>
      <w:r>
        <w:rPr/>
        <w:t>LiquidCrystal_I2C lcd(0x27, 16, 2);  // Adjust I2C address if needed</w:t>
      </w:r>
    </w:p>
    <w:p>
      <w:pPr>
        <w:pStyle w:val="Normal"/>
        <w:widowControl w:val="false"/>
        <w:bidi w:val="0"/>
        <w:jc w:val="both"/>
        <w:rPr/>
      </w:pPr>
      <w:r>
        <w:rPr/>
        <w:t>// LiquidCrystal lcd(2, 3, 4, 5, 6, 7);  // Adjust I2C address if needed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// --- Variables ---</w:t>
      </w:r>
    </w:p>
    <w:p>
      <w:pPr>
        <w:pStyle w:val="Normal"/>
        <w:widowControl w:val="false"/>
        <w:bidi w:val="0"/>
        <w:jc w:val="both"/>
        <w:rPr/>
      </w:pPr>
      <w:r>
        <w:rPr/>
        <w:t>unsigned long lastTrigger = 0;</w:t>
      </w:r>
    </w:p>
    <w:p>
      <w:pPr>
        <w:pStyle w:val="Normal"/>
        <w:widowControl w:val="false"/>
        <w:bidi w:val="0"/>
        <w:jc w:val="both"/>
        <w:rPr/>
      </w:pPr>
      <w:r>
        <w:rPr/>
        <w:t>unsigned long cooldown = 15000;  // 15 seconds cooldown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setup()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Serial.begin(9600);  // Hardware Serial for DFPlayer Mini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Servo setup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armServo.attach(SERVO_PIN);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armServo.write(90);  // Neutral arm position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PIR setup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pinMode(PIR_PIN, INPUT);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LCD setup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lcd.init();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lcd.backlight();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lcd.begin(16, 2);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lcd.print("Scarecrow Ready");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DFPlayer setup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(!myDFPlayer.begin(Serial))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lcd.print(F("DFPlayer Error"));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while (true)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myDFPlayer.volume(30);  // Set volume (0–30)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String motion = "none";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PIR detection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(digitalRead(PIR_PIN) == HIGH)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motion = "pir";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Trigger scarecrow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(motion != "none" &amp;&amp; (millis() - lastTrigger &gt; cooldown))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lastTrigger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triggerScarecrow(motion);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lcd.print(F("No Motion    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lcd.print(F("detected      "));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triggerScarecrow(String motion)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LCD feedback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lcd.print("Motion Detected!");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lcd.print(motion);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Move arm up and down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for (int i = 0; i &lt;= 180; i++)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armServo.write(i);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delay(30);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for (int i = 180; i &gt;= 0; i--)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armServo.write(i);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delay(30);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myDFPlayer.play(3);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delay(2000);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myDFPlayer.play(2);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delay(2000);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myDFPlayer.play(1);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delay(18000);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lcd.print("Scarecrow Ready");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3</Pages>
  <Words>244</Words>
  <Characters>1610</Characters>
  <CharactersWithSpaces>1933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2025-11-12T16:00:04Z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