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0087"/>
      </w:tblGrid>
      <w:tr w:rsidR="00C80216" w:rsidRPr="00926E98" w14:paraId="7F92948A" w14:textId="77777777" w:rsidTr="00E25F59">
        <w:tc>
          <w:tcPr>
            <w:tcW w:w="10206" w:type="dxa"/>
          </w:tcPr>
          <w:p w14:paraId="6D93199F" w14:textId="77777777" w:rsidR="00C77F72" w:rsidRPr="00926E98" w:rsidRDefault="00C80216" w:rsidP="00B06DCE">
            <w:pPr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【注意】</w:t>
            </w:r>
            <w:r w:rsidR="00E25F59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　</w:t>
            </w:r>
          </w:p>
          <w:p w14:paraId="4DF99DE6" w14:textId="64C1F116" w:rsidR="006603BC" w:rsidRPr="00926E98" w:rsidRDefault="00347877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筆記用具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="00C80216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電卓（スマートフォン</w:t>
            </w:r>
            <w:r w:rsidR="00926E98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・P</w:t>
            </w:r>
            <w:r w:rsidR="00926E98"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C</w:t>
            </w:r>
            <w:r w:rsidR="00C80216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は不可）</w:t>
            </w:r>
            <w:r w:rsidR="00C77F72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のみ持ち込み可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1C951524" w14:textId="228F54C9" w:rsidR="00C77F72" w:rsidRPr="00926E98" w:rsidRDefault="00C77F72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問題を解く際は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  <w:u w:val="wave"/>
              </w:rPr>
              <w:t>計算過程を必ず示す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こと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計算結果のみは採点対象外とします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20168CBD" w14:textId="6EE6F8DA" w:rsidR="00C77F72" w:rsidRPr="00926E98" w:rsidRDefault="00C77F72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小数点以下は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適宜四捨五入すること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1E58BAE8" w14:textId="302A2800" w:rsidR="00C77F72" w:rsidRPr="00926E98" w:rsidRDefault="00C77F72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必要に応じて次の分布関数を用いて</w:t>
            </w:r>
            <w:r w:rsidR="00B06DCE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よ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い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4D070BEE" w14:textId="544E7CAA" w:rsidR="00C77F72" w:rsidRPr="00926E98" w:rsidRDefault="00C77F72" w:rsidP="00B06DCE">
            <w:pPr>
              <w:pStyle w:val="a5"/>
              <w:ind w:leftChars="0" w:left="72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二項分布関数：</w:t>
            </w:r>
            <w:r w:rsidR="00C55547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BIZ UDPゴシック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BIZ UDPゴシック" w:hAnsi="Cambria Math"/>
                  <w:sz w:val="18"/>
                  <w:szCs w:val="18"/>
                </w:rPr>
                <m:t>=</m:t>
              </m:r>
              <m:sPre>
                <m:sPre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PrePr>
                <m:sub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(1-π)</m:t>
                  </m:r>
                </m:e>
                <m:sup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n-x</m:t>
                  </m:r>
                </m:sup>
              </m:sSup>
            </m:oMath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、</w:t>
            </w:r>
            <w:r w:rsidR="00C55547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ポアソン分布関数</w:t>
            </w:r>
            <w:r w:rsidR="007E640E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：</w:t>
            </w:r>
            <w:r w:rsidR="00C55547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BIZ UDPゴシック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BIZ UDPゴシック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-μ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 xml:space="preserve"> 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</w:p>
          <w:p w14:paraId="40831392" w14:textId="21AA2C63" w:rsidR="008407BE" w:rsidRPr="00926E98" w:rsidRDefault="006603BC" w:rsidP="00B27C81">
            <w:pPr>
              <w:pStyle w:val="a5"/>
              <w:numPr>
                <w:ilvl w:val="0"/>
                <w:numId w:val="6"/>
              </w:numPr>
              <w:spacing w:after="120"/>
              <w:ind w:leftChars="0" w:left="714" w:hanging="357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配布物：ポアソン分布表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正規分布表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m:oMath>
              <m:r>
                <w:rPr>
                  <w:rFonts w:ascii="Cambria Math" w:eastAsia="BIZ UDPゴシック" w:hAnsi="Cambria Math"/>
                  <w:sz w:val="18"/>
                  <w:szCs w:val="18"/>
                </w:rPr>
                <m:t>t</m:t>
              </m:r>
            </m:oMath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分布表</w:t>
            </w:r>
          </w:p>
        </w:tc>
      </w:tr>
    </w:tbl>
    <w:p w14:paraId="39C00F7B" w14:textId="77777777" w:rsidR="006603BC" w:rsidRPr="00926E98" w:rsidRDefault="006603BC" w:rsidP="00B06DCE">
      <w:pPr>
        <w:rPr>
          <w:rFonts w:ascii="BIZ UDPゴシック" w:eastAsia="BIZ UDPゴシック" w:hAnsi="BIZ UDPゴシック"/>
          <w:b/>
          <w:sz w:val="18"/>
          <w:szCs w:val="18"/>
        </w:rPr>
      </w:pPr>
    </w:p>
    <w:p w14:paraId="4B06A753" w14:textId="4278C471" w:rsidR="00347877" w:rsidRPr="00912C2D" w:rsidRDefault="00912C2D" w:rsidP="00912C2D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r>
        <w:rPr>
          <w:rFonts w:ascii="BIZ UDPゴシック" w:eastAsia="BIZ UDPゴシック" w:hAnsi="BIZ UDPゴシック" w:cs="Arial" w:hint="eastAsia"/>
          <w:sz w:val="18"/>
          <w:szCs w:val="18"/>
        </w:rPr>
        <w:t>あるお菓子は，2</w:t>
      </w:r>
      <w:r>
        <w:rPr>
          <w:rFonts w:ascii="BIZ UDPゴシック" w:eastAsia="BIZ UDPゴシック" w:hAnsi="BIZ UDPゴシック" w:cs="Arial"/>
          <w:sz w:val="18"/>
          <w:szCs w:val="18"/>
        </w:rPr>
        <w:t>0</w:t>
      </w:r>
      <w:r>
        <w:rPr>
          <w:rFonts w:ascii="BIZ UDPゴシック" w:eastAsia="BIZ UDPゴシック" w:hAnsi="BIZ UDPゴシック" w:cs="Arial" w:hint="eastAsia"/>
          <w:sz w:val="18"/>
          <w:szCs w:val="18"/>
        </w:rPr>
        <w:t>箱に1箱の割合であたりの箱があり，プレゼントの応募券が封入されている</w:t>
      </w:r>
      <w:r w:rsidR="00CA04C8" w:rsidRPr="00912C2D">
        <w:rPr>
          <w:rFonts w:ascii="BIZ UDPゴシック" w:eastAsia="BIZ UDPゴシック" w:hAnsi="BIZ UDPゴシック" w:cs="Arial" w:hint="eastAsia"/>
          <w:sz w:val="18"/>
          <w:szCs w:val="18"/>
        </w:rPr>
        <w:t>．</w:t>
      </w:r>
      <w:r w:rsidR="005E6D06" w:rsidRPr="00912C2D">
        <w:rPr>
          <w:rFonts w:ascii="BIZ UDPゴシック" w:eastAsia="BIZ UDPゴシック" w:hAnsi="BIZ UDPゴシック" w:cs="Arial"/>
          <w:sz w:val="18"/>
          <w:szCs w:val="18"/>
        </w:rPr>
        <w:br/>
      </w:r>
      <w:r w:rsidR="00CA04C8" w:rsidRPr="00912C2D">
        <w:rPr>
          <w:rFonts w:ascii="BIZ UDPゴシック" w:eastAsia="BIZ UDPゴシック" w:hAnsi="BIZ UDPゴシック" w:cs="Arial" w:hint="eastAsia"/>
          <w:sz w:val="18"/>
          <w:szCs w:val="18"/>
        </w:rPr>
        <w:t>この</w:t>
      </w:r>
      <w:r>
        <w:rPr>
          <w:rFonts w:ascii="BIZ UDPゴシック" w:eastAsia="BIZ UDPゴシック" w:hAnsi="BIZ UDPゴシック" w:cs="Arial" w:hint="eastAsia"/>
          <w:sz w:val="18"/>
          <w:szCs w:val="18"/>
        </w:rPr>
        <w:t>お菓子を5箱買うときの</w:t>
      </w:r>
      <w:r w:rsidR="00CA04C8" w:rsidRPr="00912C2D">
        <w:rPr>
          <w:rFonts w:ascii="BIZ UDPゴシック" w:eastAsia="BIZ UDPゴシック" w:hAnsi="BIZ UDPゴシック" w:cs="Arial" w:hint="eastAsia"/>
          <w:sz w:val="18"/>
          <w:szCs w:val="18"/>
        </w:rPr>
        <w:t>，</w:t>
      </w:r>
      <w:r>
        <w:rPr>
          <w:rFonts w:ascii="BIZ UDPゴシック" w:eastAsia="BIZ UDPゴシック" w:hAnsi="BIZ UDPゴシック" w:cs="Arial" w:hint="eastAsia"/>
          <w:sz w:val="18"/>
          <w:szCs w:val="18"/>
        </w:rPr>
        <w:t>あたりの箱の個数</w:t>
      </w:r>
      <w:r w:rsidR="00347877" w:rsidRPr="00912C2D">
        <w:rPr>
          <w:rFonts w:ascii="BIZ UDPゴシック" w:eastAsia="BIZ UDPゴシック" w:hAnsi="BIZ UDPゴシック" w:cs="Arial" w:hint="eastAsia"/>
          <w:sz w:val="18"/>
          <w:szCs w:val="18"/>
        </w:rPr>
        <w:t>（</w:t>
      </w:r>
      <m:oMath>
        <m:r>
          <w:rPr>
            <w:rFonts w:ascii="Cambria Math" w:eastAsia="BIZ UDPゴシック" w:hAnsi="Cambria Math" w:cs="Arial" w:hint="eastAsia"/>
            <w:sz w:val="18"/>
            <w:szCs w:val="18"/>
          </w:rPr>
          <m:t>x</m:t>
        </m:r>
      </m:oMath>
      <w:r w:rsidR="00347877" w:rsidRPr="00912C2D">
        <w:rPr>
          <w:rFonts w:ascii="BIZ UDPゴシック" w:eastAsia="BIZ UDPゴシック" w:hAnsi="BIZ UDPゴシック" w:cs="Arial" w:hint="eastAsia"/>
          <w:sz w:val="18"/>
          <w:szCs w:val="18"/>
        </w:rPr>
        <w:t>）の確率を考えたい</w:t>
      </w:r>
      <w:r w:rsidR="00CA04C8" w:rsidRPr="00912C2D">
        <w:rPr>
          <w:rFonts w:ascii="BIZ UDPゴシック" w:eastAsia="BIZ UDPゴシック" w:hAnsi="BIZ UDPゴシック" w:cs="Arial" w:hint="eastAsia"/>
          <w:sz w:val="18"/>
          <w:szCs w:val="18"/>
        </w:rPr>
        <w:t>．</w:t>
      </w:r>
    </w:p>
    <w:p w14:paraId="3F039A26" w14:textId="7B32D3E6" w:rsidR="00347877" w:rsidRPr="00926E98" w:rsidRDefault="00347877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確率分布関数を示しなさい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0E82E146" w14:textId="561FC5BC" w:rsidR="00347877" w:rsidRPr="00926E98" w:rsidRDefault="0062522E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あたりの箱の個数の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期待値と分散を求めなさい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0182C1D4" w14:textId="609842D7" w:rsidR="00CA04C8" w:rsidRDefault="0062522E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あたりの箱が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1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つも含まれない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確率を求めなさい．</w:t>
      </w:r>
    </w:p>
    <w:p w14:paraId="594DFA76" w14:textId="0EF986FB" w:rsidR="00347877" w:rsidRPr="00926E98" w:rsidRDefault="0062522E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あたりの箱が2個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以上である確率を求めなさい．</w:t>
      </w:r>
      <w:r w:rsidR="00CA04C8" w:rsidRPr="00926E98">
        <w:rPr>
          <w:rFonts w:ascii="BIZ UDPゴシック" w:eastAsia="BIZ UDPゴシック" w:hAnsi="BIZ UDPゴシック" w:cs="Times New Roman"/>
          <w:sz w:val="18"/>
          <w:szCs w:val="18"/>
        </w:rPr>
        <w:t xml:space="preserve"> </w:t>
      </w:r>
    </w:p>
    <w:p w14:paraId="07B6B038" w14:textId="6B29C99E" w:rsidR="00347877" w:rsidRPr="00926E98" w:rsidRDefault="00347877" w:rsidP="00B06DCE">
      <w:pPr>
        <w:autoSpaceDE w:val="0"/>
        <w:autoSpaceDN w:val="0"/>
        <w:adjustRightInd w:val="0"/>
        <w:ind w:right="420"/>
        <w:textAlignment w:val="baseline"/>
        <w:rPr>
          <w:rFonts w:ascii="BIZ UDPゴシック" w:eastAsia="BIZ UDPゴシック" w:hAnsi="BIZ UDPゴシック"/>
          <w:sz w:val="18"/>
          <w:szCs w:val="18"/>
          <w:lang w:eastAsia="zh-TW"/>
        </w:rPr>
      </w:pPr>
    </w:p>
    <w:p w14:paraId="318A64C9" w14:textId="0EE85F9B" w:rsidR="00B06DCE" w:rsidRPr="00926E98" w:rsidRDefault="00347877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bookmarkStart w:id="0" w:name="_Ref283885615"/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ある</w:t>
      </w:r>
      <w:r w:rsidR="00B724F9">
        <w:rPr>
          <w:rFonts w:ascii="BIZ UDPゴシック" w:eastAsia="BIZ UDPゴシック" w:hAnsi="BIZ UDPゴシック" w:cs="Arial" w:hint="eastAsia"/>
          <w:sz w:val="18"/>
          <w:szCs w:val="18"/>
        </w:rPr>
        <w:t>工場の製造ラインでは，</w:t>
      </w:r>
      <w:r w:rsidR="00B724F9">
        <w:rPr>
          <w:rFonts w:ascii="BIZ UDPゴシック" w:eastAsia="BIZ UDPゴシック" w:hAnsi="BIZ UDPゴシック" w:cs="Arial"/>
          <w:sz w:val="18"/>
          <w:szCs w:val="18"/>
        </w:rPr>
        <w:t>2,0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00</w:t>
      </w:r>
      <w:r w:rsidR="00B724F9">
        <w:rPr>
          <w:rFonts w:ascii="BIZ UDPゴシック" w:eastAsia="BIZ UDPゴシック" w:hAnsi="BIZ UDPゴシック" w:cs="Arial" w:hint="eastAsia"/>
          <w:sz w:val="18"/>
          <w:szCs w:val="18"/>
        </w:rPr>
        <w:t>個に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1</w:t>
      </w:r>
      <w:r w:rsidR="00B724F9">
        <w:rPr>
          <w:rFonts w:ascii="BIZ UDPゴシック" w:eastAsia="BIZ UDPゴシック" w:hAnsi="BIZ UDPゴシック" w:cs="Arial" w:hint="eastAsia"/>
          <w:sz w:val="18"/>
          <w:szCs w:val="18"/>
        </w:rPr>
        <w:t>個の割合で不良品が混入する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ことがわかっている．これから</w:t>
      </w:r>
      <w:r w:rsidR="00B724F9">
        <w:rPr>
          <w:rFonts w:ascii="BIZ UDPゴシック" w:eastAsia="BIZ UDPゴシック" w:hAnsi="BIZ UDPゴシック" w:cs="Arial" w:hint="eastAsia"/>
          <w:sz w:val="18"/>
          <w:szCs w:val="18"/>
        </w:rPr>
        <w:t>出荷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する</w:t>
      </w:r>
      <w:r w:rsidR="00B724F9">
        <w:rPr>
          <w:rFonts w:ascii="BIZ UDPゴシック" w:eastAsia="BIZ UDPゴシック" w:hAnsi="BIZ UDPゴシック" w:cs="Arial"/>
          <w:sz w:val="18"/>
          <w:szCs w:val="18"/>
        </w:rPr>
        <w:t>10</w:t>
      </w:r>
      <w:r w:rsidR="00CA04C8">
        <w:rPr>
          <w:rFonts w:ascii="BIZ UDPゴシック" w:eastAsia="BIZ UDPゴシック" w:hAnsi="BIZ UDPゴシック" w:cs="Arial"/>
          <w:sz w:val="18"/>
          <w:szCs w:val="18"/>
        </w:rPr>
        <w:t>,000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個の</w:t>
      </w:r>
      <w:r w:rsidR="00B724F9">
        <w:rPr>
          <w:rFonts w:ascii="BIZ UDPゴシック" w:eastAsia="BIZ UDPゴシック" w:hAnsi="BIZ UDPゴシック" w:cs="Arial" w:hint="eastAsia"/>
          <w:sz w:val="18"/>
          <w:szCs w:val="18"/>
        </w:rPr>
        <w:t>製品のうち，不良品である製品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の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数を</w:t>
      </w:r>
      <m:oMath>
        <m:r>
          <w:rPr>
            <w:rFonts w:ascii="Cambria Math" w:eastAsia="BIZ UDPゴシック" w:hAnsi="Cambria Math" w:cs="Arial" w:hint="eastAsia"/>
            <w:sz w:val="18"/>
            <w:szCs w:val="18"/>
          </w:rPr>
          <m:t>x</m:t>
        </m:r>
      </m:oMath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と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すると，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その確率分布はポアソン分布で近似できるものとする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．</w:t>
      </w:r>
    </w:p>
    <w:p w14:paraId="44E2197F" w14:textId="0D3B81DE" w:rsidR="00347877" w:rsidRPr="00926E98" w:rsidRDefault="00B724F9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不良品の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数の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期待値と分散を求めなさい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3AD9C6F8" w14:textId="16F20F9D" w:rsidR="00347877" w:rsidRPr="00926E98" w:rsidRDefault="00347877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確率分布関数を示しなさい</w:t>
      </w:r>
      <w:r w:rsidR="00BD6F0A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580FB975" w14:textId="273EF277" w:rsidR="00347877" w:rsidRDefault="00B724F9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不良品が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1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個も含まれない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確率を求めなさい．</w:t>
      </w:r>
      <w:bookmarkEnd w:id="0"/>
    </w:p>
    <w:p w14:paraId="19FF36F8" w14:textId="26B4A9AE" w:rsidR="00CA04C8" w:rsidRPr="00926E98" w:rsidRDefault="00B724F9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不良品の数が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3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個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以下である確率を求めなさい．</w:t>
      </w:r>
    </w:p>
    <w:p w14:paraId="6E4A9EFC" w14:textId="77777777" w:rsidR="00347877" w:rsidRPr="00926E98" w:rsidRDefault="00347877" w:rsidP="00B06DCE">
      <w:pPr>
        <w:rPr>
          <w:rFonts w:ascii="BIZ UDPゴシック" w:eastAsia="BIZ UDPゴシック" w:hAnsi="BIZ UDPゴシック"/>
          <w:sz w:val="18"/>
          <w:szCs w:val="18"/>
        </w:rPr>
      </w:pPr>
    </w:p>
    <w:p w14:paraId="086CA1B8" w14:textId="1BBFAEA7" w:rsidR="00B06DCE" w:rsidRPr="00926E98" w:rsidRDefault="00C82FE3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bookmarkStart w:id="1" w:name="_Ref283885632"/>
      <w:bookmarkStart w:id="2" w:name="_Ref346194175"/>
      <w:r w:rsidRPr="00926E98">
        <w:rPr>
          <w:rFonts w:ascii="BIZ UDPゴシック" w:eastAsia="BIZ UDPゴシック" w:hAnsi="BIZ UDPゴシック" w:hint="eastAsia"/>
          <w:sz w:val="18"/>
          <w:szCs w:val="18"/>
        </w:rPr>
        <w:t>ある</w:t>
      </w:r>
      <w:r w:rsidR="008D4705">
        <w:rPr>
          <w:rFonts w:ascii="BIZ UDPゴシック" w:eastAsia="BIZ UDPゴシック" w:hAnsi="BIZ UDPゴシック" w:hint="eastAsia"/>
          <w:sz w:val="18"/>
          <w:szCs w:val="18"/>
        </w:rPr>
        <w:t>コンビニチェーンの加盟店全店の1か月の売上高を調べたところ，平均売上高は</w:t>
      </w:r>
      <w:r w:rsidR="008239E8">
        <w:rPr>
          <w:rFonts w:ascii="BIZ UDPゴシック" w:eastAsia="BIZ UDPゴシック" w:hAnsi="BIZ UDPゴシック"/>
          <w:sz w:val="18"/>
          <w:szCs w:val="18"/>
        </w:rPr>
        <w:t>95</w:t>
      </w:r>
      <w:r w:rsidR="008D4705">
        <w:rPr>
          <w:rFonts w:ascii="BIZ UDPゴシック" w:eastAsia="BIZ UDPゴシック" w:hAnsi="BIZ UDPゴシック" w:hint="eastAsia"/>
          <w:sz w:val="18"/>
          <w:szCs w:val="18"/>
        </w:rPr>
        <w:t>万円</w:t>
      </w:r>
      <w:r w:rsidR="00A21877">
        <w:rPr>
          <w:rFonts w:ascii="BIZ UDPゴシック" w:eastAsia="BIZ UDPゴシック" w:hAnsi="BIZ UDPゴシック" w:hint="eastAsia"/>
          <w:sz w:val="18"/>
          <w:szCs w:val="18"/>
        </w:rPr>
        <w:t>，標準偏差は</w:t>
      </w:r>
      <w:r w:rsidR="008239E8">
        <w:rPr>
          <w:rFonts w:ascii="BIZ UDPゴシック" w:eastAsia="BIZ UDPゴシック" w:hAnsi="BIZ UDPゴシック" w:hint="eastAsia"/>
          <w:sz w:val="18"/>
          <w:szCs w:val="18"/>
        </w:rPr>
        <w:t>2</w:t>
      </w:r>
      <w:r w:rsidR="008239E8">
        <w:rPr>
          <w:rFonts w:ascii="BIZ UDPゴシック" w:eastAsia="BIZ UDPゴシック" w:hAnsi="BIZ UDPゴシック"/>
          <w:sz w:val="18"/>
          <w:szCs w:val="18"/>
        </w:rPr>
        <w:t>0</w:t>
      </w:r>
      <w:r w:rsidR="008D4705">
        <w:rPr>
          <w:rFonts w:ascii="BIZ UDPゴシック" w:eastAsia="BIZ UDPゴシック" w:hAnsi="BIZ UDPゴシック" w:hint="eastAsia"/>
          <w:sz w:val="18"/>
          <w:szCs w:val="18"/>
        </w:rPr>
        <w:t>万円</w:t>
      </w:r>
      <w:r w:rsidR="00A21877">
        <w:rPr>
          <w:rFonts w:ascii="BIZ UDPゴシック" w:eastAsia="BIZ UDPゴシック" w:hAnsi="BIZ UDPゴシック" w:hint="eastAsia"/>
          <w:sz w:val="18"/>
          <w:szCs w:val="18"/>
        </w:rPr>
        <w:t>であった．</w:t>
      </w:r>
      <w:r w:rsidR="00612B35">
        <w:rPr>
          <w:rFonts w:ascii="BIZ UDPゴシック" w:eastAsia="BIZ UDPゴシック" w:hAnsi="BIZ UDPゴシック"/>
          <w:sz w:val="18"/>
          <w:szCs w:val="18"/>
        </w:rPr>
        <w:br/>
      </w:r>
      <w:r w:rsidR="008D4705">
        <w:rPr>
          <w:rFonts w:ascii="BIZ UDPゴシック" w:eastAsia="BIZ UDPゴシック" w:hAnsi="BIZ UDPゴシック" w:hint="eastAsia"/>
          <w:sz w:val="18"/>
          <w:szCs w:val="18"/>
        </w:rPr>
        <w:t>この加盟店の1か月の売上高は，</w:t>
      </w:r>
      <w:r w:rsidRPr="00926E98">
        <w:rPr>
          <w:rFonts w:ascii="BIZ UDPゴシック" w:eastAsia="BIZ UDPゴシック" w:hAnsi="BIZ UDPゴシック" w:hint="eastAsia"/>
          <w:sz w:val="18"/>
          <w:szCs w:val="18"/>
        </w:rPr>
        <w:t>正規分布</w:t>
      </w:r>
      <m:oMath>
        <m:r>
          <w:rPr>
            <w:rFonts w:ascii="Cambria Math" w:eastAsia="BIZ UDPゴシック" w:hAnsi="Cambria Math"/>
            <w:sz w:val="18"/>
            <w:szCs w:val="18"/>
          </w:rPr>
          <m:t>N</m:t>
        </m:r>
        <m:d>
          <m:dPr>
            <m:ctrlPr>
              <w:rPr>
                <w:rFonts w:ascii="Cambria Math" w:eastAsia="BIZ UDPゴシック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BIZ UDPゴシック" w:hAnsi="Cambria Math"/>
                <w:sz w:val="18"/>
                <w:szCs w:val="18"/>
              </w:rPr>
              <m:t>95, 20</m:t>
            </m:r>
          </m:e>
        </m:d>
      </m:oMath>
      <w:r w:rsidRPr="00926E98">
        <w:rPr>
          <w:rFonts w:ascii="BIZ UDPゴシック" w:eastAsia="BIZ UDPゴシック" w:hAnsi="BIZ UDPゴシック" w:hint="eastAsia"/>
          <w:sz w:val="18"/>
          <w:szCs w:val="18"/>
        </w:rPr>
        <w:t>に従う確率変数</w:t>
      </w:r>
      <m:oMath>
        <m:d>
          <m:dPr>
            <m:ctrlPr>
              <w:rPr>
                <w:rFonts w:ascii="Cambria Math" w:eastAsia="BIZ UDPゴシック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BIZ UDPゴシック" w:hAnsi="Cambria Math"/>
                <w:sz w:val="18"/>
                <w:szCs w:val="18"/>
              </w:rPr>
              <m:t>x</m:t>
            </m:r>
          </m:e>
        </m:d>
      </m:oMath>
      <w:r w:rsidRPr="00926E98">
        <w:rPr>
          <w:rFonts w:ascii="BIZ UDPゴシック" w:eastAsia="BIZ UDPゴシック" w:hAnsi="BIZ UDPゴシック" w:hint="eastAsia"/>
          <w:sz w:val="18"/>
          <w:szCs w:val="18"/>
        </w:rPr>
        <w:t>であるとする</w:t>
      </w:r>
      <w:r w:rsidR="00A21877">
        <w:rPr>
          <w:rFonts w:ascii="BIZ UDPゴシック" w:eastAsia="BIZ UDPゴシック" w:hAnsi="BIZ UDPゴシック" w:cs="Arial" w:hint="eastAsia"/>
          <w:sz w:val="18"/>
          <w:szCs w:val="18"/>
        </w:rPr>
        <w:t>．</w:t>
      </w:r>
      <w:r w:rsidR="00612B35">
        <w:rPr>
          <w:rFonts w:ascii="BIZ UDPゴシック" w:eastAsia="BIZ UDPゴシック" w:hAnsi="BIZ UDPゴシック" w:cs="Arial"/>
          <w:sz w:val="18"/>
          <w:szCs w:val="18"/>
        </w:rPr>
        <w:br/>
      </w:r>
      <w:r w:rsidR="00A21877">
        <w:rPr>
          <w:rFonts w:ascii="BIZ UDPゴシック" w:eastAsia="BIZ UDPゴシック" w:hAnsi="BIZ UDPゴシック" w:cs="Arial" w:hint="eastAsia"/>
          <w:sz w:val="18"/>
          <w:szCs w:val="18"/>
        </w:rPr>
        <w:t>ただし，</w:t>
      </w:r>
      <w:r w:rsidR="008D4705">
        <w:rPr>
          <w:rFonts w:ascii="BIZ UDPゴシック" w:eastAsia="BIZ UDPゴシック" w:hAnsi="BIZ UDPゴシック" w:cs="Arial" w:hint="eastAsia"/>
          <w:sz w:val="18"/>
          <w:szCs w:val="18"/>
        </w:rPr>
        <w:t>売上高</w:t>
      </w:r>
      <w:r w:rsidR="00A21877">
        <w:rPr>
          <w:rFonts w:ascii="BIZ UDPゴシック" w:eastAsia="BIZ UDPゴシック" w:hAnsi="BIZ UDPゴシック" w:cs="Arial" w:hint="eastAsia"/>
          <w:sz w:val="18"/>
          <w:szCs w:val="18"/>
        </w:rPr>
        <w:t>はすべて整数値とする．</w:t>
      </w:r>
    </w:p>
    <w:p w14:paraId="451AAAE1" w14:textId="1CE99F0D" w:rsidR="00347877" w:rsidRPr="00926E98" w:rsidRDefault="008D4705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売上高が</w:t>
      </w:r>
      <w:r w:rsidR="00C941AC">
        <w:rPr>
          <w:rFonts w:ascii="BIZ UDPゴシック" w:eastAsia="BIZ UDPゴシック" w:hAnsi="BIZ UDPゴシック" w:cs="Times New Roman" w:hint="eastAsia"/>
          <w:sz w:val="18"/>
          <w:szCs w:val="18"/>
        </w:rPr>
        <w:t>1</w:t>
      </w:r>
      <w:r w:rsidR="00452248">
        <w:rPr>
          <w:rFonts w:ascii="BIZ UDPゴシック" w:eastAsia="BIZ UDPゴシック" w:hAnsi="BIZ UDPゴシック" w:cs="Times New Roman"/>
          <w:sz w:val="18"/>
          <w:szCs w:val="18"/>
        </w:rPr>
        <w:t>3</w:t>
      </w:r>
      <w:r w:rsidR="00C941AC">
        <w:rPr>
          <w:rFonts w:ascii="BIZ UDPゴシック" w:eastAsia="BIZ UDPゴシック" w:hAnsi="BIZ UDPゴシック" w:cs="Times New Roman"/>
          <w:sz w:val="18"/>
          <w:szCs w:val="18"/>
        </w:rPr>
        <w:t>5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万円</w:t>
      </w:r>
      <w:r w:rsidR="00C82FE3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以上の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店舗は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何パーセントか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219AF3DA" w14:textId="6A7CBF77" w:rsidR="00347877" w:rsidRPr="00926E98" w:rsidRDefault="008D4705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売上高が</w:t>
      </w:r>
      <w:r w:rsidR="00452248">
        <w:rPr>
          <w:rFonts w:ascii="BIZ UDPゴシック" w:eastAsia="BIZ UDPゴシック" w:hAnsi="BIZ UDPゴシック" w:cs="Times New Roman"/>
          <w:sz w:val="18"/>
          <w:szCs w:val="18"/>
        </w:rPr>
        <w:t>6</w:t>
      </w:r>
      <w:r w:rsidR="00DD0929">
        <w:rPr>
          <w:rFonts w:ascii="BIZ UDPゴシック" w:eastAsia="BIZ UDPゴシック" w:hAnsi="BIZ UDPゴシック" w:cs="Times New Roman"/>
          <w:sz w:val="18"/>
          <w:szCs w:val="18"/>
        </w:rPr>
        <w:t>0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万円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未満の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店舗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は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何パーセントか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5DC417D3" w14:textId="1014BF02" w:rsidR="00347877" w:rsidRPr="00926E98" w:rsidRDefault="00107C72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売上高の上位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5</w:t>
      </w:r>
      <w:r w:rsidR="00A21877">
        <w:rPr>
          <w:rFonts w:ascii="BIZ UDPゴシック" w:eastAsia="BIZ UDPゴシック" w:hAnsi="BIZ UDPゴシック" w:cs="Times New Roman"/>
          <w:sz w:val="18"/>
          <w:szCs w:val="18"/>
        </w:rPr>
        <w:t>%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の店舗を優良店として表彰する．対象となるのは売上高何万円以上の店舗か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bookmarkEnd w:id="1"/>
    <w:p w14:paraId="3FC20F73" w14:textId="27A8911A" w:rsidR="00347877" w:rsidRPr="00926E98" w:rsidRDefault="00107C72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売上高の下位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1</w:t>
      </w:r>
      <w:r w:rsidR="00A21877">
        <w:rPr>
          <w:rFonts w:ascii="BIZ UDPゴシック" w:eastAsia="BIZ UDPゴシック" w:hAnsi="BIZ UDPゴシック" w:cs="Times New Roman"/>
          <w:sz w:val="18"/>
          <w:szCs w:val="18"/>
        </w:rPr>
        <w:t>0%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の店舗を閉店の対象とする．閉店の対象とならない売上高は少なくとも何万円か</w:t>
      </w:r>
      <w:r w:rsidR="00A21877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  <w:bookmarkEnd w:id="2"/>
    </w:p>
    <w:p w14:paraId="12D789D1" w14:textId="77777777" w:rsidR="00347877" w:rsidRPr="00926E98" w:rsidRDefault="00347877" w:rsidP="00B06DCE">
      <w:pPr>
        <w:rPr>
          <w:rFonts w:ascii="BIZ UDPゴシック" w:eastAsia="BIZ UDPゴシック" w:hAnsi="BIZ UDPゴシック"/>
          <w:sz w:val="18"/>
          <w:szCs w:val="18"/>
        </w:rPr>
      </w:pPr>
    </w:p>
    <w:p w14:paraId="00C887BB" w14:textId="179B81E6" w:rsidR="00B06DCE" w:rsidRPr="00926E98" w:rsidRDefault="00BA4A60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r>
        <w:rPr>
          <w:rFonts w:ascii="BIZ UDPゴシック" w:eastAsia="BIZ UDPゴシック" w:hAnsi="BIZ UDPゴシック" w:cs="Arial" w:hint="eastAsia"/>
          <w:sz w:val="18"/>
          <w:szCs w:val="18"/>
        </w:rPr>
        <w:t>ある</w:t>
      </w:r>
      <w:r w:rsidR="00612B35">
        <w:rPr>
          <w:rFonts w:ascii="BIZ UDPゴシック" w:eastAsia="BIZ UDPゴシック" w:hAnsi="BIZ UDPゴシック" w:cs="Arial" w:hint="eastAsia"/>
          <w:sz w:val="18"/>
          <w:szCs w:val="18"/>
        </w:rPr>
        <w:t>大学の統計学の試験の受験者から抽出した</w:t>
      </w:r>
      <w:r w:rsidR="00C63DA8">
        <w:rPr>
          <w:rFonts w:ascii="BIZ UDPゴシック" w:eastAsia="BIZ UDPゴシック" w:hAnsi="BIZ UDPゴシック" w:cs="Arial"/>
          <w:sz w:val="18"/>
          <w:szCs w:val="18"/>
        </w:rPr>
        <w:t>5</w:t>
      </w:r>
      <w:r w:rsidR="00612B35">
        <w:rPr>
          <w:rFonts w:ascii="BIZ UDPゴシック" w:eastAsia="BIZ UDPゴシック" w:hAnsi="BIZ UDPゴシック" w:cs="Arial" w:hint="eastAsia"/>
          <w:sz w:val="18"/>
          <w:szCs w:val="18"/>
        </w:rPr>
        <w:t>人分の試験の得点</w:t>
      </w:r>
      <m:oMath>
        <m:sSub>
          <m:sSubPr>
            <m:ctrlPr>
              <w:rPr>
                <w:rFonts w:ascii="Cambria Math" w:eastAsia="BIZ UDPゴシック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BIZ UDPゴシック" w:hAnsi="Cambria Math" w:cs="Arial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BIZ UDPゴシック" w:hAnsi="Cambria Math" w:cs="Arial"/>
                <w:sz w:val="18"/>
                <w:szCs w:val="18"/>
              </w:rPr>
              <m:t>i</m:t>
            </m:r>
          </m:sub>
        </m:sSub>
      </m:oMath>
      <w:r>
        <w:rPr>
          <w:rFonts w:ascii="BIZ UDPゴシック" w:eastAsia="BIZ UDPゴシック" w:hAnsi="BIZ UDPゴシック" w:cs="Arial" w:hint="eastAsia"/>
          <w:sz w:val="18"/>
          <w:szCs w:val="18"/>
        </w:rPr>
        <w:t>は以下の表のとおりである．</w:t>
      </w:r>
    </w:p>
    <w:tbl>
      <w:tblPr>
        <w:tblW w:w="3988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8"/>
        <w:gridCol w:w="652"/>
        <w:gridCol w:w="652"/>
        <w:gridCol w:w="652"/>
        <w:gridCol w:w="652"/>
        <w:gridCol w:w="652"/>
      </w:tblGrid>
      <w:tr w:rsidR="00C63DA8" w:rsidRPr="00926E98" w14:paraId="2F3A61B6" w14:textId="77777777" w:rsidTr="00C63DA8">
        <w:trPr>
          <w:jc w:val="center"/>
        </w:trPr>
        <w:tc>
          <w:tcPr>
            <w:tcW w:w="3988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39B750" w14:textId="40E14132" w:rsidR="00C63DA8" w:rsidRPr="00926E98" w:rsidRDefault="00C63DA8" w:rsidP="00C63DA8">
            <w:pPr>
              <w:jc w:val="right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単位：</w:t>
            </w: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点</w:t>
            </w:r>
          </w:p>
        </w:tc>
      </w:tr>
      <w:tr w:rsidR="00C63DA8" w:rsidRPr="00926E98" w14:paraId="667ED5A1" w14:textId="77777777" w:rsidTr="00C63DA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80BBDBE" w14:textId="7777777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id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57AED53" w14:textId="7777777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7EF838C" w14:textId="7777777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A9673B6" w14:textId="7777777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3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8E215DC" w14:textId="7777777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4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46D85CC" w14:textId="7777777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5</w:t>
            </w:r>
          </w:p>
        </w:tc>
      </w:tr>
      <w:tr w:rsidR="00C63DA8" w:rsidRPr="00926E98" w14:paraId="61735049" w14:textId="77777777" w:rsidTr="00C63DA8">
        <w:trPr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AD6710F" w14:textId="380ADC94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11AE" w14:textId="65A9E79B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7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3A1E" w14:textId="6FE2E646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7F1F" w14:textId="61D1E9FB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4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A833B" w14:textId="3AEE9793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5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94666" w14:textId="37453037" w:rsidR="00C63DA8" w:rsidRPr="00926E98" w:rsidRDefault="00C63DA8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4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9</w:t>
            </w:r>
          </w:p>
        </w:tc>
      </w:tr>
    </w:tbl>
    <w:p w14:paraId="2934152E" w14:textId="000FA553" w:rsidR="00347877" w:rsidRDefault="00347877" w:rsidP="00B27C8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2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標本平均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 </w:t>
      </w:r>
      <m:oMath>
        <m:acc>
          <m:accPr>
            <m:chr m:val="̅"/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x</m:t>
            </m:r>
          </m:e>
        </m:acc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と標本分散</w:t>
      </w:r>
      <m:oMath>
        <m:sSubSup>
          <m:sSubSup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S</m:t>
            </m:r>
          </m:e>
          <m:sub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x</m:t>
            </m:r>
          </m:sub>
          <m:sup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2</m:t>
            </m:r>
          </m:sup>
        </m:sSubSup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を求めよ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73460D22" w14:textId="593CE086" w:rsidR="00BA4A60" w:rsidRPr="00926E98" w:rsidRDefault="00BA4A60" w:rsidP="00B27C8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2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標本不偏分散 </w:t>
      </w:r>
      <m:oMath>
        <m:acc>
          <m:acc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</w:rPr>
            </m:ctrlPr>
          </m:accPr>
          <m:e>
            <m:sSubSup>
              <m:sSubSupPr>
                <m:ctrlPr>
                  <w:rPr>
                    <w:rFonts w:ascii="Cambria Math" w:eastAsia="BIZ UDPゴシック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BIZ UDPゴシック" w:hAnsi="Cambria Math" w:cs="Times New Roman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="BIZ UDPゴシック" w:hAnsi="Cambria Math" w:cs="Times New Roman"/>
                    <w:sz w:val="18"/>
                    <w:szCs w:val="18"/>
                  </w:rPr>
                  <m:t>x</m:t>
                </m:r>
              </m:sub>
              <m:sup>
                <m:r>
                  <w:rPr>
                    <w:rFonts w:ascii="Cambria Math" w:eastAsia="BIZ UDPゴシック" w:hAnsi="Cambria Math" w:cs="Times New Roman"/>
                    <w:sz w:val="18"/>
                    <w:szCs w:val="18"/>
                  </w:rPr>
                  <m:t>2</m:t>
                </m:r>
              </m:sup>
            </m:sSubSup>
          </m:e>
        </m:acc>
      </m:oMath>
      <w:r>
        <w:rPr>
          <w:rFonts w:ascii="BIZ UDPゴシック" w:eastAsia="BIZ UDPゴシック" w:hAnsi="BIZ UDPゴシック" w:cs="Times New Roman" w:hint="eastAsia"/>
          <w:sz w:val="18"/>
          <w:szCs w:val="18"/>
        </w:rPr>
        <w:t>を求めよ．</w:t>
      </w:r>
    </w:p>
    <w:p w14:paraId="4E1D5A01" w14:textId="0A5EFADD" w:rsidR="00347877" w:rsidRPr="00926E98" w:rsidRDefault="00347877" w:rsidP="00B27C81">
      <w:pPr>
        <w:pStyle w:val="a5"/>
        <w:numPr>
          <w:ilvl w:val="0"/>
          <w:numId w:val="5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標本平均は正規分布に従い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標本分散の値を母分散</w:t>
      </w:r>
      <m:oMath>
        <m:sSubSup>
          <m:sSubSup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  <w:u w:val="wave"/>
              </w:rPr>
            </m:ctrlPr>
          </m:sSubSupPr>
          <m:e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σ</m:t>
            </m:r>
          </m:e>
          <m:sub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x</m:t>
            </m:r>
          </m:sub>
          <m:sup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2</m:t>
            </m:r>
          </m:sup>
        </m:sSubSup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として考える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ことができるとする場合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="005E6D06">
        <w:rPr>
          <w:rFonts w:ascii="BIZ UDPゴシック" w:eastAsia="BIZ UDPゴシック" w:hAnsi="BIZ UDPゴシック" w:cs="Times New Roman"/>
          <w:sz w:val="18"/>
          <w:szCs w:val="18"/>
        </w:rPr>
        <w:br/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9</w:t>
      </w:r>
      <w:r w:rsidR="00BA4A60">
        <w:rPr>
          <w:rFonts w:ascii="BIZ UDPゴシック" w:eastAsia="BIZ UDPゴシック" w:hAnsi="BIZ UDPゴシック" w:cs="Times New Roman"/>
          <w:sz w:val="18"/>
          <w:szCs w:val="18"/>
        </w:rPr>
        <w:t>5%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信頼区間の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下限値と上限値を求めよ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224B3F36" w14:textId="3BBADA8C" w:rsidR="00A60240" w:rsidRPr="00926E98" w:rsidRDefault="00347877" w:rsidP="00C60B3C">
      <w:pPr>
        <w:pStyle w:val="a5"/>
        <w:numPr>
          <w:ilvl w:val="0"/>
          <w:numId w:val="5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標本平均は正規分布に従い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標本分散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の値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は母分散</w:t>
      </w:r>
      <m:oMath>
        <m:sSubSup>
          <m:sSubSup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  <w:u w:val="wave"/>
              </w:rPr>
            </m:ctrlPr>
          </m:sSubSupPr>
          <m:e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σ</m:t>
            </m:r>
          </m:e>
          <m:sub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x</m:t>
            </m:r>
          </m:sub>
          <m:sup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2</m:t>
            </m:r>
          </m:sup>
        </m:sSubSup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に対する推定値に過ぎないと考える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とき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="005E6D06">
        <w:rPr>
          <w:rFonts w:ascii="BIZ UDPゴシック" w:eastAsia="BIZ UDPゴシック" w:hAnsi="BIZ UDPゴシック" w:cs="Times New Roman"/>
          <w:sz w:val="18"/>
          <w:szCs w:val="18"/>
        </w:rPr>
        <w:br/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95</w:t>
      </w:r>
      <w:r w:rsidR="00BA4A60">
        <w:rPr>
          <w:rFonts w:ascii="BIZ UDPゴシック" w:eastAsia="BIZ UDPゴシック" w:hAnsi="BIZ UDPゴシック" w:cs="Times New Roman"/>
          <w:sz w:val="18"/>
          <w:szCs w:val="18"/>
        </w:rPr>
        <w:t>%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信頼区間の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下限値と上限値を求めよ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76530560" w14:textId="77777777" w:rsidR="00BA4A60" w:rsidRDefault="00BA4A60" w:rsidP="00BA4A60">
      <w:pPr>
        <w:jc w:val="center"/>
        <w:rPr>
          <w:rFonts w:ascii="BIZ UDPゴシック" w:eastAsia="BIZ UDPゴシック" w:hAnsi="BIZ UDPゴシック"/>
          <w:sz w:val="18"/>
          <w:szCs w:val="18"/>
        </w:rPr>
      </w:pPr>
    </w:p>
    <w:p w14:paraId="3F65C407" w14:textId="68FABDDF" w:rsidR="00BA4A60" w:rsidRDefault="00BA4A60" w:rsidP="00BA4A60">
      <w:pPr>
        <w:jc w:val="center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（問題は以上です）</w:t>
      </w:r>
    </w:p>
    <w:p w14:paraId="2CE5D036" w14:textId="1C608F4A" w:rsidR="00BA4A60" w:rsidRDefault="00BA4A60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2A6268F0" w14:textId="52786315" w:rsidR="00F46707" w:rsidRDefault="00F46707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F7E0AEC" w14:textId="231CB7FE" w:rsidR="00FD5B33" w:rsidRPr="003E3923" w:rsidRDefault="00FD5B33" w:rsidP="00FD5B33">
      <w:pPr>
        <w:ind w:right="70"/>
        <w:jc w:val="center"/>
        <w:rPr>
          <w:rFonts w:ascii="BIZ UDPゴシック" w:eastAsia="BIZ UDPゴシック" w:hAnsi="BIZ UDPゴシック"/>
          <w:b/>
          <w:bCs/>
          <w:sz w:val="18"/>
          <w:szCs w:val="18"/>
        </w:rPr>
      </w:pPr>
      <w:r w:rsidRPr="003E3923">
        <w:rPr>
          <w:rFonts w:ascii="BIZ UDPゴシック" w:eastAsia="BIZ UDPゴシック" w:hAnsi="BIZ UDPゴシック" w:hint="eastAsia"/>
          <w:b/>
          <w:bCs/>
          <w:sz w:val="18"/>
          <w:szCs w:val="18"/>
        </w:rPr>
        <w:t>ポアソン分布表</w:t>
      </w:r>
    </w:p>
    <w:p w14:paraId="38FE3464" w14:textId="1FCB444C" w:rsidR="0080567C" w:rsidRDefault="00FD5B33" w:rsidP="00FD5B33">
      <w:pPr>
        <w:ind w:right="70"/>
        <w:jc w:val="center"/>
        <w:rPr>
          <w:rFonts w:ascii="BIZ UDPゴシック" w:eastAsia="BIZ UDPゴシック" w:hAnsi="BIZ UDPゴシック"/>
          <w:sz w:val="18"/>
          <w:szCs w:val="18"/>
        </w:rPr>
      </w:pPr>
      <w:r w:rsidRPr="00FD5B33">
        <w:rPr>
          <w:rFonts w:eastAsia="BIZ UDPゴシック" w:hint="eastAsia"/>
          <w:noProof/>
        </w:rPr>
        <w:drawing>
          <wp:inline distT="0" distB="0" distL="0" distR="0" wp14:anchorId="7FEBC05A" wp14:editId="117862F1">
            <wp:extent cx="6480175" cy="61944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3DA" w14:textId="4B572D88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00818F78" w14:textId="77777777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</w:p>
    <w:p w14:paraId="4167139C" w14:textId="464642FC" w:rsidR="00FD5B33" w:rsidRPr="003E3923" w:rsidRDefault="00FD5B33" w:rsidP="00FD5B33">
      <w:pPr>
        <w:jc w:val="center"/>
        <w:rPr>
          <w:rFonts w:ascii="BIZ UDPゴシック" w:eastAsia="BIZ UDPゴシック" w:hAnsi="BIZ UDPゴシック"/>
          <w:b/>
          <w:bCs/>
          <w:sz w:val="18"/>
          <w:szCs w:val="18"/>
        </w:rPr>
      </w:pPr>
      <w:r w:rsidRPr="003E3923">
        <w:rPr>
          <w:rFonts w:ascii="BIZ UDPゴシック" w:eastAsia="BIZ UDPゴシック" w:hAnsi="BIZ UDPゴシック" w:hint="eastAsia"/>
          <w:b/>
          <w:bCs/>
          <w:sz w:val="18"/>
          <w:szCs w:val="18"/>
        </w:rPr>
        <w:t>標準正規分布表</w:t>
      </w:r>
    </w:p>
    <w:p w14:paraId="74DC34C1" w14:textId="7E8D959C" w:rsidR="00FD5B33" w:rsidRDefault="00FD5B33" w:rsidP="00FD5B33">
      <w:pPr>
        <w:jc w:val="center"/>
        <w:rPr>
          <w:rFonts w:ascii="BIZ UDPゴシック" w:eastAsia="BIZ UDPゴシック" w:hAnsi="BIZ UDPゴシック"/>
          <w:sz w:val="18"/>
          <w:szCs w:val="18"/>
        </w:rPr>
      </w:pPr>
      <w:r w:rsidRPr="00FD5B33">
        <w:rPr>
          <w:rFonts w:eastAsia="BIZ UDPゴシック" w:hint="eastAsia"/>
          <w:noProof/>
        </w:rPr>
        <w:drawing>
          <wp:inline distT="0" distB="0" distL="0" distR="0" wp14:anchorId="21219B91" wp14:editId="5F538CA9">
            <wp:extent cx="5861050" cy="8700639"/>
            <wp:effectExtent l="0" t="0" r="6350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57" cy="871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A45A" w14:textId="0569A838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62A963D4" w14:textId="234827F5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2319F72" w14:textId="16CB7B46" w:rsidR="00FD5B33" w:rsidRPr="003E3923" w:rsidRDefault="00FD5B33" w:rsidP="00FD5B33">
      <w:pPr>
        <w:ind w:right="70"/>
        <w:jc w:val="center"/>
        <w:rPr>
          <w:rFonts w:ascii="BIZ UDPゴシック" w:eastAsia="BIZ UDPゴシック" w:hAnsi="BIZ UDPゴシック"/>
          <w:b/>
          <w:bCs/>
          <w:sz w:val="18"/>
          <w:szCs w:val="18"/>
        </w:rPr>
      </w:pPr>
      <w:r w:rsidRPr="003E3923">
        <w:rPr>
          <w:rFonts w:ascii="BIZ UDPゴシック" w:eastAsia="BIZ UDPゴシック" w:hAnsi="BIZ UDPゴシック" w:hint="eastAsia"/>
          <w:b/>
          <w:bCs/>
          <w:sz w:val="18"/>
          <w:szCs w:val="18"/>
        </w:rPr>
        <w:t>t分布表</w:t>
      </w:r>
    </w:p>
    <w:p w14:paraId="08E1822E" w14:textId="5FC1ED0E" w:rsidR="00FD5B33" w:rsidRDefault="00FD5B33" w:rsidP="00FD5B33">
      <w:pPr>
        <w:ind w:right="70"/>
        <w:jc w:val="center"/>
        <w:rPr>
          <w:rFonts w:ascii="BIZ UDPゴシック" w:eastAsia="BIZ UDPゴシック" w:hAnsi="BIZ UDPゴシック"/>
          <w:sz w:val="18"/>
          <w:szCs w:val="18"/>
        </w:rPr>
      </w:pPr>
      <w:r w:rsidRPr="00FD5B33">
        <w:rPr>
          <w:rFonts w:eastAsia="BIZ UDPゴシック" w:hint="eastAsia"/>
          <w:noProof/>
        </w:rPr>
        <w:drawing>
          <wp:inline distT="0" distB="0" distL="0" distR="0" wp14:anchorId="1720F891" wp14:editId="4713CEF7">
            <wp:extent cx="6133810" cy="8737600"/>
            <wp:effectExtent l="0" t="0" r="635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874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B931" w14:textId="2A76135C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0ED18937" w14:textId="77777777" w:rsidR="002A7BA6" w:rsidRDefault="002A7BA6">
      <w:pPr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"/>
        <w:gridCol w:w="3057"/>
        <w:gridCol w:w="1019"/>
        <w:gridCol w:w="5100"/>
      </w:tblGrid>
      <w:tr w:rsidR="002A7BA6" w14:paraId="5049B391" w14:textId="77777777" w:rsidTr="00243F5F">
        <w:trPr>
          <w:trHeight w:val="1134"/>
        </w:trPr>
        <w:tc>
          <w:tcPr>
            <w:tcW w:w="1019" w:type="dxa"/>
            <w:vAlign w:val="center"/>
          </w:tcPr>
          <w:p w14:paraId="6625627F" w14:textId="39B0EDB8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学籍番号</w:t>
            </w:r>
          </w:p>
        </w:tc>
        <w:tc>
          <w:tcPr>
            <w:tcW w:w="3057" w:type="dxa"/>
            <w:vAlign w:val="center"/>
          </w:tcPr>
          <w:p w14:paraId="3D29F03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 w14:paraId="0CF1C7CD" w14:textId="1A7EAD8A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氏名</w:t>
            </w:r>
          </w:p>
        </w:tc>
        <w:tc>
          <w:tcPr>
            <w:tcW w:w="5100" w:type="dxa"/>
            <w:vAlign w:val="center"/>
          </w:tcPr>
          <w:p w14:paraId="367C0E9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23D7F819" w14:textId="77777777" w:rsidR="002A7BA6" w:rsidRDefault="002A7BA6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E42BDF7" w14:textId="1AC50DF9" w:rsidR="00FD5B33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t>Q1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4A74AFA4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6363A8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585F2650" w14:textId="10C54BD9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9A1EC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9269" w:type="dxa"/>
            <w:gridSpan w:val="4"/>
            <w:vAlign w:val="center"/>
          </w:tcPr>
          <w:p w14:paraId="7E3B77E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1D3665BD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A5A5417" w14:textId="627C7963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</w:tc>
        <w:tc>
          <w:tcPr>
            <w:tcW w:w="926" w:type="dxa"/>
            <w:vAlign w:val="center"/>
          </w:tcPr>
          <w:p w14:paraId="4641EB9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3658D4FE" w14:textId="1881F78A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32103D2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089DC5D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406254F" w14:textId="2F6C87CB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23B2CB85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504DD78C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9C9DF9" w14:textId="65921DD8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73960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38655263" w14:textId="462019AB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7CB896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7BDEBE52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6622BFA" w14:textId="5741B84C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19C5B217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4230706B" w14:textId="3E15EE20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A5D0B94" w14:textId="1B62EB65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2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55797E5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EDC0B5B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60C849A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1AAC71C9" w14:textId="7EBF6C5A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DED6CA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06708A0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286E4891" w14:textId="266CDA8F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A608FC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45E9A223" w14:textId="77777777" w:rsidTr="00243F5F">
        <w:trPr>
          <w:trHeight w:val="1701"/>
        </w:trPr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3AEDD774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30F0CBC3" w14:textId="516F496B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1BBD3D69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26B68A79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14:paraId="2EFDED0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DF348B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5E7A4CD4" w14:textId="093A51CE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598A736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2E9C8150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2F798CAF" w14:textId="45199ACD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180D69F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419241A0" w14:textId="22EC5E0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2D6C5F" w14:textId="77777777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31761112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3294"/>
      </w:tblGrid>
      <w:tr w:rsidR="00243F5F" w14:paraId="00B65D82" w14:textId="77777777" w:rsidTr="007C5C27">
        <w:trPr>
          <w:trHeight w:val="1134"/>
          <w:jc w:val="right"/>
        </w:trPr>
        <w:tc>
          <w:tcPr>
            <w:tcW w:w="850" w:type="dxa"/>
            <w:vAlign w:val="center"/>
          </w:tcPr>
          <w:p w14:paraId="4A3EADC9" w14:textId="214B8753" w:rsidR="00243F5F" w:rsidRDefault="007C5C27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得点</w:t>
            </w:r>
          </w:p>
        </w:tc>
        <w:tc>
          <w:tcPr>
            <w:tcW w:w="3294" w:type="dxa"/>
            <w:vAlign w:val="center"/>
          </w:tcPr>
          <w:p w14:paraId="619DE065" w14:textId="77777777" w:rsidR="00243F5F" w:rsidRDefault="00243F5F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6AF250A1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362520" w14:textId="5FB4168A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3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DF15CB" w14:paraId="7316B250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07C9C1" w14:textId="136FF369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48A897A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6DD3C52E" w14:textId="21C8BDBA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94DAE54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3F70CFAD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24258311" w14:textId="65DC057C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17F37D3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DF15CB" w14:paraId="62E626AF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C3AE6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39F265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1605C13E" w14:textId="49CE0C75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７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8C321AE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49861DC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0EFDC44" w14:textId="4F2D8B2B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８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99C0E8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0D85D512" w14:textId="624BC836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23441EC" w14:textId="7579292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4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2A7BA6" w14:paraId="3953749C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266F904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41FAD3B9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740B7AD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平均</w:t>
            </w:r>
          </w:p>
          <w:p w14:paraId="336BE871" w14:textId="2BF0752F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(２点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A04CFA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55386CBE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184EAE6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59F9C41" w14:textId="1B07CF47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(３点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9EBE240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2A7BA6" w14:paraId="3FADD34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50D2E1D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51AD69D3" w14:textId="054189F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6EBF65B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2A7BA6" w14:paraId="1190B1A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0A8F34D2" w14:textId="537C83A9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</w:tc>
        <w:tc>
          <w:tcPr>
            <w:tcW w:w="926" w:type="dxa"/>
            <w:vAlign w:val="center"/>
          </w:tcPr>
          <w:p w14:paraId="0879B84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32EA1097" w14:textId="409FF23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12C4AD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1CBB6E72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7B403D4C" w14:textId="5D88C7E1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EDD67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2A7BA6" w14:paraId="2BA9F187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467CFE3B" w14:textId="6D720CB2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</w:tc>
        <w:tc>
          <w:tcPr>
            <w:tcW w:w="926" w:type="dxa"/>
            <w:vAlign w:val="center"/>
          </w:tcPr>
          <w:p w14:paraId="0DE1E28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4431FB52" w14:textId="2DBD3F8C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9C6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4C3E64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4E5B65D5" w14:textId="10ACAE63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6D59B0B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49F0D266" w14:textId="622097DB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</w:p>
    <w:p w14:paraId="0EF30FF9" w14:textId="77777777" w:rsidR="00AD5059" w:rsidRPr="00926E98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sectPr w:rsidR="00AD5059" w:rsidRPr="00926E98" w:rsidSect="0080567C">
      <w:headerReference w:type="even" r:id="rId11"/>
      <w:head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567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E2A7" w14:textId="77777777" w:rsidR="0000440F" w:rsidRDefault="0000440F" w:rsidP="003157B7">
      <w:r>
        <w:separator/>
      </w:r>
    </w:p>
  </w:endnote>
  <w:endnote w:type="continuationSeparator" w:id="0">
    <w:p w14:paraId="1BEA0D25" w14:textId="77777777" w:rsidR="0000440F" w:rsidRDefault="0000440F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1697663774"/>
      <w:docPartObj>
        <w:docPartGallery w:val="Page Numbers (Bottom of Page)"/>
        <w:docPartUnique/>
      </w:docPartObj>
    </w:sdtPr>
    <w:sdtContent>
      <w:p w14:paraId="0523DAB7" w14:textId="574357E0" w:rsidR="00926E98" w:rsidRPr="00926E98" w:rsidRDefault="00926E98">
        <w:pPr>
          <w:pStyle w:val="a8"/>
          <w:jc w:val="center"/>
          <w:rPr>
            <w:rFonts w:ascii="BIZ UDPゴシック" w:eastAsia="BIZ UDPゴシック" w:hAnsi="BIZ UDPゴシック"/>
          </w:rPr>
        </w:pPr>
        <w:r w:rsidRPr="00926E98">
          <w:rPr>
            <w:rFonts w:ascii="BIZ UDPゴシック" w:eastAsia="BIZ UDPゴシック" w:hAnsi="BIZ UDPゴシック"/>
          </w:rPr>
          <w:fldChar w:fldCharType="begin"/>
        </w:r>
        <w:r w:rsidRPr="00926E98">
          <w:rPr>
            <w:rFonts w:ascii="BIZ UDPゴシック" w:eastAsia="BIZ UDPゴシック" w:hAnsi="BIZ UDPゴシック"/>
          </w:rPr>
          <w:instrText>PAGE   \* MERGEFORMAT</w:instrText>
        </w:r>
        <w:r w:rsidRPr="00926E98">
          <w:rPr>
            <w:rFonts w:ascii="BIZ UDPゴシック" w:eastAsia="BIZ UDPゴシック" w:hAnsi="BIZ UDPゴシック"/>
          </w:rPr>
          <w:fldChar w:fldCharType="separate"/>
        </w:r>
        <w:r w:rsidRPr="00926E98">
          <w:rPr>
            <w:rFonts w:ascii="BIZ UDPゴシック" w:eastAsia="BIZ UDPゴシック" w:hAnsi="BIZ UDPゴシック"/>
            <w:lang w:val="ja-JP"/>
          </w:rPr>
          <w:t>2</w:t>
        </w:r>
        <w:r w:rsidRPr="00926E98">
          <w:rPr>
            <w:rFonts w:ascii="BIZ UDPゴシック" w:eastAsia="BIZ UDPゴシック" w:hAnsi="BIZ UDPゴシック"/>
          </w:rPr>
          <w:fldChar w:fldCharType="end"/>
        </w:r>
      </w:p>
    </w:sdtContent>
  </w:sdt>
  <w:p w14:paraId="216A469E" w14:textId="77777777" w:rsidR="00926E98" w:rsidRPr="00926E98" w:rsidRDefault="00926E98">
    <w:pPr>
      <w:pStyle w:val="a8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CD1A" w14:textId="77777777" w:rsidR="0000440F" w:rsidRDefault="0000440F" w:rsidP="003157B7">
      <w:r>
        <w:separator/>
      </w:r>
    </w:p>
  </w:footnote>
  <w:footnote w:type="continuationSeparator" w:id="0">
    <w:p w14:paraId="74965538" w14:textId="77777777" w:rsidR="0000440F" w:rsidRDefault="0000440F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BE5A" w14:textId="5C74D847" w:rsidR="00014C29" w:rsidRPr="009D6748" w:rsidRDefault="00014C29" w:rsidP="009D6748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</w:rPr>
      <w:t>B</w:t>
    </w:r>
    <w:r w:rsidRPr="00C80216">
      <w:rPr>
        <w:rFonts w:ascii="Arial" w:eastAsiaTheme="majorEastAsia" w:hAnsi="Arial" w:hint="eastAsia"/>
      </w:rPr>
      <w:t xml:space="preserve">　</w:t>
    </w:r>
    <w:r w:rsidRPr="00C80216">
      <w:rPr>
        <w:rFonts w:ascii="Arial" w:eastAsiaTheme="majorEastAsia" w:hAnsi="Arial"/>
        <w:lang w:eastAsia="zh-TW"/>
      </w:rPr>
      <w:t>期末試験</w:t>
    </w:r>
    <w:r>
      <w:rPr>
        <w:rFonts w:ascii="Arial" w:eastAsiaTheme="majorEastAsia" w:hAnsi="Arial" w:hint="eastAsia"/>
      </w:rPr>
      <w:t>【解答】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0234" w14:textId="0E52913E" w:rsidR="00014C29" w:rsidRPr="005879A1" w:rsidRDefault="00014C29" w:rsidP="005879A1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</w:t>
    </w:r>
    <w:r w:rsidR="0080567C">
      <w:rPr>
        <w:rFonts w:ascii="Arial" w:eastAsiaTheme="majorEastAsia" w:hAnsi="Arial"/>
        <w:lang w:eastAsia="zh-TW"/>
      </w:rPr>
      <w:t>2</w:t>
    </w:r>
    <w:r w:rsidR="00D72ACA">
      <w:rPr>
        <w:rFonts w:ascii="Arial" w:eastAsiaTheme="majorEastAsia" w:hAnsi="Arial"/>
        <w:lang w:eastAsia="zh-TW"/>
      </w:rPr>
      <w:t>3</w:t>
    </w:r>
    <w:r w:rsidRPr="00C80216">
      <w:rPr>
        <w:rFonts w:ascii="Arial" w:eastAsiaTheme="majorEastAsia" w:hAnsi="Arial"/>
        <w:lang w:eastAsia="zh-TW"/>
      </w:rPr>
      <w:t>年度　統計学　期末試験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F55B" w14:textId="46FE860C" w:rsidR="00014C29" w:rsidRPr="00926E98" w:rsidRDefault="00014C29" w:rsidP="00293A70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BIZ UDPゴシック" w:eastAsia="BIZ UDPゴシック" w:hAnsi="BIZ UDPゴシック"/>
        <w:sz w:val="16"/>
        <w:lang w:eastAsia="zh-TW"/>
      </w:rPr>
    </w:pPr>
    <w:r w:rsidRPr="00926E98">
      <w:rPr>
        <w:rFonts w:ascii="BIZ UDPゴシック" w:eastAsia="BIZ UDPゴシック" w:hAnsi="BIZ UDPゴシック"/>
        <w:lang w:eastAsia="zh-TW"/>
      </w:rPr>
      <w:t>20</w:t>
    </w:r>
    <w:r w:rsidR="00926E98" w:rsidRPr="00926E98">
      <w:rPr>
        <w:rFonts w:ascii="BIZ UDPゴシック" w:eastAsia="BIZ UDPゴシック" w:hAnsi="BIZ UDPゴシック"/>
        <w:lang w:eastAsia="zh-TW"/>
      </w:rPr>
      <w:t>2</w:t>
    </w:r>
    <w:r w:rsidR="00926E98" w:rsidRPr="00926E98">
      <w:rPr>
        <w:rFonts w:ascii="BIZ UDPゴシック" w:eastAsia="BIZ UDPゴシック" w:hAnsi="BIZ UDPゴシック" w:hint="eastAsia"/>
      </w:rPr>
      <w:t>2</w:t>
    </w:r>
    <w:r w:rsidRPr="00926E98">
      <w:rPr>
        <w:rFonts w:ascii="BIZ UDPゴシック" w:eastAsia="BIZ UDPゴシック" w:hAnsi="BIZ UDPゴシック"/>
        <w:lang w:eastAsia="zh-TW"/>
      </w:rPr>
      <w:t>年度　統計学　期末試験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5E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CD12BA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19294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7D778EE"/>
    <w:multiLevelType w:val="hybridMultilevel"/>
    <w:tmpl w:val="A93E5B94"/>
    <w:lvl w:ilvl="0" w:tplc="3AE258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E21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9912AC"/>
    <w:multiLevelType w:val="hybridMultilevel"/>
    <w:tmpl w:val="F89C384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74D50F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B1D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DE341B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048">
    <w:abstractNumId w:val="1"/>
  </w:num>
  <w:num w:numId="2" w16cid:durableId="389429455">
    <w:abstractNumId w:val="3"/>
  </w:num>
  <w:num w:numId="3" w16cid:durableId="1615550341">
    <w:abstractNumId w:val="0"/>
  </w:num>
  <w:num w:numId="4" w16cid:durableId="443841246">
    <w:abstractNumId w:val="4"/>
  </w:num>
  <w:num w:numId="5" w16cid:durableId="1518613860">
    <w:abstractNumId w:val="6"/>
  </w:num>
  <w:num w:numId="6" w16cid:durableId="1377436036">
    <w:abstractNumId w:val="5"/>
  </w:num>
  <w:num w:numId="7" w16cid:durableId="238369584">
    <w:abstractNumId w:val="7"/>
  </w:num>
  <w:num w:numId="8" w16cid:durableId="1421022958">
    <w:abstractNumId w:val="2"/>
  </w:num>
  <w:num w:numId="9" w16cid:durableId="671183058">
    <w:abstractNumId w:val="8"/>
  </w:num>
  <w:num w:numId="10" w16cid:durableId="251748060">
    <w:abstractNumId w:val="9"/>
  </w:num>
  <w:num w:numId="11" w16cid:durableId="364990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0440F"/>
    <w:rsid w:val="000129C9"/>
    <w:rsid w:val="000137B6"/>
    <w:rsid w:val="000146F0"/>
    <w:rsid w:val="00014C29"/>
    <w:rsid w:val="00016B97"/>
    <w:rsid w:val="00034E93"/>
    <w:rsid w:val="000632A0"/>
    <w:rsid w:val="00070738"/>
    <w:rsid w:val="0007615E"/>
    <w:rsid w:val="00094C4F"/>
    <w:rsid w:val="00097E64"/>
    <w:rsid w:val="000A1A83"/>
    <w:rsid w:val="000A35B6"/>
    <w:rsid w:val="000C1BC1"/>
    <w:rsid w:val="000C6B4F"/>
    <w:rsid w:val="000D1546"/>
    <w:rsid w:val="000D3A88"/>
    <w:rsid w:val="000E1C98"/>
    <w:rsid w:val="000F3D3C"/>
    <w:rsid w:val="00100D2D"/>
    <w:rsid w:val="00107C72"/>
    <w:rsid w:val="0011073F"/>
    <w:rsid w:val="00123CED"/>
    <w:rsid w:val="00131D6F"/>
    <w:rsid w:val="00156AD5"/>
    <w:rsid w:val="00166015"/>
    <w:rsid w:val="00174057"/>
    <w:rsid w:val="0018537D"/>
    <w:rsid w:val="001B20AA"/>
    <w:rsid w:val="001B3ABE"/>
    <w:rsid w:val="001B6BDA"/>
    <w:rsid w:val="001C2ED2"/>
    <w:rsid w:val="001C3AE2"/>
    <w:rsid w:val="001E2FA8"/>
    <w:rsid w:val="001F2A9A"/>
    <w:rsid w:val="00201B79"/>
    <w:rsid w:val="002106CF"/>
    <w:rsid w:val="00213E31"/>
    <w:rsid w:val="0022234B"/>
    <w:rsid w:val="00233101"/>
    <w:rsid w:val="00237C33"/>
    <w:rsid w:val="00243F5F"/>
    <w:rsid w:val="0025438A"/>
    <w:rsid w:val="002650DA"/>
    <w:rsid w:val="00265512"/>
    <w:rsid w:val="00270D7B"/>
    <w:rsid w:val="00284EFC"/>
    <w:rsid w:val="00290542"/>
    <w:rsid w:val="002935C8"/>
    <w:rsid w:val="00293A70"/>
    <w:rsid w:val="002959EC"/>
    <w:rsid w:val="002A0AA7"/>
    <w:rsid w:val="002A7BA6"/>
    <w:rsid w:val="002D46A7"/>
    <w:rsid w:val="002E0F1D"/>
    <w:rsid w:val="002E48AC"/>
    <w:rsid w:val="002E7630"/>
    <w:rsid w:val="002F167E"/>
    <w:rsid w:val="0031062E"/>
    <w:rsid w:val="00315422"/>
    <w:rsid w:val="003157B7"/>
    <w:rsid w:val="003223E7"/>
    <w:rsid w:val="003241C5"/>
    <w:rsid w:val="0034057B"/>
    <w:rsid w:val="00347877"/>
    <w:rsid w:val="0036432B"/>
    <w:rsid w:val="003678C3"/>
    <w:rsid w:val="0037048D"/>
    <w:rsid w:val="0039642E"/>
    <w:rsid w:val="00396DB0"/>
    <w:rsid w:val="003B5063"/>
    <w:rsid w:val="003C3E0D"/>
    <w:rsid w:val="003D319F"/>
    <w:rsid w:val="003D6228"/>
    <w:rsid w:val="003D76A4"/>
    <w:rsid w:val="003E0C29"/>
    <w:rsid w:val="003E1C18"/>
    <w:rsid w:val="003E3923"/>
    <w:rsid w:val="003F6A1F"/>
    <w:rsid w:val="004034E2"/>
    <w:rsid w:val="004045AE"/>
    <w:rsid w:val="004053C4"/>
    <w:rsid w:val="00406368"/>
    <w:rsid w:val="00413C0B"/>
    <w:rsid w:val="00422FB8"/>
    <w:rsid w:val="00423B1C"/>
    <w:rsid w:val="0042523C"/>
    <w:rsid w:val="0042553B"/>
    <w:rsid w:val="00426C88"/>
    <w:rsid w:val="00435FF4"/>
    <w:rsid w:val="004427DE"/>
    <w:rsid w:val="00451C83"/>
    <w:rsid w:val="00452248"/>
    <w:rsid w:val="0045533B"/>
    <w:rsid w:val="00456D6B"/>
    <w:rsid w:val="0045718D"/>
    <w:rsid w:val="00457D83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8A5"/>
    <w:rsid w:val="00521BCF"/>
    <w:rsid w:val="00537067"/>
    <w:rsid w:val="005551AA"/>
    <w:rsid w:val="005776B4"/>
    <w:rsid w:val="005836A4"/>
    <w:rsid w:val="00584D2E"/>
    <w:rsid w:val="00586206"/>
    <w:rsid w:val="005879A1"/>
    <w:rsid w:val="00595A7D"/>
    <w:rsid w:val="005A1CB2"/>
    <w:rsid w:val="005A5D30"/>
    <w:rsid w:val="005B533A"/>
    <w:rsid w:val="005D5171"/>
    <w:rsid w:val="005E4ECF"/>
    <w:rsid w:val="005E5025"/>
    <w:rsid w:val="005E6D06"/>
    <w:rsid w:val="005E73D5"/>
    <w:rsid w:val="00610ED0"/>
    <w:rsid w:val="00612B35"/>
    <w:rsid w:val="00614820"/>
    <w:rsid w:val="00624B34"/>
    <w:rsid w:val="0062522E"/>
    <w:rsid w:val="00650E4D"/>
    <w:rsid w:val="006603BC"/>
    <w:rsid w:val="00664841"/>
    <w:rsid w:val="006840C8"/>
    <w:rsid w:val="006A237F"/>
    <w:rsid w:val="006A32AC"/>
    <w:rsid w:val="006A38F3"/>
    <w:rsid w:val="006C05D9"/>
    <w:rsid w:val="006D732A"/>
    <w:rsid w:val="006D7371"/>
    <w:rsid w:val="006F0496"/>
    <w:rsid w:val="006F3AA9"/>
    <w:rsid w:val="006F503A"/>
    <w:rsid w:val="006F6460"/>
    <w:rsid w:val="006F7172"/>
    <w:rsid w:val="00730912"/>
    <w:rsid w:val="007338CB"/>
    <w:rsid w:val="00760862"/>
    <w:rsid w:val="00770240"/>
    <w:rsid w:val="00770FF8"/>
    <w:rsid w:val="007902B5"/>
    <w:rsid w:val="007A75F5"/>
    <w:rsid w:val="007A7C22"/>
    <w:rsid w:val="007B0D3D"/>
    <w:rsid w:val="007C5C27"/>
    <w:rsid w:val="007D08BF"/>
    <w:rsid w:val="007D3CBF"/>
    <w:rsid w:val="007E1626"/>
    <w:rsid w:val="007E5D74"/>
    <w:rsid w:val="007E640E"/>
    <w:rsid w:val="007F69E5"/>
    <w:rsid w:val="008039E0"/>
    <w:rsid w:val="0080567C"/>
    <w:rsid w:val="00806EB7"/>
    <w:rsid w:val="00807BB5"/>
    <w:rsid w:val="00810968"/>
    <w:rsid w:val="0081316F"/>
    <w:rsid w:val="008239E8"/>
    <w:rsid w:val="008333B1"/>
    <w:rsid w:val="008407BE"/>
    <w:rsid w:val="0084115F"/>
    <w:rsid w:val="008467F1"/>
    <w:rsid w:val="008805B9"/>
    <w:rsid w:val="008817F0"/>
    <w:rsid w:val="008943AA"/>
    <w:rsid w:val="008C7A32"/>
    <w:rsid w:val="008D4705"/>
    <w:rsid w:val="008D6C63"/>
    <w:rsid w:val="008E1E7C"/>
    <w:rsid w:val="008F0278"/>
    <w:rsid w:val="00900846"/>
    <w:rsid w:val="009076B1"/>
    <w:rsid w:val="00912C2D"/>
    <w:rsid w:val="0092260A"/>
    <w:rsid w:val="009256D7"/>
    <w:rsid w:val="00925B66"/>
    <w:rsid w:val="00926E98"/>
    <w:rsid w:val="00927E05"/>
    <w:rsid w:val="0094248A"/>
    <w:rsid w:val="00946E2E"/>
    <w:rsid w:val="009524EA"/>
    <w:rsid w:val="00981EB6"/>
    <w:rsid w:val="00990F0E"/>
    <w:rsid w:val="009944F3"/>
    <w:rsid w:val="009A1EC6"/>
    <w:rsid w:val="009A44C7"/>
    <w:rsid w:val="009C0B34"/>
    <w:rsid w:val="009C3ABD"/>
    <w:rsid w:val="009C5E42"/>
    <w:rsid w:val="009C6425"/>
    <w:rsid w:val="009D6748"/>
    <w:rsid w:val="009E630D"/>
    <w:rsid w:val="00A15658"/>
    <w:rsid w:val="00A21877"/>
    <w:rsid w:val="00A510AD"/>
    <w:rsid w:val="00A60240"/>
    <w:rsid w:val="00A626DA"/>
    <w:rsid w:val="00A6313F"/>
    <w:rsid w:val="00A80276"/>
    <w:rsid w:val="00A8508A"/>
    <w:rsid w:val="00A9147C"/>
    <w:rsid w:val="00AA1F76"/>
    <w:rsid w:val="00AA4481"/>
    <w:rsid w:val="00AB3873"/>
    <w:rsid w:val="00AB5F4A"/>
    <w:rsid w:val="00AB6DEE"/>
    <w:rsid w:val="00AC718A"/>
    <w:rsid w:val="00AD0FC3"/>
    <w:rsid w:val="00AD13A4"/>
    <w:rsid w:val="00AD43A8"/>
    <w:rsid w:val="00AD5059"/>
    <w:rsid w:val="00AD5879"/>
    <w:rsid w:val="00AF0770"/>
    <w:rsid w:val="00B01BC9"/>
    <w:rsid w:val="00B05213"/>
    <w:rsid w:val="00B06DCE"/>
    <w:rsid w:val="00B11DBA"/>
    <w:rsid w:val="00B15BBF"/>
    <w:rsid w:val="00B205C7"/>
    <w:rsid w:val="00B2639A"/>
    <w:rsid w:val="00B26A7A"/>
    <w:rsid w:val="00B26D79"/>
    <w:rsid w:val="00B27C81"/>
    <w:rsid w:val="00B44E5B"/>
    <w:rsid w:val="00B4627C"/>
    <w:rsid w:val="00B5687F"/>
    <w:rsid w:val="00B62ECC"/>
    <w:rsid w:val="00B64011"/>
    <w:rsid w:val="00B70B28"/>
    <w:rsid w:val="00B724F9"/>
    <w:rsid w:val="00B9186D"/>
    <w:rsid w:val="00BA33C5"/>
    <w:rsid w:val="00BA4A60"/>
    <w:rsid w:val="00BA6A69"/>
    <w:rsid w:val="00BB652B"/>
    <w:rsid w:val="00BD6F0A"/>
    <w:rsid w:val="00BE0778"/>
    <w:rsid w:val="00BE2A31"/>
    <w:rsid w:val="00BF2883"/>
    <w:rsid w:val="00C21EDF"/>
    <w:rsid w:val="00C31718"/>
    <w:rsid w:val="00C437C9"/>
    <w:rsid w:val="00C54F51"/>
    <w:rsid w:val="00C55547"/>
    <w:rsid w:val="00C5684E"/>
    <w:rsid w:val="00C60B3C"/>
    <w:rsid w:val="00C63DA8"/>
    <w:rsid w:val="00C77F72"/>
    <w:rsid w:val="00C80216"/>
    <w:rsid w:val="00C823D1"/>
    <w:rsid w:val="00C82FE3"/>
    <w:rsid w:val="00C941AC"/>
    <w:rsid w:val="00CA04C8"/>
    <w:rsid w:val="00CC09B4"/>
    <w:rsid w:val="00CD368A"/>
    <w:rsid w:val="00CF0005"/>
    <w:rsid w:val="00CF0E1A"/>
    <w:rsid w:val="00D008C0"/>
    <w:rsid w:val="00D0133C"/>
    <w:rsid w:val="00D0490A"/>
    <w:rsid w:val="00D12E35"/>
    <w:rsid w:val="00D1452E"/>
    <w:rsid w:val="00D14952"/>
    <w:rsid w:val="00D17604"/>
    <w:rsid w:val="00D202BA"/>
    <w:rsid w:val="00D45B1E"/>
    <w:rsid w:val="00D50423"/>
    <w:rsid w:val="00D6158D"/>
    <w:rsid w:val="00D64E7A"/>
    <w:rsid w:val="00D72ACA"/>
    <w:rsid w:val="00D84BA1"/>
    <w:rsid w:val="00D86C6B"/>
    <w:rsid w:val="00D92FA5"/>
    <w:rsid w:val="00D97EA1"/>
    <w:rsid w:val="00DB251D"/>
    <w:rsid w:val="00DB7279"/>
    <w:rsid w:val="00DC33A1"/>
    <w:rsid w:val="00DC7821"/>
    <w:rsid w:val="00DD0929"/>
    <w:rsid w:val="00DD34E2"/>
    <w:rsid w:val="00DF15CB"/>
    <w:rsid w:val="00E05080"/>
    <w:rsid w:val="00E0701D"/>
    <w:rsid w:val="00E14C01"/>
    <w:rsid w:val="00E25F59"/>
    <w:rsid w:val="00E3555C"/>
    <w:rsid w:val="00E519E4"/>
    <w:rsid w:val="00E52532"/>
    <w:rsid w:val="00E77A69"/>
    <w:rsid w:val="00E82EC6"/>
    <w:rsid w:val="00E93820"/>
    <w:rsid w:val="00EA3683"/>
    <w:rsid w:val="00EB5450"/>
    <w:rsid w:val="00EF4297"/>
    <w:rsid w:val="00EF74C2"/>
    <w:rsid w:val="00F02F98"/>
    <w:rsid w:val="00F1142A"/>
    <w:rsid w:val="00F46707"/>
    <w:rsid w:val="00F47A1A"/>
    <w:rsid w:val="00F524EA"/>
    <w:rsid w:val="00F750FF"/>
    <w:rsid w:val="00F95338"/>
    <w:rsid w:val="00FC04CE"/>
    <w:rsid w:val="00FC0AE6"/>
    <w:rsid w:val="00FC260A"/>
    <w:rsid w:val="00FD5B33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B84D96"/>
  <w15:docId w15:val="{088D0460-4332-DC4C-A20B-FE79B9F6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E0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7877"/>
    <w:pPr>
      <w:keepNext/>
      <w:widowControl w:val="0"/>
      <w:jc w:val="both"/>
      <w:outlineLvl w:val="1"/>
    </w:pPr>
    <w:rPr>
      <w:rFonts w:ascii="Trebuchet MS" w:eastAsia="HG丸ｺﾞｼｯｸM-PRO" w:hAnsi="Trebuchet MS" w:cstheme="majorBidi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F98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0216"/>
    <w:pPr>
      <w:widowControl w:val="0"/>
      <w:ind w:leftChars="400" w:left="840"/>
      <w:jc w:val="both"/>
    </w:pPr>
    <w:rPr>
      <w:rFonts w:asciiTheme="majorHAnsi" w:eastAsiaTheme="majorEastAsia" w:hAnsiTheme="majorHAnsi" w:cstheme="minorBidi"/>
      <w:kern w:val="2"/>
      <w:sz w:val="21"/>
    </w:rPr>
  </w:style>
  <w:style w:type="paragraph" w:styleId="a6">
    <w:name w:val="header"/>
    <w:basedOn w:val="a"/>
    <w:link w:val="a7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7">
    <w:name w:val="ヘッダー (文字)"/>
    <w:basedOn w:val="a0"/>
    <w:link w:val="a6"/>
    <w:uiPriority w:val="99"/>
    <w:rsid w:val="003157B7"/>
  </w:style>
  <w:style w:type="paragraph" w:styleId="a8">
    <w:name w:val="footer"/>
    <w:basedOn w:val="a"/>
    <w:link w:val="a9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9">
    <w:name w:val="フッター (文字)"/>
    <w:basedOn w:val="a0"/>
    <w:link w:val="a8"/>
    <w:uiPriority w:val="99"/>
    <w:rsid w:val="003157B7"/>
  </w:style>
  <w:style w:type="character" w:styleId="aa">
    <w:name w:val="Placeholder Text"/>
    <w:basedOn w:val="a0"/>
    <w:uiPriority w:val="99"/>
    <w:semiHidden/>
    <w:rsid w:val="007A7C22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24B34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</w:rPr>
  </w:style>
  <w:style w:type="table" w:styleId="ab">
    <w:name w:val="Table Grid"/>
    <w:basedOn w:val="a1"/>
    <w:uiPriority w:val="59"/>
    <w:rsid w:val="006F7172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347877"/>
    <w:rPr>
      <w:rFonts w:ascii="Trebuchet MS" w:eastAsia="HG丸ｺﾞｼｯｸM-PRO" w:hAnsi="Trebuchet M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55DE-8B5E-437C-AAF3-54E0EB21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Maria Ikegawa</cp:lastModifiedBy>
  <cp:revision>59</cp:revision>
  <cp:lastPrinted>2023-01-08T04:57:00Z</cp:lastPrinted>
  <dcterms:created xsi:type="dcterms:W3CDTF">2020-01-17T02:56:00Z</dcterms:created>
  <dcterms:modified xsi:type="dcterms:W3CDTF">2023-11-22T06:28:00Z</dcterms:modified>
</cp:coreProperties>
</file>