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5" w14:textId="216028F6" w:rsidR="001F1CDC" w:rsidRPr="00996446" w:rsidRDefault="005377F5" w:rsidP="006A7468">
      <w:pPr>
        <w:jc w:val="center"/>
        <w:rPr>
          <w:rFonts w:ascii="BIZ UDPゴシック" w:eastAsia="BIZ UDPゴシック" w:hAnsi="BIZ UDPゴシック"/>
          <w:sz w:val="28"/>
          <w:szCs w:val="32"/>
        </w:rPr>
      </w:pPr>
      <w:r w:rsidRPr="00996446">
        <w:rPr>
          <w:rFonts w:ascii="BIZ UDPゴシック" w:eastAsia="BIZ UDPゴシック" w:hAnsi="BIZ UDPゴシック" w:hint="eastAsia"/>
          <w:sz w:val="28"/>
          <w:szCs w:val="32"/>
        </w:rPr>
        <w:t>統計学基礎　2</w:t>
      </w:r>
      <w:r w:rsidRPr="00996446">
        <w:rPr>
          <w:rFonts w:ascii="BIZ UDPゴシック" w:eastAsia="BIZ UDPゴシック" w:hAnsi="BIZ UDPゴシック"/>
          <w:sz w:val="28"/>
          <w:szCs w:val="32"/>
        </w:rPr>
        <w:t>023</w:t>
      </w:r>
      <w:r w:rsidRPr="00996446">
        <w:rPr>
          <w:rFonts w:ascii="BIZ UDPゴシック" w:eastAsia="BIZ UDPゴシック" w:hAnsi="BIZ UDPゴシック" w:hint="eastAsia"/>
          <w:sz w:val="28"/>
          <w:szCs w:val="32"/>
        </w:rPr>
        <w:t>年度　期末試験</w:t>
      </w:r>
      <w:r w:rsidR="005B3229" w:rsidRPr="00996446">
        <w:rPr>
          <w:rFonts w:ascii="BIZ UDPゴシック" w:eastAsia="BIZ UDPゴシック" w:hAnsi="BIZ UDPゴシック" w:hint="eastAsia"/>
          <w:sz w:val="28"/>
          <w:szCs w:val="32"/>
        </w:rPr>
        <w:t xml:space="preserve">　解答用紙</w:t>
      </w:r>
    </w:p>
    <w:p w14:paraId="3D3564FA" w14:textId="77777777" w:rsidR="00780DEA" w:rsidRPr="00996446" w:rsidRDefault="00780DEA" w:rsidP="006A7468">
      <w:pPr>
        <w:jc w:val="center"/>
        <w:rPr>
          <w:rFonts w:ascii="BIZ UDPゴシック" w:eastAsia="BIZ UDPゴシック" w:hAnsi="BIZ UDPゴシック" w:hint="eastAsia"/>
          <w:sz w:val="28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5B3229" w:rsidRPr="00996446" w14:paraId="7A35B699" w14:textId="77777777" w:rsidTr="005B3229">
        <w:trPr>
          <w:trHeight w:val="794"/>
        </w:trPr>
        <w:tc>
          <w:tcPr>
            <w:tcW w:w="1271" w:type="dxa"/>
            <w:vAlign w:val="center"/>
          </w:tcPr>
          <w:p w14:paraId="50C62205" w14:textId="49D06643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学籍番号</w:t>
            </w:r>
          </w:p>
        </w:tc>
        <w:tc>
          <w:tcPr>
            <w:tcW w:w="2410" w:type="dxa"/>
            <w:vAlign w:val="center"/>
          </w:tcPr>
          <w:p w14:paraId="5C13F6E0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4F2E025" w14:textId="7EAC6BFB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氏名</w:t>
            </w:r>
          </w:p>
        </w:tc>
        <w:tc>
          <w:tcPr>
            <w:tcW w:w="3963" w:type="dxa"/>
            <w:vAlign w:val="center"/>
          </w:tcPr>
          <w:p w14:paraId="748DAD13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</w:tbl>
    <w:p w14:paraId="3565A8E1" w14:textId="77777777" w:rsidR="005B3229" w:rsidRPr="00996446" w:rsidRDefault="005B3229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</w:p>
    <w:p w14:paraId="4822B288" w14:textId="477B9B54" w:rsidR="005B3229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問1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5874D817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434131E7" w14:textId="57C70834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37245252" w14:textId="77777777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76E0BF" w14:textId="053D6FF6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7698A167" w14:textId="77777777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5B3229" w:rsidRPr="00996446" w14:paraId="5B9F0335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1592C4F2" w14:textId="45BAD4CF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A9A428B" w14:textId="77777777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AF7A50A" w14:textId="12A5A482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1983429B" w14:textId="77777777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5B3229" w:rsidRPr="00996446" w14:paraId="22AF28D3" w14:textId="77777777" w:rsidTr="005B3229">
        <w:trPr>
          <w:trHeight w:val="309"/>
        </w:trPr>
        <w:tc>
          <w:tcPr>
            <w:tcW w:w="680" w:type="dxa"/>
            <w:vMerge w:val="restart"/>
            <w:vAlign w:val="center"/>
          </w:tcPr>
          <w:p w14:paraId="76D5BFB9" w14:textId="12905315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0129264E" w14:textId="2485F8B6" w:rsidR="005B3229" w:rsidRPr="00996446" w:rsidRDefault="005B3229" w:rsidP="005B3229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5B3229" w:rsidRPr="00996446" w14:paraId="65C837E2" w14:textId="77777777" w:rsidTr="008E2911">
        <w:trPr>
          <w:trHeight w:val="794"/>
        </w:trPr>
        <w:tc>
          <w:tcPr>
            <w:tcW w:w="680" w:type="dxa"/>
            <w:vMerge/>
            <w:vAlign w:val="center"/>
          </w:tcPr>
          <w:p w14:paraId="7E4AEC5B" w14:textId="09BDAE28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  <w:vAlign w:val="center"/>
          </w:tcPr>
          <w:p w14:paraId="3F6DA723" w14:textId="51A4BC8D" w:rsidR="005B3229" w:rsidRPr="00996446" w:rsidRDefault="008E2911" w:rsidP="008E2911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無相関</w:t>
            </w:r>
          </w:p>
          <w:p w14:paraId="0BE831B9" w14:textId="6696D8DF" w:rsidR="008E2911" w:rsidRPr="00996446" w:rsidRDefault="008E2911" w:rsidP="008E2911">
            <w:pPr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（強い・弱い）（正・負）の相関がある</w:t>
            </w:r>
          </w:p>
        </w:tc>
      </w:tr>
    </w:tbl>
    <w:p w14:paraId="4DB0F373" w14:textId="7627EA6A" w:rsidR="007A537A" w:rsidRPr="00996446" w:rsidRDefault="007A537A" w:rsidP="007A537A">
      <w:pPr>
        <w:rPr>
          <w:rFonts w:ascii="BIZ UDPゴシック" w:eastAsia="BIZ UDPゴシック" w:hAnsi="BIZ UDPゴシック"/>
          <w:sz w:val="22"/>
          <w:szCs w:val="24"/>
        </w:rPr>
      </w:pPr>
    </w:p>
    <w:p w14:paraId="58CCF2B5" w14:textId="37E59CB1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問2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2CCCA6B9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486FD82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5C38308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88690A4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1D67A90A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5B3229" w:rsidRPr="00996446" w14:paraId="3B664DAF" w14:textId="77777777" w:rsidTr="00780DEA">
        <w:trPr>
          <w:trHeight w:val="794"/>
        </w:trPr>
        <w:tc>
          <w:tcPr>
            <w:tcW w:w="680" w:type="dxa"/>
            <w:vAlign w:val="center"/>
          </w:tcPr>
          <w:p w14:paraId="4224C2A0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A4ED69B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  <w:p w14:paraId="174B4F8A" w14:textId="3169DE96" w:rsidR="00B43E25" w:rsidRPr="00996446" w:rsidRDefault="00B43E25" w:rsidP="00B43E25">
            <w:pPr>
              <w:wordWrap w:val="0"/>
              <w:jc w:val="right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人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F372BB0" w14:textId="70CF22E4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293CE8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117C34" w:rsidRPr="00996446" w14:paraId="1B8958F4" w14:textId="77777777" w:rsidTr="00117C34">
        <w:trPr>
          <w:trHeight w:val="312"/>
        </w:trPr>
        <w:tc>
          <w:tcPr>
            <w:tcW w:w="8504" w:type="dxa"/>
            <w:gridSpan w:val="4"/>
            <w:vAlign w:val="center"/>
          </w:tcPr>
          <w:p w14:paraId="78DEEF25" w14:textId="37D395E9" w:rsidR="00117C34" w:rsidRPr="00996446" w:rsidRDefault="00117C34" w:rsidP="00117C34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5B3229" w:rsidRPr="00996446" w14:paraId="21AD0E85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5EBF0119" w14:textId="557A6B8E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530B1A0B" w14:textId="75A8CF81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大きくなる</w:t>
            </w:r>
          </w:p>
          <w:p w14:paraId="645C5795" w14:textId="606FB7C6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変わらない</w:t>
            </w:r>
          </w:p>
          <w:p w14:paraId="609A03B5" w14:textId="77EA826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  <w:tc>
          <w:tcPr>
            <w:tcW w:w="680" w:type="dxa"/>
            <w:vAlign w:val="center"/>
          </w:tcPr>
          <w:p w14:paraId="0F8D189D" w14:textId="31631CA2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3572" w:type="dxa"/>
            <w:vAlign w:val="center"/>
          </w:tcPr>
          <w:p w14:paraId="3F9DCE90" w14:textId="69D6C302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大きくなる</w:t>
            </w:r>
          </w:p>
          <w:p w14:paraId="071D4582" w14:textId="42145159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変わらない</w:t>
            </w:r>
          </w:p>
          <w:p w14:paraId="32F5FB0E" w14:textId="54067DB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</w:tr>
    </w:tbl>
    <w:p w14:paraId="223438B2" w14:textId="77777777" w:rsidR="005B3229" w:rsidRPr="00996446" w:rsidRDefault="005B3229">
      <w:pPr>
        <w:rPr>
          <w:rFonts w:ascii="BIZ UDPゴシック" w:eastAsia="BIZ UDPゴシック" w:hAnsi="BIZ UDPゴシック" w:hint="eastAsia"/>
          <w:sz w:val="22"/>
          <w:szCs w:val="24"/>
        </w:rPr>
      </w:pPr>
    </w:p>
    <w:p w14:paraId="20B8D0C8" w14:textId="77777777" w:rsidR="002F4878" w:rsidRPr="00996446" w:rsidRDefault="002F4878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/>
          <w:sz w:val="22"/>
          <w:szCs w:val="24"/>
        </w:rPr>
        <w:br w:type="page"/>
      </w:r>
    </w:p>
    <w:tbl>
      <w:tblPr>
        <w:tblStyle w:val="a4"/>
        <w:tblW w:w="0" w:type="auto"/>
        <w:tblInd w:w="7225" w:type="dxa"/>
        <w:tblLook w:val="04A0" w:firstRow="1" w:lastRow="0" w:firstColumn="1" w:lastColumn="0" w:noHBand="0" w:noVBand="1"/>
      </w:tblPr>
      <w:tblGrid>
        <w:gridCol w:w="1269"/>
      </w:tblGrid>
      <w:tr w:rsidR="00780DEA" w:rsidRPr="00996446" w14:paraId="29F7675B" w14:textId="77777777" w:rsidTr="00780DEA">
        <w:trPr>
          <w:trHeight w:val="841"/>
        </w:trPr>
        <w:tc>
          <w:tcPr>
            <w:tcW w:w="1269" w:type="dxa"/>
            <w:vAlign w:val="center"/>
          </w:tcPr>
          <w:p w14:paraId="6FA86353" w14:textId="77777777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780DEA" w:rsidRPr="00996446" w14:paraId="544AC231" w14:textId="77777777" w:rsidTr="00780DEA">
        <w:tc>
          <w:tcPr>
            <w:tcW w:w="1269" w:type="dxa"/>
            <w:vAlign w:val="center"/>
          </w:tcPr>
          <w:p w14:paraId="1344DFCF" w14:textId="76733B89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得点</w:t>
            </w:r>
          </w:p>
        </w:tc>
      </w:tr>
    </w:tbl>
    <w:p w14:paraId="219A97F7" w14:textId="585EC47A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問3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（１～４：5点＋５：１０点／3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780DEA" w:rsidRPr="00996446" w14:paraId="73D61B78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37EFEAEF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A149B22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39025B1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5C02D5EF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780DEA" w:rsidRPr="00996446" w14:paraId="007D78BE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7E8CF24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95F7E5B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7F40A7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6FE0071B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780DEA" w:rsidRPr="00996446" w14:paraId="4BEC6A18" w14:textId="77777777" w:rsidTr="00BF6F68">
        <w:trPr>
          <w:trHeight w:val="309"/>
        </w:trPr>
        <w:tc>
          <w:tcPr>
            <w:tcW w:w="680" w:type="dxa"/>
            <w:vMerge w:val="restart"/>
            <w:vAlign w:val="center"/>
          </w:tcPr>
          <w:p w14:paraId="688DD415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5BEA4E8E" w14:textId="77777777" w:rsidR="00780DEA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はずれ値　：</w:t>
            </w:r>
          </w:p>
          <w:p w14:paraId="240E1946" w14:textId="109564D7" w:rsidR="00C64C3C" w:rsidRPr="00996446" w:rsidRDefault="00C64C3C" w:rsidP="00BF6F68">
            <w:pPr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18"/>
                <w:szCs w:val="20"/>
              </w:rPr>
              <w:t>※　はずれ値がない場合は「なし」と記入</w:t>
            </w:r>
          </w:p>
        </w:tc>
      </w:tr>
      <w:tr w:rsidR="00780DEA" w:rsidRPr="00996446" w14:paraId="1ED01055" w14:textId="77777777" w:rsidTr="00C64C3C">
        <w:trPr>
          <w:trHeight w:val="2144"/>
        </w:trPr>
        <w:tc>
          <w:tcPr>
            <w:tcW w:w="680" w:type="dxa"/>
            <w:vMerge/>
            <w:vAlign w:val="center"/>
          </w:tcPr>
          <w:p w14:paraId="47AF087D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1F9B2B12" w14:textId="3B8D8454" w:rsidR="00C64C3C" w:rsidRPr="00996446" w:rsidRDefault="00C64C3C" w:rsidP="00C64C3C">
            <w:pPr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箱ひげ図</w:t>
            </w:r>
          </w:p>
        </w:tc>
      </w:tr>
    </w:tbl>
    <w:p w14:paraId="4DAE6F48" w14:textId="77777777" w:rsidR="00780DEA" w:rsidRPr="00996446" w:rsidRDefault="00780DEA" w:rsidP="00780DEA">
      <w:pPr>
        <w:rPr>
          <w:rFonts w:ascii="BIZ UDPゴシック" w:eastAsia="BIZ UDPゴシック" w:hAnsi="BIZ UDPゴシック" w:hint="eastAsia"/>
          <w:sz w:val="22"/>
          <w:szCs w:val="24"/>
        </w:rPr>
      </w:pPr>
    </w:p>
    <w:p w14:paraId="631C5C46" w14:textId="51A61223" w:rsidR="00C64C3C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問4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C64C3C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p w14:paraId="3596F7AC" w14:textId="77777777" w:rsidR="007724EE" w:rsidRPr="00996446" w:rsidRDefault="007724EE">
      <w:pPr>
        <w:rPr>
          <w:rFonts w:ascii="BIZ UDPゴシック" w:eastAsia="BIZ UDPゴシック" w:hAnsi="BIZ UDPゴシック"/>
          <w:sz w:val="22"/>
          <w:szCs w:val="24"/>
        </w:rPr>
      </w:pP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C64C3C" w:rsidRPr="00996446" w14:paraId="3EF5BF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2BBDF9D5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459BA503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  <w:p w14:paraId="322622B1" w14:textId="3ED50EA2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  <w:tc>
          <w:tcPr>
            <w:tcW w:w="680" w:type="dxa"/>
            <w:vAlign w:val="center"/>
          </w:tcPr>
          <w:p w14:paraId="7C0DB09F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0A8F522B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  <w:p w14:paraId="343DB92D" w14:textId="49249943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</w:tr>
      <w:tr w:rsidR="00C64C3C" w:rsidRPr="00996446" w14:paraId="028A45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4B1146B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869541E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  <w:p w14:paraId="0BCCD77F" w14:textId="1884018A" w:rsidR="00C64C3C" w:rsidRPr="00996446" w:rsidRDefault="00C64C3C" w:rsidP="00BF6F68">
            <w:pPr>
              <w:wordWrap w:val="0"/>
              <w:jc w:val="right"/>
              <w:rPr>
                <w:rFonts w:ascii="BIZ UDPゴシック" w:eastAsia="BIZ UDPゴシック" w:hAnsi="BIZ UDPゴシック" w:hint="eastAsia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％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C73D962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136771ED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C64C3C" w:rsidRPr="00996446" w14:paraId="759ED087" w14:textId="77777777" w:rsidTr="00BF6F68">
        <w:trPr>
          <w:trHeight w:val="312"/>
        </w:trPr>
        <w:tc>
          <w:tcPr>
            <w:tcW w:w="8504" w:type="dxa"/>
            <w:gridSpan w:val="4"/>
            <w:vAlign w:val="center"/>
          </w:tcPr>
          <w:p w14:paraId="0D89AC2C" w14:textId="77777777" w:rsidR="00C64C3C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C64C3C" w:rsidRPr="00996446" w14:paraId="15D9CB9E" w14:textId="77777777" w:rsidTr="003D1DDE">
        <w:trPr>
          <w:trHeight w:val="794"/>
        </w:trPr>
        <w:tc>
          <w:tcPr>
            <w:tcW w:w="680" w:type="dxa"/>
            <w:vAlign w:val="center"/>
          </w:tcPr>
          <w:p w14:paraId="68B2B2E4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7824" w:type="dxa"/>
            <w:gridSpan w:val="3"/>
            <w:vAlign w:val="center"/>
          </w:tcPr>
          <w:p w14:paraId="360C6DB7" w14:textId="4FC73D64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棒グラフ　・　折れ線グラフ　・　散布図　・　ヒストグラム</w:t>
            </w:r>
          </w:p>
        </w:tc>
      </w:tr>
    </w:tbl>
    <w:p w14:paraId="373B513C" w14:textId="55773A44" w:rsidR="00C90216" w:rsidRPr="00996446" w:rsidRDefault="00C90216" w:rsidP="00C64C3C">
      <w:pPr>
        <w:rPr>
          <w:rFonts w:ascii="BIZ UDPゴシック" w:eastAsia="BIZ UDPゴシック" w:hAnsi="BIZ UDPゴシック" w:hint="eastAsia"/>
          <w:sz w:val="22"/>
          <w:szCs w:val="24"/>
        </w:rPr>
      </w:pPr>
    </w:p>
    <w:sectPr w:rsidR="00C90216" w:rsidRPr="009964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5"/>
    <w:rsid w:val="00090772"/>
    <w:rsid w:val="00096533"/>
    <w:rsid w:val="000B5A23"/>
    <w:rsid w:val="000C31B6"/>
    <w:rsid w:val="00117C34"/>
    <w:rsid w:val="00131154"/>
    <w:rsid w:val="001F1CDC"/>
    <w:rsid w:val="00224F02"/>
    <w:rsid w:val="00245BE6"/>
    <w:rsid w:val="0026363D"/>
    <w:rsid w:val="002F4878"/>
    <w:rsid w:val="00423A40"/>
    <w:rsid w:val="004C47CE"/>
    <w:rsid w:val="005377F5"/>
    <w:rsid w:val="005B3229"/>
    <w:rsid w:val="006A7468"/>
    <w:rsid w:val="00734BBE"/>
    <w:rsid w:val="007724EE"/>
    <w:rsid w:val="00780DEA"/>
    <w:rsid w:val="007973B3"/>
    <w:rsid w:val="007A537A"/>
    <w:rsid w:val="008A024C"/>
    <w:rsid w:val="008E2911"/>
    <w:rsid w:val="00916CF4"/>
    <w:rsid w:val="00996446"/>
    <w:rsid w:val="009C715A"/>
    <w:rsid w:val="00AA1FB4"/>
    <w:rsid w:val="00AD15FF"/>
    <w:rsid w:val="00B43E25"/>
    <w:rsid w:val="00BA4B02"/>
    <w:rsid w:val="00C22C39"/>
    <w:rsid w:val="00C64C3C"/>
    <w:rsid w:val="00C90216"/>
    <w:rsid w:val="00C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1E63A"/>
  <w15:chartTrackingRefBased/>
  <w15:docId w15:val="{499C319C-1268-4CE7-928A-19038D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23"/>
    <w:rPr>
      <w:color w:val="808080"/>
    </w:rPr>
  </w:style>
  <w:style w:type="table" w:styleId="a4">
    <w:name w:val="Table Grid"/>
    <w:basedOn w:val="a1"/>
    <w:uiPriority w:val="39"/>
    <w:rsid w:val="005B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7C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9</cp:revision>
  <dcterms:created xsi:type="dcterms:W3CDTF">2023-07-06T03:33:00Z</dcterms:created>
  <dcterms:modified xsi:type="dcterms:W3CDTF">2023-07-06T04:15:00Z</dcterms:modified>
</cp:coreProperties>
</file>