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10087"/>
      </w:tblGrid>
      <w:tr w:rsidR="00C80216" w:rsidRPr="00926E98" w14:paraId="7F92948A" w14:textId="77777777" w:rsidTr="00E25F59">
        <w:tc>
          <w:tcPr>
            <w:tcW w:w="10206" w:type="dxa"/>
          </w:tcPr>
          <w:p w14:paraId="6D93199F" w14:textId="77777777" w:rsidR="00C77F72" w:rsidRPr="00926E98" w:rsidRDefault="00C80216" w:rsidP="00B06DCE">
            <w:pPr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【注意】</w:t>
            </w:r>
            <w:r w:rsidR="00E25F59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</w:p>
          <w:p w14:paraId="4DF99DE6" w14:textId="64C1F116" w:rsidR="006603BC" w:rsidRPr="00926E98" w:rsidRDefault="00347877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筆記用具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電卓（スマートフォン</w:t>
            </w:r>
            <w:r w:rsidR="00926E98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・P</w:t>
            </w:r>
            <w:r w:rsidR="00926E98"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C</w:t>
            </w:r>
            <w:r w:rsidR="00C80216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は不可）</w:t>
            </w:r>
            <w:r w:rsidR="00C77F72"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のみ持ち込み可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1C951524" w14:textId="2D652AAA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問題を解く際は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計算過程を必ず示す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20168CBD" w14:textId="3758DE4C" w:rsidR="00C77F72" w:rsidRPr="00926E98" w:rsidRDefault="00C77F72" w:rsidP="00B27C81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小数点以下は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="00645489" w:rsidRPr="00627167">
              <w:rPr>
                <w:rFonts w:ascii="BIZ UDPゴシック" w:eastAsia="BIZ UDPゴシック" w:hAnsi="BIZ UDPゴシック" w:hint="eastAsia"/>
                <w:sz w:val="18"/>
                <w:szCs w:val="18"/>
                <w:u w:val="wave"/>
              </w:rPr>
              <w:t>指定がない限りは小数点以下2桁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で回答する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こと</w:t>
            </w:r>
            <w:r w:rsid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（四捨五入）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</w:p>
          <w:p w14:paraId="4D070BEE" w14:textId="30B559E6" w:rsidR="00C77F72" w:rsidRPr="00645489" w:rsidRDefault="00C77F72" w:rsidP="00C61FF7">
            <w:pPr>
              <w:pStyle w:val="a5"/>
              <w:numPr>
                <w:ilvl w:val="0"/>
                <w:numId w:val="6"/>
              </w:numPr>
              <w:ind w:leftChars="0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必要に応じて次の分布関数を用いて</w:t>
            </w:r>
            <w:r w:rsidR="00B06DCE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よ</w:t>
            </w: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い</w:t>
            </w:r>
            <w:r w:rsidR="00CA04C8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．</w:t>
            </w:r>
            <w:r w:rsidR="00645489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　</w:t>
            </w:r>
            <w:r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>二項分布関数：</w:t>
            </w:r>
            <w:r w:rsidR="00C55547" w:rsidRPr="00645489"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BIZ UDPゴシック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="BIZ UDPゴシック" w:hAnsi="Cambria Math"/>
                  <w:sz w:val="18"/>
                  <w:szCs w:val="18"/>
                </w:rPr>
                <m:t>=</m:t>
              </m:r>
              <m:sPre>
                <m:sPre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PrePr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BIZ UDPゴシック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BIZ UDPゴシック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sPre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π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(1-π)</m:t>
                  </m:r>
                </m:e>
                <m:sup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n-x</m:t>
                  </m:r>
                </m:sup>
              </m:sSup>
            </m:oMath>
            <w:r w:rsidRPr="00645489">
              <w:rPr>
                <w:rFonts w:ascii="BIZ UDPゴシック" w:eastAsia="BIZ UDPゴシック" w:hAnsi="BIZ UDPゴシック"/>
                <w:sz w:val="18"/>
                <w:szCs w:val="18"/>
              </w:rPr>
              <w:t xml:space="preserve"> </w:t>
            </w:r>
          </w:p>
          <w:p w14:paraId="40831392" w14:textId="21AA2C63" w:rsidR="008407BE" w:rsidRPr="00926E98" w:rsidRDefault="006603BC" w:rsidP="00B27C81">
            <w:pPr>
              <w:pStyle w:val="a5"/>
              <w:numPr>
                <w:ilvl w:val="0"/>
                <w:numId w:val="6"/>
              </w:numPr>
              <w:spacing w:after="120"/>
              <w:ind w:leftChars="0" w:left="714" w:hanging="357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配布物：ポアソン分布表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正規分布表</w:t>
            </w:r>
            <w:r w:rsidR="00CA04C8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，</w:t>
            </w:r>
            <m:oMath>
              <m:r>
                <w:rPr>
                  <w:rFonts w:ascii="Cambria Math" w:eastAsia="BIZ UDPゴシック" w:hAnsi="Cambria Math"/>
                  <w:sz w:val="18"/>
                  <w:szCs w:val="18"/>
                </w:rPr>
                <m:t>t</m:t>
              </m:r>
            </m:oMath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分布表</w:t>
            </w:r>
          </w:p>
        </w:tc>
      </w:tr>
    </w:tbl>
    <w:p w14:paraId="39C00F7B" w14:textId="77777777" w:rsidR="006603BC" w:rsidRPr="00926E98" w:rsidRDefault="006603BC" w:rsidP="00B06DCE">
      <w:pPr>
        <w:rPr>
          <w:rFonts w:ascii="BIZ UDPゴシック" w:eastAsia="BIZ UDPゴシック" w:hAnsi="BIZ UDPゴシック"/>
          <w:b/>
          <w:sz w:val="18"/>
          <w:szCs w:val="18"/>
        </w:rPr>
      </w:pPr>
    </w:p>
    <w:p w14:paraId="4B06A753" w14:textId="3F2AC661" w:rsidR="00347877" w:rsidRPr="00E32DF6" w:rsidRDefault="00C919FD" w:rsidP="00AB79F2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あるお菓子は，20箱に1箱の割合で通常とは異なる星形のお菓子が含まれている．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星形が含まれる箱を，以下「当たり」とする．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このお菓子を</w:t>
      </w:r>
      <w:r w:rsidR="00FE5BBA">
        <w:rPr>
          <w:rFonts w:ascii="BIZ UDPゴシック" w:eastAsia="BIZ UDPゴシック" w:hAnsi="BIZ UDPゴシック" w:cs="Arial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箱購入するときの，「当たり」の数を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Arial" w:hint="eastAsia"/>
          <w:sz w:val="18"/>
          <w:szCs w:val="18"/>
        </w:rPr>
        <w:t>とし，「当たり」が出る</w:t>
      </w:r>
      <w:r w:rsidR="00E32DF6" w:rsidRPr="00E32DF6">
        <w:rPr>
          <w:rFonts w:ascii="BIZ UDPゴシック" w:eastAsia="BIZ UDPゴシック" w:hAnsi="BIZ UDPゴシック" w:cs="Arial" w:hint="eastAsia"/>
          <w:sz w:val="18"/>
          <w:szCs w:val="18"/>
        </w:rPr>
        <w:t>確率</w:t>
      </w:r>
      <m:oMath>
        <m:func>
          <m:funcPr>
            <m:ctrlPr>
              <w:rPr>
                <w:rFonts w:ascii="Cambria Math" w:eastAsia="BIZ UDPゴシック" w:hAnsi="Cambria Math" w:cs="Arial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BIZ UDPゴシック" w:hAnsi="Cambria Math" w:cs="Arial"/>
                <w:sz w:val="18"/>
                <w:szCs w:val="18"/>
              </w:rPr>
              <m:t>Pr</m:t>
            </m:r>
          </m:fName>
          <m:e>
            <m:d>
              <m:dPr>
                <m:ctrlPr>
                  <w:rPr>
                    <w:rFonts w:ascii="Cambria Math" w:eastAsia="BIZ UDPゴシック" w:hAnsi="Cambria Math" w:cs="Arial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x</m:t>
                </m:r>
              </m:e>
            </m:d>
          </m:e>
        </m:func>
      </m:oMath>
      <w:r w:rsidR="00E32DF6" w:rsidRPr="00E32DF6">
        <w:rPr>
          <w:rFonts w:ascii="BIZ UDPゴシック" w:eastAsia="BIZ UDPゴシック" w:hAnsi="BIZ UDPゴシック" w:cs="Arial" w:hint="eastAsia"/>
          <w:sz w:val="18"/>
          <w:szCs w:val="18"/>
        </w:rPr>
        <w:t>について考え</w:t>
      </w:r>
      <w:r w:rsidR="00347877" w:rsidRPr="00E32DF6">
        <w:rPr>
          <w:rFonts w:ascii="BIZ UDPゴシック" w:eastAsia="BIZ UDPゴシック" w:hAnsi="BIZ UDPゴシック" w:cs="Arial" w:hint="eastAsia"/>
          <w:sz w:val="18"/>
          <w:szCs w:val="18"/>
        </w:rPr>
        <w:t>たい</w:t>
      </w:r>
      <w:r w:rsidR="00CA04C8" w:rsidRPr="00E32DF6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</w:p>
    <w:p w14:paraId="0E82E146" w14:textId="36FCDABF" w:rsidR="00347877" w:rsidRPr="00926E9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「当たり」の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数</w:t>
      </w:r>
      <w:r w:rsidR="0062522E">
        <w:rPr>
          <w:rFonts w:ascii="BIZ UDPゴシック" w:eastAsia="BIZ UDPゴシック" w:hAnsi="BIZ UDPゴシック" w:cs="Times New Roman" w:hint="eastAsia"/>
          <w:sz w:val="18"/>
          <w:szCs w:val="18"/>
        </w:rPr>
        <w:t>の</w:t>
      </w:r>
      <w:r w:rsidR="00347877" w:rsidRPr="00926E98">
        <w:rPr>
          <w:rFonts w:ascii="BIZ UDPゴシック" w:eastAsia="BIZ UDPゴシック" w:hAnsi="BIZ UDPゴシック" w:cs="Times New Roman" w:hint="eastAsia"/>
          <w:sz w:val="18"/>
          <w:szCs w:val="18"/>
        </w:rPr>
        <w:t>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0182C1D4" w14:textId="2ADC526B" w:rsidR="00CA04C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1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箱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もない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確率を求めなさい．</w:t>
      </w:r>
    </w:p>
    <w:p w14:paraId="594DFA76" w14:textId="231058F6" w:rsidR="00347877" w:rsidRPr="00926E98" w:rsidRDefault="00C919FD" w:rsidP="00B27C81">
      <w:pPr>
        <w:pStyle w:val="a5"/>
        <w:numPr>
          <w:ilvl w:val="0"/>
          <w:numId w:val="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「当たり」</w:t>
      </w:r>
      <w:r w:rsidR="00E32DF6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6C45CB">
        <w:rPr>
          <w:rFonts w:ascii="BIZ UDPゴシック" w:eastAsia="BIZ UDPゴシック" w:hAnsi="BIZ UDPゴシック" w:cs="Times New Roman" w:hint="eastAsia"/>
          <w:sz w:val="18"/>
          <w:szCs w:val="18"/>
        </w:rPr>
        <w:t>3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箱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以上である確率を求めなさい．</w:t>
      </w:r>
      <w:r w:rsidR="00627167">
        <w:rPr>
          <w:rFonts w:ascii="BIZ UDPゴシック" w:eastAsia="BIZ UDPゴシック" w:hAnsi="BIZ UDPゴシック" w:cs="Times New Roman" w:hint="eastAsia"/>
          <w:sz w:val="18"/>
          <w:szCs w:val="18"/>
        </w:rPr>
        <w:t>なお，小数点以下4桁で回答しなさい．</w:t>
      </w:r>
    </w:p>
    <w:p w14:paraId="07B6B038" w14:textId="6B29C99E" w:rsidR="00347877" w:rsidRPr="00926E98" w:rsidRDefault="00347877" w:rsidP="00B06DCE">
      <w:pPr>
        <w:autoSpaceDE w:val="0"/>
        <w:autoSpaceDN w:val="0"/>
        <w:adjustRightInd w:val="0"/>
        <w:ind w:right="420"/>
        <w:textAlignment w:val="baseline"/>
        <w:rPr>
          <w:rFonts w:ascii="BIZ UDPゴシック" w:eastAsia="BIZ UDPゴシック" w:hAnsi="BIZ UDPゴシック"/>
          <w:sz w:val="18"/>
          <w:szCs w:val="18"/>
          <w:lang w:eastAsia="zh-TW"/>
        </w:rPr>
      </w:pPr>
    </w:p>
    <w:p w14:paraId="318A64C9" w14:textId="72BBE11F" w:rsidR="00B06DCE" w:rsidRPr="006C45CB" w:rsidRDefault="00C919FD" w:rsidP="006C45CB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0" w:name="_Ref283885615"/>
      <w:r>
        <w:rPr>
          <w:rFonts w:ascii="BIZ UDPゴシック" w:eastAsia="BIZ UDPゴシック" w:hAnsi="BIZ UDPゴシック" w:cs="Arial" w:hint="eastAsia"/>
          <w:sz w:val="18"/>
          <w:szCs w:val="18"/>
        </w:rPr>
        <w:t>ある生産ラインでは，</w:t>
      </w:r>
      <w:r w:rsidR="00774911">
        <w:rPr>
          <w:rFonts w:ascii="BIZ UDPゴシック" w:eastAsia="BIZ UDPゴシック" w:hAnsi="BIZ UDPゴシック" w:cs="Arial" w:hint="eastAsia"/>
          <w:sz w:val="18"/>
          <w:szCs w:val="18"/>
        </w:rPr>
        <w:t>2000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個に1個の割合で不良品が混入することがわかっている．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これから出荷する製品</w:t>
      </w:r>
      <w:r w:rsidR="00774911">
        <w:rPr>
          <w:rFonts w:ascii="BIZ UDPゴシック" w:eastAsia="BIZ UDPゴシック" w:hAnsi="BIZ UDPゴシック" w:cs="Arial" w:hint="eastAsia"/>
          <w:sz w:val="18"/>
          <w:szCs w:val="18"/>
        </w:rPr>
        <w:t>30000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個のうち，不良品</w:t>
      </w:r>
      <w:r w:rsidR="006C45CB">
        <w:rPr>
          <w:rFonts w:ascii="BIZ UDPゴシック" w:eastAsia="BIZ UDPゴシック" w:hAnsi="BIZ UDPゴシック" w:cs="Arial" w:hint="eastAsia"/>
          <w:sz w:val="18"/>
          <w:szCs w:val="18"/>
        </w:rPr>
        <w:t>の</w:t>
      </w:r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数を</w:t>
      </w:r>
      <m:oMath>
        <m:r>
          <w:rPr>
            <w:rFonts w:ascii="Cambria Math" w:eastAsia="BIZ UDPゴシック" w:hAnsi="Cambria Math" w:cs="Arial" w:hint="eastAsia"/>
            <w:sz w:val="18"/>
            <w:szCs w:val="18"/>
          </w:rPr>
          <m:t>x</m:t>
        </m:r>
      </m:oMath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と</w:t>
      </w:r>
      <w:r w:rsidR="00CA04C8" w:rsidRPr="006C45CB">
        <w:rPr>
          <w:rFonts w:ascii="BIZ UDPゴシック" w:eastAsia="BIZ UDPゴシック" w:hAnsi="BIZ UDPゴシック" w:cs="Arial" w:hint="eastAsia"/>
          <w:sz w:val="18"/>
          <w:szCs w:val="18"/>
        </w:rPr>
        <w:t>すると，</w:t>
      </w:r>
      <w:r w:rsidR="00347877" w:rsidRPr="006C45CB">
        <w:rPr>
          <w:rFonts w:ascii="BIZ UDPゴシック" w:eastAsia="BIZ UDPゴシック" w:hAnsi="BIZ UDPゴシック" w:cs="Arial" w:hint="eastAsia"/>
          <w:sz w:val="18"/>
          <w:szCs w:val="18"/>
        </w:rPr>
        <w:t>その確率分布はポアソン分布で近似できるものとする</w:t>
      </w:r>
      <w:r w:rsidR="00CA04C8" w:rsidRPr="006C45CB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</w:p>
    <w:p w14:paraId="44E2197F" w14:textId="29FB5E0C" w:rsidR="00347877" w:rsidRPr="00926E98" w:rsidRDefault="00C919FD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不良品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の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数の</w:t>
      </w:r>
      <w:r w:rsidR="00347877" w:rsidRPr="00926E98">
        <w:rPr>
          <w:rFonts w:ascii="BIZ UDPゴシック" w:eastAsia="BIZ UDPゴシック" w:hAnsi="BIZ UDPゴシック" w:cs="Times New Roman" w:hint="eastAsia"/>
          <w:sz w:val="18"/>
          <w:szCs w:val="18"/>
        </w:rPr>
        <w:t>期待値と分散を求めなさい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580FB975" w14:textId="55460F9A" w:rsidR="00347877" w:rsidRDefault="00C919FD" w:rsidP="00B27C81">
      <w:pPr>
        <w:pStyle w:val="a5"/>
        <w:numPr>
          <w:ilvl w:val="0"/>
          <w:numId w:val="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不良品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が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1</w:t>
      </w:r>
      <w:r w:rsidR="006C45CB">
        <w:rPr>
          <w:rFonts w:ascii="BIZ UDPゴシック" w:eastAsia="BIZ UDPゴシック" w:hAnsi="BIZ UDPゴシック" w:cs="Times New Roman" w:hint="eastAsia"/>
          <w:sz w:val="18"/>
          <w:szCs w:val="18"/>
        </w:rPr>
        <w:t>個</w:t>
      </w:r>
      <w:r w:rsidR="00B724F9">
        <w:rPr>
          <w:rFonts w:ascii="BIZ UDPゴシック" w:eastAsia="BIZ UDPゴシック" w:hAnsi="BIZ UDPゴシック" w:cs="Times New Roman" w:hint="eastAsia"/>
          <w:sz w:val="18"/>
          <w:szCs w:val="18"/>
        </w:rPr>
        <w:t>も含まれない</w:t>
      </w:r>
      <w:r w:rsidR="00CA04C8">
        <w:rPr>
          <w:rFonts w:ascii="BIZ UDPゴシック" w:eastAsia="BIZ UDPゴシック" w:hAnsi="BIZ UDPゴシック" w:cs="Times New Roman" w:hint="eastAsia"/>
          <w:sz w:val="18"/>
          <w:szCs w:val="18"/>
        </w:rPr>
        <w:t>確率を求めなさい．</w:t>
      </w:r>
      <w:bookmarkEnd w:id="0"/>
    </w:p>
    <w:p w14:paraId="6E4A9EFC" w14:textId="77777777" w:rsidR="00347877" w:rsidRPr="00926E98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086CA1B8" w14:textId="4C590737" w:rsidR="00B06DCE" w:rsidRPr="00926E98" w:rsidRDefault="00C5079A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bookmarkStart w:id="1" w:name="_Ref283885632"/>
      <w:bookmarkStart w:id="2" w:name="_Ref346194175"/>
      <w:r>
        <w:rPr>
          <w:rFonts w:ascii="BIZ UDPゴシック" w:eastAsia="BIZ UDPゴシック" w:hAnsi="BIZ UDPゴシック" w:hint="eastAsia"/>
          <w:sz w:val="18"/>
          <w:szCs w:val="18"/>
        </w:rPr>
        <w:t>以下の問いに答えなさい</w:t>
      </w:r>
      <w:r w:rsidR="00A21877"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 w:rsidR="00627167">
        <w:rPr>
          <w:rFonts w:ascii="BIZ UDPゴシック" w:eastAsia="BIZ UDPゴシック" w:hAnsi="BIZ UDPゴシック" w:cs="Arial" w:hint="eastAsia"/>
          <w:sz w:val="18"/>
          <w:szCs w:val="18"/>
        </w:rPr>
        <w:t>なお，分数で回答してもよい．</w:t>
      </w:r>
    </w:p>
    <w:p w14:paraId="451AAAE1" w14:textId="203CDE46" w:rsidR="00347877" w:rsidRPr="00926E98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あるクジには，A賞3本，B賞5本，C賞2本が入っている</w:t>
      </w:r>
      <w:r w:rsidR="00A21877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r w:rsidR="000C03B6"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このクジを1回だけ引くとき，A賞またはB賞が当たる確率はいくつか．</w:t>
      </w:r>
    </w:p>
    <w:p w14:paraId="219AF3DA" w14:textId="73907827" w:rsidR="00347877" w:rsidRPr="00C5079A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サイコロを1回投げて，出た目を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とする．事象Aを「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は偶数である」，事象Bを「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x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は3の倍数である」としたとき，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事象</w:t>
      </w:r>
      <w:r w:rsidR="00B2044B">
        <w:rPr>
          <w:rFonts w:ascii="BIZ UDPゴシック" w:eastAsia="BIZ UDPゴシック" w:hAnsi="BIZ UDPゴシック" w:cs="Times New Roman" w:hint="eastAsia"/>
          <w:sz w:val="18"/>
          <w:szCs w:val="18"/>
        </w:rPr>
        <w:t>A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またはBが起こる確率</w:t>
      </w:r>
      <m:oMath>
        <m:func>
          <m:func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="BIZ UDPゴシック" w:hAnsi="Cambria Math" w:cs="Times New Roman"/>
                <w:sz w:val="18"/>
                <w:szCs w:val="18"/>
              </w:rPr>
              <m:t>Pr</m:t>
            </m:r>
          </m:fName>
          <m:e>
            <m:d>
              <m:dPr>
                <m:ctrlPr>
                  <w:rPr>
                    <w:rFonts w:ascii="Cambria Math" w:eastAsia="BIZ UDPゴシック" w:hAnsi="Cambria Math" w:cs="Times New Roman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A∪B</m:t>
                </m:r>
              </m:e>
            </m:d>
          </m:e>
        </m:func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はいくつか．なお，サイコロのそれぞれの目が出る確率は等しいものとする．</w:t>
      </w:r>
    </w:p>
    <w:p w14:paraId="5BEAB8D0" w14:textId="7B4B789B" w:rsidR="00C5079A" w:rsidRPr="00C5079A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あるコインを1回投げたとき，表が出る確率は0.4とする．このコインを2回投げて，2回とも表が出る確率はいくつか．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なお，1回目の結果は，2回目の結果に影響を与えないものとする．</w:t>
      </w:r>
    </w:p>
    <w:p w14:paraId="5DC417D3" w14:textId="2ED3DEFA" w:rsidR="00347877" w:rsidRPr="00926E98" w:rsidRDefault="00C5079A" w:rsidP="00B27C81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トランプ52枚（ジョーカーを除いた13枚×4スート）から1枚引き，引いたカードを戻さずにもう1枚引く．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引いた2枚のトランプのうち，少なくとも1枚がハートである確率はいくつか．</w:t>
      </w:r>
    </w:p>
    <w:bookmarkEnd w:id="1"/>
    <w:p w14:paraId="0654C8AA" w14:textId="67E4650A" w:rsidR="000C03B6" w:rsidRPr="000C03B6" w:rsidRDefault="000C03B6" w:rsidP="000C03B6">
      <w:pPr>
        <w:pStyle w:val="a5"/>
        <w:numPr>
          <w:ilvl w:val="0"/>
          <w:numId w:val="4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あるクラスでは，学生40人のうち，男子が25人，女子が15人である</w:t>
      </w:r>
      <w:r w:rsidR="00A21877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  <w:bookmarkEnd w:id="2"/>
      <w:r>
        <w:rPr>
          <w:rFonts w:ascii="BIZ UDPゴシック" w:eastAsia="BIZ UDPゴシック" w:hAnsi="BIZ UDPゴシック" w:cs="Times New Roman" w:hint="eastAsia"/>
          <w:sz w:val="18"/>
          <w:szCs w:val="18"/>
        </w:rPr>
        <w:t>また，統計学が得意な学生は20人おり，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そのうちの12人が男子である．ランダムに学生を1人選ぶとき，その学生が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「統計学が得意である」という条件のもとで，「男子である」確率はいくつか．</w:t>
      </w:r>
    </w:p>
    <w:p w14:paraId="12D789D1" w14:textId="77777777" w:rsidR="00347877" w:rsidRDefault="00347877" w:rsidP="00B06DCE">
      <w:pPr>
        <w:rPr>
          <w:rFonts w:ascii="BIZ UDPゴシック" w:eastAsia="BIZ UDPゴシック" w:hAnsi="BIZ UDPゴシック"/>
          <w:sz w:val="18"/>
          <w:szCs w:val="18"/>
        </w:rPr>
      </w:pPr>
    </w:p>
    <w:p w14:paraId="59B941D5" w14:textId="789E14B1" w:rsidR="000C03B6" w:rsidRDefault="00BA4A60" w:rsidP="000C03B6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spacing w:after="12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ある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クラス</w:t>
      </w:r>
      <w:r w:rsidR="000713A0">
        <w:rPr>
          <w:rFonts w:ascii="BIZ UDPゴシック" w:eastAsia="BIZ UDPゴシック" w:hAnsi="BIZ UDPゴシック" w:cs="Arial" w:hint="eastAsia"/>
          <w:sz w:val="18"/>
          <w:szCs w:val="18"/>
        </w:rPr>
        <w:t>Aの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全員</w:t>
      </w:r>
      <w:r w:rsidR="00612B35">
        <w:rPr>
          <w:rFonts w:ascii="BIZ UDPゴシック" w:eastAsia="BIZ UDPゴシック" w:hAnsi="BIZ UDPゴシック" w:cs="Arial" w:hint="eastAsia"/>
          <w:sz w:val="18"/>
          <w:szCs w:val="18"/>
        </w:rPr>
        <w:t>の統計学の試験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得点を調べたところ，クラスの平均点は</w:t>
      </w:r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65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点，標準偏差は</w:t>
      </w:r>
      <w:r w:rsidR="002323C3">
        <w:rPr>
          <w:rFonts w:ascii="BIZ UDPゴシック" w:eastAsia="BIZ UDPゴシック" w:hAnsi="BIZ UDPゴシック" w:cs="Arial" w:hint="eastAsia"/>
          <w:sz w:val="18"/>
          <w:szCs w:val="18"/>
        </w:rPr>
        <w:t>12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点であった．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このクラスに所属する学生の得点は，正規分布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N</m:t>
        </m:r>
        <m:d>
          <m:dPr>
            <m:ctrlPr>
              <w:rPr>
                <w:rFonts w:ascii="Cambria Math" w:eastAsia="BIZ UDPゴシック" w:hAnsi="Cambria Math" w:cs="Arial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="BIZ UDPゴシック" w:hAnsi="Cambria Math" w:cs="Arial"/>
                <w:sz w:val="18"/>
                <w:szCs w:val="18"/>
              </w:rPr>
              <m:t xml:space="preserve">65, </m:t>
            </m:r>
            <m:sSup>
              <m:sSupPr>
                <m:ctrlPr>
                  <w:rPr>
                    <w:rFonts w:ascii="Cambria Math" w:eastAsia="BIZ UDPゴシック" w:hAnsi="Cambria Math" w:cs="Arial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12</m:t>
                </m:r>
              </m:e>
              <m:sup>
                <m:r>
                  <w:rPr>
                    <w:rFonts w:ascii="Cambria Math" w:eastAsia="BIZ UDPゴシック" w:hAnsi="Cambria Math" w:cs="Arial"/>
                    <w:sz w:val="18"/>
                    <w:szCs w:val="18"/>
                  </w:rPr>
                  <m:t>2</m:t>
                </m:r>
              </m:sup>
            </m:sSup>
          </m:e>
        </m:d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にしたがう確率変数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x</m:t>
        </m:r>
      </m:oMath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であるとする．</w:t>
      </w:r>
      <w:r w:rsidR="000C03B6">
        <w:rPr>
          <w:rFonts w:ascii="BIZ UDPゴシック" w:eastAsia="BIZ UDPゴシック" w:hAnsi="BIZ UDPゴシック" w:cs="Arial"/>
          <w:sz w:val="18"/>
          <w:szCs w:val="18"/>
        </w:rPr>
        <w:br/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ただし，</w:t>
      </w:r>
      <w:r w:rsidR="000C03B6" w:rsidRPr="00627167">
        <w:rPr>
          <w:rFonts w:ascii="BIZ UDPゴシック" w:eastAsia="BIZ UDPゴシック" w:hAnsi="BIZ UDPゴシック" w:cs="Arial" w:hint="eastAsia"/>
          <w:sz w:val="18"/>
          <w:szCs w:val="18"/>
          <w:u w:val="wave"/>
        </w:rPr>
        <w:t>得点はすべて整数値</w:t>
      </w:r>
      <w:r w:rsidR="000C03B6">
        <w:rPr>
          <w:rFonts w:ascii="BIZ UDPゴシック" w:eastAsia="BIZ UDPゴシック" w:hAnsi="BIZ UDPゴシック" w:cs="Arial" w:hint="eastAsia"/>
          <w:sz w:val="18"/>
          <w:szCs w:val="18"/>
        </w:rPr>
        <w:t>とする．</w:t>
      </w:r>
    </w:p>
    <w:p w14:paraId="03940BC4" w14:textId="0A3BF5CD" w:rsidR="000C03B6" w:rsidRPr="00926E98" w:rsidRDefault="000C03B6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得点が</w:t>
      </w:r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80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点以上の学生は何パーセントか．</w:t>
      </w:r>
    </w:p>
    <w:p w14:paraId="619419EB" w14:textId="75262384" w:rsidR="00645489" w:rsidRDefault="000C03B6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得点が上位5%の学生をS評価とするとき，対象となるのは得点が何点以上の学生か．</w:t>
      </w:r>
      <w:r w:rsidR="002323C3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ただし，上側確率5%の</w:t>
      </w:r>
      <w:r w:rsidR="00E4638B">
        <w:rPr>
          <w:rFonts w:ascii="BIZ UDPゴシック" w:eastAsia="BIZ UDPゴシック" w:hAnsi="BIZ UDPゴシック" w:cs="Times New Roman" w:hint="eastAsia"/>
          <w:sz w:val="18"/>
          <w:szCs w:val="18"/>
        </w:rPr>
        <w:t>z</w:t>
      </w:r>
      <w:r w:rsidR="002323C3">
        <w:rPr>
          <w:rFonts w:ascii="BIZ UDPゴシック" w:eastAsia="BIZ UDPゴシック" w:hAnsi="BIZ UDPゴシック" w:cs="Times New Roman" w:hint="eastAsia"/>
          <w:sz w:val="18"/>
          <w:szCs w:val="18"/>
        </w:rPr>
        <w:t>値は1.65とする．</w:t>
      </w:r>
      <w:r w:rsidR="002323C3">
        <w:rPr>
          <w:rFonts w:ascii="BIZ UDPゴシック" w:eastAsia="BIZ UDPゴシック" w:hAnsi="BIZ UDPゴシック" w:cs="Times New Roman"/>
          <w:sz w:val="18"/>
          <w:szCs w:val="18"/>
        </w:rPr>
        <w:br/>
      </w:r>
    </w:p>
    <w:p w14:paraId="532D67B4" w14:textId="77777777" w:rsidR="00645489" w:rsidRDefault="00645489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225007A4" w14:textId="77777777" w:rsidR="00645489" w:rsidRDefault="00645489">
      <w:pPr>
        <w:rPr>
          <w:rFonts w:ascii="BIZ UDPゴシック" w:eastAsia="BIZ UDPゴシック" w:hAnsi="BIZ UDPゴシック"/>
          <w:kern w:val="2"/>
          <w:sz w:val="18"/>
          <w:szCs w:val="18"/>
        </w:rPr>
      </w:pPr>
    </w:p>
    <w:p w14:paraId="48049CD0" w14:textId="1CDCBB95" w:rsidR="00011361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別のクラスBの統計学の試験の受験者から抽出した5人分の試験得点</w:t>
      </w:r>
      <m:oMath>
        <m:sSub>
          <m:sSub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i</m:t>
            </m:r>
          </m:sub>
        </m:sSub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は，以下の表のとおりである．</w:t>
      </w:r>
      <w:r w:rsidR="00011361">
        <w:rPr>
          <w:rFonts w:ascii="BIZ UDPゴシック" w:eastAsia="BIZ UDPゴシック" w:hAnsi="BIZ UDPゴシック" w:cs="Times New Roman"/>
          <w:sz w:val="18"/>
          <w:szCs w:val="18"/>
        </w:rPr>
        <w:br/>
      </w:r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標本平均 </w:t>
      </w:r>
      <m:oMath>
        <m:acc>
          <m:accPr>
            <m:chr m:val="̅"/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e>
        </m:acc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と標本分散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S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 w:rsidR="00011361"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を求めなさい．</w:t>
      </w:r>
    </w:p>
    <w:tbl>
      <w:tblPr>
        <w:tblW w:w="398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28"/>
        <w:gridCol w:w="652"/>
        <w:gridCol w:w="652"/>
        <w:gridCol w:w="652"/>
        <w:gridCol w:w="652"/>
        <w:gridCol w:w="652"/>
      </w:tblGrid>
      <w:tr w:rsidR="00011361" w:rsidRPr="00926E98" w14:paraId="59942EBC" w14:textId="77777777" w:rsidTr="008B22F9">
        <w:trPr>
          <w:jc w:val="center"/>
        </w:trPr>
        <w:tc>
          <w:tcPr>
            <w:tcW w:w="3988" w:type="dxa"/>
            <w:gridSpan w:val="6"/>
            <w:tcBorders>
              <w:bottom w:val="single" w:sz="4" w:space="0" w:color="auto"/>
            </w:tcBorders>
            <w:noWrap/>
            <w:vAlign w:val="bottom"/>
          </w:tcPr>
          <w:p w14:paraId="7400B106" w14:textId="77777777" w:rsidR="00011361" w:rsidRPr="00926E98" w:rsidRDefault="00011361" w:rsidP="008B22F9">
            <w:pPr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 w:hint="eastAsia"/>
                <w:sz w:val="18"/>
                <w:szCs w:val="18"/>
              </w:rPr>
              <w:t>単位：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点</w:t>
            </w:r>
          </w:p>
        </w:tc>
      </w:tr>
      <w:tr w:rsidR="00011361" w:rsidRPr="00926E98" w14:paraId="7BC9554B" w14:textId="77777777" w:rsidTr="008B22F9">
        <w:trPr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4D1D05E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id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033797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1C7C9D5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96D70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3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C4220C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85B25E4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926E98">
              <w:rPr>
                <w:rFonts w:ascii="BIZ UDPゴシック" w:eastAsia="BIZ UDPゴシック" w:hAnsi="BIZ UDPゴシック"/>
                <w:sz w:val="18"/>
                <w:szCs w:val="18"/>
              </w:rPr>
              <w:t>5</w:t>
            </w:r>
          </w:p>
        </w:tc>
      </w:tr>
      <w:tr w:rsidR="00011361" w:rsidRPr="00926E98" w14:paraId="524307B4" w14:textId="77777777" w:rsidTr="008B22F9">
        <w:trPr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5DA2AA9" w14:textId="77777777" w:rsidR="00011361" w:rsidRPr="00926E98" w:rsidRDefault="00011361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BIZ UDPゴシック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BIZ UDPゴシック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7E85" w14:textId="60649759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72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882A" w14:textId="4873B4D3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57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9708C" w14:textId="37F704A0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65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CF9B08" w14:textId="6BBAF2DE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48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B323C" w14:textId="47A27ECF" w:rsidR="00011361" w:rsidRPr="00926E98" w:rsidRDefault="00FC257C" w:rsidP="008B22F9">
            <w:pPr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93</w:t>
            </w:r>
          </w:p>
        </w:tc>
      </w:tr>
    </w:tbl>
    <w:p w14:paraId="3D376477" w14:textId="718FC649" w:rsidR="000C03B6" w:rsidRPr="00926E98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標本不偏分散 </w:t>
      </w:r>
      <m:oMath>
        <m:acc>
          <m:acc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="BIZ UDPゴシック" w:hAnsi="Cambria Math" w:cs="Times New Roman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σ</m:t>
                </m:r>
              </m:e>
              <m:sub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x</m:t>
                </m:r>
              </m:sub>
              <m:sup>
                <m:r>
                  <w:rPr>
                    <w:rFonts w:ascii="Cambria Math" w:eastAsia="BIZ UDPゴシック" w:hAnsi="Cambria Math" w:cs="Times New Roman"/>
                    <w:sz w:val="18"/>
                    <w:szCs w:val="18"/>
                  </w:rPr>
                  <m:t>2</m:t>
                </m:r>
              </m:sup>
            </m:sSubSup>
          </m:e>
        </m:acc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1115FA4E" w14:textId="200DE4A9" w:rsidR="000C03B6" w:rsidRPr="000C03B6" w:rsidRDefault="000713A0" w:rsidP="000C03B6">
      <w:pPr>
        <w:pStyle w:val="a5"/>
        <w:numPr>
          <w:ilvl w:val="0"/>
          <w:numId w:val="12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標本平均は正規分布に従い，標本分散の値は母分散</w:t>
      </w:r>
      <m:oMath>
        <m:sSubSup>
          <m:sSubSupPr>
            <m:ctrlPr>
              <w:rPr>
                <w:rFonts w:ascii="Cambria Math" w:eastAsia="BIZ UDPゴシック" w:hAnsi="Cambria Math" w:cs="Times New Roman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="BIZ UDPゴシック" w:hAnsi="Cambria Math" w:cs="Times New Roman"/>
                <w:sz w:val="18"/>
                <w:szCs w:val="18"/>
              </w:rPr>
              <m:t>2</m:t>
            </m:r>
          </m:sup>
        </m:sSubSup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と一致するかわからないとき，</w:t>
      </w:r>
      <w:r>
        <w:rPr>
          <w:rFonts w:ascii="BIZ UDPゴシック" w:eastAsia="BIZ UDPゴシック" w:hAnsi="BIZ UDPゴシック" w:cs="Times New Roman"/>
          <w:sz w:val="18"/>
          <w:szCs w:val="18"/>
        </w:rPr>
        <w:br/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母平均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μ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の95%信頼区間の下限値と上限値を求めなさい</w:t>
      </w:r>
      <w:r w:rsidR="000C03B6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0D9D0EAE" w14:textId="01B5C9B5" w:rsidR="000C03B6" w:rsidRPr="006865A7" w:rsidRDefault="000C03B6" w:rsidP="006865A7">
      <w:pPr>
        <w:tabs>
          <w:tab w:val="left" w:pos="5245"/>
        </w:tabs>
        <w:autoSpaceDE w:val="0"/>
        <w:autoSpaceDN w:val="0"/>
        <w:adjustRightInd w:val="0"/>
        <w:spacing w:after="120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</w:p>
    <w:p w14:paraId="2724FB4E" w14:textId="4BCD5920" w:rsidR="00FD58C4" w:rsidRDefault="006865A7" w:rsidP="00B27C8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t>以下の表は，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床面積の広さ（㎡）</w:t>
      </w:r>
      <w:r w:rsidR="00556092">
        <w:rPr>
          <w:rFonts w:ascii="BIZ UDPゴシック" w:eastAsia="BIZ UDPゴシック" w:hAnsi="BIZ UDPゴシック" w:cs="Arial" w:hint="eastAsia"/>
          <w:sz w:val="18"/>
          <w:szCs w:val="18"/>
        </w:rPr>
        <w:t>が</w:t>
      </w:r>
      <w:r w:rsidR="00C43A8B">
        <w:rPr>
          <w:rFonts w:ascii="BIZ UDPゴシック" w:eastAsia="BIZ UDPゴシック" w:hAnsi="BIZ UDPゴシック" w:cs="Arial" w:hint="eastAsia"/>
          <w:sz w:val="18"/>
          <w:szCs w:val="18"/>
        </w:rPr>
        <w:t>中古マンション価格（万円）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に与える影響について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，</w:t>
      </w:r>
      <w:r w:rsidR="00FD58C4">
        <w:rPr>
          <w:rFonts w:ascii="BIZ UDPゴシック" w:eastAsia="BIZ UDPゴシック" w:hAnsi="BIZ UDPゴシック" w:cs="Arial"/>
          <w:sz w:val="18"/>
          <w:szCs w:val="18"/>
        </w:rPr>
        <w:br/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Excelで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単回帰分析を行った推定結果</w:t>
      </w:r>
      <w:r w:rsidR="00FD58C4">
        <w:rPr>
          <w:rFonts w:ascii="BIZ UDPゴシック" w:eastAsia="BIZ UDPゴシック" w:hAnsi="BIZ UDPゴシック" w:cs="Arial" w:hint="eastAsia"/>
          <w:sz w:val="18"/>
          <w:szCs w:val="18"/>
        </w:rPr>
        <w:t>の一部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である．この表に関して，以下の問いに答えなさい．</w:t>
      </w:r>
    </w:p>
    <w:p w14:paraId="6ABE46EE" w14:textId="77777777" w:rsidR="00FD58C4" w:rsidRDefault="00FD58C4" w:rsidP="00FD58C4">
      <w:pPr>
        <w:pStyle w:val="a5"/>
        <w:tabs>
          <w:tab w:val="left" w:pos="5245"/>
        </w:tabs>
        <w:autoSpaceDE w:val="0"/>
        <w:autoSpaceDN w:val="0"/>
        <w:adjustRightInd w:val="0"/>
        <w:ind w:leftChars="0" w:left="567"/>
        <w:jc w:val="center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 w:rsidRPr="00FD58C4">
        <w:rPr>
          <w:noProof/>
        </w:rPr>
        <w:drawing>
          <wp:inline distT="0" distB="0" distL="0" distR="0" wp14:anchorId="78B0E52A" wp14:editId="7EEF0566">
            <wp:extent cx="4876800" cy="1894509"/>
            <wp:effectExtent l="0" t="0" r="0" b="0"/>
            <wp:docPr id="5996182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840" cy="19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152E" w14:textId="60E55BB8" w:rsidR="00347877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目的変数と説明変数はそれぞれ何か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73460D22" w14:textId="5DCD3FA5" w:rsidR="00BA4A60" w:rsidRDefault="006865A7" w:rsidP="006865A7">
      <w:pPr>
        <w:pStyle w:val="a5"/>
        <w:numPr>
          <w:ilvl w:val="0"/>
          <w:numId w:val="5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自由度修正済み決定係数はいくつか．</w:t>
      </w:r>
    </w:p>
    <w:p w14:paraId="4E1D5A01" w14:textId="5E1E6AE3" w:rsidR="00347877" w:rsidRPr="00926E98" w:rsidRDefault="006865A7" w:rsidP="00B27C81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定数項（切片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a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）と回帰係数（傾き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）はそれぞれいくつか</w:t>
      </w:r>
      <w:r w:rsidR="00BA4A60">
        <w:rPr>
          <w:rFonts w:ascii="BIZ UDPゴシック" w:eastAsia="BIZ UDPゴシック" w:hAnsi="BIZ UDPゴシック" w:cs="Times New Roman" w:hint="eastAsia"/>
          <w:sz w:val="18"/>
          <w:szCs w:val="18"/>
        </w:rPr>
        <w:t>．</w:t>
      </w:r>
    </w:p>
    <w:p w14:paraId="224B3F36" w14:textId="775B450C" w:rsidR="00A60240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回帰係数</w:t>
      </w:r>
      <m:oMath>
        <m:r>
          <w:rPr>
            <w:rFonts w:ascii="Cambria Math" w:eastAsia="BIZ UDPゴシック" w:hAnsi="Cambria Math" w:cs="Times New Roman"/>
            <w:sz w:val="18"/>
            <w:szCs w:val="18"/>
          </w:rPr>
          <m:t>b</m:t>
        </m:r>
      </m:oMath>
      <w:r>
        <w:rPr>
          <w:rFonts w:ascii="BIZ UDPゴシック" w:eastAsia="BIZ UDPゴシック" w:hAnsi="BIZ UDPゴシック" w:cs="Times New Roman" w:hint="eastAsia"/>
          <w:sz w:val="18"/>
          <w:szCs w:val="18"/>
        </w:rPr>
        <w:t>について，有意水準（危険域）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%で考察を行ったとき，以下のうち正しいものはどれか．</w:t>
      </w:r>
    </w:p>
    <w:p w14:paraId="7BBCC70E" w14:textId="3384A49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%で帰無仮説を棄却できず，対立仮説を採択する．</w:t>
      </w:r>
    </w:p>
    <w:p w14:paraId="20A6F39B" w14:textId="6B75BD8C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％で帰無仮説を棄却できず，帰無仮説を採択する．</w:t>
      </w:r>
    </w:p>
    <w:p w14:paraId="16BA4A59" w14:textId="506D450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％で帰無仮説を棄却し，対立仮説を採択する．</w:t>
      </w:r>
    </w:p>
    <w:p w14:paraId="44E595B7" w14:textId="40636262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5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％で帰無仮説を棄却し，帰無仮説を採択する．</w:t>
      </w:r>
    </w:p>
    <w:p w14:paraId="52C7D5DD" w14:textId="06019548" w:rsidR="006865A7" w:rsidRDefault="006865A7" w:rsidP="00C60B3C">
      <w:pPr>
        <w:pStyle w:val="a5"/>
        <w:numPr>
          <w:ilvl w:val="0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この推定結果からわかることとして，以下のうち正しいものはどれか．</w:t>
      </w:r>
    </w:p>
    <w:p w14:paraId="185340AA" w14:textId="227B70A5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78.9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単位増加する．</w:t>
      </w:r>
    </w:p>
    <w:p w14:paraId="218775C5" w14:textId="125D06AE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説明変数が1単位増加すると，目的変数が</w:t>
      </w:r>
      <w:r w:rsidR="00FD58C4">
        <w:rPr>
          <w:rFonts w:ascii="BIZ UDPゴシック" w:eastAsia="BIZ UDPゴシック" w:hAnsi="BIZ UDPゴシック" w:cs="Times New Roman" w:hint="eastAsia"/>
          <w:sz w:val="18"/>
          <w:szCs w:val="18"/>
        </w:rPr>
        <w:t>78.9</w:t>
      </w:r>
      <w:r>
        <w:rPr>
          <w:rFonts w:ascii="BIZ UDPゴシック" w:eastAsia="BIZ UDPゴシック" w:hAnsi="BIZ UDPゴシック" w:cs="Times New Roman" w:hint="eastAsia"/>
          <w:sz w:val="18"/>
          <w:szCs w:val="18"/>
        </w:rPr>
        <w:t>単位減少する．</w:t>
      </w:r>
    </w:p>
    <w:p w14:paraId="02577F7E" w14:textId="11B4DC3A" w:rsidR="006865A7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説明変数が1単位増加しても，目的変数には何の影響もない．</w:t>
      </w:r>
    </w:p>
    <w:p w14:paraId="32ACDFB1" w14:textId="0BD2B138" w:rsidR="006865A7" w:rsidRPr="00926E98" w:rsidRDefault="006865A7" w:rsidP="006865A7">
      <w:pPr>
        <w:pStyle w:val="a5"/>
        <w:numPr>
          <w:ilvl w:val="2"/>
          <w:numId w:val="5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説明変数が1単位増加しても，目的変数に影響があるかどうかわからない．</w:t>
      </w:r>
    </w:p>
    <w:p w14:paraId="76530560" w14:textId="3A7C101C" w:rsidR="00B533B7" w:rsidRDefault="00B533B7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C783F8D" w14:textId="77777777" w:rsidR="00B653B1" w:rsidRDefault="00B653B1" w:rsidP="00B653B1">
      <w:pPr>
        <w:pStyle w:val="a5"/>
        <w:numPr>
          <w:ilvl w:val="0"/>
          <w:numId w:val="1"/>
        </w:numPr>
        <w:tabs>
          <w:tab w:val="left" w:pos="5245"/>
        </w:tabs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Arial"/>
          <w:sz w:val="18"/>
          <w:szCs w:val="18"/>
        </w:rPr>
      </w:pPr>
      <w:r>
        <w:rPr>
          <w:rFonts w:ascii="BIZ UDPゴシック" w:eastAsia="BIZ UDPゴシック" w:hAnsi="BIZ UDPゴシック" w:cs="Arial" w:hint="eastAsia"/>
          <w:sz w:val="18"/>
          <w:szCs w:val="18"/>
        </w:rPr>
        <w:lastRenderedPageBreak/>
        <w:t>ある店のポテトの重量(g)をランダムに10個測定したところ,以下の表が得られた．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この店では「ポテトの母平均重量</w:t>
      </w:r>
      <m:oMath>
        <m:r>
          <w:rPr>
            <w:rFonts w:ascii="Cambria Math" w:eastAsia="BIZ UDPゴシック" w:hAnsi="Cambria Math" w:cs="Arial"/>
            <w:sz w:val="18"/>
            <w:szCs w:val="18"/>
          </w:rPr>
          <m:t>μ</m:t>
        </m:r>
      </m:oMath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は</w:t>
      </w:r>
      <w:r w:rsidRPr="00201FFB">
        <w:rPr>
          <w:rFonts w:ascii="BIZ UDPゴシック" w:eastAsia="BIZ UDPゴシック" w:hAnsi="BIZ UDPゴシック" w:cs="Arial"/>
          <w:sz w:val="18"/>
          <w:szCs w:val="18"/>
        </w:rPr>
        <w:t>150g</w:t>
      </w:r>
      <w:r w:rsidRPr="00201FFB">
        <w:rPr>
          <w:rFonts w:ascii="BIZ UDPゴシック" w:eastAsia="BIZ UDPゴシック" w:hAnsi="BIZ UDPゴシック" w:cs="Arial" w:hint="eastAsia"/>
          <w:sz w:val="18"/>
          <w:szCs w:val="18"/>
        </w:rPr>
        <w:t>である」とされている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．</w:t>
      </w:r>
      <w:r>
        <w:rPr>
          <w:rFonts w:ascii="BIZ UDPゴシック" w:eastAsia="BIZ UDPゴシック" w:hAnsi="BIZ UDPゴシック" w:cs="Arial"/>
          <w:sz w:val="18"/>
          <w:szCs w:val="18"/>
        </w:rPr>
        <w:br/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この主張が妥当かを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，</w:t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有意水準</w:t>
      </w:r>
      <w:r w:rsidRPr="004B055F">
        <w:rPr>
          <w:rFonts w:ascii="BIZ UDPゴシック" w:eastAsia="BIZ UDPゴシック" w:hAnsi="BIZ UDPゴシック" w:cs="Arial"/>
          <w:sz w:val="18"/>
          <w:szCs w:val="18"/>
        </w:rPr>
        <w:t>5%</w:t>
      </w:r>
      <w:r w:rsidRPr="004B055F">
        <w:rPr>
          <w:rFonts w:ascii="BIZ UDPゴシック" w:eastAsia="BIZ UDPゴシック" w:hAnsi="BIZ UDPゴシック" w:cs="Arial" w:hint="eastAsia"/>
          <w:sz w:val="18"/>
          <w:szCs w:val="18"/>
        </w:rPr>
        <w:t>で検定し</w:t>
      </w:r>
      <w:r>
        <w:rPr>
          <w:rFonts w:ascii="BIZ UDPゴシック" w:eastAsia="BIZ UDPゴシック" w:hAnsi="BIZ UDPゴシック" w:cs="Arial" w:hint="eastAsia"/>
          <w:sz w:val="18"/>
          <w:szCs w:val="18"/>
        </w:rPr>
        <w:t>たい．この検定に関して，以下の問いに答えなさい．</w:t>
      </w:r>
    </w:p>
    <w:p w14:paraId="5C2AE507" w14:textId="06BB1CFC" w:rsidR="00B653B1" w:rsidRDefault="00B5579C" w:rsidP="00B653B1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B5579C">
        <w:rPr>
          <w:rFonts w:eastAsia="BIZ UDPゴシック"/>
          <w:noProof/>
        </w:rPr>
        <w:drawing>
          <wp:inline distT="0" distB="0" distL="0" distR="0" wp14:anchorId="15066BD6" wp14:editId="4AF48ACB">
            <wp:extent cx="980049" cy="2133600"/>
            <wp:effectExtent l="0" t="0" r="0" b="0"/>
            <wp:docPr id="1829921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97" cy="213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317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帰無仮説と対立仮説はそれぞれ何か．</w:t>
      </w:r>
    </w:p>
    <w:p w14:paraId="66F32F4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標本サイズ，標本平均はそれぞれいくつか．</w:t>
      </w:r>
    </w:p>
    <w:p w14:paraId="1A6934EC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標本不偏分散と標本標準偏差はそれぞれいくつか．</w:t>
      </w:r>
    </w:p>
    <w:p w14:paraId="512006D1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自由度と棄却域の臨界値はそれぞれいくつか．</w:t>
      </w:r>
    </w:p>
    <w:p w14:paraId="54B26BE6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spacing w:before="12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検定統計量(t値)はいくつか．</w:t>
      </w:r>
    </w:p>
    <w:p w14:paraId="5BE22694" w14:textId="77777777" w:rsidR="00B653B1" w:rsidRDefault="00B653B1" w:rsidP="00B653B1">
      <w:pPr>
        <w:pStyle w:val="a5"/>
        <w:numPr>
          <w:ilvl w:val="0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有意水準（危険域）5%で考察を行ったとき，以下のうち正しいものはどれか．</w:t>
      </w:r>
    </w:p>
    <w:p w14:paraId="0DEED54F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有意水準5%で帰無仮説を棄却できず，対立仮説を採択する．</w:t>
      </w:r>
    </w:p>
    <w:p w14:paraId="1E79ED80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有意水準5％で帰無仮説を棄却できず，帰無仮説を採択する．</w:t>
      </w:r>
    </w:p>
    <w:p w14:paraId="46990B03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有意水準5％で帰無仮説を棄却し，対立仮説を採択する．</w:t>
      </w:r>
    </w:p>
    <w:p w14:paraId="78483ED0" w14:textId="77777777" w:rsidR="00B653B1" w:rsidRDefault="00B653B1" w:rsidP="00B653B1">
      <w:pPr>
        <w:pStyle w:val="a5"/>
        <w:numPr>
          <w:ilvl w:val="2"/>
          <w:numId w:val="13"/>
        </w:numPr>
        <w:autoSpaceDE w:val="0"/>
        <w:autoSpaceDN w:val="0"/>
        <w:adjustRightInd w:val="0"/>
        <w:ind w:leftChars="0"/>
        <w:jc w:val="left"/>
        <w:textAlignment w:val="baseline"/>
        <w:rPr>
          <w:rFonts w:ascii="BIZ UDPゴシック" w:eastAsia="BIZ UDPゴシック" w:hAnsi="BIZ UDPゴシック" w:cs="Times New Roman"/>
          <w:sz w:val="18"/>
          <w:szCs w:val="18"/>
        </w:rPr>
      </w:pPr>
      <w:r>
        <w:rPr>
          <w:rFonts w:ascii="BIZ UDPゴシック" w:eastAsia="BIZ UDPゴシック" w:hAnsi="BIZ UDPゴシック" w:cs="Times New Roman" w:hint="eastAsia"/>
          <w:sz w:val="18"/>
          <w:szCs w:val="18"/>
        </w:rPr>
        <w:t>有意水準5％で帰無仮説を棄却し，帰無仮説を採択する．</w:t>
      </w:r>
    </w:p>
    <w:p w14:paraId="4482E42E" w14:textId="77777777" w:rsidR="00BA4A60" w:rsidRPr="00B653B1" w:rsidRDefault="00BA4A60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</w:p>
    <w:p w14:paraId="3F65C407" w14:textId="68FABDDF" w:rsidR="00BA4A60" w:rsidRDefault="00BA4A60" w:rsidP="00BA4A60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（問題は以上です）</w:t>
      </w:r>
    </w:p>
    <w:p w14:paraId="2CE5D036" w14:textId="1C608F4A" w:rsidR="00BA4A60" w:rsidRDefault="00BA4A60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2A6268F0" w14:textId="52786315" w:rsidR="00F46707" w:rsidRDefault="00F46707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F7E0AEC" w14:textId="231CB7FE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ポアソン分布表</w:t>
      </w:r>
    </w:p>
    <w:p w14:paraId="38FE3464" w14:textId="1FCB444C" w:rsidR="0080567C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7FEBC05A" wp14:editId="117862F1">
            <wp:extent cx="6480175" cy="619442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3DA" w14:textId="4B572D8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0818F78" w14:textId="77777777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</w:p>
    <w:p w14:paraId="4167139C" w14:textId="464642FC" w:rsidR="00FD5B33" w:rsidRPr="003E3923" w:rsidRDefault="00FD5B33" w:rsidP="00FD5B33">
      <w:pPr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標準正規分布表</w:t>
      </w:r>
    </w:p>
    <w:p w14:paraId="74DC34C1" w14:textId="7E8D959C" w:rsidR="00FD5B33" w:rsidRDefault="00FD5B33" w:rsidP="00FD5B3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21219B91" wp14:editId="5F538CA9">
            <wp:extent cx="5861050" cy="8700639"/>
            <wp:effectExtent l="0" t="0" r="6350" b="571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757" cy="871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A45A" w14:textId="0569A838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62A963D4" w14:textId="234827F5" w:rsidR="00FD5B33" w:rsidRDefault="00FD5B3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2319F72" w14:textId="16CB7B46" w:rsidR="00FD5B33" w:rsidRPr="003E3923" w:rsidRDefault="00FD5B33" w:rsidP="00FD5B33">
      <w:pPr>
        <w:ind w:right="70"/>
        <w:jc w:val="center"/>
        <w:rPr>
          <w:rFonts w:ascii="BIZ UDPゴシック" w:eastAsia="BIZ UDPゴシック" w:hAnsi="BIZ UDPゴシック"/>
          <w:b/>
          <w:bCs/>
          <w:sz w:val="18"/>
          <w:szCs w:val="18"/>
        </w:rPr>
      </w:pPr>
      <w:r w:rsidRPr="003E3923">
        <w:rPr>
          <w:rFonts w:ascii="BIZ UDPゴシック" w:eastAsia="BIZ UDPゴシック" w:hAnsi="BIZ UDPゴシック" w:hint="eastAsia"/>
          <w:b/>
          <w:bCs/>
          <w:sz w:val="18"/>
          <w:szCs w:val="18"/>
        </w:rPr>
        <w:t>t分布表</w:t>
      </w:r>
    </w:p>
    <w:p w14:paraId="08E1822E" w14:textId="5FC1ED0E" w:rsidR="00FD5B33" w:rsidRDefault="00FD5B33" w:rsidP="00FD5B33">
      <w:pPr>
        <w:ind w:right="70"/>
        <w:jc w:val="center"/>
        <w:rPr>
          <w:rFonts w:ascii="BIZ UDPゴシック" w:eastAsia="BIZ UDPゴシック" w:hAnsi="BIZ UDPゴシック"/>
          <w:sz w:val="18"/>
          <w:szCs w:val="18"/>
        </w:rPr>
      </w:pPr>
      <w:r w:rsidRPr="00FD5B33">
        <w:rPr>
          <w:rFonts w:eastAsia="BIZ UDPゴシック" w:hint="eastAsia"/>
          <w:noProof/>
        </w:rPr>
        <w:drawing>
          <wp:inline distT="0" distB="0" distL="0" distR="0" wp14:anchorId="1720F891" wp14:editId="4713CEF7">
            <wp:extent cx="6133810" cy="8737600"/>
            <wp:effectExtent l="0" t="0" r="635" b="635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0" cy="87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B931" w14:textId="2A76135C" w:rsidR="00FD5B33" w:rsidRDefault="00FD5B3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7BCB29A4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p w14:paraId="507FD871" w14:textId="0A920321" w:rsidR="00E70EE3" w:rsidRDefault="00E70EE3" w:rsidP="00E70EE3">
      <w:pPr>
        <w:jc w:val="center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（計算用紙）</w:t>
      </w:r>
    </w:p>
    <w:p w14:paraId="0ED18937" w14:textId="4AECDC45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52DEDDB9" w14:textId="77777777" w:rsidR="002A7BA6" w:rsidRDefault="002A7BA6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9"/>
        <w:gridCol w:w="3057"/>
        <w:gridCol w:w="1019"/>
        <w:gridCol w:w="5100"/>
      </w:tblGrid>
      <w:tr w:rsidR="002A7BA6" w14:paraId="5049B391" w14:textId="77777777" w:rsidTr="00243F5F">
        <w:trPr>
          <w:trHeight w:val="1134"/>
        </w:trPr>
        <w:tc>
          <w:tcPr>
            <w:tcW w:w="1019" w:type="dxa"/>
            <w:vAlign w:val="center"/>
          </w:tcPr>
          <w:p w14:paraId="6625627F" w14:textId="39B0EDB8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学籍番号</w:t>
            </w:r>
          </w:p>
        </w:tc>
        <w:tc>
          <w:tcPr>
            <w:tcW w:w="3057" w:type="dxa"/>
            <w:vAlign w:val="center"/>
          </w:tcPr>
          <w:p w14:paraId="3D29F03A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019" w:type="dxa"/>
            <w:vAlign w:val="center"/>
          </w:tcPr>
          <w:p w14:paraId="0CF1C7CD" w14:textId="1A7EAD8A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氏名</w:t>
            </w:r>
          </w:p>
        </w:tc>
        <w:tc>
          <w:tcPr>
            <w:tcW w:w="5100" w:type="dxa"/>
            <w:vAlign w:val="center"/>
          </w:tcPr>
          <w:p w14:paraId="367C0E9F" w14:textId="77777777" w:rsidR="002A7BA6" w:rsidRDefault="002A7BA6" w:rsidP="002A7BA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23D7F819" w14:textId="77777777" w:rsidR="002A7BA6" w:rsidRDefault="002A7BA6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E42BDF7" w14:textId="78B49DE2" w:rsidR="00FD5B33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t>Q1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C9DF92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1052E35C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9F1AFB8" w14:textId="7777777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6F89C31A" w14:textId="688141F9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355FB589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2A78908" w14:textId="7E2544B1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33C41ABE" w14:textId="09FFD2C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6BE376D6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2D2971" w14:paraId="3C94CF7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6E8FE63" w14:textId="5916A463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3E8C327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23938B7B" w14:textId="42EE4662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9" w:type="dxa"/>
            <w:vAlign w:val="center"/>
          </w:tcPr>
          <w:p w14:paraId="2A633FD6" w14:textId="77777777" w:rsidR="002D2971" w:rsidRDefault="002D2971" w:rsidP="0081477E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4230706B" w14:textId="3E15EE20" w:rsidR="00FD5B33" w:rsidRDefault="00FD5B3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3DF969CC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A5D0B94" w14:textId="17BE30B1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2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10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19241A0" w14:textId="22EC5E0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4519650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5820F3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98F9232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03E84562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0BA8371" w14:textId="71F22F7B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0E513A6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5D3B402A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2D2971" w14:paraId="597E9D6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7A46D1DA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09ED9D7F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BBFCA01" w14:textId="696A0901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7B58366" w14:textId="77777777" w:rsidR="002D2971" w:rsidRDefault="002D2971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14C338D5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654AFD3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32A4916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3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28429960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32CD78B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791E61E" w14:textId="09C87FA6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335E13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E28A45C" w14:textId="7E8A6294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836364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2FCBDB99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F9C06E7" w14:textId="30DCB84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8" w:type="dxa"/>
            <w:vAlign w:val="center"/>
          </w:tcPr>
          <w:p w14:paraId="6FC1954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70887199" w14:textId="09709CE8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9" w:type="dxa"/>
            <w:vAlign w:val="center"/>
          </w:tcPr>
          <w:p w14:paraId="3D7AEC66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2A72D4F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07DBFB34" w14:textId="6D4830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D40B5B0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86D277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D44FB8C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5089F4D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A2D6C5F" w14:textId="5781C353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p w14:paraId="31761112" w14:textId="05879888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DF351D4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77777777" w:rsidR="00243F5F" w:rsidRDefault="00243F5F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6AF250A1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4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 w:rsidR="00131D6F">
        <w:rPr>
          <w:rFonts w:ascii="BIZ UDPゴシック" w:eastAsia="BIZ UDPゴシック" w:hAnsi="BIZ UDPゴシック"/>
          <w:sz w:val="18"/>
          <w:szCs w:val="18"/>
        </w:rPr>
        <w:t>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F0D266" w14:textId="622097DB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74D3570E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6A69EE9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712B4CF3" w14:textId="76E71F9D" w:rsidR="00620DCF" w:rsidRDefault="00620DCF" w:rsidP="00620DCF">
            <w:pPr>
              <w:ind w:right="70"/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％</w:t>
            </w:r>
          </w:p>
        </w:tc>
        <w:tc>
          <w:tcPr>
            <w:tcW w:w="1699" w:type="dxa"/>
            <w:vAlign w:val="center"/>
          </w:tcPr>
          <w:p w14:paraId="2533ED4E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42399E2" w14:textId="7F54601B" w:rsidR="00620DCF" w:rsidRDefault="00620DCF" w:rsidP="00620DCF">
            <w:pPr>
              <w:ind w:right="70"/>
              <w:jc w:val="right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点以上</w:t>
            </w:r>
          </w:p>
        </w:tc>
      </w:tr>
      <w:tr w:rsidR="00620DCF" w14:paraId="5F82C4B0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3171B611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ABF99C3" w14:textId="68CE479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8" w:type="dxa"/>
            <w:vAlign w:val="center"/>
          </w:tcPr>
          <w:p w14:paraId="537ABA6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734629C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264E2F8E" w14:textId="3451515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標本分散</w:t>
            </w:r>
          </w:p>
        </w:tc>
        <w:tc>
          <w:tcPr>
            <w:tcW w:w="3399" w:type="dxa"/>
            <w:vAlign w:val="center"/>
          </w:tcPr>
          <w:p w14:paraId="20831329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13DF7277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36C08801" w14:textId="4B4AD37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132E4FB4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2B46ED9" w14:textId="21CE7FF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F0D7F7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76E222B3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6D1E372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68FC3483" w14:textId="09FB0EF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下限値</w:t>
            </w:r>
          </w:p>
        </w:tc>
        <w:tc>
          <w:tcPr>
            <w:tcW w:w="3398" w:type="dxa"/>
            <w:vAlign w:val="center"/>
          </w:tcPr>
          <w:p w14:paraId="2E776905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5DDDE144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3604C014" w14:textId="4627D2A3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上限値</w:t>
            </w:r>
          </w:p>
        </w:tc>
        <w:tc>
          <w:tcPr>
            <w:tcW w:w="3399" w:type="dxa"/>
            <w:vAlign w:val="center"/>
          </w:tcPr>
          <w:p w14:paraId="6F49A23E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7FFF70AC" w14:textId="77777777" w:rsidR="0081477E" w:rsidRDefault="0081477E">
      <w:pPr>
        <w:rPr>
          <w:rFonts w:ascii="BIZ UDPゴシック" w:eastAsia="BIZ UDPゴシック" w:hAnsi="BIZ UDPゴシック"/>
          <w:sz w:val="18"/>
          <w:szCs w:val="18"/>
        </w:rPr>
      </w:pPr>
    </w:p>
    <w:p w14:paraId="1C54A765" w14:textId="77777777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</w:p>
    <w:p w14:paraId="0352CB75" w14:textId="2154D1EE" w:rsidR="00E70EE3" w:rsidRDefault="00E70EE3" w:rsidP="00E70EE3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Q5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8E9EA7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0CA394F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A57166A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7E36F33A" w14:textId="6AEE95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1D1DFA86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66CF5EF0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220A34C" w14:textId="306DF16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925726D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65EDFD3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7A95B71E" w14:textId="57674DE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C9EE45F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ABEEB2" w14:textId="1341B0E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CF108DE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0A32A418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62856ABF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6174B1E" w14:textId="49F2B5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6A9A393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1523CDBB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4F52AF9" w14:textId="524D593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2C7E73F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  <w:tr w:rsidR="00620DCF" w14:paraId="3A10549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5233AF28" w14:textId="513CD0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23D38021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1699" w:type="dxa"/>
            <w:vAlign w:val="center"/>
          </w:tcPr>
          <w:p w14:paraId="03E7295D" w14:textId="5DD34D9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562A912D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0EF30FF9" w14:textId="77777777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1C4CADC5" w14:textId="0F3504DF" w:rsidR="008F7FA1" w:rsidRDefault="008F7FA1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05393F5B" w14:textId="77777777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8F7FA1" w14:paraId="69FC26A6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00402635" w14:textId="77777777" w:rsidR="008F7FA1" w:rsidRDefault="008F7FA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38066FCF" w14:textId="77777777" w:rsidR="008F7FA1" w:rsidRDefault="008F7FA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09639D5A" w14:textId="77777777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4D984083" w14:textId="4859A43E" w:rsidR="008F7FA1" w:rsidRDefault="008F7FA1" w:rsidP="008F7FA1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 w:rsidR="00C4153B">
        <w:rPr>
          <w:rFonts w:ascii="BIZ UDPゴシック" w:eastAsia="BIZ UDPゴシック" w:hAnsi="BIZ UDPゴシック" w:hint="eastAsia"/>
          <w:sz w:val="18"/>
          <w:szCs w:val="18"/>
        </w:rPr>
        <w:t>６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 w:rsidR="00C4153B">
        <w:rPr>
          <w:rFonts w:ascii="BIZ UDPゴシック" w:eastAsia="BIZ UDPゴシック" w:hAnsi="BIZ UDPゴシック" w:hint="eastAsia"/>
          <w:sz w:val="18"/>
          <w:szCs w:val="18"/>
        </w:rPr>
        <w:t>０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0008A79F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C4153B" w14:paraId="450DB59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2CD00C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5DA3DC6C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724C02AC" w14:textId="77777777" w:rsidR="00C4153B" w:rsidRPr="0042115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690F6423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0E81830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198CAE76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5A8AE51D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39FB473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7E77353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05402467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08C1309A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6724BB9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67A5F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19CFF8DD" w14:textId="77777777" w:rsidR="00C4153B" w:rsidRPr="005B4801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i/>
                <w:iCs/>
                <w:color w:val="EE0000"/>
              </w:rPr>
            </w:pPr>
          </w:p>
        </w:tc>
      </w:tr>
      <w:tr w:rsidR="00C4153B" w14:paraId="1AC5469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D847788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DEA68C1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  <w:r w:rsidRPr="003A2FD6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24C1B7D7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36B6732C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106D1E1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417365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4527967E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15FD3622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1D315756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08F0413B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F02A4">
              <w:rPr>
                <w:rFonts w:ascii="BIZ UDPゴシック" w:eastAsia="BIZ UDPゴシック" w:hAnsi="BIZ UDPゴシック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040336C0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A580DB7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6F12CE2A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C2314">
              <w:rPr>
                <w:rFonts w:ascii="BIZ UDPゴシック" w:eastAsia="BIZ UDPゴシック" w:hAnsi="BIZ UDPゴシック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3F7C134D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C4153B" w14:paraId="56EAD56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E1282EE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735B05E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  <w:tc>
          <w:tcPr>
            <w:tcW w:w="1699" w:type="dxa"/>
            <w:vAlign w:val="center"/>
          </w:tcPr>
          <w:p w14:paraId="01BBB9B4" w14:textId="77777777" w:rsidR="00C4153B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19CFE0AC" w14:textId="77777777" w:rsidR="00C4153B" w:rsidRPr="007178B3" w:rsidRDefault="00C4153B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0A0942EF" w14:textId="77777777" w:rsidR="00C4153B" w:rsidRPr="00965FC9" w:rsidRDefault="00C4153B" w:rsidP="00C4153B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08000FA6" w14:textId="77777777" w:rsidR="00C4153B" w:rsidRPr="00926E98" w:rsidRDefault="00C4153B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sectPr w:rsidR="00C4153B" w:rsidRPr="00926E98" w:rsidSect="002E061C">
      <w:headerReference w:type="even" r:id="rId13"/>
      <w:headerReference w:type="default" r:id="rId14"/>
      <w:headerReference w:type="first" r:id="rId15"/>
      <w:footerReference w:type="first" r:id="rId16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33DF" w14:textId="77777777" w:rsidR="006E4F2F" w:rsidRDefault="006E4F2F" w:rsidP="003157B7">
      <w:r>
        <w:separator/>
      </w:r>
    </w:p>
  </w:endnote>
  <w:endnote w:type="continuationSeparator" w:id="0">
    <w:p w14:paraId="252FACF1" w14:textId="77777777" w:rsidR="006E4F2F" w:rsidRDefault="006E4F2F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ゴシック" w:eastAsia="BIZ UDPゴシック" w:hAnsi="BIZ UDPゴシック"/>
      </w:rPr>
      <w:id w:val="1697663774"/>
      <w:docPartObj>
        <w:docPartGallery w:val="Page Numbers (Bottom of Page)"/>
        <w:docPartUnique/>
      </w:docPartObj>
    </w:sdtPr>
    <w:sdtEndPr/>
    <w:sdtContent>
      <w:p w14:paraId="0523DAB7" w14:textId="574357E0" w:rsidR="00926E98" w:rsidRPr="00926E98" w:rsidRDefault="00926E98">
        <w:pPr>
          <w:pStyle w:val="a8"/>
          <w:jc w:val="center"/>
          <w:rPr>
            <w:rFonts w:ascii="BIZ UDPゴシック" w:eastAsia="BIZ UDPゴシック" w:hAnsi="BIZ UDPゴシック"/>
          </w:rPr>
        </w:pPr>
        <w:r w:rsidRPr="00926E98">
          <w:rPr>
            <w:rFonts w:ascii="BIZ UDPゴシック" w:eastAsia="BIZ UDPゴシック" w:hAnsi="BIZ UDPゴシック"/>
          </w:rPr>
          <w:fldChar w:fldCharType="begin"/>
        </w:r>
        <w:r w:rsidRPr="00926E98">
          <w:rPr>
            <w:rFonts w:ascii="BIZ UDPゴシック" w:eastAsia="BIZ UDPゴシック" w:hAnsi="BIZ UDPゴシック"/>
          </w:rPr>
          <w:instrText>PAGE   \* MERGEFORMAT</w:instrText>
        </w:r>
        <w:r w:rsidRPr="00926E98">
          <w:rPr>
            <w:rFonts w:ascii="BIZ UDPゴシック" w:eastAsia="BIZ UDPゴシック" w:hAnsi="BIZ UDPゴシック"/>
          </w:rPr>
          <w:fldChar w:fldCharType="separate"/>
        </w:r>
        <w:r w:rsidRPr="00926E98">
          <w:rPr>
            <w:rFonts w:ascii="BIZ UDPゴシック" w:eastAsia="BIZ UDPゴシック" w:hAnsi="BIZ UDPゴシック"/>
            <w:lang w:val="ja-JP"/>
          </w:rPr>
          <w:t>2</w:t>
        </w:r>
        <w:r w:rsidRPr="00926E98">
          <w:rPr>
            <w:rFonts w:ascii="BIZ UDPゴシック" w:eastAsia="BIZ UDPゴシック" w:hAnsi="BIZ UDPゴシック"/>
          </w:rPr>
          <w:fldChar w:fldCharType="end"/>
        </w:r>
      </w:p>
    </w:sdtContent>
  </w:sdt>
  <w:p w14:paraId="216A469E" w14:textId="77777777" w:rsidR="00926E98" w:rsidRPr="00926E98" w:rsidRDefault="00926E98">
    <w:pPr>
      <w:pStyle w:val="a8"/>
      <w:rPr>
        <w:rFonts w:ascii="BIZ UDPゴシック" w:eastAsia="BIZ UDPゴシック" w:hAnsi="BIZ UDPゴシック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3957" w14:textId="77777777" w:rsidR="006E4F2F" w:rsidRDefault="006E4F2F" w:rsidP="003157B7">
      <w:r>
        <w:separator/>
      </w:r>
    </w:p>
  </w:footnote>
  <w:footnote w:type="continuationSeparator" w:id="0">
    <w:p w14:paraId="42E5A7C4" w14:textId="77777777" w:rsidR="006E4F2F" w:rsidRDefault="006E4F2F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60B004D5" w:rsidR="00014C29" w:rsidRPr="005879A1" w:rsidRDefault="00014C29" w:rsidP="005879A1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FC5B69">
      <w:rPr>
        <w:rFonts w:ascii="Arial" w:eastAsiaTheme="majorEastAsia" w:hAnsi="Arial" w:hint="eastAsia"/>
      </w:rPr>
      <w:t xml:space="preserve">　【</w:t>
    </w:r>
    <w:r w:rsidR="00B533B7">
      <w:rPr>
        <w:rFonts w:ascii="Arial" w:eastAsiaTheme="majorEastAsia" w:hAnsi="Arial" w:hint="eastAsia"/>
      </w:rPr>
      <w:t>工学部</w:t>
    </w:r>
    <w:r w:rsidR="00FC5B69">
      <w:rPr>
        <w:rFonts w:ascii="Arial" w:eastAsiaTheme="majorEastAsia" w:hAnsi="Arial" w:hint="eastAsia"/>
      </w:rPr>
      <w:t>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ゴシック" w:eastAsia="BIZ UDPゴシック" w:hAnsi="BIZ UDPゴシック"/>
        <w:sz w:val="16"/>
        <w:lang w:eastAsia="zh-TW"/>
      </w:rPr>
    </w:pPr>
    <w:r w:rsidRPr="00926E98">
      <w:rPr>
        <w:rFonts w:ascii="BIZ UDPゴシック" w:eastAsia="BIZ UDPゴシック" w:hAnsi="BIZ UDPゴシック"/>
        <w:lang w:eastAsia="zh-TW"/>
      </w:rPr>
      <w:t>20</w:t>
    </w:r>
    <w:r w:rsidR="00926E98" w:rsidRPr="00926E98">
      <w:rPr>
        <w:rFonts w:ascii="BIZ UDPゴシック" w:eastAsia="BIZ UDPゴシック" w:hAnsi="BIZ UDPゴシック"/>
        <w:lang w:eastAsia="zh-TW"/>
      </w:rPr>
      <w:t>2</w:t>
    </w:r>
    <w:r w:rsidR="00926E98" w:rsidRPr="00926E98">
      <w:rPr>
        <w:rFonts w:ascii="BIZ UDPゴシック" w:eastAsia="BIZ UDPゴシック" w:hAnsi="BIZ UDPゴシック" w:hint="eastAsia"/>
      </w:rPr>
      <w:t>2</w:t>
    </w:r>
    <w:r w:rsidRPr="00926E98">
      <w:rPr>
        <w:rFonts w:ascii="BIZ UDPゴシック" w:eastAsia="BIZ UDPゴシック" w:hAnsi="BIZ UDPゴシック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82451D0"/>
    <w:multiLevelType w:val="hybridMultilevel"/>
    <w:tmpl w:val="76E4A0CC"/>
    <w:lvl w:ilvl="0" w:tplc="FFFFFFFF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40" w:hanging="420"/>
      </w:p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4"/>
  </w:num>
  <w:num w:numId="3" w16cid:durableId="1615550341">
    <w:abstractNumId w:val="0"/>
  </w:num>
  <w:num w:numId="4" w16cid:durableId="443841246">
    <w:abstractNumId w:val="5"/>
  </w:num>
  <w:num w:numId="5" w16cid:durableId="1518613860">
    <w:abstractNumId w:val="7"/>
  </w:num>
  <w:num w:numId="6" w16cid:durableId="1377436036">
    <w:abstractNumId w:val="6"/>
  </w:num>
  <w:num w:numId="7" w16cid:durableId="238369584">
    <w:abstractNumId w:val="8"/>
  </w:num>
  <w:num w:numId="8" w16cid:durableId="1421022958">
    <w:abstractNumId w:val="2"/>
  </w:num>
  <w:num w:numId="9" w16cid:durableId="671183058">
    <w:abstractNumId w:val="10"/>
  </w:num>
  <w:num w:numId="10" w16cid:durableId="251748060">
    <w:abstractNumId w:val="11"/>
  </w:num>
  <w:num w:numId="11" w16cid:durableId="364990230">
    <w:abstractNumId w:val="12"/>
  </w:num>
  <w:num w:numId="12" w16cid:durableId="1711223589">
    <w:abstractNumId w:val="9"/>
  </w:num>
  <w:num w:numId="13" w16cid:durableId="182177016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2262"/>
    <w:rsid w:val="0000440F"/>
    <w:rsid w:val="00011361"/>
    <w:rsid w:val="000129C9"/>
    <w:rsid w:val="000137B6"/>
    <w:rsid w:val="000146F0"/>
    <w:rsid w:val="00014C29"/>
    <w:rsid w:val="00016B97"/>
    <w:rsid w:val="00034D63"/>
    <w:rsid w:val="00034E93"/>
    <w:rsid w:val="000632A0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E1C98"/>
    <w:rsid w:val="000F3D3C"/>
    <w:rsid w:val="00100D2D"/>
    <w:rsid w:val="00107C72"/>
    <w:rsid w:val="0011073F"/>
    <w:rsid w:val="00123CED"/>
    <w:rsid w:val="00131D6F"/>
    <w:rsid w:val="00146536"/>
    <w:rsid w:val="0015518C"/>
    <w:rsid w:val="00156AD5"/>
    <w:rsid w:val="00166015"/>
    <w:rsid w:val="00174057"/>
    <w:rsid w:val="0018537D"/>
    <w:rsid w:val="001B20AA"/>
    <w:rsid w:val="001B3ABE"/>
    <w:rsid w:val="001B6BDA"/>
    <w:rsid w:val="001C2ED2"/>
    <w:rsid w:val="001C3AE2"/>
    <w:rsid w:val="001E2FA8"/>
    <w:rsid w:val="001F2A9A"/>
    <w:rsid w:val="001F389B"/>
    <w:rsid w:val="00201B79"/>
    <w:rsid w:val="002106CF"/>
    <w:rsid w:val="00213E31"/>
    <w:rsid w:val="0022234B"/>
    <w:rsid w:val="002323C3"/>
    <w:rsid w:val="00233101"/>
    <w:rsid w:val="00237C33"/>
    <w:rsid w:val="00242AEB"/>
    <w:rsid w:val="00243F5F"/>
    <w:rsid w:val="0025438A"/>
    <w:rsid w:val="002650DA"/>
    <w:rsid w:val="00265512"/>
    <w:rsid w:val="00270D7B"/>
    <w:rsid w:val="00284EFC"/>
    <w:rsid w:val="00290542"/>
    <w:rsid w:val="002935C8"/>
    <w:rsid w:val="00293A70"/>
    <w:rsid w:val="002959EC"/>
    <w:rsid w:val="002A0AA7"/>
    <w:rsid w:val="002A7BA6"/>
    <w:rsid w:val="002D2971"/>
    <w:rsid w:val="002D46A7"/>
    <w:rsid w:val="002E061C"/>
    <w:rsid w:val="002E0F1D"/>
    <w:rsid w:val="002E48AC"/>
    <w:rsid w:val="002E7630"/>
    <w:rsid w:val="002F167E"/>
    <w:rsid w:val="0031062E"/>
    <w:rsid w:val="00315422"/>
    <w:rsid w:val="003157B7"/>
    <w:rsid w:val="003223E7"/>
    <w:rsid w:val="003241C5"/>
    <w:rsid w:val="0034057B"/>
    <w:rsid w:val="00347877"/>
    <w:rsid w:val="0036432B"/>
    <w:rsid w:val="003678C3"/>
    <w:rsid w:val="0037048D"/>
    <w:rsid w:val="0039642E"/>
    <w:rsid w:val="00396DB0"/>
    <w:rsid w:val="003B5063"/>
    <w:rsid w:val="003C3E0D"/>
    <w:rsid w:val="003D319F"/>
    <w:rsid w:val="003D6228"/>
    <w:rsid w:val="003D76A4"/>
    <w:rsid w:val="003E0C29"/>
    <w:rsid w:val="003E1C18"/>
    <w:rsid w:val="003E3923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C83"/>
    <w:rsid w:val="00452248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A5B"/>
    <w:rsid w:val="004C2D1F"/>
    <w:rsid w:val="004D413C"/>
    <w:rsid w:val="004D5BD3"/>
    <w:rsid w:val="004F6DA7"/>
    <w:rsid w:val="00503B44"/>
    <w:rsid w:val="005107C2"/>
    <w:rsid w:val="005148A5"/>
    <w:rsid w:val="00521BCF"/>
    <w:rsid w:val="00537067"/>
    <w:rsid w:val="005551AA"/>
    <w:rsid w:val="00556092"/>
    <w:rsid w:val="005776B4"/>
    <w:rsid w:val="005836A4"/>
    <w:rsid w:val="00584D2E"/>
    <w:rsid w:val="00586206"/>
    <w:rsid w:val="005879A1"/>
    <w:rsid w:val="00595A7D"/>
    <w:rsid w:val="005A1CB2"/>
    <w:rsid w:val="005A5D30"/>
    <w:rsid w:val="005B533A"/>
    <w:rsid w:val="005D5171"/>
    <w:rsid w:val="005D7995"/>
    <w:rsid w:val="005E4ECF"/>
    <w:rsid w:val="005E5025"/>
    <w:rsid w:val="005E6D06"/>
    <w:rsid w:val="005E73D5"/>
    <w:rsid w:val="00610ED0"/>
    <w:rsid w:val="00612B35"/>
    <w:rsid w:val="00614820"/>
    <w:rsid w:val="00620DCF"/>
    <w:rsid w:val="00624B34"/>
    <w:rsid w:val="0062522E"/>
    <w:rsid w:val="00627167"/>
    <w:rsid w:val="00645489"/>
    <w:rsid w:val="00650E4D"/>
    <w:rsid w:val="006603BC"/>
    <w:rsid w:val="00664841"/>
    <w:rsid w:val="006840C8"/>
    <w:rsid w:val="006865A7"/>
    <w:rsid w:val="006A237F"/>
    <w:rsid w:val="006A32AC"/>
    <w:rsid w:val="006A38F3"/>
    <w:rsid w:val="006C05D9"/>
    <w:rsid w:val="006C45CB"/>
    <w:rsid w:val="006D732A"/>
    <w:rsid w:val="006D7371"/>
    <w:rsid w:val="006E4F2F"/>
    <w:rsid w:val="006F0496"/>
    <w:rsid w:val="006F3AA9"/>
    <w:rsid w:val="006F503A"/>
    <w:rsid w:val="006F58F1"/>
    <w:rsid w:val="006F6460"/>
    <w:rsid w:val="006F7172"/>
    <w:rsid w:val="00730912"/>
    <w:rsid w:val="007338CB"/>
    <w:rsid w:val="00760862"/>
    <w:rsid w:val="00760DD5"/>
    <w:rsid w:val="00770240"/>
    <w:rsid w:val="00770FF8"/>
    <w:rsid w:val="00774911"/>
    <w:rsid w:val="007902B5"/>
    <w:rsid w:val="007A75F5"/>
    <w:rsid w:val="007A7C22"/>
    <w:rsid w:val="007B0D3D"/>
    <w:rsid w:val="007C5C27"/>
    <w:rsid w:val="007D08BF"/>
    <w:rsid w:val="007D3CBF"/>
    <w:rsid w:val="007E1626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1477E"/>
    <w:rsid w:val="008239E8"/>
    <w:rsid w:val="008333B1"/>
    <w:rsid w:val="00833844"/>
    <w:rsid w:val="008407BE"/>
    <w:rsid w:val="0084115F"/>
    <w:rsid w:val="008467F1"/>
    <w:rsid w:val="00865AB1"/>
    <w:rsid w:val="008805B9"/>
    <w:rsid w:val="008817F0"/>
    <w:rsid w:val="008943AA"/>
    <w:rsid w:val="008C7A32"/>
    <w:rsid w:val="008D4705"/>
    <w:rsid w:val="008D6C63"/>
    <w:rsid w:val="008E1E7C"/>
    <w:rsid w:val="008F0278"/>
    <w:rsid w:val="008F7FA1"/>
    <w:rsid w:val="00900846"/>
    <w:rsid w:val="009076B1"/>
    <w:rsid w:val="00912C2D"/>
    <w:rsid w:val="00921068"/>
    <w:rsid w:val="0092260A"/>
    <w:rsid w:val="009256D7"/>
    <w:rsid w:val="00925B66"/>
    <w:rsid w:val="00926E98"/>
    <w:rsid w:val="00927E05"/>
    <w:rsid w:val="0094248A"/>
    <w:rsid w:val="00946E2E"/>
    <w:rsid w:val="009524EA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48"/>
    <w:rsid w:val="009E630D"/>
    <w:rsid w:val="009F1AC5"/>
    <w:rsid w:val="00A15658"/>
    <w:rsid w:val="00A21877"/>
    <w:rsid w:val="00A510AD"/>
    <w:rsid w:val="00A60240"/>
    <w:rsid w:val="00A626DA"/>
    <w:rsid w:val="00A6313F"/>
    <w:rsid w:val="00A80276"/>
    <w:rsid w:val="00A8508A"/>
    <w:rsid w:val="00A9147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44E5B"/>
    <w:rsid w:val="00B4627C"/>
    <w:rsid w:val="00B533B7"/>
    <w:rsid w:val="00B5579C"/>
    <w:rsid w:val="00B5687F"/>
    <w:rsid w:val="00B61900"/>
    <w:rsid w:val="00B62ECC"/>
    <w:rsid w:val="00B64011"/>
    <w:rsid w:val="00B653B1"/>
    <w:rsid w:val="00B70B28"/>
    <w:rsid w:val="00B724F9"/>
    <w:rsid w:val="00B9186D"/>
    <w:rsid w:val="00BA33C5"/>
    <w:rsid w:val="00BA4A60"/>
    <w:rsid w:val="00BA6A69"/>
    <w:rsid w:val="00BB652B"/>
    <w:rsid w:val="00BD6F0A"/>
    <w:rsid w:val="00BE0778"/>
    <w:rsid w:val="00BE2A31"/>
    <w:rsid w:val="00BF2883"/>
    <w:rsid w:val="00C019DB"/>
    <w:rsid w:val="00C21EDF"/>
    <w:rsid w:val="00C31718"/>
    <w:rsid w:val="00C4153B"/>
    <w:rsid w:val="00C437C9"/>
    <w:rsid w:val="00C43A8B"/>
    <w:rsid w:val="00C4471F"/>
    <w:rsid w:val="00C5079A"/>
    <w:rsid w:val="00C54F51"/>
    <w:rsid w:val="00C55547"/>
    <w:rsid w:val="00C5684E"/>
    <w:rsid w:val="00C60B3C"/>
    <w:rsid w:val="00C63DA8"/>
    <w:rsid w:val="00C77F72"/>
    <w:rsid w:val="00C80216"/>
    <w:rsid w:val="00C823D1"/>
    <w:rsid w:val="00C82FE3"/>
    <w:rsid w:val="00C919FD"/>
    <w:rsid w:val="00C941AC"/>
    <w:rsid w:val="00CA04C8"/>
    <w:rsid w:val="00CC09B4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45B1E"/>
    <w:rsid w:val="00D50423"/>
    <w:rsid w:val="00D50756"/>
    <w:rsid w:val="00D6158D"/>
    <w:rsid w:val="00D64E7A"/>
    <w:rsid w:val="00D72ACA"/>
    <w:rsid w:val="00D84BA1"/>
    <w:rsid w:val="00D86C6B"/>
    <w:rsid w:val="00D92A3A"/>
    <w:rsid w:val="00D92FA5"/>
    <w:rsid w:val="00D97EA1"/>
    <w:rsid w:val="00DB251D"/>
    <w:rsid w:val="00DB7279"/>
    <w:rsid w:val="00DC33A1"/>
    <w:rsid w:val="00DC7821"/>
    <w:rsid w:val="00DD0929"/>
    <w:rsid w:val="00DD34E2"/>
    <w:rsid w:val="00DF15CB"/>
    <w:rsid w:val="00E05080"/>
    <w:rsid w:val="00E0701D"/>
    <w:rsid w:val="00E14C01"/>
    <w:rsid w:val="00E25F59"/>
    <w:rsid w:val="00E32DF6"/>
    <w:rsid w:val="00E3555C"/>
    <w:rsid w:val="00E4638B"/>
    <w:rsid w:val="00E519E4"/>
    <w:rsid w:val="00E52532"/>
    <w:rsid w:val="00E70EE3"/>
    <w:rsid w:val="00E77A69"/>
    <w:rsid w:val="00E82EC6"/>
    <w:rsid w:val="00E93820"/>
    <w:rsid w:val="00EA3683"/>
    <w:rsid w:val="00EB19C2"/>
    <w:rsid w:val="00EB5450"/>
    <w:rsid w:val="00EC3007"/>
    <w:rsid w:val="00EF4297"/>
    <w:rsid w:val="00EF74C2"/>
    <w:rsid w:val="00F02F98"/>
    <w:rsid w:val="00F1142A"/>
    <w:rsid w:val="00F46707"/>
    <w:rsid w:val="00F47A1A"/>
    <w:rsid w:val="00F524EA"/>
    <w:rsid w:val="00F750FF"/>
    <w:rsid w:val="00F95338"/>
    <w:rsid w:val="00FC04CE"/>
    <w:rsid w:val="00FC0AE6"/>
    <w:rsid w:val="00FC257C"/>
    <w:rsid w:val="00FC260A"/>
    <w:rsid w:val="00FC5B69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丸ｺﾞｼｯｸM-PRO" w:hAnsi="Trebuchet MS" w:cstheme="maj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a6">
    <w:name w:val="header"/>
    <w:basedOn w:val="a"/>
    <w:link w:val="a7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7">
    <w:name w:val="ヘッダー (文字)"/>
    <w:basedOn w:val="a0"/>
    <w:link w:val="a6"/>
    <w:uiPriority w:val="99"/>
    <w:rsid w:val="003157B7"/>
  </w:style>
  <w:style w:type="paragraph" w:styleId="a8">
    <w:name w:val="footer"/>
    <w:basedOn w:val="a"/>
    <w:link w:val="a9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9">
    <w:name w:val="フッター (文字)"/>
    <w:basedOn w:val="a0"/>
    <w:link w:val="a8"/>
    <w:uiPriority w:val="99"/>
    <w:rsid w:val="003157B7"/>
  </w:style>
  <w:style w:type="character" w:styleId="aa">
    <w:name w:val="Placeholder Text"/>
    <w:basedOn w:val="a0"/>
    <w:uiPriority w:val="99"/>
    <w:semiHidden/>
    <w:rsid w:val="007A7C22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24B34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</w:rPr>
  </w:style>
  <w:style w:type="table" w:styleId="ab">
    <w:name w:val="Table Grid"/>
    <w:basedOn w:val="a1"/>
    <w:uiPriority w:val="59"/>
    <w:rsid w:val="006F7172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347877"/>
    <w:rPr>
      <w:rFonts w:ascii="Trebuchet MS" w:eastAsia="HG丸ｺﾞｼｯｸM-PRO" w:hAnsi="Trebuchet MS" w:cstheme="maj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10</Pages>
  <Words>2382</Words>
  <Characters>2543</Characters>
  <Application>Microsoft Office Word</Application>
  <DocSecurity>0</DocSecurity>
  <Lines>247</Lines>
  <Paragraphs>136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須永大介</cp:lastModifiedBy>
  <cp:revision>104</cp:revision>
  <cp:lastPrinted>2023-01-08T04:57:00Z</cp:lastPrinted>
  <dcterms:created xsi:type="dcterms:W3CDTF">2020-01-17T02:56:00Z</dcterms:created>
  <dcterms:modified xsi:type="dcterms:W3CDTF">2025-12-30T12:51:00Z</dcterms:modified>
</cp:coreProperties>
</file>