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C078" w14:textId="3817F91A" w:rsidR="00FF6765" w:rsidRDefault="00FF6765" w:rsidP="00FF6765">
      <w:pPr>
        <w:jc w:val="center"/>
        <w:rPr>
          <w:b/>
          <w:bCs/>
          <w:u w:val="single"/>
        </w:rPr>
      </w:pPr>
      <w:r w:rsidRPr="00FF6765">
        <w:rPr>
          <w:b/>
          <w:bCs/>
          <w:u w:val="single"/>
        </w:rPr>
        <w:t>Detecting Phishing Emails and Their Content</w:t>
      </w:r>
    </w:p>
    <w:p w14:paraId="7267F818" w14:textId="0F0D3F37" w:rsidR="00FF6765" w:rsidRDefault="00711668" w:rsidP="00711668">
      <w:pPr>
        <w:rPr>
          <w:b/>
          <w:bCs/>
          <w:u w:val="single"/>
        </w:rPr>
      </w:pPr>
      <w:r>
        <w:rPr>
          <w:b/>
          <w:bCs/>
          <w:u w:val="single"/>
        </w:rPr>
        <w:t>Document Summary</w:t>
      </w:r>
    </w:p>
    <w:p w14:paraId="37DE8A1A" w14:textId="529D8915" w:rsidR="00711668" w:rsidRPr="00711668" w:rsidRDefault="00711668" w:rsidP="00711668">
      <w:r w:rsidRPr="00711668">
        <w:t xml:space="preserve">Phishing attacks conducted through email continue to pose a significant risk in the digital realm, affecting individuals, organizations, and </w:t>
      </w:r>
      <w:proofErr w:type="gramStart"/>
      <w:r w:rsidRPr="00711668">
        <w:t>society as a whole</w:t>
      </w:r>
      <w:proofErr w:type="gramEnd"/>
      <w:r w:rsidRPr="00711668">
        <w:t>.</w:t>
      </w:r>
      <w:r>
        <w:t xml:space="preserve"> This document aims to review current documents available to us to help identify </w:t>
      </w:r>
      <w:r w:rsidRPr="00711668">
        <w:t>phishing emails</w:t>
      </w:r>
      <w:r>
        <w:t xml:space="preserve"> and </w:t>
      </w:r>
      <w:r w:rsidRPr="00711668">
        <w:t>their contents, with a particular focus on the</w:t>
      </w:r>
      <w:r>
        <w:t xml:space="preserve"> different</w:t>
      </w:r>
      <w:r w:rsidRPr="00711668">
        <w:t xml:space="preserve"> methodologies, techniques, and technologies employed in the detection process. By utilizing Google Scholar as the primary research tool, this paper consolidates findings from various</w:t>
      </w:r>
      <w:r>
        <w:t xml:space="preserve"> </w:t>
      </w:r>
      <w:r w:rsidRPr="00711668">
        <w:t xml:space="preserve">articles, reports, and studies to provide insights into the current approaches used to combat phishing attacks. The paper also explores the main challenges, advancements, and future directions in this field, highlighting the importance of robust detection mechanisms in mitigating the </w:t>
      </w:r>
      <w:r>
        <w:t xml:space="preserve">threat of </w:t>
      </w:r>
      <w:r w:rsidRPr="00711668">
        <w:t>phishing.</w:t>
      </w:r>
    </w:p>
    <w:p w14:paraId="388AD2BC" w14:textId="64830AE2" w:rsidR="00446954" w:rsidRPr="00446954" w:rsidRDefault="00446954" w:rsidP="00446954">
      <w:pPr>
        <w:rPr>
          <w:b/>
          <w:bCs/>
          <w:u w:val="single"/>
        </w:rPr>
      </w:pPr>
      <w:r w:rsidRPr="00446954">
        <w:rPr>
          <w:b/>
          <w:bCs/>
          <w:u w:val="single"/>
        </w:rPr>
        <w:t>Overview of Phishing Attacks</w:t>
      </w:r>
    </w:p>
    <w:p w14:paraId="40C34DBD" w14:textId="73647092" w:rsidR="00446954" w:rsidRDefault="00446954" w:rsidP="00446954">
      <w:r>
        <w:t xml:space="preserve">Phishing attacks </w:t>
      </w:r>
      <w:r>
        <w:t>is a massive threat to the current digitalized world</w:t>
      </w:r>
      <w:r>
        <w:t>,</w:t>
      </w:r>
      <w:r w:rsidR="0051398D">
        <w:t xml:space="preserve"> these attacks often target</w:t>
      </w:r>
      <w:r>
        <w:t xml:space="preserve"> individuals and organization</w:t>
      </w:r>
      <w:r w:rsidR="0051398D">
        <w:t>s</w:t>
      </w:r>
      <w:r>
        <w:t xml:space="preserve">. </w:t>
      </w:r>
      <w:r w:rsidR="0051398D">
        <w:t>The most common practices of these attacks are through</w:t>
      </w:r>
      <w:r>
        <w:t xml:space="preserve"> deceptive emails or messages designed to trick recipients into </w:t>
      </w:r>
      <w:r w:rsidR="0051398D">
        <w:t xml:space="preserve">showing </w:t>
      </w:r>
      <w:r>
        <w:t xml:space="preserve">sensitive information or performing malicious actions. According to </w:t>
      </w:r>
      <w:r w:rsidR="00223E9A">
        <w:t>Ankit K. J.</w:t>
      </w:r>
      <w:r>
        <w:t xml:space="preserve"> (2017), phishing attacks continue to evolve in sophistication, making them increasingly difficult to detect and mitigate effectively. The consequences of falling victim to phishing can range from financial loss to identity theft and even compromise of sensitive corporate data </w:t>
      </w:r>
      <w:r w:rsidR="00223E9A">
        <w:t>Ankit K. J.</w:t>
      </w:r>
      <w:r>
        <w:t xml:space="preserve"> </w:t>
      </w:r>
      <w:r w:rsidR="0051398D">
        <w:t>(</w:t>
      </w:r>
      <w:r>
        <w:t>2017).</w:t>
      </w:r>
    </w:p>
    <w:p w14:paraId="77E81DCB" w14:textId="7E8200E0" w:rsidR="00446954" w:rsidRPr="008D4364" w:rsidRDefault="00446954" w:rsidP="00446954">
      <w:pPr>
        <w:rPr>
          <w:b/>
          <w:bCs/>
          <w:u w:val="single"/>
        </w:rPr>
      </w:pPr>
      <w:r w:rsidRPr="008D4364">
        <w:rPr>
          <w:b/>
          <w:bCs/>
          <w:u w:val="single"/>
        </w:rPr>
        <w:t>Detection Techniques</w:t>
      </w:r>
    </w:p>
    <w:p w14:paraId="1ECBE477" w14:textId="06D56CDE" w:rsidR="00446954" w:rsidRDefault="00446954" w:rsidP="00446954">
      <w:r>
        <w:t xml:space="preserve">Various detection techniques have been proposed to combat </w:t>
      </w:r>
      <w:r w:rsidR="008D4364">
        <w:t xml:space="preserve">these </w:t>
      </w:r>
      <w:r>
        <w:t>phishing attacks</w:t>
      </w:r>
      <w:r w:rsidR="008D4364">
        <w:t>, using the latest</w:t>
      </w:r>
      <w:r>
        <w:t xml:space="preserve"> advancements in technology and machine learning. Machine learning approaches, as highlighted by </w:t>
      </w:r>
      <w:r w:rsidR="008D2C2F" w:rsidRPr="008D2C2F">
        <w:t>Ozgur K.S</w:t>
      </w:r>
      <w:r w:rsidR="008D2C2F">
        <w:t xml:space="preserve">. </w:t>
      </w:r>
      <w:r>
        <w:t>(201</w:t>
      </w:r>
      <w:r w:rsidR="008D2C2F">
        <w:t>9</w:t>
      </w:r>
      <w:r>
        <w:t xml:space="preserve">), </w:t>
      </w:r>
      <w:r w:rsidR="008D4364">
        <w:t>as it has</w:t>
      </w:r>
      <w:r>
        <w:t xml:space="preserve"> gained </w:t>
      </w:r>
      <w:r w:rsidR="008D4364">
        <w:t>significant improvements</w:t>
      </w:r>
      <w:r>
        <w:t xml:space="preserve"> in recent years for the</w:t>
      </w:r>
      <w:r w:rsidR="008D4364">
        <w:t xml:space="preserve"> </w:t>
      </w:r>
      <w:r>
        <w:t xml:space="preserve">ability to </w:t>
      </w:r>
      <w:r w:rsidR="008D4364">
        <w:t>analyse</w:t>
      </w:r>
      <w:r>
        <w:t xml:space="preserve"> large datasets and identify patterns </w:t>
      </w:r>
      <w:r w:rsidR="00F3214A">
        <w:t>which could help with th</w:t>
      </w:r>
      <w:r w:rsidR="005B14D5">
        <w:t>e analysis</w:t>
      </w:r>
      <w:r>
        <w:t xml:space="preserve"> of phishing </w:t>
      </w:r>
      <w:r w:rsidR="005B14D5">
        <w:t>behaviour</w:t>
      </w:r>
      <w:r>
        <w:t>.</w:t>
      </w:r>
      <w:r w:rsidR="005B14D5">
        <w:t xml:space="preserve"> Alongside this</w:t>
      </w:r>
      <w:r>
        <w:t xml:space="preserve"> </w:t>
      </w:r>
      <w:r w:rsidR="005B14D5">
        <w:t>r</w:t>
      </w:r>
      <w:r>
        <w:t>ule-based filtering</w:t>
      </w:r>
      <w:r w:rsidR="005B14D5">
        <w:t xml:space="preserve"> is another </w:t>
      </w:r>
      <w:r w:rsidR="00E923AA">
        <w:t>method</w:t>
      </w:r>
      <w:r w:rsidR="005B14D5">
        <w:t xml:space="preserve"> that was </w:t>
      </w:r>
      <w:r>
        <w:t xml:space="preserve">described by </w:t>
      </w:r>
      <w:r w:rsidR="00E923AA" w:rsidRPr="003B6401">
        <w:t>L. Joy Singh</w:t>
      </w:r>
      <w:r w:rsidR="00E923AA">
        <w:t xml:space="preserve"> (2018)</w:t>
      </w:r>
      <w:r>
        <w:t xml:space="preserve">, </w:t>
      </w:r>
      <w:r w:rsidR="005B14D5">
        <w:t xml:space="preserve">as it </w:t>
      </w:r>
      <w:r>
        <w:t xml:space="preserve">involves the application </w:t>
      </w:r>
      <w:r w:rsidR="005B14D5">
        <w:t>with</w:t>
      </w:r>
      <w:r>
        <w:t xml:space="preserve"> predefined rules or heuristics to flag </w:t>
      </w:r>
      <w:r w:rsidR="005B14D5">
        <w:t xml:space="preserve">any </w:t>
      </w:r>
      <w:r>
        <w:t>suspicious emails based on</w:t>
      </w:r>
      <w:r w:rsidR="005B14D5">
        <w:t xml:space="preserve"> already</w:t>
      </w:r>
      <w:r>
        <w:t xml:space="preserve"> known phishing characteristics. Additionally, </w:t>
      </w:r>
      <w:r w:rsidR="005B14D5">
        <w:t>behavioural</w:t>
      </w:r>
      <w:r>
        <w:t xml:space="preserve"> analysis techniques, as discussed by </w:t>
      </w:r>
      <w:r w:rsidR="006F7970" w:rsidRPr="006F7970">
        <w:t>Jasveer S</w:t>
      </w:r>
      <w:r w:rsidR="006F7970">
        <w:t>.</w:t>
      </w:r>
      <w:r w:rsidR="005B14D5">
        <w:t xml:space="preserve"> (</w:t>
      </w:r>
      <w:r>
        <w:t xml:space="preserve">2011), focus on monitoring user interactions with email content to identify </w:t>
      </w:r>
      <w:r w:rsidR="005B14D5">
        <w:t>any anomaly within the behaviour</w:t>
      </w:r>
      <w:r>
        <w:t xml:space="preserve"> of </w:t>
      </w:r>
      <w:r w:rsidR="005B14D5">
        <w:t xml:space="preserve">these </w:t>
      </w:r>
      <w:r>
        <w:t>phishing attempts.</w:t>
      </w:r>
      <w:r w:rsidR="005B14D5">
        <w:t xml:space="preserve"> Another</w:t>
      </w:r>
      <w:r w:rsidR="006559B5">
        <w:t xml:space="preserve"> way is to create a</w:t>
      </w:r>
      <w:r>
        <w:t xml:space="preserve"> </w:t>
      </w:r>
      <w:r w:rsidR="006559B5">
        <w:t>d</w:t>
      </w:r>
      <w:r>
        <w:t xml:space="preserve">omain reputation analysis, as outlined by </w:t>
      </w:r>
      <w:r w:rsidR="00E923AA" w:rsidRPr="003B6401">
        <w:t>L. Joy Singh</w:t>
      </w:r>
      <w:r w:rsidR="00E923AA">
        <w:t xml:space="preserve"> (2018) </w:t>
      </w:r>
      <w:r w:rsidR="006559B5">
        <w:t xml:space="preserve">which </w:t>
      </w:r>
      <w:r>
        <w:t xml:space="preserve">involves assessing the reputation of email senders and domains to </w:t>
      </w:r>
      <w:r w:rsidR="00A300D9">
        <w:t>see</w:t>
      </w:r>
      <w:r>
        <w:t xml:space="preserve"> the likelihood of a message being malicious.</w:t>
      </w:r>
    </w:p>
    <w:p w14:paraId="288159A1" w14:textId="4D34C5B5" w:rsidR="00446954" w:rsidRPr="00B4458F" w:rsidRDefault="00446954" w:rsidP="00446954">
      <w:pPr>
        <w:rPr>
          <w:b/>
          <w:bCs/>
          <w:u w:val="single"/>
        </w:rPr>
      </w:pPr>
      <w:r w:rsidRPr="00B4458F">
        <w:rPr>
          <w:b/>
          <w:bCs/>
          <w:u w:val="single"/>
        </w:rPr>
        <w:t>Email Content Analysis</w:t>
      </w:r>
    </w:p>
    <w:p w14:paraId="26F985EC" w14:textId="1EE7CF5A" w:rsidR="00446954" w:rsidRDefault="00446954" w:rsidP="00446954">
      <w:r>
        <w:t xml:space="preserve">Email content analysis plays a crucial role in phishing detection, </w:t>
      </w:r>
      <w:r w:rsidR="00B4458F">
        <w:t xml:space="preserve">this </w:t>
      </w:r>
      <w:r>
        <w:t>involv</w:t>
      </w:r>
      <w:r w:rsidR="00B4458F">
        <w:t>es</w:t>
      </w:r>
      <w:r>
        <w:t xml:space="preserve"> the examination of email text, links, and attachments for </w:t>
      </w:r>
      <w:r w:rsidR="00B4458F">
        <w:t xml:space="preserve">any </w:t>
      </w:r>
      <w:r>
        <w:t xml:space="preserve">signs of malicious intent. Natural Language Processing (NLP) techniques, as detailed by </w:t>
      </w:r>
      <w:r w:rsidR="00223E9A">
        <w:t>Ankit K. J.</w:t>
      </w:r>
      <w:r w:rsidR="00B4458F">
        <w:t xml:space="preserve"> </w:t>
      </w:r>
      <w:r>
        <w:t>(2017)</w:t>
      </w:r>
      <w:r w:rsidR="00B4458F">
        <w:t xml:space="preserve"> in their research</w:t>
      </w:r>
      <w:r>
        <w:t xml:space="preserve">, </w:t>
      </w:r>
      <w:r w:rsidR="00B4458F">
        <w:t xml:space="preserve">which </w:t>
      </w:r>
      <w:r>
        <w:t>enable the extraction of meaningful information from email text, facilitating the identification of phishing indicators such as misspellings or</w:t>
      </w:r>
      <w:r w:rsidR="00B4458F">
        <w:t xml:space="preserve"> any</w:t>
      </w:r>
      <w:r>
        <w:t xml:space="preserve"> grammatical errors. Image and text recognition algorithms, as explored by </w:t>
      </w:r>
      <w:r w:rsidR="00E923AA" w:rsidRPr="003B6401">
        <w:t>L. Joy Singh</w:t>
      </w:r>
      <w:r w:rsidR="00E923AA">
        <w:t xml:space="preserve"> (2018)</w:t>
      </w:r>
      <w:r>
        <w:t xml:space="preserve">, </w:t>
      </w:r>
      <w:r w:rsidR="00B4458F">
        <w:t xml:space="preserve">which </w:t>
      </w:r>
      <w:r>
        <w:t xml:space="preserve">are utilized to </w:t>
      </w:r>
      <w:r w:rsidR="00223E9A">
        <w:t>analyse</w:t>
      </w:r>
      <w:r>
        <w:t xml:space="preserve"> image-based emails for embedded malicious content or phishing URLs. Furthermore, link analysis and URL inspection techniques, as proposed by </w:t>
      </w:r>
      <w:r w:rsidR="00661695" w:rsidRPr="00661695">
        <w:t>D. Lain</w:t>
      </w:r>
      <w:r>
        <w:t xml:space="preserve"> (2022), involve </w:t>
      </w:r>
      <w:r w:rsidR="00E769D7">
        <w:t>checking</w:t>
      </w:r>
      <w:r>
        <w:t xml:space="preserve"> </w:t>
      </w:r>
      <w:r w:rsidR="00E769D7">
        <w:t xml:space="preserve">if any </w:t>
      </w:r>
      <w:r>
        <w:t xml:space="preserve">hyperlinks </w:t>
      </w:r>
      <w:r w:rsidR="00E769D7">
        <w:t xml:space="preserve">sent within the email is safe </w:t>
      </w:r>
      <w:proofErr w:type="gramStart"/>
      <w:r w:rsidR="00E769D7">
        <w:t xml:space="preserve">in order </w:t>
      </w:r>
      <w:r>
        <w:t>to</w:t>
      </w:r>
      <w:proofErr w:type="gramEnd"/>
      <w:r>
        <w:t xml:space="preserve"> verify their legitimacy and identify </w:t>
      </w:r>
      <w:r w:rsidR="006A2097">
        <w:t xml:space="preserve">any </w:t>
      </w:r>
      <w:r>
        <w:t>potential phishing sites.</w:t>
      </w:r>
    </w:p>
    <w:p w14:paraId="58BC9ACB" w14:textId="77777777" w:rsidR="00951C01" w:rsidRDefault="00951C01" w:rsidP="00D245CE">
      <w:pPr>
        <w:rPr>
          <w:b/>
          <w:bCs/>
          <w:u w:val="single"/>
        </w:rPr>
      </w:pPr>
    </w:p>
    <w:p w14:paraId="6211948F" w14:textId="113FD434" w:rsidR="00D245CE" w:rsidRPr="00D245CE" w:rsidRDefault="00D245CE" w:rsidP="00D245CE">
      <w:pPr>
        <w:rPr>
          <w:b/>
          <w:bCs/>
          <w:u w:val="single"/>
        </w:rPr>
      </w:pPr>
      <w:r w:rsidRPr="00D245CE">
        <w:rPr>
          <w:b/>
          <w:bCs/>
          <w:u w:val="single"/>
        </w:rPr>
        <w:t xml:space="preserve">Challenges </w:t>
      </w:r>
      <w:r w:rsidRPr="00D245CE">
        <w:rPr>
          <w:b/>
          <w:bCs/>
          <w:u w:val="single"/>
        </w:rPr>
        <w:t>that we Face</w:t>
      </w:r>
      <w:r>
        <w:rPr>
          <w:b/>
          <w:bCs/>
          <w:u w:val="single"/>
        </w:rPr>
        <w:t>:</w:t>
      </w:r>
    </w:p>
    <w:p w14:paraId="74148C39" w14:textId="28A667F4" w:rsidR="00D245CE" w:rsidRPr="00D245CE" w:rsidRDefault="00D245CE" w:rsidP="00D245CE">
      <w:pPr>
        <w:rPr>
          <w:b/>
          <w:bCs/>
          <w:u w:val="single"/>
        </w:rPr>
      </w:pPr>
      <w:r w:rsidRPr="00D245CE">
        <w:rPr>
          <w:b/>
          <w:bCs/>
          <w:u w:val="single"/>
        </w:rPr>
        <w:t>Evolving Tactics of Phishers</w:t>
      </w:r>
    </w:p>
    <w:p w14:paraId="24377044" w14:textId="76045B3A" w:rsidR="006A2097" w:rsidRDefault="00D245CE" w:rsidP="00D245CE">
      <w:r>
        <w:t>As technology evolves, so do</w:t>
      </w:r>
      <w:r w:rsidR="006A2097">
        <w:t>es</w:t>
      </w:r>
      <w:r>
        <w:t xml:space="preserve"> the tactics employed by malicious actors </w:t>
      </w:r>
      <w:r w:rsidR="00B459AF">
        <w:t xml:space="preserve">known as Phishers </w:t>
      </w:r>
      <w:r>
        <w:t xml:space="preserve">engaged in phishing activities. </w:t>
      </w:r>
      <w:r w:rsidR="006A2097">
        <w:t xml:space="preserve">These </w:t>
      </w:r>
      <w:r w:rsidR="00B459AF">
        <w:t>Phishers</w:t>
      </w:r>
      <w:r w:rsidR="006A2097">
        <w:t xml:space="preserve"> </w:t>
      </w:r>
      <w:r>
        <w:t xml:space="preserve">constantly adapt their strategies to bypass traditional detection mechanisms, exploiting vulnerabilities in both technology and human </w:t>
      </w:r>
      <w:r w:rsidR="006A2097">
        <w:t>behaviour</w:t>
      </w:r>
      <w:r>
        <w:t xml:space="preserve">. </w:t>
      </w:r>
    </w:p>
    <w:p w14:paraId="66FA1607" w14:textId="013840FA" w:rsidR="00D245CE" w:rsidRDefault="00D245CE" w:rsidP="00D245CE">
      <w:r>
        <w:t>With t</w:t>
      </w:r>
      <w:r w:rsidR="006A2097">
        <w:t>he ever-increasing advancement in technology they</w:t>
      </w:r>
      <w:r>
        <w:t xml:space="preserve"> </w:t>
      </w:r>
      <w:r w:rsidR="001E0501">
        <w:t>create</w:t>
      </w:r>
      <w:r>
        <w:t xml:space="preserve"> techniques, such as spear phishing and whaling</w:t>
      </w:r>
      <w:r w:rsidR="001E0501">
        <w:t>, which makes detecting</w:t>
      </w:r>
      <w:r>
        <w:t xml:space="preserve"> fraudulent emails </w:t>
      </w:r>
      <w:r w:rsidR="001E0501">
        <w:t>even more</w:t>
      </w:r>
      <w:r>
        <w:t xml:space="preserve"> challenging </w:t>
      </w:r>
      <w:r w:rsidR="00223E9A">
        <w:t>Ankit K. J.</w:t>
      </w:r>
      <w:r w:rsidR="00223E9A">
        <w:t xml:space="preserve"> </w:t>
      </w:r>
      <w:r w:rsidR="001E0501">
        <w:t>(</w:t>
      </w:r>
      <w:r>
        <w:t>2017). Moreover, the use of advanced</w:t>
      </w:r>
      <w:r w:rsidR="00065668">
        <w:t xml:space="preserve"> </w:t>
      </w:r>
      <w:r>
        <w:t xml:space="preserve">methods to </w:t>
      </w:r>
      <w:r w:rsidR="00065668">
        <w:t xml:space="preserve">hide and </w:t>
      </w:r>
      <w:r>
        <w:t xml:space="preserve">conceal malicious payloads further complicates the identification of phishing attempts. To address this challenge, </w:t>
      </w:r>
      <w:r w:rsidR="00065668">
        <w:t>researcher, cybersecurity</w:t>
      </w:r>
      <w:r w:rsidR="00807DCE">
        <w:t xml:space="preserve"> experts</w:t>
      </w:r>
      <w:r w:rsidR="00065668">
        <w:t>, and individuals</w:t>
      </w:r>
      <w:r>
        <w:t xml:space="preserve"> must remain vigilant</w:t>
      </w:r>
      <w:r w:rsidR="00807DCE">
        <w:t xml:space="preserve"> and</w:t>
      </w:r>
      <w:r>
        <w:t xml:space="preserve"> continuously monitor</w:t>
      </w:r>
      <w:r w:rsidR="00807DCE">
        <w:t xml:space="preserve"> any </w:t>
      </w:r>
      <w:r>
        <w:t xml:space="preserve">emerging trends in phishing tactics and </w:t>
      </w:r>
      <w:r w:rsidR="00807DCE">
        <w:t>develop</w:t>
      </w:r>
      <w:r>
        <w:t xml:space="preserve"> innovative detection techniques capable of </w:t>
      </w:r>
      <w:r w:rsidR="00807DCE">
        <w:t xml:space="preserve">finding these </w:t>
      </w:r>
      <w:r>
        <w:t>evolving threats.</w:t>
      </w:r>
    </w:p>
    <w:p w14:paraId="6AB67DCA" w14:textId="5DB2423E" w:rsidR="00D245CE" w:rsidRPr="00AB61A5" w:rsidRDefault="00D245CE" w:rsidP="00D245CE">
      <w:pPr>
        <w:rPr>
          <w:b/>
          <w:bCs/>
          <w:u w:val="single"/>
        </w:rPr>
      </w:pPr>
      <w:r w:rsidRPr="00AB61A5">
        <w:rPr>
          <w:b/>
          <w:bCs/>
          <w:u w:val="single"/>
        </w:rPr>
        <w:t>Zero-Day Attacks</w:t>
      </w:r>
    </w:p>
    <w:p w14:paraId="2C1DA881" w14:textId="46183AD0" w:rsidR="00D245CE" w:rsidRDefault="00D245CE" w:rsidP="00D245CE">
      <w:r>
        <w:t>Zero-day attacks</w:t>
      </w:r>
      <w:r w:rsidR="00DD366E">
        <w:t xml:space="preserve"> is another</w:t>
      </w:r>
      <w:r>
        <w:t xml:space="preserve"> significant challenge in the context of phishing detection, as they exploit previously unknown vulnerabilities in software or systems, </w:t>
      </w:r>
      <w:r w:rsidR="004078B2">
        <w:t xml:space="preserve">which </w:t>
      </w:r>
      <w:r w:rsidR="00B459AF">
        <w:t>makes traditional</w:t>
      </w:r>
      <w:r>
        <w:t xml:space="preserve"> security measures ineffective. Phishers leverage zero-day vulnerabilities </w:t>
      </w:r>
      <w:r w:rsidR="00B459AF">
        <w:t xml:space="preserve">by launching </w:t>
      </w:r>
      <w:r>
        <w:t xml:space="preserve">targeted attacks, often with devastating consequences for individuals and organizations Mishra </w:t>
      </w:r>
      <w:r w:rsidR="008D3303">
        <w:t>(</w:t>
      </w:r>
      <w:r>
        <w:t xml:space="preserve">2013). Detecting and mitigating zero-day phishing attacks require </w:t>
      </w:r>
      <w:r w:rsidR="008D3303">
        <w:t xml:space="preserve">more </w:t>
      </w:r>
      <w:r>
        <w:t xml:space="preserve">proactive measures, such as real-time threat intelligence analysis and anomaly detection techniques. Furthermore, collaboration among cybersecurity experts, software </w:t>
      </w:r>
      <w:r w:rsidR="008D3303">
        <w:t>engineers</w:t>
      </w:r>
      <w:r>
        <w:t xml:space="preserve"> and regulatory agencies is essential to facilitate time</w:t>
      </w:r>
      <w:r w:rsidR="008D3303">
        <w:t xml:space="preserve"> sensitive</w:t>
      </w:r>
      <w:r>
        <w:t xml:space="preserve"> vulnerability disclosures and the development of patches or </w:t>
      </w:r>
      <w:r w:rsidR="008D3303">
        <w:t xml:space="preserve">updates helps to </w:t>
      </w:r>
      <w:r>
        <w:t>mitigat</w:t>
      </w:r>
      <w:r w:rsidR="008D3303">
        <w:t>e the risk of a</w:t>
      </w:r>
      <w:r>
        <w:t xml:space="preserve"> zero-day </w:t>
      </w:r>
      <w:r w:rsidR="008D3303">
        <w:t>attack</w:t>
      </w:r>
      <w:r>
        <w:t>.</w:t>
      </w:r>
    </w:p>
    <w:p w14:paraId="18B35A78" w14:textId="16AC01DC" w:rsidR="00D245CE" w:rsidRPr="00AB61A5" w:rsidRDefault="00D245CE" w:rsidP="00D245CE">
      <w:pPr>
        <w:rPr>
          <w:b/>
          <w:bCs/>
          <w:u w:val="single"/>
        </w:rPr>
      </w:pPr>
      <w:r w:rsidRPr="00AB61A5">
        <w:rPr>
          <w:b/>
          <w:bCs/>
          <w:u w:val="single"/>
        </w:rPr>
        <w:t>Enhancing User Awareness and Education</w:t>
      </w:r>
    </w:p>
    <w:p w14:paraId="33B804B2" w14:textId="7A829637" w:rsidR="00D245CE" w:rsidRDefault="00D245CE" w:rsidP="00D245CE">
      <w:r>
        <w:t>Despite advancements in technology and detection mechanisms, human error remains a significant factor</w:t>
      </w:r>
      <w:r w:rsidR="00932B22">
        <w:t xml:space="preserve"> that contributes</w:t>
      </w:r>
      <w:r>
        <w:t xml:space="preserve"> to </w:t>
      </w:r>
      <w:r w:rsidR="00932B22">
        <w:t>the success of phishing</w:t>
      </w:r>
      <w:r>
        <w:t xml:space="preserve"> attacks. Users often fall victim to phishing scams due to lack of awareness, clicking on malicious </w:t>
      </w:r>
      <w:r w:rsidR="00BE5635">
        <w:t>links,</w:t>
      </w:r>
      <w:r>
        <w:t xml:space="preserve"> or </w:t>
      </w:r>
      <w:r w:rsidR="00BE5635">
        <w:t>inputting sensitive information</w:t>
      </w:r>
      <w:r>
        <w:t xml:space="preserve"> </w:t>
      </w:r>
      <w:r w:rsidR="008F3B35">
        <w:t xml:space="preserve">accidentally is often the cause of this according to </w:t>
      </w:r>
      <w:r w:rsidR="00C95F5D" w:rsidRPr="006F7970">
        <w:t>Jasveer S</w:t>
      </w:r>
      <w:r w:rsidR="00C95F5D">
        <w:t>.</w:t>
      </w:r>
      <w:r>
        <w:t xml:space="preserve"> </w:t>
      </w:r>
      <w:r w:rsidR="00223E9A">
        <w:t>(</w:t>
      </w:r>
      <w:r>
        <w:t>2011). Therefore, enhancing user awareness and education is crucial in mitigating the risks associated with phishing. Organizations should invest in</w:t>
      </w:r>
      <w:r w:rsidR="008F3B35">
        <w:t xml:space="preserve"> </w:t>
      </w:r>
      <w:r>
        <w:t>cybersecurity training programs, educat</w:t>
      </w:r>
      <w:r w:rsidR="00C10280">
        <w:t>e</w:t>
      </w:r>
      <w:r>
        <w:t xml:space="preserve"> employees about common phishing tactics, </w:t>
      </w:r>
      <w:r w:rsidR="00C10280">
        <w:t xml:space="preserve">and finding any </w:t>
      </w:r>
      <w:r>
        <w:t xml:space="preserve">red flags in suspicious emails, </w:t>
      </w:r>
      <w:r w:rsidR="00C10280">
        <w:t xml:space="preserve">are the </w:t>
      </w:r>
      <w:r>
        <w:t xml:space="preserve">best practices for securely handling email communications. Additionally, fostering a culture of cybersecurity awareness and promoting a healthy </w:t>
      </w:r>
      <w:r w:rsidR="00C10280">
        <w:t>scepticism</w:t>
      </w:r>
      <w:r>
        <w:t xml:space="preserve"> towards unsolicited emails can</w:t>
      </w:r>
      <w:r w:rsidR="00C10280">
        <w:t xml:space="preserve"> ensures that </w:t>
      </w:r>
      <w:r>
        <w:t xml:space="preserve">users </w:t>
      </w:r>
      <w:r w:rsidR="00C10280">
        <w:t>are</w:t>
      </w:r>
      <w:r>
        <w:t xml:space="preserve"> </w:t>
      </w:r>
      <w:r w:rsidR="00C10280">
        <w:t>informed which makes them create better</w:t>
      </w:r>
      <w:r>
        <w:t xml:space="preserve"> decisions and reduce the likelihood of falling victim to </w:t>
      </w:r>
      <w:r w:rsidR="00C10280">
        <w:t xml:space="preserve">these </w:t>
      </w:r>
      <w:r>
        <w:t>phishing attacks.</w:t>
      </w:r>
    </w:p>
    <w:p w14:paraId="0486415B" w14:textId="3FEA9634" w:rsidR="00446954" w:rsidRDefault="00D245CE" w:rsidP="00D245CE">
      <w:r>
        <w:t>By addressing these challenges and embracing proactive strategies, such as staying a</w:t>
      </w:r>
      <w:r w:rsidR="00C10280">
        <w:t xml:space="preserve">head </w:t>
      </w:r>
      <w:r>
        <w:t xml:space="preserve">of </w:t>
      </w:r>
      <w:r w:rsidR="00C10280">
        <w:t xml:space="preserve">any </w:t>
      </w:r>
      <w:r>
        <w:t>evolving phishing tactics,</w:t>
      </w:r>
      <w:r w:rsidR="00C10280">
        <w:t xml:space="preserve"> using</w:t>
      </w:r>
      <w:r>
        <w:t xml:space="preserve"> advance</w:t>
      </w:r>
      <w:r w:rsidR="00C10280">
        <w:t>ments</w:t>
      </w:r>
      <w:r>
        <w:t xml:space="preserve"> </w:t>
      </w:r>
      <w:r w:rsidR="00C10280">
        <w:t xml:space="preserve">in </w:t>
      </w:r>
      <w:r>
        <w:t>threat detection technologies, and prioritizing user education, th</w:t>
      </w:r>
      <w:r w:rsidR="00C10280">
        <w:t xml:space="preserve">ese are methods to </w:t>
      </w:r>
      <w:r>
        <w:t xml:space="preserve">effectively </w:t>
      </w:r>
      <w:r w:rsidR="00C10280">
        <w:t xml:space="preserve">combat </w:t>
      </w:r>
      <w:r>
        <w:t>threat</w:t>
      </w:r>
      <w:r w:rsidR="00C10280">
        <w:t>s</w:t>
      </w:r>
      <w:r>
        <w:t xml:space="preserve"> of phishing</w:t>
      </w:r>
      <w:r w:rsidR="00C10280">
        <w:t xml:space="preserve">. </w:t>
      </w:r>
    </w:p>
    <w:p w14:paraId="099A00E4" w14:textId="77777777" w:rsidR="00446954" w:rsidRDefault="00446954" w:rsidP="00446954"/>
    <w:p w14:paraId="1F82BCFD" w14:textId="77777777" w:rsidR="009159F0" w:rsidRDefault="009159F0" w:rsidP="00446954"/>
    <w:p w14:paraId="4D9384E7" w14:textId="4C6D7DDF" w:rsidR="00446954" w:rsidRPr="00152B97" w:rsidRDefault="00446954" w:rsidP="00446954">
      <w:pPr>
        <w:rPr>
          <w:b/>
          <w:bCs/>
          <w:u w:val="single"/>
        </w:rPr>
      </w:pPr>
      <w:r w:rsidRPr="00152B97">
        <w:rPr>
          <w:b/>
          <w:bCs/>
          <w:u w:val="single"/>
        </w:rPr>
        <w:lastRenderedPageBreak/>
        <w:t>References:</w:t>
      </w:r>
    </w:p>
    <w:p w14:paraId="2F5E676A" w14:textId="77777777" w:rsidR="00446954" w:rsidRDefault="00446954" w:rsidP="00446954"/>
    <w:p w14:paraId="24F1FF65" w14:textId="0D05755A" w:rsidR="003F76C8" w:rsidRDefault="00C655C1" w:rsidP="00446954">
      <w:pPr>
        <w:pStyle w:val="ListParagraph"/>
        <w:numPr>
          <w:ilvl w:val="0"/>
          <w:numId w:val="1"/>
        </w:numPr>
      </w:pPr>
      <w:r>
        <w:t>Ankit K</w:t>
      </w:r>
      <w:r w:rsidR="00223E9A">
        <w:t>.</w:t>
      </w:r>
      <w:r>
        <w:t xml:space="preserve"> J</w:t>
      </w:r>
      <w:r w:rsidR="00223E9A">
        <w:t xml:space="preserve">. </w:t>
      </w:r>
      <w:r>
        <w:t>and B.B. Gupta</w:t>
      </w:r>
      <w:r w:rsidR="00446954">
        <w:t xml:space="preserve"> (2017). "Phishing Detection: A Literature Survey." </w:t>
      </w:r>
    </w:p>
    <w:p w14:paraId="027A5553" w14:textId="77777777" w:rsidR="003F76C8" w:rsidRDefault="004D5A66" w:rsidP="003F76C8">
      <w:pPr>
        <w:pStyle w:val="ListParagraph"/>
      </w:pPr>
      <w:r>
        <w:t>Available from: [</w:t>
      </w:r>
      <w:r w:rsidRPr="004D5A66">
        <w:t>https://www.hindawi.com/journals/scn/2017/5421046/</w:t>
      </w:r>
      <w:r>
        <w:t xml:space="preserve">] </w:t>
      </w:r>
    </w:p>
    <w:p w14:paraId="53B20AA6" w14:textId="72DF7AE3" w:rsidR="00446954" w:rsidRDefault="004D5A66" w:rsidP="003F76C8">
      <w:pPr>
        <w:pStyle w:val="ListParagraph"/>
      </w:pPr>
      <w:r>
        <w:t xml:space="preserve">Accessed: </w:t>
      </w:r>
      <w:r w:rsidR="00E24D0C">
        <w:t>[21/03/2024]</w:t>
      </w:r>
    </w:p>
    <w:p w14:paraId="704F6488" w14:textId="77777777" w:rsidR="00446954" w:rsidRDefault="00446954" w:rsidP="00446954"/>
    <w:p w14:paraId="30D0BAA1" w14:textId="55FF61FC" w:rsidR="00446954" w:rsidRDefault="008D2C2F" w:rsidP="00446954">
      <w:pPr>
        <w:pStyle w:val="ListParagraph"/>
        <w:numPr>
          <w:ilvl w:val="0"/>
          <w:numId w:val="1"/>
        </w:numPr>
      </w:pPr>
      <w:r w:rsidRPr="008D2C2F">
        <w:t>Ozgur K.S., Ebubekir B., Onder D., Banu D.</w:t>
      </w:r>
      <w:r w:rsidR="00446954">
        <w:t xml:space="preserve"> (201</w:t>
      </w:r>
      <w:r w:rsidR="00CB55DE">
        <w:t>9</w:t>
      </w:r>
      <w:r w:rsidR="00446954">
        <w:t>). "</w:t>
      </w:r>
      <w:r w:rsidR="00E06C3E" w:rsidRPr="00E06C3E">
        <w:t xml:space="preserve"> </w:t>
      </w:r>
      <w:r w:rsidR="00E06C3E" w:rsidRPr="00E06C3E">
        <w:t>Phishing Detection: Analysis of Visual Similarity Based Approaches</w:t>
      </w:r>
      <w:r w:rsidR="00E06C3E">
        <w:t>.</w:t>
      </w:r>
      <w:r w:rsidR="00446954">
        <w:t>"</w:t>
      </w:r>
    </w:p>
    <w:p w14:paraId="2E14EC42" w14:textId="4786EE11" w:rsidR="003F76C8" w:rsidRDefault="003F76C8" w:rsidP="003F76C8">
      <w:pPr>
        <w:pStyle w:val="ListParagraph"/>
      </w:pPr>
      <w:r>
        <w:t>Available from: [</w:t>
      </w:r>
      <w:r w:rsidR="00A67020" w:rsidRPr="00A67020">
        <w:t>https://www.sciencedirect.com/science/article/abs/pii/S0957417418306067?casa_token=DCGiPKv9AtQAAAAA:SBCgW9sAO_Ayu3eLMnD-0lE_vI_k2Ss5PmLPfnxuUWwgjWEvw-8kP4A29UXx_Gre79T8fwf11mk#preview-section-abstract</w:t>
      </w:r>
      <w:r w:rsidR="00A67020">
        <w:t>]</w:t>
      </w:r>
    </w:p>
    <w:p w14:paraId="73B85A4E" w14:textId="77777777" w:rsidR="003F76C8" w:rsidRDefault="003F76C8" w:rsidP="003F76C8">
      <w:pPr>
        <w:pStyle w:val="ListParagraph"/>
      </w:pPr>
      <w:r>
        <w:t>Accessed: [21/03/2024]</w:t>
      </w:r>
    </w:p>
    <w:p w14:paraId="52948AD4" w14:textId="77777777" w:rsidR="00446954" w:rsidRDefault="00446954" w:rsidP="00446954"/>
    <w:p w14:paraId="11AA0304" w14:textId="7D59AC5F" w:rsidR="005F2F9A" w:rsidRDefault="00C17A92" w:rsidP="00C17A92">
      <w:pPr>
        <w:pStyle w:val="ListParagraph"/>
        <w:numPr>
          <w:ilvl w:val="0"/>
          <w:numId w:val="1"/>
        </w:numPr>
      </w:pPr>
      <w:r>
        <w:t xml:space="preserve"> </w:t>
      </w:r>
      <w:r w:rsidR="003B6401" w:rsidRPr="003B6401">
        <w:t>L. Joy Singh</w:t>
      </w:r>
      <w:r>
        <w:t xml:space="preserve"> (2018) </w:t>
      </w:r>
      <w:r w:rsidR="00E923AA" w:rsidRPr="003B6401">
        <w:t>NIELIT IMPHAL</w:t>
      </w:r>
      <w:r w:rsidR="00E923AA">
        <w:t xml:space="preserve"> </w:t>
      </w:r>
      <w:r>
        <w:t>“</w:t>
      </w:r>
      <w:r w:rsidRPr="00C17A92">
        <w:t>A Survey on Phishing and Anti-Phishing Techniques</w:t>
      </w:r>
      <w:r>
        <w:t>”</w:t>
      </w:r>
    </w:p>
    <w:p w14:paraId="338C48EC" w14:textId="52020BC9" w:rsidR="00FA386A" w:rsidRDefault="00FA386A" w:rsidP="00E923AA">
      <w:pPr>
        <w:pStyle w:val="ListParagraph"/>
      </w:pPr>
      <w:r>
        <w:t xml:space="preserve">Available from: </w:t>
      </w:r>
      <w:r w:rsidR="00FD4A51">
        <w:t>[</w:t>
      </w:r>
      <w:r w:rsidR="001D295B" w:rsidRPr="001D295B">
        <w:t>https://d1wqtxts1xzle7.cloudfront.net/56299524/IJCST-V6I2P13-libre.pdf?1523504146=&amp;response-content-disposition=inline%3B+filename%3DIJCST_V6I2P13_L_Joy_Singh.pdf&amp;Expires=1711045173&amp;Signature=Wkocja4ztN4gkmSuK0PXYvX~rg4VPBx7RJDsi8JlZyinaysC-7n3FEBGaeH4LmKZPwMPkCSZMxJKQ2IRNfFOgcn9uYp6GzlMdBthXvfH8Zv7nCboGQwRouECanKZMXUCRMG1b-wRJ6WtQTrNI6iYndCovhNCQOxr2ufooEPR6wLZuiTyhqQFhDldMYHUXlOq-EVRw4vxAX~ukNquaDm9BeXEdpSqZkdYlVHD33B8l-khEXrUtb2rfGZG2~mL1x-jRfSS7J5Z3NsIZsAXMwm2w8Ws5ANjh8uVvGU5nsWFSGh6KWquQwc2lp8UvjEhsTRsjl9B8B3iabQpnzg5ieUHSQ__&amp;Key-Pair-Id=APKAJLOHF5GGSLRBV4ZA</w:t>
      </w:r>
      <w:r>
        <w:t>]</w:t>
      </w:r>
    </w:p>
    <w:p w14:paraId="51747B56" w14:textId="6E297ADE" w:rsidR="00C17A92" w:rsidRDefault="00FA386A" w:rsidP="00C17A92">
      <w:pPr>
        <w:pStyle w:val="ListParagraph"/>
      </w:pPr>
      <w:r>
        <w:t>Accessed: [21/03/2024]</w:t>
      </w:r>
    </w:p>
    <w:p w14:paraId="0E9F3AD5" w14:textId="77777777" w:rsidR="003B6401" w:rsidRDefault="003B6401" w:rsidP="005F2F9A">
      <w:pPr>
        <w:pStyle w:val="ListParagraph"/>
      </w:pPr>
    </w:p>
    <w:p w14:paraId="7AB21EF9" w14:textId="57CD438A" w:rsidR="005F2F9A" w:rsidRDefault="006F7970" w:rsidP="005F2F9A">
      <w:pPr>
        <w:pStyle w:val="ListParagraph"/>
        <w:numPr>
          <w:ilvl w:val="0"/>
          <w:numId w:val="1"/>
        </w:numPr>
      </w:pPr>
      <w:r w:rsidRPr="006F7970">
        <w:t>Jasveer S</w:t>
      </w:r>
      <w:r>
        <w:t>.</w:t>
      </w:r>
      <w:r w:rsidRPr="006F7970">
        <w:t xml:space="preserve"> </w:t>
      </w:r>
      <w:r w:rsidR="00446954">
        <w:t>(2011)</w:t>
      </w:r>
      <w:r w:rsidR="005F2F9A">
        <w:t xml:space="preserve"> </w:t>
      </w:r>
      <w:r w:rsidR="00446954">
        <w:t>"</w:t>
      </w:r>
      <w:r w:rsidR="007A7B34" w:rsidRPr="007A7B34">
        <w:t>Detection of Phishing e-mail</w:t>
      </w:r>
      <w:r w:rsidR="007A7B34">
        <w:t>”</w:t>
      </w:r>
      <w:r w:rsidR="00446954">
        <w:t xml:space="preserve"> </w:t>
      </w:r>
      <w:r w:rsidR="005F2F9A">
        <w:t>Available from: [</w:t>
      </w:r>
      <w:r w:rsidR="005F2F9A" w:rsidRPr="005F2F9A">
        <w:t>https://citeseerx.ist.psu.edu/document?repid=rep1&amp;type=pdf&amp;doi=004bf4206c7e777fee916b757ece5c7efc43993f</w:t>
      </w:r>
      <w:r w:rsidR="005F2F9A">
        <w:t>]</w:t>
      </w:r>
    </w:p>
    <w:p w14:paraId="285DF95C" w14:textId="2C784D98" w:rsidR="00446954" w:rsidRDefault="005F2F9A" w:rsidP="00932B22">
      <w:pPr>
        <w:pStyle w:val="ListParagraph"/>
      </w:pPr>
      <w:r>
        <w:t>Accessed: [21/03/2024]</w:t>
      </w:r>
    </w:p>
    <w:p w14:paraId="6FB27D6E" w14:textId="77777777" w:rsidR="00932B22" w:rsidRDefault="00932B22" w:rsidP="00932B22">
      <w:pPr>
        <w:pStyle w:val="ListParagraph"/>
      </w:pPr>
    </w:p>
    <w:p w14:paraId="41D2D12B" w14:textId="7384C5B6" w:rsidR="00446954" w:rsidRDefault="00661695" w:rsidP="00446954">
      <w:pPr>
        <w:pStyle w:val="ListParagraph"/>
        <w:numPr>
          <w:ilvl w:val="0"/>
          <w:numId w:val="1"/>
        </w:numPr>
      </w:pPr>
      <w:r w:rsidRPr="00661695">
        <w:t xml:space="preserve">D. Lain, K. </w:t>
      </w:r>
      <w:proofErr w:type="spellStart"/>
      <w:r w:rsidRPr="00661695">
        <w:t>Kostiainen</w:t>
      </w:r>
      <w:proofErr w:type="spellEnd"/>
      <w:r w:rsidRPr="00661695">
        <w:t xml:space="preserve">, S. </w:t>
      </w:r>
      <w:proofErr w:type="spellStart"/>
      <w:r w:rsidRPr="00661695">
        <w:t>Čapkun</w:t>
      </w:r>
      <w:proofErr w:type="spellEnd"/>
      <w:r w:rsidRPr="00661695">
        <w:t xml:space="preserve"> </w:t>
      </w:r>
      <w:r w:rsidR="00446954">
        <w:t>(2022)</w:t>
      </w:r>
      <w:r w:rsidR="00932B22">
        <w:t xml:space="preserve"> “</w:t>
      </w:r>
      <w:r w:rsidR="00932B22" w:rsidRPr="00932B22">
        <w:t xml:space="preserve">Phishing in Organizations: Findings from a Large-Scale and Long-Term </w:t>
      </w:r>
      <w:proofErr w:type="gramStart"/>
      <w:r w:rsidR="00932B22" w:rsidRPr="00932B22">
        <w:t>Study</w:t>
      </w:r>
      <w:r w:rsidR="00932B22">
        <w:t>”</w:t>
      </w:r>
      <w:proofErr w:type="gramEnd"/>
      <w:r w:rsidR="00932B22">
        <w:t xml:space="preserve"> </w:t>
      </w:r>
    </w:p>
    <w:p w14:paraId="57AC926A" w14:textId="7A03F355" w:rsidR="00A0693B" w:rsidRDefault="00A0693B" w:rsidP="00A0693B">
      <w:pPr>
        <w:pStyle w:val="ListParagraph"/>
      </w:pPr>
      <w:r>
        <w:t>Available from: [</w:t>
      </w:r>
      <w:r w:rsidR="0091392C" w:rsidRPr="0091392C">
        <w:t>https://ieeexplore.ieee.org/abstract/document/9833766/authors#authors</w:t>
      </w:r>
      <w:r>
        <w:t>]</w:t>
      </w:r>
    </w:p>
    <w:p w14:paraId="1279D5C9" w14:textId="77777777" w:rsidR="00A0693B" w:rsidRDefault="00A0693B" w:rsidP="00A0693B">
      <w:pPr>
        <w:pStyle w:val="ListParagraph"/>
      </w:pPr>
      <w:r>
        <w:t>Accessed: [21/03/2024]</w:t>
      </w:r>
    </w:p>
    <w:p w14:paraId="0E0101BE" w14:textId="77777777" w:rsidR="00A0693B" w:rsidRDefault="00A0693B" w:rsidP="00A0693B">
      <w:pPr>
        <w:pStyle w:val="ListParagraph"/>
      </w:pPr>
    </w:p>
    <w:p w14:paraId="0C4B98BB" w14:textId="77777777" w:rsidR="00A0693B" w:rsidRDefault="00A0693B" w:rsidP="00A0693B"/>
    <w:p w14:paraId="078B0900" w14:textId="7F843C64" w:rsidR="00043E4C" w:rsidRPr="00234E72" w:rsidRDefault="00043E4C" w:rsidP="00932B22">
      <w:pPr>
        <w:pStyle w:val="ListParagraph"/>
      </w:pPr>
    </w:p>
    <w:sectPr w:rsidR="00043E4C" w:rsidRPr="00234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0DCF"/>
    <w:multiLevelType w:val="hybridMultilevel"/>
    <w:tmpl w:val="234A38AE"/>
    <w:lvl w:ilvl="0" w:tplc="B8506F4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65"/>
    <w:rsid w:val="00043E4C"/>
    <w:rsid w:val="00065668"/>
    <w:rsid w:val="00081AB3"/>
    <w:rsid w:val="00152B97"/>
    <w:rsid w:val="001D295B"/>
    <w:rsid w:val="001E0501"/>
    <w:rsid w:val="00223E9A"/>
    <w:rsid w:val="00234E72"/>
    <w:rsid w:val="002B4A53"/>
    <w:rsid w:val="003B4E73"/>
    <w:rsid w:val="003B6401"/>
    <w:rsid w:val="003F76C8"/>
    <w:rsid w:val="004078B2"/>
    <w:rsid w:val="00444E28"/>
    <w:rsid w:val="00446954"/>
    <w:rsid w:val="00474282"/>
    <w:rsid w:val="004B52C7"/>
    <w:rsid w:val="004D5A66"/>
    <w:rsid w:val="0051398D"/>
    <w:rsid w:val="00565052"/>
    <w:rsid w:val="005B14D5"/>
    <w:rsid w:val="005F2F9A"/>
    <w:rsid w:val="006559B5"/>
    <w:rsid w:val="00661695"/>
    <w:rsid w:val="006A2097"/>
    <w:rsid w:val="006E7F71"/>
    <w:rsid w:val="006F7970"/>
    <w:rsid w:val="00711668"/>
    <w:rsid w:val="00717B1A"/>
    <w:rsid w:val="00795D55"/>
    <w:rsid w:val="007A7B34"/>
    <w:rsid w:val="00807DCE"/>
    <w:rsid w:val="008D2C2F"/>
    <w:rsid w:val="008D3303"/>
    <w:rsid w:val="008D4364"/>
    <w:rsid w:val="008E1849"/>
    <w:rsid w:val="008F3B35"/>
    <w:rsid w:val="0091392C"/>
    <w:rsid w:val="009159F0"/>
    <w:rsid w:val="00932B22"/>
    <w:rsid w:val="00951C01"/>
    <w:rsid w:val="00A0693B"/>
    <w:rsid w:val="00A300D9"/>
    <w:rsid w:val="00A67020"/>
    <w:rsid w:val="00AB61A5"/>
    <w:rsid w:val="00B4458F"/>
    <w:rsid w:val="00B459AF"/>
    <w:rsid w:val="00BA67AC"/>
    <w:rsid w:val="00BE5635"/>
    <w:rsid w:val="00C10280"/>
    <w:rsid w:val="00C17A92"/>
    <w:rsid w:val="00C655C1"/>
    <w:rsid w:val="00C95F5D"/>
    <w:rsid w:val="00CB55DE"/>
    <w:rsid w:val="00D245CE"/>
    <w:rsid w:val="00DD366E"/>
    <w:rsid w:val="00DE0119"/>
    <w:rsid w:val="00E06C3E"/>
    <w:rsid w:val="00E102D5"/>
    <w:rsid w:val="00E24D0C"/>
    <w:rsid w:val="00E769D7"/>
    <w:rsid w:val="00E923AA"/>
    <w:rsid w:val="00F3214A"/>
    <w:rsid w:val="00F579DB"/>
    <w:rsid w:val="00FA386A"/>
    <w:rsid w:val="00FD4A51"/>
    <w:rsid w:val="00FF6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8DCB"/>
  <w15:chartTrackingRefBased/>
  <w15:docId w15:val="{1368430F-E406-4ED2-B472-A1B7E629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765"/>
    <w:rPr>
      <w:rFonts w:eastAsiaTheme="majorEastAsia" w:cstheme="majorBidi"/>
      <w:color w:val="272727" w:themeColor="text1" w:themeTint="D8"/>
    </w:rPr>
  </w:style>
  <w:style w:type="paragraph" w:styleId="Title">
    <w:name w:val="Title"/>
    <w:basedOn w:val="Normal"/>
    <w:next w:val="Normal"/>
    <w:link w:val="TitleChar"/>
    <w:uiPriority w:val="10"/>
    <w:qFormat/>
    <w:rsid w:val="00FF6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765"/>
    <w:pPr>
      <w:spacing w:before="160"/>
      <w:jc w:val="center"/>
    </w:pPr>
    <w:rPr>
      <w:i/>
      <w:iCs/>
      <w:color w:val="404040" w:themeColor="text1" w:themeTint="BF"/>
    </w:rPr>
  </w:style>
  <w:style w:type="character" w:customStyle="1" w:styleId="QuoteChar">
    <w:name w:val="Quote Char"/>
    <w:basedOn w:val="DefaultParagraphFont"/>
    <w:link w:val="Quote"/>
    <w:uiPriority w:val="29"/>
    <w:rsid w:val="00FF6765"/>
    <w:rPr>
      <w:i/>
      <w:iCs/>
      <w:color w:val="404040" w:themeColor="text1" w:themeTint="BF"/>
    </w:rPr>
  </w:style>
  <w:style w:type="paragraph" w:styleId="ListParagraph">
    <w:name w:val="List Paragraph"/>
    <w:basedOn w:val="Normal"/>
    <w:uiPriority w:val="34"/>
    <w:qFormat/>
    <w:rsid w:val="00FF6765"/>
    <w:pPr>
      <w:ind w:left="720"/>
      <w:contextualSpacing/>
    </w:pPr>
  </w:style>
  <w:style w:type="character" w:styleId="IntenseEmphasis">
    <w:name w:val="Intense Emphasis"/>
    <w:basedOn w:val="DefaultParagraphFont"/>
    <w:uiPriority w:val="21"/>
    <w:qFormat/>
    <w:rsid w:val="00FF6765"/>
    <w:rPr>
      <w:i/>
      <w:iCs/>
      <w:color w:val="0F4761" w:themeColor="accent1" w:themeShade="BF"/>
    </w:rPr>
  </w:style>
  <w:style w:type="paragraph" w:styleId="IntenseQuote">
    <w:name w:val="Intense Quote"/>
    <w:basedOn w:val="Normal"/>
    <w:next w:val="Normal"/>
    <w:link w:val="IntenseQuoteChar"/>
    <w:uiPriority w:val="30"/>
    <w:qFormat/>
    <w:rsid w:val="00FF6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765"/>
    <w:rPr>
      <w:i/>
      <w:iCs/>
      <w:color w:val="0F4761" w:themeColor="accent1" w:themeShade="BF"/>
    </w:rPr>
  </w:style>
  <w:style w:type="character" w:styleId="IntenseReference">
    <w:name w:val="Intense Reference"/>
    <w:basedOn w:val="DefaultParagraphFont"/>
    <w:uiPriority w:val="32"/>
    <w:qFormat/>
    <w:rsid w:val="00FF67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0B73D3A7C7654EB7DF1FA891B4A186" ma:contentTypeVersion="18" ma:contentTypeDescription="Create a new document." ma:contentTypeScope="" ma:versionID="336aedf82fa1de558d10289d6df05378">
  <xsd:schema xmlns:xsd="http://www.w3.org/2001/XMLSchema" xmlns:xs="http://www.w3.org/2001/XMLSchema" xmlns:p="http://schemas.microsoft.com/office/2006/metadata/properties" xmlns:ns3="e877d863-7f52-429f-b4eb-757b477388cc" targetNamespace="http://schemas.microsoft.com/office/2006/metadata/properties" ma:root="true" ma:fieldsID="e110e215cf0b47b2cad8ae743c8c2107" ns3:_="">
    <xsd:import namespace="e877d863-7f52-429f-b4eb-757b477388cc"/>
    <xsd:element name="properties">
      <xsd:complexType>
        <xsd:sequence>
          <xsd:element name="documentManagement">
            <xsd:complexType>
              <xsd:all>
                <xsd:element ref="ns3:SharedWithUsers" minOccurs="0"/>
                <xsd:element ref="ns3:SharedWithDetails" minOccurs="0"/>
                <xsd:element ref="ns3:SharingHintHash" minOccurs="0"/>
                <xsd:element ref="ns3:CloudMigratorOriginId" minOccurs="0"/>
                <xsd:element ref="ns3:FileHash" minOccurs="0"/>
                <xsd:element ref="ns3:CloudMigratorVersion" minOccurs="0"/>
                <xsd:element ref="ns3:UniqueSourceRef"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7d863-7f52-429f-b4eb-757b477388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CloudMigratorOriginId" ma:index="11" nillable="true" ma:displayName="CloudMigratorOriginId" ma:internalName="CloudMigratorOriginId">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UniqueSourceRef" ma:index="14" nillable="true" ma:displayName="UniqueSourceRef" ma:internalName="UniqueSourceRef">
      <xsd:simpleType>
        <xsd:restriction base="dms:Note">
          <xsd:maxLength value="255"/>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Hash xmlns="e877d863-7f52-429f-b4eb-757b477388cc" xsi:nil="true"/>
    <UniqueSourceRef xmlns="e877d863-7f52-429f-b4eb-757b477388cc" xsi:nil="true"/>
    <CloudMigratorVersion xmlns="e877d863-7f52-429f-b4eb-757b477388cc" xsi:nil="true"/>
    <_activity xmlns="e877d863-7f52-429f-b4eb-757b477388cc" xsi:nil="true"/>
    <CloudMigratorOriginId xmlns="e877d863-7f52-429f-b4eb-757b477388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6F35A-6BEA-4831-A811-75B703E6E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7d863-7f52-429f-b4eb-757b477388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B5D2BC-22B4-4F06-93AB-8DCA90951643}">
  <ds:schemaRefs>
    <ds:schemaRef ds:uri="http://schemas.microsoft.com/sharepoint/v3/contenttype/forms"/>
  </ds:schemaRefs>
</ds:datastoreItem>
</file>

<file path=customXml/itemProps3.xml><?xml version="1.0" encoding="utf-8"?>
<ds:datastoreItem xmlns:ds="http://schemas.openxmlformats.org/officeDocument/2006/customXml" ds:itemID="{866065DC-31E8-4FFC-BE39-0F34BFDB7113}">
  <ds:schemaRefs>
    <ds:schemaRef ds:uri="http://purl.org/dc/elements/1.1/"/>
    <ds:schemaRef ds:uri="http://www.w3.org/XML/1998/namespace"/>
    <ds:schemaRef ds:uri="http://purl.org/dc/dcmitype/"/>
    <ds:schemaRef ds:uri="http://schemas.microsoft.com/office/2006/documentManagement/types"/>
    <ds:schemaRef ds:uri="e877d863-7f52-429f-b4eb-757b477388cc"/>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9E9016CA-68CE-422B-862D-300E65E9D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Aquino (Student)</dc:creator>
  <cp:keywords/>
  <dc:description/>
  <cp:lastModifiedBy>John Aquino (Student)</cp:lastModifiedBy>
  <cp:revision>2</cp:revision>
  <dcterms:created xsi:type="dcterms:W3CDTF">2024-03-21T17:46:00Z</dcterms:created>
  <dcterms:modified xsi:type="dcterms:W3CDTF">2024-03-21T17:46:00Z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0x010100730B73D3A7C7654EB7DF1FA891B4A186</vt:lpwstr>
  </property>
</Properties>
</file>