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tbl>
      <w:tblPr>
        <w:tblStyle w:val="Table1"/>
        <w:tblW w:w="93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3"/>
        <w:gridCol w:w="2745"/>
        <w:gridCol w:w="3540"/>
        <w:tblGridChange w:id="0">
          <w:tblGrid>
            <w:gridCol w:w="3073"/>
            <w:gridCol w:w="2745"/>
            <w:gridCol w:w="354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October 22,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October  2021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55%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65%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0"/>
        <w:gridCol w:w="2790"/>
        <w:tblGridChange w:id="0">
          <w:tblGrid>
            <w:gridCol w:w="6570"/>
            <w:gridCol w:w="27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35"/>
              <w:gridCol w:w="2130"/>
              <w:gridCol w:w="1560"/>
              <w:tblGridChange w:id="0">
                <w:tblGrid>
                  <w:gridCol w:w="2535"/>
                  <w:gridCol w:w="2130"/>
                  <w:gridCol w:w="156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Call Function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Design and Charting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 (with 70% completion)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(CRUD)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Mobile App Information Board Photos and Layouts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Mobile Application Front-end Design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Manuscript: Intro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Manuscript: Methodology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For approval of Pre-survey questionnaires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after="0" w:line="240" w:lineRule="auto"/>
      <w:jc w:val="both"/>
      <w:rPr>
        <w:rFonts w:ascii="Arial" w:cs="Arial" w:eastAsia="Arial" w:hAnsi="Arial"/>
        <w:sz w:val="20"/>
        <w:szCs w:val="20"/>
        <w:u w:val="singl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rtl w:val="0"/>
      </w:rPr>
      <w:t xml:space="preserve">__AILEEN P. DE LEON____</w:t>
    </w:r>
  </w:p>
  <w:p w:rsidR="00000000" w:rsidDel="00000000" w:rsidP="00000000" w:rsidRDefault="00000000" w:rsidRPr="00000000" w14:paraId="0000004B">
    <w:pPr>
      <w:spacing w:after="0" w:line="240" w:lineRule="auto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Signature over Printed Name</w:t>
    </w:r>
  </w:p>
  <w:p w:rsidR="00000000" w:rsidDel="00000000" w:rsidP="00000000" w:rsidRDefault="00000000" w:rsidRPr="00000000" w14:paraId="0000004C">
    <w:pPr>
      <w:spacing w:after="0" w:line="240" w:lineRule="auto"/>
      <w:jc w:val="both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Adviser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Republic of the Philippines</w:t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DON HONORIO VENTURA STATE UNIVERSITY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br w:type="textWrapping"/>
      <w:t xml:space="preserve">Villa de Bacolor, Pampanga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-38729</wp:posOffset>
          </wp:positionH>
          <wp:positionV relativeFrom="paragraph">
            <wp:posOffset>-28567</wp:posOffset>
          </wp:positionV>
          <wp:extent cx="904875" cy="904875"/>
          <wp:effectExtent b="0" l="0" r="0" t="0"/>
          <wp:wrapNone/>
          <wp:docPr descr="A picture containing logo&#10;&#10;Description automatically generated" id="2" name="image2.pn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9382</wp:posOffset>
          </wp:positionV>
          <wp:extent cx="853440" cy="841026"/>
          <wp:effectExtent b="0" l="0" r="0" t="0"/>
          <wp:wrapNone/>
          <wp:docPr id="1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3440" cy="841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College of Computing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