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PROGRESS REPORT</w:t>
      </w:r>
    </w:p>
    <w:tbl>
      <w:tblPr>
        <w:tblStyle w:val="Table1"/>
        <w:tblW w:w="93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3"/>
        <w:gridCol w:w="2745"/>
        <w:gridCol w:w="3540"/>
        <w:tblGridChange w:id="0">
          <w:tblGrid>
            <w:gridCol w:w="3073"/>
            <w:gridCol w:w="2745"/>
            <w:gridCol w:w="354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Date:  October 8,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the Month of: October  2021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% Manuscript Completion: 50%  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% System Completion: 55%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Title of Project/Research: 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highlight w:val="white"/>
                <w:rtl w:val="0"/>
              </w:rPr>
              <w:t xml:space="preserve">#3Ib: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A 117 Emergency Communication Platform for Abuse Report in a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Proponents: 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Alonzo, Arlene Grace C.            Magat, Mharck Stephen P.       Soriano, Justine G.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Belleza, Ram Rainier M.            Ma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ñ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alac, Gerald O.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Dela Cruz, Diane Louise M        Pineda, John Carlo C.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NOTE: Report must have the following parts. (Use additional sheets if necessary.)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70"/>
        <w:gridCol w:w="2790"/>
        <w:tblGridChange w:id="0">
          <w:tblGrid>
            <w:gridCol w:w="6570"/>
            <w:gridCol w:w="27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Proposed Activities for the Month based on the GANTT CHART: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GANTT CHART is in the next page</w:t>
            </w:r>
          </w:p>
        </w:tc>
      </w:tr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 Activities Conducted: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2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535"/>
              <w:gridCol w:w="2130"/>
              <w:gridCol w:w="1560"/>
              <w:tblGridChange w:id="0">
                <w:tblGrid>
                  <w:gridCol w:w="2535"/>
                  <w:gridCol w:w="2130"/>
                  <w:gridCol w:w="1560"/>
                </w:tblGrid>
              </w:tblGridChange>
            </w:tblGrid>
            <w:tr>
              <w:trPr>
                <w:cantSplit w:val="0"/>
                <w:trHeight w:val="43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8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ACTUAL ACTIVITY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ACTION PERFORMED BY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REMARKS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Call Function Trial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Belleza, Ram Rainier M.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57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Admin Website Design and Charting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20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Pineda, John Carlo C.</w:t>
                  </w:r>
                </w:p>
                <w:p w:rsidR="00000000" w:rsidDel="00000000" w:rsidP="00000000" w:rsidRDefault="00000000" w:rsidRPr="00000000" w14:paraId="00000021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Soriano, Justine G.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Forms and Layouts Connectivity of the App from Android Studio to Firebase (Database)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  <w:color w:val="ff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Done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Getting a copy of Complaint Form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Magat, Mharck Stephen P.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  <w:br w:type="textWrapping"/>
                    <w:t xml:space="preserve">(In need of letter of request)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Front-end Design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C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Manuscript: Intro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  <w:p w:rsidR="00000000" w:rsidDel="00000000" w:rsidP="00000000" w:rsidRDefault="00000000" w:rsidRPr="00000000" w14:paraId="0000002E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</w:t>
                  </w:r>
                </w:p>
                <w:p w:rsidR="00000000" w:rsidDel="00000000" w:rsidP="00000000" w:rsidRDefault="00000000" w:rsidRPr="00000000" w14:paraId="0000002F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30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Pineda, John Carlo C.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Manuscript: Methodology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  <w:p w:rsidR="00000000" w:rsidDel="00000000" w:rsidP="00000000" w:rsidRDefault="00000000" w:rsidRPr="00000000" w14:paraId="00000034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</w:t>
                  </w:r>
                </w:p>
                <w:p w:rsidR="00000000" w:rsidDel="00000000" w:rsidP="00000000" w:rsidRDefault="00000000" w:rsidRPr="00000000" w14:paraId="00000035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36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Pineda, John Carlo C.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Remarks: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to be signed  by the Research Adviser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spacing w:after="0" w:line="240" w:lineRule="auto"/>
      <w:jc w:val="both"/>
      <w:rPr>
        <w:rFonts w:ascii="Arial" w:cs="Arial" w:eastAsia="Arial" w:hAnsi="Arial"/>
        <w:sz w:val="20"/>
        <w:szCs w:val="20"/>
        <w:u w:val="single"/>
      </w:rPr>
    </w:pPr>
    <w:r w:rsidDel="00000000" w:rsidR="00000000" w:rsidRPr="00000000">
      <w:rPr>
        <w:rFonts w:ascii="Arial" w:cs="Arial" w:eastAsia="Arial" w:hAnsi="Arial"/>
        <w:sz w:val="20"/>
        <w:szCs w:val="20"/>
        <w:u w:val="single"/>
        <w:rtl w:val="0"/>
      </w:rPr>
      <w:t xml:space="preserve">__AILEEN P. DE LEON____</w:t>
    </w:r>
  </w:p>
  <w:p w:rsidR="00000000" w:rsidDel="00000000" w:rsidP="00000000" w:rsidRDefault="00000000" w:rsidRPr="00000000" w14:paraId="00000042">
    <w:pPr>
      <w:spacing w:after="0" w:line="240" w:lineRule="auto"/>
      <w:jc w:val="both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Signature over Printed Name</w:t>
    </w:r>
  </w:p>
  <w:p w:rsidR="00000000" w:rsidDel="00000000" w:rsidP="00000000" w:rsidRDefault="00000000" w:rsidRPr="00000000" w14:paraId="00000043">
    <w:pPr>
      <w:spacing w:after="0" w:line="240" w:lineRule="auto"/>
      <w:jc w:val="both"/>
      <w:rPr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Adviser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Republic of the Philippines</w:t>
      <w:br w:type="textWrapping"/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8"/>
        <w:szCs w:val="28"/>
        <w:rtl w:val="0"/>
      </w:rPr>
      <w:t xml:space="preserve">DON HONORIO VENTURA STATE UNIVERSITY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br w:type="textWrapping"/>
      <w:t xml:space="preserve">Villa de Bacolor, Pampanga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-38731</wp:posOffset>
          </wp:positionH>
          <wp:positionV relativeFrom="paragraph">
            <wp:posOffset>-28570</wp:posOffset>
          </wp:positionV>
          <wp:extent cx="904875" cy="904875"/>
          <wp:effectExtent b="0" l="0" r="0" t="0"/>
          <wp:wrapNone/>
          <wp:docPr descr="A picture containing logo&#10;&#10;Description automatically generated" id="20" name="image2.png"/>
          <a:graphic>
            <a:graphicData uri="http://schemas.openxmlformats.org/drawingml/2006/picture">
              <pic:pic>
                <pic:nvPicPr>
                  <pic:cNvPr descr="A picture containing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5238750</wp:posOffset>
          </wp:positionH>
          <wp:positionV relativeFrom="paragraph">
            <wp:posOffset>9382</wp:posOffset>
          </wp:positionV>
          <wp:extent cx="853440" cy="841026"/>
          <wp:effectExtent b="0" l="0" r="0" t="0"/>
          <wp:wrapNone/>
          <wp:docPr id="21" name="image1.gif"/>
          <a:graphic>
            <a:graphicData uri="http://schemas.openxmlformats.org/drawingml/2006/picture">
              <pic:pic>
                <pic:nvPicPr>
                  <pic:cNvPr id="0" name="image1.gif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3440" cy="84102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College of Computing Studies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7794A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035D86"/>
    <w:pPr>
      <w:spacing w:after="0" w:line="240" w:lineRule="auto"/>
    </w:pPr>
    <w:rPr>
      <w:sz w:val="20"/>
      <w:szCs w:val="20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9927D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27DF"/>
  </w:style>
  <w:style w:type="paragraph" w:styleId="Footer">
    <w:name w:val="footer"/>
    <w:basedOn w:val="Normal"/>
    <w:link w:val="FooterChar"/>
    <w:uiPriority w:val="99"/>
    <w:unhideWhenUsed w:val="1"/>
    <w:rsid w:val="009927D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27D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UwnTR3CpIXDS2iFiKF1cS86K7Q==">AMUW2mUvKx9af1unVYP9ty3Xf8mNPouZQQkDoTgsFh0NAvA0jx4HeBDAR/TgDxCe//pwFdE0VpnYeCptYFITmYrsByKDfaDohrn+0wGO6GlwB03mZ6F6tm0=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2021-07-16T05:01:00Z</dcterms:created>
  <dc:creator>4731</dc:creator>
</cp:coreProperties>
</file>