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Tools for the Existing System</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r w:rsidDel="00000000" w:rsidR="00000000" w:rsidRPr="00000000">
        <w:rPr>
          <w:rFonts w:ascii="Times New Roman" w:cs="Times New Roman" w:eastAsia="Times New Roman" w:hAnsi="Times New Roman"/>
          <w:i w:val="1"/>
          <w:sz w:val="24"/>
          <w:szCs w:val="24"/>
          <w:u w:val="single"/>
          <w:rtl w:val="0"/>
        </w:rPr>
        <w:t xml:space="preserve">Optional)</w:t>
      </w:r>
      <w:r w:rsidDel="00000000" w:rsidR="00000000" w:rsidRPr="00000000">
        <w:rPr>
          <w:rFonts w:ascii="Times New Roman" w:cs="Times New Roman" w:eastAsia="Times New Roman" w:hAnsi="Times New Roman"/>
          <w:sz w:val="24"/>
          <w:szCs w:val="24"/>
          <w:rtl w:val="0"/>
        </w:rPr>
        <w:t xml:space="preserve">____________________</w:t>
        <w:tab/>
        <w:tab/>
        <w:tab/>
        <w:t xml:space="preserve">Age: _____</w:t>
      </w:r>
    </w:p>
    <w:p w:rsidR="00000000" w:rsidDel="00000000" w:rsidP="00000000" w:rsidRDefault="00000000" w:rsidRPr="00000000" w14:paraId="00000004">
      <w:pPr>
        <w:ind w:firstLine="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rate each statement based on your Expectations and opinions of the existing system by showing the extent to which you think you should possess the following feature. If you strongly disagree on the statement, check 1, if you strongly agree on the statement check 5, if your feeling is less strong check one of the numbers in the middle. There are no right or wrong answers; all we are interested in is the number that truly reflects your feelings about the existing system.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360" w:lineRule="auto"/>
        <w:ind w:left="8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360" w:lineRule="auto"/>
        <w:ind w:left="86"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LEGEND: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5 – Strongly Agree</w:t>
        <w:tab/>
        <w:tab/>
        <w:tab/>
        <w:t xml:space="preserve">2 – Disagree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360" w:lineRule="auto"/>
        <w:ind w:left="86"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tab/>
        <w:t xml:space="preserve">         4 – Agree</w:t>
        <w:tab/>
        <w:tab/>
        <w:tab/>
        <w:tab/>
        <w:t xml:space="preserve">1 – Strongly disagree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360" w:lineRule="auto"/>
        <w:ind w:left="86"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3 – Fair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Functional Stability</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3"/>
        <w:gridCol w:w="4522"/>
        <w:gridCol w:w="710"/>
        <w:gridCol w:w="623"/>
        <w:gridCol w:w="623"/>
        <w:gridCol w:w="623"/>
        <w:gridCol w:w="552"/>
        <w:tblGridChange w:id="0">
          <w:tblGrid>
            <w:gridCol w:w="1923"/>
            <w:gridCol w:w="4522"/>
            <w:gridCol w:w="710"/>
            <w:gridCol w:w="623"/>
            <w:gridCol w:w="623"/>
            <w:gridCol w:w="623"/>
            <w:gridCol w:w="552"/>
          </w:tblGrid>
        </w:tblGridChange>
      </w:tblGrid>
      <w:tr>
        <w:tc>
          <w:tcPr>
            <w:gridSpan w:val="2"/>
          </w:tcPr>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c>
          <w:tcPr>
            <w:vAlign w:val="center"/>
          </w:tcPr>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Completeness</w:t>
            </w:r>
          </w:p>
        </w:tc>
        <w:tc>
          <w:tcPr>
            <w:vAlign w:val="center"/>
          </w:tcPr>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set of functions covers all the specified tasks and user objectives</w:t>
            </w:r>
          </w:p>
        </w:tc>
        <w:tc>
          <w:tcPr/>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Correctness</w:t>
            </w:r>
          </w:p>
        </w:tc>
        <w:tc>
          <w:tcPr>
            <w:vAlign w:val="center"/>
          </w:tcPr>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function provides the correct results with the needed degree of precision</w:t>
            </w:r>
          </w:p>
        </w:tc>
        <w:tc>
          <w:tcPr/>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Appropriateness</w:t>
            </w:r>
          </w:p>
        </w:tc>
        <w:tc>
          <w:tcPr>
            <w:vAlign w:val="center"/>
          </w:tcPr>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function facilities the accomplishment of specified tasks and objectives</w:t>
            </w:r>
          </w:p>
        </w:tc>
        <w:tc>
          <w:tcPr/>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Reliability</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4590"/>
        <w:gridCol w:w="720"/>
        <w:gridCol w:w="630"/>
        <w:gridCol w:w="630"/>
        <w:gridCol w:w="630"/>
        <w:gridCol w:w="558"/>
        <w:tblGridChange w:id="0">
          <w:tblGrid>
            <w:gridCol w:w="1818"/>
            <w:gridCol w:w="4590"/>
            <w:gridCol w:w="720"/>
            <w:gridCol w:w="630"/>
            <w:gridCol w:w="630"/>
            <w:gridCol w:w="630"/>
            <w:gridCol w:w="558"/>
          </w:tblGrid>
        </w:tblGridChange>
      </w:tblGrid>
      <w:tr>
        <w:tc>
          <w:tcPr>
            <w:gridSpan w:val="2"/>
          </w:tcPr>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c>
          <w:tcPr>
            <w:vAlign w:val="center"/>
          </w:tcPr>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Maturity</w:t>
            </w:r>
          </w:p>
        </w:tc>
        <w:tc>
          <w:tcPr>
            <w:vAlign w:val="center"/>
          </w:tcPr>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existing system meets for reliability under normal operation</w:t>
            </w:r>
          </w:p>
        </w:tc>
        <w:tc>
          <w:tcPr/>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Availability</w:t>
            </w:r>
          </w:p>
        </w:tc>
        <w:tc>
          <w:tcPr>
            <w:vAlign w:val="center"/>
          </w:tcPr>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existing system is operational and accessible when require for use</w:t>
            </w:r>
          </w:p>
        </w:tc>
        <w:tc>
          <w:tcPr/>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Fault Tolerance</w:t>
            </w:r>
          </w:p>
        </w:tc>
        <w:tc>
          <w:tcPr>
            <w:vAlign w:val="center"/>
          </w:tcPr>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existing system operates as intended despite the presence of hardware or software results</w:t>
            </w:r>
          </w:p>
        </w:tc>
        <w:tc>
          <w:tcPr/>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Recoverability</w:t>
            </w:r>
          </w:p>
        </w:tc>
        <w:tc>
          <w:tcPr>
            <w:vAlign w:val="center"/>
          </w:tcPr>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event of an interruption or a failure, the existing system can recover the data established by the desired state of the system</w:t>
            </w:r>
          </w:p>
        </w:tc>
        <w:tc>
          <w:tcPr/>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Usability</w:t>
      </w:r>
    </w:p>
    <w:tbl>
      <w:tblPr>
        <w:tblStyle w:val="Table3"/>
        <w:tblW w:w="9575.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3"/>
        <w:gridCol w:w="4520"/>
        <w:gridCol w:w="711"/>
        <w:gridCol w:w="623"/>
        <w:gridCol w:w="623"/>
        <w:gridCol w:w="623"/>
        <w:gridCol w:w="553"/>
        <w:tblGridChange w:id="0">
          <w:tblGrid>
            <w:gridCol w:w="1923"/>
            <w:gridCol w:w="4520"/>
            <w:gridCol w:w="711"/>
            <w:gridCol w:w="623"/>
            <w:gridCol w:w="623"/>
            <w:gridCol w:w="623"/>
            <w:gridCol w:w="553"/>
          </w:tblGrid>
        </w:tblGridChange>
      </w:tblGrid>
      <w:tr>
        <w:tc>
          <w:tcPr>
            <w:gridSpan w:val="2"/>
          </w:tcPr>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c>
          <w:tcPr>
            <w:vAlign w:val="center"/>
          </w:tcPr>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Appropriateness Recognizability</w:t>
            </w:r>
          </w:p>
        </w:tc>
        <w:tc>
          <w:tcPr>
            <w:vAlign w:val="center"/>
          </w:tcPr>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can recognize whether the existing system is appropriate for their needs</w:t>
            </w:r>
          </w:p>
        </w:tc>
        <w:tc>
          <w:tcPr/>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Learnability</w:t>
            </w:r>
          </w:p>
        </w:tc>
        <w:tc>
          <w:tcPr>
            <w:vAlign w:val="center"/>
          </w:tcPr>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existing system enables the user to learn how to use it with effectiveness, efficiency in emergency situations</w:t>
            </w:r>
          </w:p>
        </w:tc>
        <w:tc>
          <w:tcPr/>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Operability</w:t>
            </w:r>
          </w:p>
        </w:tc>
        <w:tc>
          <w:tcPr>
            <w:vAlign w:val="center"/>
          </w:tcPr>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existing system is easy to operate, control and appropriate to use</w:t>
            </w:r>
          </w:p>
        </w:tc>
        <w:tc>
          <w:tcPr/>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error protection</w:t>
            </w:r>
          </w:p>
        </w:tc>
        <w:tc>
          <w:tcPr>
            <w:vAlign w:val="center"/>
          </w:tcPr>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existing system protects users against making errors</w:t>
            </w:r>
          </w:p>
        </w:tc>
        <w:tc>
          <w:tcPr/>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Aesthetics</w:t>
            </w:r>
          </w:p>
        </w:tc>
        <w:tc>
          <w:tcPr>
            <w:vAlign w:val="center"/>
          </w:tcPr>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user interface enables pleasing and satisfying interactions for the user</w:t>
            </w:r>
          </w:p>
        </w:tc>
        <w:tc>
          <w:tcPr/>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w:t>
            </w:r>
          </w:p>
        </w:tc>
        <w:tc>
          <w:tcPr>
            <w:vAlign w:val="center"/>
          </w:tcPr>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existing system can be used by people with the widest range of characteristics and capabilities to achieve a specified goal in a specified context of use.</w:t>
            </w:r>
          </w:p>
        </w:tc>
        <w:tc>
          <w:tcPr/>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7F">
      <w:pP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Efficiency</w:t>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4590"/>
        <w:gridCol w:w="720"/>
        <w:gridCol w:w="630"/>
        <w:gridCol w:w="630"/>
        <w:gridCol w:w="630"/>
        <w:gridCol w:w="558"/>
        <w:tblGridChange w:id="0">
          <w:tblGrid>
            <w:gridCol w:w="1818"/>
            <w:gridCol w:w="4590"/>
            <w:gridCol w:w="720"/>
            <w:gridCol w:w="630"/>
            <w:gridCol w:w="630"/>
            <w:gridCol w:w="630"/>
            <w:gridCol w:w="558"/>
          </w:tblGrid>
        </w:tblGridChange>
      </w:tblGrid>
      <w:tr>
        <w:tc>
          <w:tcPr>
            <w:gridSpan w:val="2"/>
          </w:tcPr>
          <w:p w:rsidR="00000000" w:rsidDel="00000000" w:rsidP="00000000" w:rsidRDefault="00000000" w:rsidRPr="00000000" w14:paraId="0000008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8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8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8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8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8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c>
          <w:tcPr>
            <w:vAlign w:val="center"/>
          </w:tcPr>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behavior</w:t>
            </w:r>
          </w:p>
        </w:tc>
        <w:tc>
          <w:tcPr>
            <w:vAlign w:val="center"/>
          </w:tcPr>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response and processing times and throughout rates of the existing system, when performing its functions meets the requirements</w:t>
            </w:r>
          </w:p>
        </w:tc>
        <w:tc>
          <w:tcPr/>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Utilization</w:t>
            </w:r>
          </w:p>
        </w:tc>
        <w:tc>
          <w:tcPr>
            <w:vAlign w:val="center"/>
          </w:tcPr>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amount and types of resources used by the existing system, when performing its functions meets the requirements</w:t>
            </w:r>
          </w:p>
        </w:tc>
        <w:tc>
          <w:tcPr/>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Capacity</w:t>
            </w:r>
          </w:p>
        </w:tc>
        <w:tc>
          <w:tcPr>
            <w:vAlign w:val="center"/>
          </w:tcPr>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maximum limits of the existing system parameter meets the requirements</w:t>
            </w:r>
          </w:p>
        </w:tc>
        <w:tc>
          <w:tcPr/>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4590"/>
        <w:gridCol w:w="720"/>
        <w:gridCol w:w="630"/>
        <w:gridCol w:w="630"/>
        <w:gridCol w:w="630"/>
        <w:gridCol w:w="558"/>
        <w:tblGridChange w:id="0">
          <w:tblGrid>
            <w:gridCol w:w="1818"/>
            <w:gridCol w:w="4590"/>
            <w:gridCol w:w="720"/>
            <w:gridCol w:w="630"/>
            <w:gridCol w:w="630"/>
            <w:gridCol w:w="630"/>
            <w:gridCol w:w="558"/>
          </w:tblGrid>
        </w:tblGridChange>
      </w:tblGrid>
      <w:tr>
        <w:tc>
          <w:tcPr>
            <w:gridSpan w:val="2"/>
          </w:tcPr>
          <w:p w:rsidR="00000000" w:rsidDel="00000000" w:rsidP="00000000" w:rsidRDefault="00000000" w:rsidRPr="00000000" w14:paraId="0000009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A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A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A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A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A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c>
          <w:tcPr>
            <w:vAlign w:val="center"/>
          </w:tcPr>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Confidentiality</w:t>
            </w:r>
          </w:p>
        </w:tc>
        <w:tc>
          <w:tcPr>
            <w:vAlign w:val="center"/>
          </w:tcPr>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existing system ensures that data are accessible only to those authorized to have access</w:t>
            </w:r>
          </w:p>
        </w:tc>
        <w:tc>
          <w:tcPr/>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Integrity</w:t>
            </w:r>
          </w:p>
        </w:tc>
        <w:tc>
          <w:tcPr>
            <w:vAlign w:val="center"/>
          </w:tcPr>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existing system prevents unauthorized access to, or modification of, computer programs or data</w:t>
            </w:r>
          </w:p>
        </w:tc>
        <w:tc>
          <w:tcPr/>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Non-repudiation</w:t>
            </w:r>
          </w:p>
        </w:tc>
        <w:tc>
          <w:tcPr>
            <w:vAlign w:val="center"/>
          </w:tcPr>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or events can be proven to have taken place so that the events or actions cannot be repudiated later</w:t>
            </w:r>
          </w:p>
        </w:tc>
        <w:tc>
          <w:tcPr/>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Accountability</w:t>
            </w:r>
          </w:p>
        </w:tc>
        <w:tc>
          <w:tcPr>
            <w:vAlign w:val="center"/>
          </w:tcPr>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actions of an entity can be traced uniquely to the entity</w:t>
            </w:r>
          </w:p>
        </w:tc>
        <w:tc>
          <w:tcPr/>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Authenticity</w:t>
            </w:r>
          </w:p>
        </w:tc>
        <w:tc>
          <w:tcPr>
            <w:vAlign w:val="center"/>
          </w:tcPr>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identity of a subject or resources can be proved to be the one claimed.</w:t>
            </w:r>
          </w:p>
        </w:tc>
        <w:tc>
          <w:tcPr/>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Compatibility</w:t>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6"/>
        <w:gridCol w:w="4563"/>
        <w:gridCol w:w="717"/>
        <w:gridCol w:w="628"/>
        <w:gridCol w:w="628"/>
        <w:gridCol w:w="628"/>
        <w:gridCol w:w="556"/>
        <w:tblGridChange w:id="0">
          <w:tblGrid>
            <w:gridCol w:w="1856"/>
            <w:gridCol w:w="4563"/>
            <w:gridCol w:w="717"/>
            <w:gridCol w:w="628"/>
            <w:gridCol w:w="628"/>
            <w:gridCol w:w="628"/>
            <w:gridCol w:w="556"/>
          </w:tblGrid>
        </w:tblGridChange>
      </w:tblGrid>
      <w:tr>
        <w:tc>
          <w:tcPr>
            <w:gridSpan w:val="2"/>
          </w:tcPr>
          <w:p w:rsidR="00000000" w:rsidDel="00000000" w:rsidP="00000000" w:rsidRDefault="00000000" w:rsidRPr="00000000" w14:paraId="000000C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C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C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C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D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D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c>
          <w:tcPr>
            <w:vAlign w:val="center"/>
          </w:tcPr>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Co-existence</w:t>
            </w:r>
          </w:p>
        </w:tc>
        <w:tc>
          <w:tcPr>
            <w:vAlign w:val="center"/>
          </w:tcPr>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existing system can perform its required functions efficiently while sharing a common environment and resources with other products, without detrimental impact on any product</w:t>
            </w:r>
          </w:p>
        </w:tc>
        <w:tc>
          <w:tcPr/>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Interoperability</w:t>
            </w:r>
          </w:p>
        </w:tc>
        <w:tc>
          <w:tcPr>
            <w:vAlign w:val="center"/>
          </w:tcPr>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or more parts of the existing system can exchange information and use the information that has been exchanged.</w:t>
            </w:r>
          </w:p>
        </w:tc>
        <w:tc>
          <w:tcPr/>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Maintainability </w:t>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4590"/>
        <w:gridCol w:w="720"/>
        <w:gridCol w:w="630"/>
        <w:gridCol w:w="630"/>
        <w:gridCol w:w="630"/>
        <w:gridCol w:w="558"/>
        <w:tblGridChange w:id="0">
          <w:tblGrid>
            <w:gridCol w:w="1818"/>
            <w:gridCol w:w="4590"/>
            <w:gridCol w:w="720"/>
            <w:gridCol w:w="630"/>
            <w:gridCol w:w="630"/>
            <w:gridCol w:w="630"/>
            <w:gridCol w:w="558"/>
          </w:tblGrid>
        </w:tblGridChange>
      </w:tblGrid>
      <w:tr>
        <w:tc>
          <w:tcPr>
            <w:gridSpan w:val="2"/>
          </w:tcPr>
          <w:p w:rsidR="00000000" w:rsidDel="00000000" w:rsidP="00000000" w:rsidRDefault="00000000" w:rsidRPr="00000000" w14:paraId="000000E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E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E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E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E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E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c>
          <w:tcPr>
            <w:vAlign w:val="center"/>
          </w:tcPr>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Modularity</w:t>
            </w:r>
          </w:p>
        </w:tc>
        <w:tc>
          <w:tcPr>
            <w:vAlign w:val="center"/>
          </w:tcPr>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existing system is composed of discrete components such that a change to one component has minimal impact on other components.</w:t>
            </w:r>
          </w:p>
        </w:tc>
        <w:tc>
          <w:tcPr/>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E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Reusability</w:t>
            </w:r>
          </w:p>
        </w:tc>
        <w:tc>
          <w:tcPr>
            <w:vAlign w:val="center"/>
          </w:tcPr>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asset can be used in more than on system or in building other assets</w:t>
            </w:r>
          </w:p>
        </w:tc>
        <w:tc>
          <w:tcPr/>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Analyzability</w:t>
            </w:r>
          </w:p>
        </w:tc>
        <w:tc>
          <w:tcPr>
            <w:vAlign w:val="center"/>
          </w:tcPr>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is possible to assess the impact on the existing system of an intended change to one or more of its parts, or to diagnose the existing system for deficiencies or causes of failures, or to identify parts to be modified</w:t>
            </w:r>
          </w:p>
        </w:tc>
        <w:tc>
          <w:tcPr/>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Modifiability</w:t>
            </w:r>
          </w:p>
        </w:tc>
        <w:tc>
          <w:tcPr>
            <w:vAlign w:val="center"/>
          </w:tcPr>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existing system can be effectively and efficiently modified without introducing defects or degrading existing product quality</w:t>
            </w:r>
          </w:p>
        </w:tc>
        <w:tc>
          <w:tcPr/>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tl w:val="0"/>
              </w:rPr>
            </w:r>
          </w:p>
        </w:tc>
      </w:tr>
      <w:tr>
        <w:tc>
          <w:tcPr>
            <w:vAlign w:val="center"/>
          </w:tcPr>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Testability</w:t>
            </w:r>
          </w:p>
        </w:tc>
        <w:tc>
          <w:tcPr>
            <w:vAlign w:val="center"/>
          </w:tcPr>
          <w:p w:rsidR="00000000" w:rsidDel="00000000" w:rsidP="00000000" w:rsidRDefault="00000000" w:rsidRPr="00000000" w14:paraId="000001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criteria can be established for the existing system and tests can be performed to determine whether those criteria have been met.</w:t>
            </w:r>
          </w:p>
        </w:tc>
        <w:tc>
          <w:tcPr/>
          <w:p w:rsidR="00000000" w:rsidDel="00000000" w:rsidP="00000000" w:rsidRDefault="00000000" w:rsidRPr="00000000" w14:paraId="0000010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C">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F0D3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F0D3F"/>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CF0D3F"/>
  </w:style>
  <w:style w:type="paragraph" w:styleId="ListParagraph">
    <w:name w:val="List Paragraph"/>
    <w:basedOn w:val="Normal"/>
    <w:uiPriority w:val="34"/>
    <w:qFormat w:val="1"/>
    <w:rsid w:val="00CF0D3F"/>
    <w:pPr>
      <w:spacing w:after="160" w:line="252" w:lineRule="auto"/>
      <w:ind w:left="720"/>
    </w:pPr>
    <w:rPr>
      <w:rFonts w:ascii="Calibri" w:cs="Calibri" w:eastAsia="Calibri" w:hAnsi="Calibri"/>
      <w:kern w:val="1"/>
      <w:lang w:eastAsia="ar-SA" w:val="en-PH"/>
    </w:rPr>
  </w:style>
  <w:style w:type="table" w:styleId="TableGrid">
    <w:name w:val="Table Grid"/>
    <w:basedOn w:val="TableNormal"/>
    <w:uiPriority w:val="59"/>
    <w:unhideWhenUsed w:val="1"/>
    <w:rsid w:val="00CF0D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utuT2u9vrZ+RZ4+hfrrmEXQZnw==">AMUW2mX+qfkRBIwPQJLxA6yok//Cfl942/KgZdKXCnqS7Y3K8vi1zABKqQ+sj06x4HZ2XSgMZGLeM8JteIrLEOpxvzCJJ9kHkud/zzO4Oc3RKtlYo+N4uBQ=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2021-07-11T16:27:00Z</dcterms:created>
  <dc:creator>diane delacruz</dc:creator>
</cp:coreProperties>
</file>