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D473" w14:textId="5314812B" w:rsidR="0052585C" w:rsidRPr="008D3411" w:rsidRDefault="000D7320" w:rsidP="00D82EB9">
      <w:pPr>
        <w:spacing w:after="160"/>
        <w:rPr>
          <w:rFonts w:ascii="Times New Roman" w:eastAsia="Times New Roman" w:hAnsi="Times New Roman" w:cs="Times New Roman"/>
          <w:b/>
          <w:color w:val="000000"/>
        </w:rPr>
      </w:pPr>
      <w:r w:rsidRPr="008D3411">
        <w:rPr>
          <w:rFonts w:ascii="Times New Roman" w:eastAsia="Times New Roman" w:hAnsi="Times New Roman" w:cs="Times New Roman"/>
          <w:b/>
          <w:color w:val="000000"/>
        </w:rPr>
        <w:t>HTML Laboratory Activities:</w:t>
      </w:r>
    </w:p>
    <w:p w14:paraId="54AC1FD8" w14:textId="2DC58023" w:rsidR="000D7320" w:rsidRPr="008D3411" w:rsidRDefault="000D7320" w:rsidP="00937C75">
      <w:pPr>
        <w:pStyle w:val="ListParagraph"/>
        <w:numPr>
          <w:ilvl w:val="0"/>
          <w:numId w:val="6"/>
        </w:numPr>
        <w:spacing w:after="160"/>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Creating HTML Documents</w:t>
      </w:r>
    </w:p>
    <w:p w14:paraId="0CD17D0F" w14:textId="463C6CD0" w:rsidR="00681168" w:rsidRDefault="00681168" w:rsidP="00937C75">
      <w:pPr>
        <w:pStyle w:val="ListParagraph"/>
        <w:numPr>
          <w:ilvl w:val="0"/>
          <w:numId w:val="9"/>
        </w:numPr>
        <w:spacing w:after="160"/>
        <w:ind w:left="1843" w:hanging="425"/>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HTML File Structure</w:t>
      </w:r>
    </w:p>
    <w:p w14:paraId="172730FF" w14:textId="72B9A70E" w:rsidR="0006323B" w:rsidRDefault="0006323B" w:rsidP="00937C75">
      <w:pPr>
        <w:pStyle w:val="ListParagraph"/>
        <w:numPr>
          <w:ilvl w:val="0"/>
          <w:numId w:val="10"/>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How to Write a Tag</w:t>
      </w:r>
    </w:p>
    <w:p w14:paraId="40032180" w14:textId="77777777" w:rsidR="0006323B" w:rsidRPr="0006323B" w:rsidRDefault="0006323B" w:rsidP="00937C75">
      <w:pPr>
        <w:pStyle w:val="ListParagraph"/>
        <w:numPr>
          <w:ilvl w:val="0"/>
          <w:numId w:val="10"/>
        </w:numPr>
        <w:spacing w:after="160"/>
        <w:ind w:hanging="11"/>
        <w:rPr>
          <w:rFonts w:ascii="Times New Roman" w:eastAsia="Times New Roman" w:hAnsi="Times New Roman" w:cs="Times New Roman"/>
          <w:bCs/>
          <w:color w:val="000000"/>
        </w:rPr>
      </w:pPr>
      <w:r w:rsidRPr="0006323B">
        <w:rPr>
          <w:rFonts w:ascii="Times New Roman" w:eastAsia="Times New Roman" w:hAnsi="Times New Roman" w:cs="Times New Roman"/>
          <w:bCs/>
          <w:color w:val="000000"/>
          <w:lang w:val="en-US"/>
        </w:rPr>
        <w:t xml:space="preserve">Majority of tags in HTML come in pairs: </w:t>
      </w:r>
    </w:p>
    <w:p w14:paraId="53290B8F" w14:textId="77777777" w:rsidR="0006323B" w:rsidRPr="0006323B" w:rsidRDefault="0006323B" w:rsidP="00937C75">
      <w:pPr>
        <w:pStyle w:val="ListParagraph"/>
        <w:numPr>
          <w:ilvl w:val="1"/>
          <w:numId w:val="10"/>
        </w:numPr>
        <w:spacing w:after="160"/>
        <w:rPr>
          <w:rFonts w:ascii="Times New Roman" w:eastAsia="Times New Roman" w:hAnsi="Times New Roman" w:cs="Times New Roman"/>
          <w:bCs/>
          <w:color w:val="000000"/>
        </w:rPr>
      </w:pPr>
      <w:r w:rsidRPr="0006323B">
        <w:rPr>
          <w:rFonts w:ascii="Times New Roman" w:eastAsia="Times New Roman" w:hAnsi="Times New Roman" w:cs="Times New Roman"/>
          <w:bCs/>
          <w:color w:val="000000"/>
          <w:lang w:val="en-US"/>
        </w:rPr>
        <w:t xml:space="preserve">the opening and closing tags.  </w:t>
      </w:r>
    </w:p>
    <w:p w14:paraId="68AD418B" w14:textId="77777777" w:rsidR="0006323B" w:rsidRPr="0006323B" w:rsidRDefault="0006323B" w:rsidP="00937C75">
      <w:pPr>
        <w:pStyle w:val="ListParagraph"/>
        <w:numPr>
          <w:ilvl w:val="1"/>
          <w:numId w:val="10"/>
        </w:numPr>
        <w:spacing w:after="160"/>
        <w:rPr>
          <w:rFonts w:ascii="Times New Roman" w:eastAsia="Times New Roman" w:hAnsi="Times New Roman" w:cs="Times New Roman"/>
          <w:bCs/>
          <w:color w:val="000000"/>
        </w:rPr>
      </w:pPr>
      <w:r w:rsidRPr="0006323B">
        <w:rPr>
          <w:rFonts w:ascii="Times New Roman" w:eastAsia="Times New Roman" w:hAnsi="Times New Roman" w:cs="Times New Roman"/>
          <w:bCs/>
          <w:color w:val="000000"/>
          <w:lang w:val="en-US"/>
        </w:rPr>
        <w:t>these tags form a container around the page content they define</w:t>
      </w:r>
    </w:p>
    <w:p w14:paraId="59B84E1B" w14:textId="77777777" w:rsidR="0006323B" w:rsidRPr="0006323B" w:rsidRDefault="0006323B" w:rsidP="00937C75">
      <w:pPr>
        <w:pStyle w:val="ListParagraph"/>
        <w:numPr>
          <w:ilvl w:val="1"/>
          <w:numId w:val="10"/>
        </w:numPr>
        <w:spacing w:after="160"/>
        <w:rPr>
          <w:rFonts w:ascii="Times New Roman" w:eastAsia="Times New Roman" w:hAnsi="Times New Roman" w:cs="Times New Roman"/>
          <w:bCs/>
          <w:color w:val="000000"/>
        </w:rPr>
      </w:pPr>
      <w:r w:rsidRPr="0006323B">
        <w:rPr>
          <w:rFonts w:ascii="Times New Roman" w:eastAsia="Times New Roman" w:hAnsi="Times New Roman" w:cs="Times New Roman"/>
          <w:bCs/>
          <w:color w:val="000000"/>
          <w:lang w:val="en-US"/>
        </w:rPr>
        <w:t xml:space="preserve">these tags indicate to your Web browser the </w:t>
      </w:r>
      <w:r w:rsidRPr="0006323B">
        <w:rPr>
          <w:rFonts w:ascii="Times New Roman" w:eastAsia="Times New Roman" w:hAnsi="Times New Roman" w:cs="Times New Roman"/>
          <w:b/>
          <w:bCs/>
          <w:color w:val="000000"/>
          <w:lang w:val="en-US"/>
        </w:rPr>
        <w:t>beginning</w:t>
      </w:r>
      <w:r w:rsidRPr="0006323B">
        <w:rPr>
          <w:rFonts w:ascii="Times New Roman" w:eastAsia="Times New Roman" w:hAnsi="Times New Roman" w:cs="Times New Roman"/>
          <w:bCs/>
          <w:color w:val="000000"/>
          <w:lang w:val="en-US"/>
        </w:rPr>
        <w:t xml:space="preserve"> and </w:t>
      </w:r>
      <w:r w:rsidRPr="0006323B">
        <w:rPr>
          <w:rFonts w:ascii="Times New Roman" w:eastAsia="Times New Roman" w:hAnsi="Times New Roman" w:cs="Times New Roman"/>
          <w:b/>
          <w:bCs/>
          <w:color w:val="000000"/>
          <w:lang w:val="en-US"/>
        </w:rPr>
        <w:t>end</w:t>
      </w:r>
      <w:r w:rsidRPr="0006323B">
        <w:rPr>
          <w:rFonts w:ascii="Times New Roman" w:eastAsia="Times New Roman" w:hAnsi="Times New Roman" w:cs="Times New Roman"/>
          <w:bCs/>
          <w:color w:val="000000"/>
          <w:lang w:val="en-US"/>
        </w:rPr>
        <w:t xml:space="preserve"> of a particular element.</w:t>
      </w:r>
    </w:p>
    <w:p w14:paraId="0E994F22" w14:textId="3A3EB575" w:rsidR="0006323B" w:rsidRPr="0006323B" w:rsidRDefault="0006323B" w:rsidP="00937C75">
      <w:pPr>
        <w:pStyle w:val="ListParagraph"/>
        <w:numPr>
          <w:ilvl w:val="0"/>
          <w:numId w:val="10"/>
        </w:numPr>
        <w:spacing w:after="160"/>
        <w:ind w:hanging="11"/>
        <w:rPr>
          <w:rFonts w:ascii="Times New Roman" w:eastAsia="Times New Roman" w:hAnsi="Times New Roman" w:cs="Times New Roman"/>
          <w:bCs/>
          <w:color w:val="000000"/>
        </w:rPr>
      </w:pPr>
      <w:r w:rsidRPr="0006323B">
        <w:rPr>
          <w:rFonts w:ascii="Times New Roman" w:eastAsia="Times New Roman" w:hAnsi="Times New Roman" w:cs="Times New Roman"/>
          <w:bCs/>
          <w:color w:val="000000"/>
          <w:lang w:val="en-US"/>
        </w:rPr>
        <w:t>Not all HTML tags have closing tags (&lt;br/&gt;, &lt;hr/&gt;</w:t>
      </w:r>
    </w:p>
    <w:p w14:paraId="12C4290A" w14:textId="77777777" w:rsidR="0006323B" w:rsidRPr="0006323B" w:rsidRDefault="0006323B" w:rsidP="0006323B">
      <w:pPr>
        <w:pStyle w:val="ListParagraph"/>
        <w:spacing w:after="160"/>
        <w:ind w:left="2563"/>
        <w:rPr>
          <w:rFonts w:ascii="Times New Roman" w:eastAsia="Times New Roman" w:hAnsi="Times New Roman" w:cs="Times New Roman"/>
          <w:bCs/>
          <w:color w:val="000000"/>
        </w:rPr>
      </w:pPr>
    </w:p>
    <w:p w14:paraId="316FC044" w14:textId="77777777" w:rsidR="0006323B" w:rsidRPr="0006323B" w:rsidRDefault="0006323B" w:rsidP="00937C75">
      <w:pPr>
        <w:pStyle w:val="ListParagraph"/>
        <w:numPr>
          <w:ilvl w:val="0"/>
          <w:numId w:val="10"/>
        </w:numPr>
        <w:spacing w:after="160"/>
        <w:ind w:left="2835" w:hanging="283"/>
        <w:rPr>
          <w:rFonts w:ascii="Times New Roman" w:eastAsia="Times New Roman" w:hAnsi="Times New Roman" w:cs="Times New Roman"/>
          <w:bCs/>
          <w:color w:val="000000"/>
        </w:rPr>
      </w:pPr>
      <w:r w:rsidRPr="0006323B">
        <w:rPr>
          <w:rFonts w:ascii="Times New Roman" w:eastAsia="Times New Roman" w:hAnsi="Times New Roman" w:cs="Times New Roman"/>
          <w:bCs/>
          <w:color w:val="000000"/>
          <w:lang w:val="en-US"/>
        </w:rPr>
        <w:t xml:space="preserve">To indicate where a given element begins, place the appropriate tag before it. </w:t>
      </w:r>
    </w:p>
    <w:p w14:paraId="272FB93C" w14:textId="4E04D3CE" w:rsidR="0006323B" w:rsidRPr="00B40079" w:rsidRDefault="0006323B" w:rsidP="00937C75">
      <w:pPr>
        <w:pStyle w:val="ListParagraph"/>
        <w:numPr>
          <w:ilvl w:val="1"/>
          <w:numId w:val="10"/>
        </w:numPr>
        <w:spacing w:after="160"/>
        <w:ind w:left="2835" w:hanging="283"/>
        <w:rPr>
          <w:rFonts w:ascii="Times New Roman" w:eastAsia="Times New Roman" w:hAnsi="Times New Roman" w:cs="Times New Roman"/>
          <w:bCs/>
          <w:color w:val="000000"/>
        </w:rPr>
      </w:pPr>
      <w:r w:rsidRPr="0006323B">
        <w:rPr>
          <w:rFonts w:ascii="Times New Roman" w:eastAsia="Times New Roman" w:hAnsi="Times New Roman" w:cs="Times New Roman"/>
          <w:bCs/>
          <w:color w:val="000000"/>
          <w:lang w:val="en-US"/>
        </w:rPr>
        <w:t xml:space="preserve">Appropriate tag for paragraph is </w:t>
      </w:r>
      <w:r w:rsidRPr="0006323B">
        <w:rPr>
          <w:rFonts w:ascii="Times New Roman" w:eastAsia="Times New Roman" w:hAnsi="Times New Roman" w:cs="Times New Roman"/>
          <w:b/>
          <w:bCs/>
          <w:color w:val="000000"/>
          <w:lang w:val="en-US"/>
        </w:rPr>
        <w:t>p</w:t>
      </w:r>
      <w:r w:rsidRPr="0006323B">
        <w:rPr>
          <w:rFonts w:ascii="Times New Roman" w:eastAsia="Times New Roman" w:hAnsi="Times New Roman" w:cs="Times New Roman"/>
          <w:bCs/>
          <w:color w:val="000000"/>
          <w:lang w:val="en-US"/>
        </w:rPr>
        <w:t xml:space="preserve"> sandwiched by the less-than (</w:t>
      </w:r>
      <w:r w:rsidRPr="0006323B">
        <w:rPr>
          <w:rFonts w:ascii="Times New Roman" w:eastAsia="Times New Roman" w:hAnsi="Times New Roman" w:cs="Times New Roman"/>
          <w:b/>
          <w:bCs/>
          <w:color w:val="000000"/>
          <w:lang w:val="en-US"/>
        </w:rPr>
        <w:t>&lt;</w:t>
      </w:r>
      <w:r w:rsidRPr="0006323B">
        <w:rPr>
          <w:rFonts w:ascii="Times New Roman" w:eastAsia="Times New Roman" w:hAnsi="Times New Roman" w:cs="Times New Roman"/>
          <w:bCs/>
          <w:color w:val="000000"/>
          <w:lang w:val="en-US"/>
        </w:rPr>
        <w:t xml:space="preserve">) and greater-than </w:t>
      </w:r>
      <w:r w:rsidRPr="0006323B">
        <w:rPr>
          <w:rFonts w:ascii="Times New Roman" w:eastAsia="Times New Roman" w:hAnsi="Times New Roman" w:cs="Times New Roman"/>
          <w:b/>
          <w:bCs/>
          <w:color w:val="000000"/>
          <w:lang w:val="en-US"/>
        </w:rPr>
        <w:t>(&gt;)</w:t>
      </w:r>
      <w:r w:rsidRPr="0006323B">
        <w:rPr>
          <w:rFonts w:ascii="Times New Roman" w:eastAsia="Times New Roman" w:hAnsi="Times New Roman" w:cs="Times New Roman"/>
          <w:bCs/>
          <w:color w:val="000000"/>
          <w:lang w:val="en-US"/>
        </w:rPr>
        <w:t xml:space="preserve"> symbols</w:t>
      </w:r>
    </w:p>
    <w:p w14:paraId="2A3E7389" w14:textId="791ECDF1" w:rsidR="0006323B" w:rsidRPr="0006323B" w:rsidRDefault="00B40079" w:rsidP="00B40079">
      <w:pPr>
        <w:pStyle w:val="ListParagraph"/>
        <w:spacing w:after="160"/>
        <w:ind w:left="3283" w:hanging="448"/>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2DCF90FC" wp14:editId="23F54D92">
            <wp:extent cx="4290432" cy="937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90432" cy="937341"/>
                    </a:xfrm>
                    <a:prstGeom prst="rect">
                      <a:avLst/>
                    </a:prstGeom>
                  </pic:spPr>
                </pic:pic>
              </a:graphicData>
            </a:graphic>
          </wp:inline>
        </w:drawing>
      </w:r>
    </w:p>
    <w:p w14:paraId="25D7A37E" w14:textId="14ADA98A" w:rsidR="0006323B" w:rsidRPr="00B40079" w:rsidRDefault="0006323B" w:rsidP="00937C75">
      <w:pPr>
        <w:pStyle w:val="ListParagraph"/>
        <w:numPr>
          <w:ilvl w:val="0"/>
          <w:numId w:val="10"/>
        </w:numPr>
        <w:spacing w:after="160"/>
        <w:ind w:left="2835" w:hanging="283"/>
        <w:rPr>
          <w:rFonts w:ascii="Times New Roman" w:eastAsia="Times New Roman" w:hAnsi="Times New Roman" w:cs="Times New Roman"/>
          <w:bCs/>
          <w:color w:val="000000"/>
        </w:rPr>
      </w:pPr>
      <w:r w:rsidRPr="0006323B">
        <w:rPr>
          <w:rFonts w:ascii="Times New Roman" w:eastAsia="Times New Roman" w:hAnsi="Times New Roman" w:cs="Times New Roman"/>
          <w:bCs/>
          <w:color w:val="000000"/>
          <w:lang w:val="en-US"/>
        </w:rPr>
        <w:t>Placement of the closing tag is the same as the opening tag, except for the addition of the forward slash</w:t>
      </w:r>
    </w:p>
    <w:p w14:paraId="654DE241" w14:textId="5F42A5CA" w:rsidR="0006323B" w:rsidRDefault="00B40079" w:rsidP="00B40079">
      <w:pPr>
        <w:pStyle w:val="ListParagraph"/>
        <w:spacing w:after="160"/>
        <w:ind w:left="2835"/>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576F979E" wp14:editId="1E9E30EC">
            <wp:extent cx="4298052" cy="90685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98052" cy="906859"/>
                    </a:xfrm>
                    <a:prstGeom prst="rect">
                      <a:avLst/>
                    </a:prstGeom>
                  </pic:spPr>
                </pic:pic>
              </a:graphicData>
            </a:graphic>
          </wp:inline>
        </w:drawing>
      </w:r>
    </w:p>
    <w:p w14:paraId="1ADF2A00" w14:textId="77777777" w:rsidR="0006323B" w:rsidRPr="0006323B" w:rsidRDefault="0006323B" w:rsidP="00B40079">
      <w:pPr>
        <w:pStyle w:val="ListParagraph"/>
        <w:spacing w:after="160"/>
        <w:ind w:left="2835"/>
        <w:rPr>
          <w:rFonts w:ascii="Times New Roman" w:eastAsia="Times New Roman" w:hAnsi="Times New Roman" w:cs="Times New Roman"/>
          <w:bCs/>
          <w:color w:val="000000"/>
        </w:rPr>
      </w:pPr>
    </w:p>
    <w:p w14:paraId="62A67502" w14:textId="77777777" w:rsidR="00B40079" w:rsidRPr="00B40079" w:rsidRDefault="00B40079" w:rsidP="00937C75">
      <w:pPr>
        <w:pStyle w:val="ListParagraph"/>
        <w:numPr>
          <w:ilvl w:val="0"/>
          <w:numId w:val="11"/>
        </w:numPr>
        <w:tabs>
          <w:tab w:val="clear" w:pos="2520"/>
          <w:tab w:val="num" w:pos="2835"/>
        </w:tabs>
        <w:spacing w:after="160"/>
        <w:ind w:left="2835" w:hanging="425"/>
        <w:rPr>
          <w:rFonts w:ascii="Times New Roman" w:eastAsia="Times New Roman" w:hAnsi="Times New Roman" w:cs="Times New Roman"/>
          <w:bCs/>
          <w:color w:val="000000"/>
        </w:rPr>
      </w:pPr>
      <w:r w:rsidRPr="00B40079">
        <w:rPr>
          <w:rFonts w:ascii="Times New Roman" w:eastAsia="Times New Roman" w:hAnsi="Times New Roman" w:cs="Times New Roman"/>
          <w:bCs/>
          <w:color w:val="000000"/>
          <w:lang w:val="en-US"/>
        </w:rPr>
        <w:t xml:space="preserve">When defining a tag’s </w:t>
      </w:r>
      <w:r w:rsidRPr="00B40079">
        <w:rPr>
          <w:rFonts w:ascii="Times New Roman" w:eastAsia="Times New Roman" w:hAnsi="Times New Roman" w:cs="Times New Roman"/>
          <w:bCs/>
          <w:i/>
          <w:iCs/>
          <w:color w:val="000000"/>
          <w:lang w:val="en-US"/>
        </w:rPr>
        <w:t>attributes</w:t>
      </w:r>
      <w:r w:rsidRPr="00B40079">
        <w:rPr>
          <w:rFonts w:ascii="Times New Roman" w:eastAsia="Times New Roman" w:hAnsi="Times New Roman" w:cs="Times New Roman"/>
          <w:bCs/>
          <w:color w:val="000000"/>
          <w:lang w:val="en-US"/>
        </w:rPr>
        <w:t>, which are its individual properties, enter them inside the opening tag and separate them by spaces.</w:t>
      </w:r>
    </w:p>
    <w:p w14:paraId="574ABC7F" w14:textId="18BB48F4" w:rsidR="0006323B" w:rsidRDefault="00C506D7" w:rsidP="00C506D7">
      <w:pPr>
        <w:pStyle w:val="ListParagraph"/>
        <w:spacing w:after="160"/>
        <w:ind w:left="2563" w:firstLine="272"/>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5053F4FE" wp14:editId="2440E15F">
            <wp:extent cx="4313294" cy="914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13294" cy="914479"/>
                    </a:xfrm>
                    <a:prstGeom prst="rect">
                      <a:avLst/>
                    </a:prstGeom>
                  </pic:spPr>
                </pic:pic>
              </a:graphicData>
            </a:graphic>
          </wp:inline>
        </w:drawing>
      </w:r>
    </w:p>
    <w:p w14:paraId="63EA85D1" w14:textId="77777777" w:rsidR="00C506D7" w:rsidRDefault="00C506D7" w:rsidP="00C506D7">
      <w:pPr>
        <w:pStyle w:val="ListParagraph"/>
        <w:spacing w:after="160"/>
        <w:ind w:left="2563" w:firstLine="272"/>
        <w:rPr>
          <w:rFonts w:ascii="Times New Roman" w:eastAsia="Times New Roman" w:hAnsi="Times New Roman" w:cs="Times New Roman"/>
          <w:bCs/>
          <w:color w:val="000000"/>
        </w:rPr>
      </w:pPr>
    </w:p>
    <w:p w14:paraId="3498934B" w14:textId="77777777" w:rsidR="00C506D7" w:rsidRPr="00C506D7" w:rsidRDefault="00C506D7" w:rsidP="00937C75">
      <w:pPr>
        <w:pStyle w:val="ListParagraph"/>
        <w:numPr>
          <w:ilvl w:val="0"/>
          <w:numId w:val="12"/>
        </w:numPr>
        <w:tabs>
          <w:tab w:val="clear" w:pos="2520"/>
          <w:tab w:val="num" w:pos="2835"/>
        </w:tabs>
        <w:spacing w:after="160"/>
        <w:ind w:left="2835" w:hanging="425"/>
        <w:rPr>
          <w:rFonts w:ascii="Times New Roman" w:eastAsia="Times New Roman" w:hAnsi="Times New Roman" w:cs="Times New Roman"/>
          <w:bCs/>
          <w:color w:val="000000"/>
        </w:rPr>
      </w:pPr>
      <w:r w:rsidRPr="00C506D7">
        <w:rPr>
          <w:rFonts w:ascii="Times New Roman" w:eastAsia="Times New Roman" w:hAnsi="Times New Roman" w:cs="Times New Roman"/>
          <w:bCs/>
          <w:color w:val="000000"/>
          <w:lang w:val="en-US"/>
        </w:rPr>
        <w:t>To set the attribute equal to an appropriate value, define that value by using an equal sign and quotation marks</w:t>
      </w:r>
    </w:p>
    <w:p w14:paraId="33E229C4" w14:textId="3D5D6161" w:rsidR="00C506D7" w:rsidRDefault="00C506D7" w:rsidP="00C506D7">
      <w:pPr>
        <w:pStyle w:val="ListParagraph"/>
        <w:spacing w:after="160"/>
        <w:ind w:left="2563" w:firstLine="272"/>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5E323DBC" wp14:editId="61F36C27">
            <wp:extent cx="4305673" cy="89161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05673" cy="891617"/>
                    </a:xfrm>
                    <a:prstGeom prst="rect">
                      <a:avLst/>
                    </a:prstGeom>
                  </pic:spPr>
                </pic:pic>
              </a:graphicData>
            </a:graphic>
          </wp:inline>
        </w:drawing>
      </w:r>
    </w:p>
    <w:p w14:paraId="426DAE2A" w14:textId="77777777" w:rsidR="000F0606" w:rsidRPr="008D3411" w:rsidRDefault="000F0606" w:rsidP="00C506D7">
      <w:pPr>
        <w:pStyle w:val="ListParagraph"/>
        <w:spacing w:after="160"/>
        <w:ind w:left="2563" w:firstLine="272"/>
        <w:rPr>
          <w:rFonts w:ascii="Times New Roman" w:eastAsia="Times New Roman" w:hAnsi="Times New Roman" w:cs="Times New Roman"/>
          <w:bCs/>
          <w:color w:val="000000"/>
        </w:rPr>
      </w:pPr>
    </w:p>
    <w:p w14:paraId="63F45016" w14:textId="04BF58A1" w:rsidR="00681168" w:rsidRDefault="00681168" w:rsidP="00937C75">
      <w:pPr>
        <w:pStyle w:val="ListParagraph"/>
        <w:numPr>
          <w:ilvl w:val="0"/>
          <w:numId w:val="9"/>
        </w:numPr>
        <w:spacing w:after="160"/>
        <w:ind w:left="1843" w:hanging="425"/>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Naming Files and Extensions</w:t>
      </w:r>
    </w:p>
    <w:p w14:paraId="3BB7C406" w14:textId="28719C2C" w:rsidR="000F0606" w:rsidRDefault="00D913DB" w:rsidP="00937C75">
      <w:pPr>
        <w:pStyle w:val="ListParagraph"/>
        <w:numPr>
          <w:ilvl w:val="1"/>
          <w:numId w:val="9"/>
        </w:numPr>
        <w:spacing w:after="160"/>
        <w:ind w:left="2835" w:hanging="425"/>
        <w:rPr>
          <w:rFonts w:ascii="Times New Roman" w:eastAsia="Times New Roman" w:hAnsi="Times New Roman" w:cs="Times New Roman"/>
          <w:bCs/>
          <w:color w:val="000000"/>
        </w:rPr>
      </w:pPr>
      <w:r>
        <w:rPr>
          <w:rFonts w:ascii="Times New Roman" w:eastAsia="Times New Roman" w:hAnsi="Times New Roman" w:cs="Times New Roman"/>
          <w:bCs/>
          <w:color w:val="000000"/>
        </w:rPr>
        <w:t>HTML filename should be in the suffix “.html” or “.htm”</w:t>
      </w:r>
    </w:p>
    <w:p w14:paraId="29811C40" w14:textId="77777777" w:rsidR="00D913DB" w:rsidRPr="008D3411" w:rsidRDefault="00D913DB" w:rsidP="00D913DB">
      <w:pPr>
        <w:pStyle w:val="ListParagraph"/>
        <w:spacing w:after="160"/>
        <w:ind w:left="2835"/>
        <w:rPr>
          <w:rFonts w:ascii="Times New Roman" w:eastAsia="Times New Roman" w:hAnsi="Times New Roman" w:cs="Times New Roman"/>
          <w:bCs/>
          <w:color w:val="000000"/>
        </w:rPr>
      </w:pPr>
    </w:p>
    <w:p w14:paraId="35256980" w14:textId="4F763636" w:rsidR="000D7320" w:rsidRPr="008D3411" w:rsidRDefault="000D7320" w:rsidP="00937C75">
      <w:pPr>
        <w:pStyle w:val="ListParagraph"/>
        <w:numPr>
          <w:ilvl w:val="0"/>
          <w:numId w:val="6"/>
        </w:numPr>
        <w:spacing w:after="160"/>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lastRenderedPageBreak/>
        <w:t>Working with HTML Tags</w:t>
      </w:r>
    </w:p>
    <w:p w14:paraId="050A8F9C" w14:textId="03D20850" w:rsidR="00681168" w:rsidRDefault="008D3411" w:rsidP="00937C75">
      <w:pPr>
        <w:pStyle w:val="ListParagraph"/>
        <w:numPr>
          <w:ilvl w:val="1"/>
          <w:numId w:val="6"/>
        </w:numPr>
        <w:spacing w:after="160"/>
        <w:ind w:left="1843" w:hanging="447"/>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Basic Structure Tags</w:t>
      </w:r>
    </w:p>
    <w:p w14:paraId="1F48B08D" w14:textId="5517EA06" w:rsidR="00A5566B" w:rsidRPr="00A5566B" w:rsidRDefault="00A5566B" w:rsidP="00937C75">
      <w:pPr>
        <w:pStyle w:val="ListParagraph"/>
        <w:numPr>
          <w:ilvl w:val="1"/>
          <w:numId w:val="12"/>
        </w:numPr>
        <w:tabs>
          <w:tab w:val="clear" w:pos="3240"/>
        </w:tabs>
        <w:spacing w:after="160"/>
        <w:ind w:left="2835" w:hanging="425"/>
        <w:rPr>
          <w:rFonts w:ascii="Times New Roman" w:eastAsia="Times New Roman" w:hAnsi="Times New Roman" w:cs="Times New Roman"/>
          <w:bCs/>
          <w:color w:val="000000"/>
        </w:rPr>
      </w:pPr>
      <w:r w:rsidRPr="00A5566B">
        <w:rPr>
          <w:rFonts w:ascii="Times New Roman" w:eastAsia="Times New Roman" w:hAnsi="Times New Roman" w:cs="Times New Roman"/>
          <w:bCs/>
          <w:color w:val="000000"/>
          <w:lang w:val="en-US"/>
        </w:rPr>
        <w:t xml:space="preserve">An HTML document’s basic structure is really just a series of large containers, inside of which you define the two main sections of your page: </w:t>
      </w:r>
    </w:p>
    <w:p w14:paraId="42A9D362" w14:textId="77777777" w:rsidR="00A5566B" w:rsidRPr="00A5566B" w:rsidRDefault="00A5566B" w:rsidP="00937C75">
      <w:pPr>
        <w:pStyle w:val="ListParagraph"/>
        <w:numPr>
          <w:ilvl w:val="4"/>
          <w:numId w:val="13"/>
        </w:numPr>
        <w:spacing w:after="160"/>
        <w:rPr>
          <w:rFonts w:ascii="Times New Roman" w:eastAsia="Times New Roman" w:hAnsi="Times New Roman" w:cs="Times New Roman"/>
          <w:bCs/>
          <w:color w:val="000000"/>
        </w:rPr>
      </w:pPr>
      <w:r w:rsidRPr="00A5566B">
        <w:rPr>
          <w:rFonts w:ascii="Times New Roman" w:eastAsia="Times New Roman" w:hAnsi="Times New Roman" w:cs="Times New Roman"/>
          <w:bCs/>
          <w:color w:val="000000"/>
          <w:lang w:val="en-US"/>
        </w:rPr>
        <w:t>the document head - &lt;head&gt;&lt;/head&gt;</w:t>
      </w:r>
    </w:p>
    <w:p w14:paraId="081F3F5B" w14:textId="17A4CF6E" w:rsidR="00A5566B" w:rsidRPr="008057AE" w:rsidRDefault="00A5566B" w:rsidP="00937C75">
      <w:pPr>
        <w:pStyle w:val="ListParagraph"/>
        <w:numPr>
          <w:ilvl w:val="4"/>
          <w:numId w:val="13"/>
        </w:numPr>
        <w:spacing w:after="160"/>
        <w:rPr>
          <w:rFonts w:ascii="Times New Roman" w:eastAsia="Times New Roman" w:hAnsi="Times New Roman" w:cs="Times New Roman"/>
          <w:bCs/>
          <w:color w:val="000000"/>
        </w:rPr>
      </w:pPr>
      <w:r w:rsidRPr="00A5566B">
        <w:rPr>
          <w:rFonts w:ascii="Times New Roman" w:eastAsia="Times New Roman" w:hAnsi="Times New Roman" w:cs="Times New Roman"/>
          <w:bCs/>
          <w:color w:val="000000"/>
          <w:lang w:val="en-US"/>
        </w:rPr>
        <w:t>the document body - &lt;body&gt;&lt;/body&gt;</w:t>
      </w:r>
    </w:p>
    <w:p w14:paraId="28B6625D" w14:textId="77777777" w:rsidR="008057AE" w:rsidRPr="00A5566B" w:rsidRDefault="008057AE" w:rsidP="008057AE">
      <w:pPr>
        <w:pStyle w:val="ListParagraph"/>
        <w:spacing w:after="160"/>
        <w:ind w:left="3600"/>
        <w:rPr>
          <w:rFonts w:ascii="Times New Roman" w:eastAsia="Times New Roman" w:hAnsi="Times New Roman" w:cs="Times New Roman"/>
          <w:bCs/>
          <w:color w:val="000000"/>
        </w:rPr>
      </w:pPr>
    </w:p>
    <w:p w14:paraId="33A98837" w14:textId="3584ED42" w:rsidR="00A5566B" w:rsidRDefault="00A5566B" w:rsidP="00937C75">
      <w:pPr>
        <w:pStyle w:val="ListParagraph"/>
        <w:numPr>
          <w:ilvl w:val="0"/>
          <w:numId w:val="14"/>
        </w:numPr>
        <w:spacing w:after="160"/>
        <w:ind w:left="1843" w:hanging="425"/>
        <w:rPr>
          <w:rFonts w:ascii="Times New Roman" w:eastAsia="Times New Roman" w:hAnsi="Times New Roman" w:cs="Times New Roman"/>
          <w:bCs/>
          <w:color w:val="000000"/>
        </w:rPr>
      </w:pPr>
      <w:r>
        <w:rPr>
          <w:rFonts w:ascii="Times New Roman" w:eastAsia="Times New Roman" w:hAnsi="Times New Roman" w:cs="Times New Roman"/>
          <w:bCs/>
          <w:color w:val="000000"/>
        </w:rPr>
        <w:t>Steps in Creating</w:t>
      </w:r>
      <w:r w:rsidR="008057AE">
        <w:rPr>
          <w:rFonts w:ascii="Times New Roman" w:eastAsia="Times New Roman" w:hAnsi="Times New Roman" w:cs="Times New Roman"/>
          <w:bCs/>
          <w:color w:val="000000"/>
        </w:rPr>
        <w:t xml:space="preserve"> HTML Document</w:t>
      </w:r>
      <w:r w:rsidR="00656624">
        <w:rPr>
          <w:rFonts w:ascii="Times New Roman" w:eastAsia="Times New Roman" w:hAnsi="Times New Roman" w:cs="Times New Roman"/>
          <w:bCs/>
          <w:color w:val="000000"/>
        </w:rPr>
        <w:t xml:space="preserve"> Template</w:t>
      </w:r>
    </w:p>
    <w:p w14:paraId="65DFFEF4" w14:textId="77777777" w:rsidR="008057AE" w:rsidRPr="008057AE" w:rsidRDefault="008057AE" w:rsidP="00937C75">
      <w:pPr>
        <w:pStyle w:val="ListParagraph"/>
        <w:numPr>
          <w:ilvl w:val="1"/>
          <w:numId w:val="15"/>
        </w:numPr>
        <w:spacing w:after="160"/>
        <w:rPr>
          <w:rFonts w:ascii="Times New Roman" w:eastAsia="Times New Roman" w:hAnsi="Times New Roman" w:cs="Times New Roman"/>
          <w:bCs/>
          <w:color w:val="000000"/>
        </w:rPr>
      </w:pPr>
      <w:r w:rsidRPr="008057AE">
        <w:rPr>
          <w:rFonts w:ascii="Times New Roman" w:eastAsia="Times New Roman" w:hAnsi="Times New Roman" w:cs="Times New Roman"/>
          <w:bCs/>
          <w:color w:val="000000"/>
          <w:lang w:val="en-US"/>
        </w:rPr>
        <w:t>Open your text editor and begin a new blank document</w:t>
      </w:r>
    </w:p>
    <w:p w14:paraId="5D44C42F" w14:textId="77777777" w:rsidR="008057AE" w:rsidRPr="008057AE" w:rsidRDefault="008057AE" w:rsidP="00937C75">
      <w:pPr>
        <w:pStyle w:val="ListParagraph"/>
        <w:numPr>
          <w:ilvl w:val="1"/>
          <w:numId w:val="15"/>
        </w:numPr>
        <w:spacing w:after="160"/>
        <w:rPr>
          <w:rFonts w:ascii="Times New Roman" w:eastAsia="Times New Roman" w:hAnsi="Times New Roman" w:cs="Times New Roman"/>
          <w:bCs/>
          <w:color w:val="000000"/>
        </w:rPr>
      </w:pPr>
      <w:r w:rsidRPr="008057AE">
        <w:rPr>
          <w:rFonts w:ascii="Times New Roman" w:eastAsia="Times New Roman" w:hAnsi="Times New Roman" w:cs="Times New Roman"/>
          <w:bCs/>
          <w:color w:val="000000"/>
          <w:lang w:val="en-US"/>
        </w:rPr>
        <w:t xml:space="preserve">In line 1, type the tag </w:t>
      </w:r>
      <w:r w:rsidRPr="008057AE">
        <w:rPr>
          <w:rFonts w:ascii="Times New Roman" w:eastAsia="Times New Roman" w:hAnsi="Times New Roman" w:cs="Times New Roman"/>
          <w:b/>
          <w:bCs/>
          <w:color w:val="000000"/>
          <w:lang w:val="en-US"/>
        </w:rPr>
        <w:t>&lt;!DOCTYPE html&gt;</w:t>
      </w:r>
      <w:r w:rsidRPr="008057AE">
        <w:rPr>
          <w:rFonts w:ascii="Times New Roman" w:eastAsia="Times New Roman" w:hAnsi="Times New Roman" w:cs="Times New Roman"/>
          <w:bCs/>
          <w:color w:val="000000"/>
          <w:lang w:val="en-US"/>
        </w:rPr>
        <w:t xml:space="preserve"> at the top of the document. This specify the HTML version of the document. In this case, its HTML5</w:t>
      </w:r>
    </w:p>
    <w:p w14:paraId="322739CF" w14:textId="77777777" w:rsidR="008057AE" w:rsidRPr="008057AE" w:rsidRDefault="008057AE" w:rsidP="00937C75">
      <w:pPr>
        <w:pStyle w:val="ListParagraph"/>
        <w:numPr>
          <w:ilvl w:val="1"/>
          <w:numId w:val="15"/>
        </w:numPr>
        <w:spacing w:after="160"/>
        <w:rPr>
          <w:rFonts w:ascii="Times New Roman" w:eastAsia="Times New Roman" w:hAnsi="Times New Roman" w:cs="Times New Roman"/>
          <w:bCs/>
          <w:color w:val="000000"/>
        </w:rPr>
      </w:pPr>
      <w:r w:rsidRPr="008057AE">
        <w:rPr>
          <w:rFonts w:ascii="Times New Roman" w:eastAsia="Times New Roman" w:hAnsi="Times New Roman" w:cs="Times New Roman"/>
          <w:bCs/>
          <w:color w:val="000000"/>
          <w:lang w:val="en-US"/>
        </w:rPr>
        <w:t xml:space="preserve">In the next line, type the tag </w:t>
      </w:r>
      <w:r w:rsidRPr="008057AE">
        <w:rPr>
          <w:rFonts w:ascii="Times New Roman" w:eastAsia="Times New Roman" w:hAnsi="Times New Roman" w:cs="Times New Roman"/>
          <w:b/>
          <w:bCs/>
          <w:color w:val="000000"/>
          <w:lang w:val="en-US"/>
        </w:rPr>
        <w:t>&lt;html&gt;</w:t>
      </w:r>
      <w:r w:rsidRPr="008057AE">
        <w:rPr>
          <w:rFonts w:ascii="Times New Roman" w:eastAsia="Times New Roman" w:hAnsi="Times New Roman" w:cs="Times New Roman"/>
          <w:bCs/>
          <w:color w:val="000000"/>
          <w:lang w:val="en-US"/>
        </w:rPr>
        <w:t xml:space="preserve">. This tag begins the document’s primary container. </w:t>
      </w:r>
    </w:p>
    <w:p w14:paraId="25E181E8" w14:textId="01F774D3" w:rsidR="008057AE" w:rsidRPr="008057AE" w:rsidRDefault="008057AE" w:rsidP="00937C75">
      <w:pPr>
        <w:pStyle w:val="ListParagraph"/>
        <w:numPr>
          <w:ilvl w:val="1"/>
          <w:numId w:val="15"/>
        </w:numPr>
        <w:spacing w:after="160"/>
        <w:rPr>
          <w:rFonts w:ascii="Times New Roman" w:eastAsia="Times New Roman" w:hAnsi="Times New Roman" w:cs="Times New Roman"/>
          <w:bCs/>
          <w:color w:val="000000"/>
        </w:rPr>
      </w:pPr>
      <w:r w:rsidRPr="008057AE">
        <w:rPr>
          <w:rFonts w:ascii="Times New Roman" w:eastAsia="Times New Roman" w:hAnsi="Times New Roman" w:cs="Times New Roman"/>
          <w:bCs/>
          <w:color w:val="000000"/>
          <w:lang w:val="en-US"/>
        </w:rPr>
        <w:t xml:space="preserve">This opening &lt;html&gt; tag requires a closing tag, so hit Enter (or Return) twice to move down a few lines and then enter the closing tag, </w:t>
      </w:r>
      <w:r w:rsidRPr="008057AE">
        <w:rPr>
          <w:rFonts w:ascii="Times New Roman" w:eastAsia="Times New Roman" w:hAnsi="Times New Roman" w:cs="Times New Roman"/>
          <w:b/>
          <w:bCs/>
          <w:color w:val="000000"/>
          <w:lang w:val="en-US"/>
        </w:rPr>
        <w:t>&lt;/html&gt;</w:t>
      </w:r>
      <w:r w:rsidRPr="008057AE">
        <w:rPr>
          <w:rFonts w:ascii="Times New Roman" w:eastAsia="Times New Roman" w:hAnsi="Times New Roman" w:cs="Times New Roman"/>
          <w:bCs/>
          <w:color w:val="000000"/>
          <w:lang w:val="en-US"/>
        </w:rPr>
        <w:t>.</w:t>
      </w:r>
    </w:p>
    <w:p w14:paraId="0D49772F" w14:textId="53A3BE90" w:rsidR="008057AE" w:rsidRPr="008057AE" w:rsidRDefault="008057AE" w:rsidP="008057AE">
      <w:pPr>
        <w:pStyle w:val="ListParagraph"/>
        <w:spacing w:after="160"/>
        <w:ind w:left="2858"/>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4BD278DF" wp14:editId="4D3F999B">
            <wp:extent cx="4198984" cy="670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98984" cy="670618"/>
                    </a:xfrm>
                    <a:prstGeom prst="rect">
                      <a:avLst/>
                    </a:prstGeom>
                  </pic:spPr>
                </pic:pic>
              </a:graphicData>
            </a:graphic>
          </wp:inline>
        </w:drawing>
      </w:r>
    </w:p>
    <w:p w14:paraId="51651580" w14:textId="77777777" w:rsidR="008057AE" w:rsidRPr="008057AE" w:rsidRDefault="008057AE" w:rsidP="00937C75">
      <w:pPr>
        <w:pStyle w:val="ListParagraph"/>
        <w:numPr>
          <w:ilvl w:val="1"/>
          <w:numId w:val="15"/>
        </w:numPr>
        <w:spacing w:after="160"/>
        <w:rPr>
          <w:rFonts w:ascii="Times New Roman" w:eastAsia="Times New Roman" w:hAnsi="Times New Roman" w:cs="Times New Roman"/>
          <w:bCs/>
          <w:color w:val="000000"/>
        </w:rPr>
      </w:pPr>
      <w:r w:rsidRPr="008057AE">
        <w:rPr>
          <w:rFonts w:ascii="Times New Roman" w:eastAsia="Times New Roman" w:hAnsi="Times New Roman" w:cs="Times New Roman"/>
          <w:bCs/>
          <w:color w:val="000000"/>
          <w:lang w:val="en-US"/>
        </w:rPr>
        <w:t xml:space="preserve">Place your cursor on the line between the opening and closing tags.  Type the tag </w:t>
      </w:r>
      <w:r w:rsidRPr="008057AE">
        <w:rPr>
          <w:rFonts w:ascii="Times New Roman" w:eastAsia="Times New Roman" w:hAnsi="Times New Roman" w:cs="Times New Roman"/>
          <w:b/>
          <w:bCs/>
          <w:color w:val="000000"/>
          <w:lang w:val="en-US"/>
        </w:rPr>
        <w:t>&lt;head&gt;</w:t>
      </w:r>
      <w:r w:rsidRPr="008057AE">
        <w:rPr>
          <w:rFonts w:ascii="Times New Roman" w:eastAsia="Times New Roman" w:hAnsi="Times New Roman" w:cs="Times New Roman"/>
          <w:bCs/>
          <w:color w:val="000000"/>
          <w:lang w:val="en-US"/>
        </w:rPr>
        <w:t>, which defines the head section of the document.</w:t>
      </w:r>
    </w:p>
    <w:p w14:paraId="2DF6B5DA" w14:textId="00A2BFBA" w:rsidR="008057AE" w:rsidRPr="008057AE" w:rsidRDefault="008057AE" w:rsidP="00937C75">
      <w:pPr>
        <w:pStyle w:val="ListParagraph"/>
        <w:numPr>
          <w:ilvl w:val="1"/>
          <w:numId w:val="15"/>
        </w:numPr>
        <w:spacing w:after="160"/>
        <w:rPr>
          <w:rFonts w:ascii="Times New Roman" w:eastAsia="Times New Roman" w:hAnsi="Times New Roman" w:cs="Times New Roman"/>
          <w:bCs/>
          <w:color w:val="000000"/>
        </w:rPr>
      </w:pPr>
      <w:r w:rsidRPr="008057AE">
        <w:rPr>
          <w:rFonts w:ascii="Times New Roman" w:eastAsia="Times New Roman" w:hAnsi="Times New Roman" w:cs="Times New Roman"/>
          <w:bCs/>
          <w:color w:val="000000"/>
          <w:lang w:val="en-US"/>
        </w:rPr>
        <w:t xml:space="preserve">Hit Enter (Return) twice and then type </w:t>
      </w:r>
      <w:r w:rsidRPr="008057AE">
        <w:rPr>
          <w:rFonts w:ascii="Times New Roman" w:eastAsia="Times New Roman" w:hAnsi="Times New Roman" w:cs="Times New Roman"/>
          <w:b/>
          <w:bCs/>
          <w:color w:val="000000"/>
          <w:lang w:val="en-US"/>
        </w:rPr>
        <w:t>&lt;/head&gt;</w:t>
      </w:r>
    </w:p>
    <w:p w14:paraId="7EA1F106" w14:textId="52BDEB43" w:rsidR="008057AE" w:rsidRPr="008057AE" w:rsidRDefault="00965E95" w:rsidP="008057AE">
      <w:pPr>
        <w:pStyle w:val="ListParagraph"/>
        <w:spacing w:after="160"/>
        <w:ind w:left="2858"/>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5AF7510A" wp14:editId="328D7103">
            <wp:extent cx="4160881" cy="90685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60881" cy="906859"/>
                    </a:xfrm>
                    <a:prstGeom prst="rect">
                      <a:avLst/>
                    </a:prstGeom>
                  </pic:spPr>
                </pic:pic>
              </a:graphicData>
            </a:graphic>
          </wp:inline>
        </w:drawing>
      </w:r>
    </w:p>
    <w:p w14:paraId="70CDFD79" w14:textId="2653130D" w:rsidR="00965E95" w:rsidRPr="00965E95" w:rsidRDefault="00965E95" w:rsidP="00937C75">
      <w:pPr>
        <w:pStyle w:val="ListParagraph"/>
        <w:numPr>
          <w:ilvl w:val="1"/>
          <w:numId w:val="15"/>
        </w:numPr>
        <w:spacing w:after="160"/>
        <w:rPr>
          <w:rFonts w:ascii="Times New Roman" w:eastAsia="Times New Roman" w:hAnsi="Times New Roman" w:cs="Times New Roman"/>
          <w:bCs/>
          <w:color w:val="000000"/>
        </w:rPr>
      </w:pPr>
      <w:r w:rsidRPr="00965E95">
        <w:rPr>
          <w:rFonts w:ascii="Times New Roman" w:eastAsia="Times New Roman" w:hAnsi="Times New Roman" w:cs="Times New Roman"/>
          <w:bCs/>
          <w:color w:val="000000"/>
          <w:lang w:val="en-US"/>
        </w:rPr>
        <w:t>To create the document title, which appears in the title bar of the browser window, enter &lt;title&gt; and &lt;/title&gt; between the head tags of your document</w:t>
      </w:r>
      <w:r>
        <w:rPr>
          <w:rFonts w:ascii="Times New Roman" w:eastAsia="Times New Roman" w:hAnsi="Times New Roman" w:cs="Times New Roman"/>
          <w:bCs/>
          <w:color w:val="000000"/>
          <w:lang w:val="en-US"/>
        </w:rPr>
        <w:t>.</w:t>
      </w:r>
    </w:p>
    <w:p w14:paraId="5C0EAADE" w14:textId="4878DD9F" w:rsidR="00965E95" w:rsidRPr="00965E95" w:rsidRDefault="00965E95" w:rsidP="00965E95">
      <w:pPr>
        <w:pStyle w:val="ListParagraph"/>
        <w:spacing w:after="160"/>
        <w:ind w:left="2858"/>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5FDAE5E4" wp14:editId="5F907F8A">
            <wp:extent cx="4183743" cy="922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183743" cy="922100"/>
                    </a:xfrm>
                    <a:prstGeom prst="rect">
                      <a:avLst/>
                    </a:prstGeom>
                  </pic:spPr>
                </pic:pic>
              </a:graphicData>
            </a:graphic>
          </wp:inline>
        </w:drawing>
      </w:r>
    </w:p>
    <w:p w14:paraId="2D4F74DF" w14:textId="4B38ADC5" w:rsidR="00965E95" w:rsidRPr="00965E95" w:rsidRDefault="00965E95" w:rsidP="00937C75">
      <w:pPr>
        <w:pStyle w:val="ListParagraph"/>
        <w:numPr>
          <w:ilvl w:val="1"/>
          <w:numId w:val="15"/>
        </w:numPr>
        <w:spacing w:after="160"/>
        <w:rPr>
          <w:rFonts w:ascii="Times New Roman" w:eastAsia="Times New Roman" w:hAnsi="Times New Roman" w:cs="Times New Roman"/>
          <w:bCs/>
          <w:color w:val="000000"/>
        </w:rPr>
      </w:pPr>
      <w:r w:rsidRPr="00965E95">
        <w:rPr>
          <w:rFonts w:ascii="Times New Roman" w:eastAsia="Times New Roman" w:hAnsi="Times New Roman" w:cs="Times New Roman"/>
          <w:bCs/>
          <w:color w:val="000000"/>
          <w:lang w:val="en-US"/>
        </w:rPr>
        <w:t>The last element to add to your document template is the body section.  Between the closing &lt;/head&gt; and the closing &lt;/html&gt; tags, enter opening and closing body tags &lt;body&gt; &amp; &lt;/body&gt;</w:t>
      </w:r>
    </w:p>
    <w:p w14:paraId="586F28F8" w14:textId="4FD96A95" w:rsidR="00965E95" w:rsidRPr="00965E95" w:rsidRDefault="00656624" w:rsidP="00965E95">
      <w:pPr>
        <w:pStyle w:val="ListParagraph"/>
        <w:spacing w:after="160"/>
        <w:ind w:left="2858"/>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62DABFC7" wp14:editId="6D841585">
            <wp:extent cx="4191363" cy="1356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191363" cy="1356478"/>
                    </a:xfrm>
                    <a:prstGeom prst="rect">
                      <a:avLst/>
                    </a:prstGeom>
                  </pic:spPr>
                </pic:pic>
              </a:graphicData>
            </a:graphic>
          </wp:inline>
        </w:drawing>
      </w:r>
    </w:p>
    <w:p w14:paraId="4BEF848E" w14:textId="77777777" w:rsidR="00656624" w:rsidRPr="00656624" w:rsidRDefault="00656624" w:rsidP="00937C75">
      <w:pPr>
        <w:pStyle w:val="ListParagraph"/>
        <w:numPr>
          <w:ilvl w:val="1"/>
          <w:numId w:val="15"/>
        </w:numPr>
        <w:spacing w:after="160"/>
        <w:rPr>
          <w:rFonts w:ascii="Times New Roman" w:eastAsia="Times New Roman" w:hAnsi="Times New Roman" w:cs="Times New Roman"/>
          <w:bCs/>
          <w:color w:val="000000"/>
        </w:rPr>
      </w:pPr>
      <w:r w:rsidRPr="00656624">
        <w:rPr>
          <w:rFonts w:ascii="Times New Roman" w:eastAsia="Times New Roman" w:hAnsi="Times New Roman" w:cs="Times New Roman"/>
          <w:bCs/>
          <w:color w:val="000000"/>
          <w:lang w:val="en-US"/>
        </w:rPr>
        <w:lastRenderedPageBreak/>
        <w:t>Save your document. Name it like “blank.html”.  You may use this template each time you want to start a new document by opening it, making changes, and resaving the file with a different name.</w:t>
      </w:r>
    </w:p>
    <w:p w14:paraId="2B959E9C" w14:textId="77777777" w:rsidR="00A5566B" w:rsidRPr="008D3411" w:rsidRDefault="00A5566B" w:rsidP="00A5566B">
      <w:pPr>
        <w:pStyle w:val="ListParagraph"/>
        <w:spacing w:after="160"/>
        <w:ind w:left="1843"/>
        <w:rPr>
          <w:rFonts w:ascii="Times New Roman" w:eastAsia="Times New Roman" w:hAnsi="Times New Roman" w:cs="Times New Roman"/>
          <w:bCs/>
          <w:color w:val="000000"/>
        </w:rPr>
      </w:pPr>
    </w:p>
    <w:p w14:paraId="3D068605" w14:textId="4578C4D0" w:rsidR="008D3411" w:rsidRDefault="00176AB7" w:rsidP="00937C75">
      <w:pPr>
        <w:pStyle w:val="ListParagraph"/>
        <w:numPr>
          <w:ilvl w:val="1"/>
          <w:numId w:val="6"/>
        </w:numPr>
        <w:spacing w:after="160"/>
        <w:ind w:left="1843" w:hanging="447"/>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Working with </w:t>
      </w:r>
      <w:r w:rsidR="008D3411" w:rsidRPr="008D3411">
        <w:rPr>
          <w:rFonts w:ascii="Times New Roman" w:eastAsia="Times New Roman" w:hAnsi="Times New Roman" w:cs="Times New Roman"/>
          <w:bCs/>
          <w:color w:val="000000"/>
        </w:rPr>
        <w:t>Paragraph</w:t>
      </w:r>
    </w:p>
    <w:p w14:paraId="7C3DF21D" w14:textId="77777777" w:rsidR="00176AB7" w:rsidRPr="00176AB7" w:rsidRDefault="00176AB7" w:rsidP="00937C75">
      <w:pPr>
        <w:pStyle w:val="ListParagraph"/>
        <w:numPr>
          <w:ilvl w:val="3"/>
          <w:numId w:val="16"/>
        </w:numPr>
        <w:spacing w:after="160"/>
        <w:rPr>
          <w:rFonts w:ascii="Times New Roman" w:eastAsia="Times New Roman" w:hAnsi="Times New Roman" w:cs="Times New Roman"/>
          <w:bCs/>
          <w:color w:val="000000"/>
        </w:rPr>
      </w:pPr>
      <w:r w:rsidRPr="00176AB7">
        <w:rPr>
          <w:rFonts w:ascii="Times New Roman" w:eastAsia="Times New Roman" w:hAnsi="Times New Roman" w:cs="Times New Roman"/>
          <w:bCs/>
          <w:color w:val="000000"/>
          <w:lang w:val="en-US"/>
        </w:rPr>
        <w:t xml:space="preserve">HTML only recognizes single spaces between characters. Other than a single tap on the Spacebar, HTML has little regard for how you physically type your paragraphs. </w:t>
      </w:r>
    </w:p>
    <w:p w14:paraId="6F7E2E0E" w14:textId="77777777" w:rsidR="00176AB7" w:rsidRPr="00176AB7" w:rsidRDefault="00176AB7" w:rsidP="00937C75">
      <w:pPr>
        <w:pStyle w:val="ListParagraph"/>
        <w:numPr>
          <w:ilvl w:val="3"/>
          <w:numId w:val="16"/>
        </w:numPr>
        <w:spacing w:after="160"/>
        <w:rPr>
          <w:rFonts w:ascii="Times New Roman" w:eastAsia="Times New Roman" w:hAnsi="Times New Roman" w:cs="Times New Roman"/>
          <w:bCs/>
          <w:color w:val="000000"/>
        </w:rPr>
      </w:pPr>
      <w:r w:rsidRPr="00176AB7">
        <w:rPr>
          <w:rFonts w:ascii="Times New Roman" w:eastAsia="Times New Roman" w:hAnsi="Times New Roman" w:cs="Times New Roman"/>
          <w:bCs/>
          <w:color w:val="000000"/>
          <w:lang w:val="en-US"/>
        </w:rPr>
        <w:t xml:space="preserve">What HTML does recognize is tags to format paragraphs. </w:t>
      </w:r>
    </w:p>
    <w:p w14:paraId="56B9C21A" w14:textId="538AA880" w:rsidR="00176AB7" w:rsidRPr="00176AB7" w:rsidRDefault="00176AB7" w:rsidP="00937C75">
      <w:pPr>
        <w:pStyle w:val="ListParagraph"/>
        <w:numPr>
          <w:ilvl w:val="3"/>
          <w:numId w:val="16"/>
        </w:numPr>
        <w:spacing w:after="160"/>
        <w:rPr>
          <w:rFonts w:ascii="Times New Roman" w:eastAsia="Times New Roman" w:hAnsi="Times New Roman" w:cs="Times New Roman"/>
          <w:bCs/>
          <w:color w:val="000000"/>
        </w:rPr>
      </w:pPr>
      <w:r w:rsidRPr="00176AB7">
        <w:rPr>
          <w:rFonts w:ascii="Times New Roman" w:eastAsia="Times New Roman" w:hAnsi="Times New Roman" w:cs="Times New Roman"/>
          <w:bCs/>
          <w:color w:val="000000"/>
          <w:lang w:val="en-US"/>
        </w:rPr>
        <w:t>The align attribute is the &lt;p&gt; tag’s only attribute.</w:t>
      </w:r>
    </w:p>
    <w:p w14:paraId="096F25FF" w14:textId="63CCABEF" w:rsidR="00176AB7" w:rsidRPr="005802DA" w:rsidRDefault="00176AB7" w:rsidP="00937C75">
      <w:pPr>
        <w:pStyle w:val="ListParagraph"/>
        <w:numPr>
          <w:ilvl w:val="3"/>
          <w:numId w:val="16"/>
        </w:numPr>
        <w:spacing w:after="160"/>
        <w:rPr>
          <w:rFonts w:ascii="Times New Roman" w:eastAsia="Times New Roman" w:hAnsi="Times New Roman" w:cs="Times New Roman"/>
          <w:bCs/>
          <w:color w:val="000000"/>
        </w:rPr>
      </w:pPr>
      <w:r w:rsidRPr="00176AB7">
        <w:rPr>
          <w:rFonts w:ascii="Times New Roman" w:eastAsia="Times New Roman" w:hAnsi="Times New Roman" w:cs="Times New Roman"/>
          <w:bCs/>
          <w:color w:val="000000"/>
          <w:lang w:val="en-US"/>
        </w:rPr>
        <w:t xml:space="preserve">To indicate the beginning of a paragraph, enter an opening &lt;p&gt; tag in the &lt;body&gt; section of </w:t>
      </w:r>
      <w:r w:rsidR="005802DA">
        <w:rPr>
          <w:rFonts w:ascii="Times New Roman" w:eastAsia="Times New Roman" w:hAnsi="Times New Roman" w:cs="Times New Roman"/>
          <w:bCs/>
          <w:color w:val="000000"/>
          <w:lang w:val="en-US"/>
        </w:rPr>
        <w:t>the HTML Document.</w:t>
      </w:r>
    </w:p>
    <w:p w14:paraId="3DECD56D" w14:textId="18381B27" w:rsidR="005802DA" w:rsidRDefault="005802DA" w:rsidP="005802DA">
      <w:pPr>
        <w:pStyle w:val="ListParagraph"/>
        <w:spacing w:after="160"/>
        <w:ind w:left="2880"/>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3E452BC1" wp14:editId="54D8B22C">
            <wp:extent cx="1790855" cy="77730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790855" cy="777307"/>
                    </a:xfrm>
                    <a:prstGeom prst="rect">
                      <a:avLst/>
                    </a:prstGeom>
                  </pic:spPr>
                </pic:pic>
              </a:graphicData>
            </a:graphic>
          </wp:inline>
        </w:drawing>
      </w:r>
    </w:p>
    <w:p w14:paraId="3B76607D" w14:textId="77777777" w:rsidR="005802DA" w:rsidRPr="005802DA" w:rsidRDefault="005802DA" w:rsidP="005802DA">
      <w:pPr>
        <w:pStyle w:val="ListParagraph"/>
        <w:spacing w:after="160"/>
        <w:ind w:left="2880"/>
        <w:rPr>
          <w:rFonts w:ascii="Times New Roman" w:eastAsia="Times New Roman" w:hAnsi="Times New Roman" w:cs="Times New Roman"/>
          <w:bCs/>
          <w:color w:val="000000"/>
        </w:rPr>
      </w:pPr>
    </w:p>
    <w:p w14:paraId="65C474AB" w14:textId="5D8CFB64" w:rsidR="005802DA" w:rsidRPr="005802DA" w:rsidRDefault="005802DA" w:rsidP="00937C75">
      <w:pPr>
        <w:pStyle w:val="ListParagraph"/>
        <w:numPr>
          <w:ilvl w:val="3"/>
          <w:numId w:val="16"/>
        </w:numPr>
        <w:spacing w:after="160"/>
        <w:rPr>
          <w:rFonts w:ascii="Times New Roman" w:eastAsia="Times New Roman" w:hAnsi="Times New Roman" w:cs="Times New Roman"/>
          <w:bCs/>
          <w:color w:val="000000"/>
        </w:rPr>
      </w:pPr>
      <w:r w:rsidRPr="005802DA">
        <w:rPr>
          <w:rFonts w:ascii="Times New Roman" w:eastAsia="Times New Roman" w:hAnsi="Times New Roman" w:cs="Times New Roman"/>
          <w:bCs/>
          <w:color w:val="000000"/>
          <w:lang w:val="en-US"/>
        </w:rPr>
        <w:t>To mark the end of a paragraph, place the closing &lt;/p&gt; tag at the end of your paragraph</w:t>
      </w:r>
      <w:r>
        <w:rPr>
          <w:rFonts w:ascii="Times New Roman" w:eastAsia="Times New Roman" w:hAnsi="Times New Roman" w:cs="Times New Roman"/>
          <w:bCs/>
          <w:color w:val="000000"/>
          <w:lang w:val="en-US"/>
        </w:rPr>
        <w:t>.</w:t>
      </w:r>
    </w:p>
    <w:p w14:paraId="04950120" w14:textId="033C9F28" w:rsidR="005802DA" w:rsidRDefault="005802DA" w:rsidP="005802DA">
      <w:pPr>
        <w:pStyle w:val="ListParagraph"/>
        <w:spacing w:after="160"/>
        <w:ind w:left="2880"/>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6D78027D" wp14:editId="2F8CD0FA">
            <wp:extent cx="4320914" cy="1592718"/>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320914" cy="1592718"/>
                    </a:xfrm>
                    <a:prstGeom prst="rect">
                      <a:avLst/>
                    </a:prstGeom>
                  </pic:spPr>
                </pic:pic>
              </a:graphicData>
            </a:graphic>
          </wp:inline>
        </w:drawing>
      </w:r>
    </w:p>
    <w:p w14:paraId="47B27AA0" w14:textId="77777777" w:rsidR="005802DA" w:rsidRPr="005802DA" w:rsidRDefault="005802DA" w:rsidP="005802DA">
      <w:pPr>
        <w:pStyle w:val="ListParagraph"/>
        <w:spacing w:after="160"/>
        <w:ind w:left="2880"/>
        <w:rPr>
          <w:rFonts w:ascii="Times New Roman" w:eastAsia="Times New Roman" w:hAnsi="Times New Roman" w:cs="Times New Roman"/>
          <w:bCs/>
          <w:color w:val="000000"/>
        </w:rPr>
      </w:pPr>
    </w:p>
    <w:p w14:paraId="080122AC" w14:textId="411256DE" w:rsidR="005270E8" w:rsidRPr="005270E8" w:rsidRDefault="005270E8" w:rsidP="00937C75">
      <w:pPr>
        <w:pStyle w:val="ListParagraph"/>
        <w:numPr>
          <w:ilvl w:val="3"/>
          <w:numId w:val="16"/>
        </w:numPr>
        <w:spacing w:after="160"/>
        <w:rPr>
          <w:rFonts w:ascii="Times New Roman" w:eastAsia="Times New Roman" w:hAnsi="Times New Roman" w:cs="Times New Roman"/>
          <w:bCs/>
          <w:color w:val="000000"/>
        </w:rPr>
      </w:pPr>
      <w:r w:rsidRPr="005270E8">
        <w:rPr>
          <w:rFonts w:ascii="Times New Roman" w:eastAsia="Times New Roman" w:hAnsi="Times New Roman" w:cs="Times New Roman"/>
          <w:bCs/>
          <w:color w:val="000000"/>
          <w:lang w:val="en-US"/>
        </w:rPr>
        <w:t>To align a paragraph, add the align attribute to the paragraph tag</w:t>
      </w:r>
      <w:r>
        <w:rPr>
          <w:rFonts w:ascii="Times New Roman" w:eastAsia="Times New Roman" w:hAnsi="Times New Roman" w:cs="Times New Roman"/>
          <w:bCs/>
          <w:color w:val="000000"/>
          <w:lang w:val="en-US"/>
        </w:rPr>
        <w:t>.</w:t>
      </w:r>
    </w:p>
    <w:p w14:paraId="779B6CD2" w14:textId="0DC42213" w:rsidR="005270E8" w:rsidRDefault="005270E8" w:rsidP="005270E8">
      <w:pPr>
        <w:pStyle w:val="ListParagraph"/>
        <w:spacing w:after="160"/>
        <w:ind w:left="2880"/>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727AFE3E" wp14:editId="71275A67">
            <wp:extent cx="1828958" cy="22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1828958" cy="228620"/>
                    </a:xfrm>
                    <a:prstGeom prst="rect">
                      <a:avLst/>
                    </a:prstGeom>
                  </pic:spPr>
                </pic:pic>
              </a:graphicData>
            </a:graphic>
          </wp:inline>
        </w:drawing>
      </w:r>
    </w:p>
    <w:p w14:paraId="385BE1BC" w14:textId="77777777" w:rsidR="005270E8" w:rsidRPr="005270E8" w:rsidRDefault="005270E8" w:rsidP="005270E8">
      <w:pPr>
        <w:pStyle w:val="ListParagraph"/>
        <w:spacing w:after="160"/>
        <w:ind w:left="2880"/>
        <w:rPr>
          <w:rFonts w:ascii="Times New Roman" w:eastAsia="Times New Roman" w:hAnsi="Times New Roman" w:cs="Times New Roman"/>
          <w:bCs/>
          <w:color w:val="000000"/>
        </w:rPr>
      </w:pPr>
    </w:p>
    <w:p w14:paraId="62E5CE76" w14:textId="7D6F73FD" w:rsidR="005270E8" w:rsidRPr="005270E8" w:rsidRDefault="005270E8" w:rsidP="00937C75">
      <w:pPr>
        <w:pStyle w:val="ListParagraph"/>
        <w:numPr>
          <w:ilvl w:val="3"/>
          <w:numId w:val="16"/>
        </w:numPr>
        <w:spacing w:after="160"/>
        <w:rPr>
          <w:rFonts w:ascii="Times New Roman" w:eastAsia="Times New Roman" w:hAnsi="Times New Roman" w:cs="Times New Roman"/>
          <w:bCs/>
          <w:color w:val="000000"/>
        </w:rPr>
      </w:pPr>
      <w:r w:rsidRPr="005270E8">
        <w:rPr>
          <w:rFonts w:ascii="Times New Roman" w:eastAsia="Times New Roman" w:hAnsi="Times New Roman" w:cs="Times New Roman"/>
          <w:bCs/>
          <w:color w:val="000000"/>
          <w:lang w:val="en-US"/>
        </w:rPr>
        <w:t>Set the align attribute equal to left, right, center, or justified</w:t>
      </w:r>
      <w:r>
        <w:rPr>
          <w:rFonts w:ascii="Times New Roman" w:eastAsia="Times New Roman" w:hAnsi="Times New Roman" w:cs="Times New Roman"/>
          <w:bCs/>
          <w:color w:val="000000"/>
          <w:lang w:val="en-US"/>
        </w:rPr>
        <w:t>.</w:t>
      </w:r>
    </w:p>
    <w:p w14:paraId="37C1AC65" w14:textId="2EF9F688" w:rsidR="005270E8" w:rsidRPr="005270E8" w:rsidRDefault="005270E8" w:rsidP="005270E8">
      <w:pPr>
        <w:pStyle w:val="ListParagraph"/>
        <w:spacing w:after="160"/>
        <w:ind w:left="2880"/>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46739C64" wp14:editId="2749C1C0">
            <wp:extent cx="3566469" cy="426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566469" cy="426757"/>
                    </a:xfrm>
                    <a:prstGeom prst="rect">
                      <a:avLst/>
                    </a:prstGeom>
                  </pic:spPr>
                </pic:pic>
              </a:graphicData>
            </a:graphic>
          </wp:inline>
        </w:drawing>
      </w:r>
    </w:p>
    <w:p w14:paraId="452342FE" w14:textId="77777777" w:rsidR="00176AB7" w:rsidRPr="008D3411" w:rsidRDefault="00176AB7" w:rsidP="00176AB7">
      <w:pPr>
        <w:pStyle w:val="ListParagraph"/>
        <w:spacing w:after="160"/>
        <w:ind w:left="1843"/>
        <w:rPr>
          <w:rFonts w:ascii="Times New Roman" w:eastAsia="Times New Roman" w:hAnsi="Times New Roman" w:cs="Times New Roman"/>
          <w:bCs/>
          <w:color w:val="000000"/>
        </w:rPr>
      </w:pPr>
    </w:p>
    <w:p w14:paraId="346F7247" w14:textId="152B9922" w:rsidR="008D3411" w:rsidRDefault="008D3411" w:rsidP="00937C75">
      <w:pPr>
        <w:pStyle w:val="ListParagraph"/>
        <w:numPr>
          <w:ilvl w:val="1"/>
          <w:numId w:val="6"/>
        </w:numPr>
        <w:spacing w:after="160"/>
        <w:ind w:left="1843" w:hanging="447"/>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Line Breaks</w:t>
      </w:r>
      <w:r w:rsidR="009E4B1C">
        <w:rPr>
          <w:rFonts w:ascii="Times New Roman" w:eastAsia="Times New Roman" w:hAnsi="Times New Roman" w:cs="Times New Roman"/>
          <w:bCs/>
          <w:color w:val="000000"/>
        </w:rPr>
        <w:t xml:space="preserve"> &lt;br&gt;</w:t>
      </w:r>
    </w:p>
    <w:p w14:paraId="4D0CEE42" w14:textId="016B1E42" w:rsidR="009E4B1C" w:rsidRDefault="009E4B1C" w:rsidP="00937C75">
      <w:pPr>
        <w:pStyle w:val="ListParagraph"/>
        <w:numPr>
          <w:ilvl w:val="1"/>
          <w:numId w:val="6"/>
        </w:numPr>
        <w:autoSpaceDE w:val="0"/>
        <w:autoSpaceDN w:val="0"/>
        <w:adjustRightInd w:val="0"/>
        <w:spacing w:after="120"/>
        <w:ind w:left="2835" w:hanging="425"/>
        <w:jc w:val="both"/>
        <w:rPr>
          <w:rFonts w:ascii="Times New Roman" w:hAnsi="Times New Roman" w:cs="Times New Roman"/>
        </w:rPr>
      </w:pPr>
      <w:r w:rsidRPr="009E4B1C">
        <w:rPr>
          <w:rFonts w:ascii="Times New Roman" w:hAnsi="Times New Roman" w:cs="Times New Roman"/>
        </w:rPr>
        <w:t>Equivalent to one carriage return, it is used to start text on a new line Multiple &lt;br&gt; tags in a row will create a large vertical space on a web page.</w:t>
      </w:r>
    </w:p>
    <w:p w14:paraId="05747BBC" w14:textId="26EEE527" w:rsidR="009E4B1C" w:rsidRDefault="009E4B1C" w:rsidP="009E4B1C">
      <w:pPr>
        <w:pStyle w:val="ListParagraph"/>
        <w:autoSpaceDE w:val="0"/>
        <w:autoSpaceDN w:val="0"/>
        <w:adjustRightInd w:val="0"/>
        <w:spacing w:after="120"/>
        <w:ind w:left="2835"/>
        <w:jc w:val="both"/>
        <w:rPr>
          <w:rFonts w:ascii="Times New Roman" w:hAnsi="Times New Roman" w:cs="Times New Roman"/>
        </w:rPr>
      </w:pPr>
      <w:r>
        <w:rPr>
          <w:rFonts w:ascii="Times New Roman" w:hAnsi="Times New Roman" w:cs="Times New Roman"/>
          <w:noProof/>
        </w:rPr>
        <w:drawing>
          <wp:inline distT="0" distB="0" distL="0" distR="0" wp14:anchorId="717724E7" wp14:editId="4C6FAADD">
            <wp:extent cx="1585314" cy="631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1374" cy="669436"/>
                    </a:xfrm>
                    <a:prstGeom prst="rect">
                      <a:avLst/>
                    </a:prstGeom>
                  </pic:spPr>
                </pic:pic>
              </a:graphicData>
            </a:graphic>
          </wp:inline>
        </w:drawing>
      </w:r>
      <w:r w:rsidR="00DF4DC3">
        <w:rPr>
          <w:rFonts w:ascii="Times New Roman" w:hAnsi="Times New Roman" w:cs="Times New Roman"/>
        </w:rPr>
        <w:t xml:space="preserve"> </w:t>
      </w:r>
    </w:p>
    <w:p w14:paraId="2D3000B5" w14:textId="77777777" w:rsidR="00847CC1" w:rsidRPr="008D3411" w:rsidRDefault="00847CC1" w:rsidP="00847CC1">
      <w:pPr>
        <w:pStyle w:val="ListParagraph"/>
        <w:spacing w:after="160"/>
        <w:ind w:left="1843"/>
        <w:rPr>
          <w:rFonts w:ascii="Times New Roman" w:eastAsia="Times New Roman" w:hAnsi="Times New Roman" w:cs="Times New Roman"/>
          <w:bCs/>
          <w:color w:val="000000"/>
        </w:rPr>
      </w:pPr>
    </w:p>
    <w:p w14:paraId="4F8B8D91" w14:textId="773BB979" w:rsidR="000D7320" w:rsidRPr="008D3411" w:rsidRDefault="000D7320" w:rsidP="00937C75">
      <w:pPr>
        <w:pStyle w:val="ListParagraph"/>
        <w:numPr>
          <w:ilvl w:val="0"/>
          <w:numId w:val="6"/>
        </w:numPr>
        <w:spacing w:after="160"/>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List</w:t>
      </w:r>
      <w:r w:rsidR="008D3411" w:rsidRPr="008D3411">
        <w:rPr>
          <w:rFonts w:ascii="Times New Roman" w:eastAsia="Times New Roman" w:hAnsi="Times New Roman" w:cs="Times New Roman"/>
          <w:bCs/>
          <w:color w:val="000000"/>
        </w:rPr>
        <w:t>s</w:t>
      </w:r>
      <w:r w:rsidRPr="008D3411">
        <w:rPr>
          <w:rFonts w:ascii="Times New Roman" w:eastAsia="Times New Roman" w:hAnsi="Times New Roman" w:cs="Times New Roman"/>
          <w:bCs/>
          <w:color w:val="000000"/>
        </w:rPr>
        <w:t>, Headings, and Dividers</w:t>
      </w:r>
    </w:p>
    <w:p w14:paraId="48C9FB63" w14:textId="342B9A73" w:rsidR="008D3411" w:rsidRDefault="008D3411" w:rsidP="00937C75">
      <w:pPr>
        <w:pStyle w:val="ListParagraph"/>
        <w:numPr>
          <w:ilvl w:val="1"/>
          <w:numId w:val="6"/>
        </w:numPr>
        <w:spacing w:after="160"/>
        <w:ind w:left="1843" w:hanging="447"/>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Lists</w:t>
      </w:r>
    </w:p>
    <w:p w14:paraId="07D100E0" w14:textId="2FD7E584" w:rsidR="004F6CC3" w:rsidRDefault="004F6CC3" w:rsidP="00937C75">
      <w:pPr>
        <w:pStyle w:val="ListParagraph"/>
        <w:numPr>
          <w:ilvl w:val="0"/>
          <w:numId w:val="17"/>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Ordered List</w:t>
      </w:r>
    </w:p>
    <w:p w14:paraId="088CC54F" w14:textId="33568F5F" w:rsidR="004F6CC3" w:rsidRDefault="004F6CC3" w:rsidP="004F6CC3">
      <w:pPr>
        <w:pStyle w:val="ListParagraph"/>
        <w:spacing w:after="160"/>
        <w:ind w:left="2563"/>
        <w:rPr>
          <w:rFonts w:ascii="Times New Roman" w:eastAsia="Times New Roman" w:hAnsi="Times New Roman" w:cs="Times New Roman"/>
          <w:bCs/>
          <w:color w:val="000000"/>
        </w:rPr>
      </w:pPr>
      <w:r>
        <w:rPr>
          <w:rFonts w:ascii="Times New Roman" w:eastAsia="Times New Roman" w:hAnsi="Times New Roman" w:cs="Times New Roman"/>
          <w:bCs/>
          <w:noProof/>
          <w:color w:val="000000"/>
        </w:rPr>
        <w:lastRenderedPageBreak/>
        <w:drawing>
          <wp:inline distT="0" distB="0" distL="0" distR="0" wp14:anchorId="75448D10" wp14:editId="3E468B30">
            <wp:extent cx="3905250" cy="15102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1414" cy="1620871"/>
                    </a:xfrm>
                    <a:prstGeom prst="rect">
                      <a:avLst/>
                    </a:prstGeom>
                  </pic:spPr>
                </pic:pic>
              </a:graphicData>
            </a:graphic>
          </wp:inline>
        </w:drawing>
      </w:r>
    </w:p>
    <w:p w14:paraId="1AC70EAC" w14:textId="618AAA2F" w:rsidR="00730791" w:rsidRDefault="00730791" w:rsidP="004F6CC3">
      <w:pPr>
        <w:pStyle w:val="ListParagraph"/>
        <w:spacing w:after="160"/>
        <w:ind w:left="2563"/>
        <w:rPr>
          <w:rFonts w:ascii="Times New Roman" w:eastAsia="Times New Roman" w:hAnsi="Times New Roman" w:cs="Times New Roman"/>
          <w:bCs/>
          <w:color w:val="000000"/>
        </w:rPr>
      </w:pPr>
    </w:p>
    <w:p w14:paraId="1FAFB4C7" w14:textId="6767E23D" w:rsidR="00730791" w:rsidRDefault="00730791" w:rsidP="004F6CC3">
      <w:pPr>
        <w:pStyle w:val="ListParagraph"/>
        <w:spacing w:after="160"/>
        <w:ind w:left="2563"/>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1C0643AF" wp14:editId="4F2F5F4D">
            <wp:extent cx="4088130" cy="1459744"/>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79469" cy="1492358"/>
                    </a:xfrm>
                    <a:prstGeom prst="rect">
                      <a:avLst/>
                    </a:prstGeom>
                  </pic:spPr>
                </pic:pic>
              </a:graphicData>
            </a:graphic>
          </wp:inline>
        </w:drawing>
      </w:r>
    </w:p>
    <w:p w14:paraId="175F3320" w14:textId="77777777" w:rsidR="00730791" w:rsidRDefault="00730791" w:rsidP="004F6CC3">
      <w:pPr>
        <w:pStyle w:val="ListParagraph"/>
        <w:spacing w:after="160"/>
        <w:ind w:left="2563"/>
        <w:rPr>
          <w:rFonts w:ascii="Times New Roman" w:eastAsia="Times New Roman" w:hAnsi="Times New Roman" w:cs="Times New Roman"/>
          <w:bCs/>
          <w:color w:val="000000"/>
        </w:rPr>
      </w:pPr>
    </w:p>
    <w:p w14:paraId="1A45366D" w14:textId="60194F4D" w:rsidR="004F6CC3" w:rsidRDefault="004F6CC3" w:rsidP="00937C75">
      <w:pPr>
        <w:pStyle w:val="ListParagraph"/>
        <w:numPr>
          <w:ilvl w:val="0"/>
          <w:numId w:val="17"/>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Unordered List</w:t>
      </w:r>
    </w:p>
    <w:p w14:paraId="46041BC2" w14:textId="7AEF137A" w:rsidR="00BE5EB4" w:rsidRDefault="00BE5EB4" w:rsidP="00937C75">
      <w:pPr>
        <w:pStyle w:val="ListParagraph"/>
        <w:numPr>
          <w:ilvl w:val="1"/>
          <w:numId w:val="17"/>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Type of Unordered List</w:t>
      </w:r>
    </w:p>
    <w:p w14:paraId="1622E075" w14:textId="4D3597C7" w:rsidR="00BE5EB4" w:rsidRDefault="00BE5EB4" w:rsidP="00937C75">
      <w:pPr>
        <w:pStyle w:val="ListParagraph"/>
        <w:numPr>
          <w:ilvl w:val="2"/>
          <w:numId w:val="17"/>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Disc (default type)</w:t>
      </w:r>
    </w:p>
    <w:p w14:paraId="1C0C99CB" w14:textId="09E9F333" w:rsidR="00BE5EB4" w:rsidRDefault="00BE5EB4" w:rsidP="00937C75">
      <w:pPr>
        <w:pStyle w:val="ListParagraph"/>
        <w:numPr>
          <w:ilvl w:val="2"/>
          <w:numId w:val="17"/>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Circle</w:t>
      </w:r>
    </w:p>
    <w:p w14:paraId="6F23B435" w14:textId="622DB35F" w:rsidR="00BE5EB4" w:rsidRDefault="00BE5EB4" w:rsidP="00937C75">
      <w:pPr>
        <w:pStyle w:val="ListParagraph"/>
        <w:numPr>
          <w:ilvl w:val="2"/>
          <w:numId w:val="17"/>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Square</w:t>
      </w:r>
    </w:p>
    <w:p w14:paraId="0E4738ED" w14:textId="34A812F7" w:rsidR="00BE5EB4" w:rsidRDefault="00BE5EB4" w:rsidP="00937C75">
      <w:pPr>
        <w:pStyle w:val="ListParagraph"/>
        <w:numPr>
          <w:ilvl w:val="2"/>
          <w:numId w:val="17"/>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None</w:t>
      </w:r>
    </w:p>
    <w:p w14:paraId="069FC924" w14:textId="1D979C3A" w:rsidR="00730791" w:rsidRDefault="009B6507" w:rsidP="00730791">
      <w:pPr>
        <w:pStyle w:val="ListParagraph"/>
        <w:spacing w:after="160"/>
        <w:ind w:left="2563"/>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2A9D3FFE" wp14:editId="61DAAFD0">
            <wp:extent cx="4678680" cy="258472"/>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99133" cy="347993"/>
                    </a:xfrm>
                    <a:prstGeom prst="rect">
                      <a:avLst/>
                    </a:prstGeom>
                  </pic:spPr>
                </pic:pic>
              </a:graphicData>
            </a:graphic>
          </wp:inline>
        </w:drawing>
      </w:r>
    </w:p>
    <w:p w14:paraId="5C51127E" w14:textId="5ADB70BE" w:rsidR="009B6507" w:rsidRDefault="009B6507" w:rsidP="00730791">
      <w:pPr>
        <w:pStyle w:val="ListParagraph"/>
        <w:spacing w:after="160"/>
        <w:ind w:left="2563"/>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01D4139C" wp14:editId="3AD22CA4">
            <wp:extent cx="4558030" cy="146548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90657" cy="1508128"/>
                    </a:xfrm>
                    <a:prstGeom prst="rect">
                      <a:avLst/>
                    </a:prstGeom>
                  </pic:spPr>
                </pic:pic>
              </a:graphicData>
            </a:graphic>
          </wp:inline>
        </w:drawing>
      </w:r>
    </w:p>
    <w:p w14:paraId="46BDE7F3" w14:textId="78A8743A" w:rsidR="004F6CC3" w:rsidRDefault="004F6CC3" w:rsidP="00937C75">
      <w:pPr>
        <w:pStyle w:val="ListParagraph"/>
        <w:numPr>
          <w:ilvl w:val="0"/>
          <w:numId w:val="17"/>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Description List</w:t>
      </w:r>
    </w:p>
    <w:p w14:paraId="717FCB01" w14:textId="5B68D2F8" w:rsidR="00094339" w:rsidRDefault="00094339" w:rsidP="00937C75">
      <w:pPr>
        <w:pStyle w:val="ListParagraph"/>
        <w:numPr>
          <w:ilvl w:val="1"/>
          <w:numId w:val="17"/>
        </w:numPr>
        <w:spacing w:after="160"/>
        <w:jc w:val="both"/>
        <w:rPr>
          <w:rFonts w:ascii="Times New Roman" w:hAnsi="Times New Roman" w:cs="Times New Roman"/>
        </w:rPr>
      </w:pPr>
      <w:r w:rsidRPr="00094339">
        <w:rPr>
          <w:rFonts w:ascii="Times New Roman" w:hAnsi="Times New Roman" w:cs="Times New Roman"/>
        </w:rPr>
        <w:t xml:space="preserve">A description list (or </w:t>
      </w:r>
      <w:r w:rsidRPr="00094339">
        <w:rPr>
          <w:rFonts w:ascii="Times New Roman" w:hAnsi="Times New Roman" w:cs="Times New Roman"/>
          <w:i/>
          <w:iCs/>
        </w:rPr>
        <w:t>definition list</w:t>
      </w:r>
      <w:r w:rsidRPr="00094339">
        <w:rPr>
          <w:rFonts w:ascii="Times New Roman" w:hAnsi="Times New Roman" w:cs="Times New Roman"/>
        </w:rPr>
        <w:t>, as it was called before HTML5) can be created with the dl element. It consists of name-value groups, where the name is given in the dt element, and the value is given in the dd element.</w:t>
      </w:r>
    </w:p>
    <w:p w14:paraId="5F725CB1" w14:textId="40172D83" w:rsidR="00094339" w:rsidRDefault="00094339" w:rsidP="004B6793">
      <w:pPr>
        <w:pStyle w:val="ListParagraph"/>
        <w:spacing w:after="160"/>
        <w:ind w:left="2629" w:firstLine="632"/>
        <w:jc w:val="both"/>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7A023136" wp14:editId="16298E45">
            <wp:extent cx="2241550" cy="798407"/>
            <wp:effectExtent l="0" t="0" r="635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2920911" cy="1040385"/>
                    </a:xfrm>
                    <a:prstGeom prst="rect">
                      <a:avLst/>
                    </a:prstGeom>
                  </pic:spPr>
                </pic:pic>
              </a:graphicData>
            </a:graphic>
          </wp:inline>
        </w:drawing>
      </w:r>
    </w:p>
    <w:p w14:paraId="5439DA92" w14:textId="137D789B" w:rsidR="004B6793" w:rsidRPr="004B6793" w:rsidRDefault="004B6793" w:rsidP="00937C75">
      <w:pPr>
        <w:pStyle w:val="ListParagraph"/>
        <w:numPr>
          <w:ilvl w:val="0"/>
          <w:numId w:val="18"/>
        </w:numPr>
        <w:spacing w:after="160"/>
        <w:jc w:val="both"/>
        <w:rPr>
          <w:rFonts w:ascii="Times New Roman" w:eastAsia="Times New Roman" w:hAnsi="Times New Roman" w:cs="Times New Roman"/>
          <w:bCs/>
          <w:color w:val="000000"/>
        </w:rPr>
      </w:pPr>
      <w:r w:rsidRPr="004B6793">
        <w:rPr>
          <w:rFonts w:ascii="Times New Roman" w:hAnsi="Times New Roman" w:cs="Times New Roman"/>
        </w:rPr>
        <w:t>A name-value group can have more than one name and/or more than one value (which represent alternatives)</w:t>
      </w:r>
      <w:r>
        <w:rPr>
          <w:rFonts w:ascii="Times New Roman" w:hAnsi="Times New Roman" w:cs="Times New Roman"/>
        </w:rPr>
        <w:t>.</w:t>
      </w:r>
    </w:p>
    <w:p w14:paraId="4F887B38" w14:textId="037A5CFD" w:rsidR="004B6793" w:rsidRDefault="004B6793" w:rsidP="004B6793">
      <w:pPr>
        <w:pStyle w:val="ListParagraph"/>
        <w:spacing w:after="160"/>
        <w:ind w:left="3349" w:firstLine="53"/>
        <w:jc w:val="both"/>
        <w:rPr>
          <w:rFonts w:ascii="Times New Roman" w:eastAsia="Times New Roman" w:hAnsi="Times New Roman" w:cs="Times New Roman"/>
          <w:bCs/>
          <w:color w:val="000000"/>
        </w:rPr>
      </w:pPr>
      <w:r>
        <w:rPr>
          <w:rFonts w:ascii="Times New Roman" w:eastAsia="Times New Roman" w:hAnsi="Times New Roman" w:cs="Times New Roman"/>
          <w:bCs/>
          <w:noProof/>
          <w:color w:val="000000"/>
        </w:rPr>
        <w:lastRenderedPageBreak/>
        <w:drawing>
          <wp:inline distT="0" distB="0" distL="0" distR="0" wp14:anchorId="6BFFB3EF" wp14:editId="60C056F2">
            <wp:extent cx="2282781" cy="137648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9279" cy="1591446"/>
                    </a:xfrm>
                    <a:prstGeom prst="rect">
                      <a:avLst/>
                    </a:prstGeom>
                  </pic:spPr>
                </pic:pic>
              </a:graphicData>
            </a:graphic>
          </wp:inline>
        </w:drawing>
      </w:r>
    </w:p>
    <w:p w14:paraId="084E124E" w14:textId="77777777" w:rsidR="009D0EE4" w:rsidRPr="004B6793" w:rsidRDefault="009D0EE4" w:rsidP="004B6793">
      <w:pPr>
        <w:pStyle w:val="ListParagraph"/>
        <w:spacing w:after="160"/>
        <w:ind w:left="3349" w:firstLine="53"/>
        <w:jc w:val="both"/>
        <w:rPr>
          <w:rFonts w:ascii="Times New Roman" w:eastAsia="Times New Roman" w:hAnsi="Times New Roman" w:cs="Times New Roman"/>
          <w:bCs/>
          <w:color w:val="000000"/>
        </w:rPr>
      </w:pPr>
    </w:p>
    <w:p w14:paraId="4DC2B5DA" w14:textId="3620FD3F" w:rsidR="008D3411" w:rsidRDefault="008D3411" w:rsidP="00937C75">
      <w:pPr>
        <w:pStyle w:val="ListParagraph"/>
        <w:numPr>
          <w:ilvl w:val="1"/>
          <w:numId w:val="6"/>
        </w:numPr>
        <w:spacing w:after="160"/>
        <w:ind w:left="1843" w:hanging="447"/>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Headings</w:t>
      </w:r>
    </w:p>
    <w:p w14:paraId="5332ED29" w14:textId="3C270406" w:rsidR="00B919A7" w:rsidRPr="00B919A7" w:rsidRDefault="00B919A7" w:rsidP="00937C75">
      <w:pPr>
        <w:pStyle w:val="ListParagraph"/>
        <w:numPr>
          <w:ilvl w:val="0"/>
          <w:numId w:val="19"/>
        </w:numPr>
        <w:spacing w:after="160"/>
        <w:ind w:left="2552" w:hanging="425"/>
        <w:rPr>
          <w:rFonts w:ascii="Times New Roman" w:eastAsia="Times New Roman" w:hAnsi="Times New Roman" w:cs="Times New Roman"/>
          <w:bCs/>
          <w:color w:val="000000"/>
        </w:rPr>
      </w:pPr>
      <w:r w:rsidRPr="00B919A7">
        <w:rPr>
          <w:rFonts w:ascii="Times New Roman" w:eastAsia="Times New Roman" w:hAnsi="Times New Roman" w:cs="Times New Roman"/>
          <w:bCs/>
          <w:color w:val="000000"/>
          <w:lang w:val="en-US"/>
        </w:rPr>
        <w:t>There are six levels of headings, ranging from a heading 1 (the largest) to a heading 6 (the smallest).</w:t>
      </w:r>
    </w:p>
    <w:p w14:paraId="5E0C995E" w14:textId="2962441A" w:rsidR="00B919A7" w:rsidRPr="00B919A7" w:rsidRDefault="00B919A7" w:rsidP="00937C75">
      <w:pPr>
        <w:pStyle w:val="ListParagraph"/>
        <w:numPr>
          <w:ilvl w:val="0"/>
          <w:numId w:val="20"/>
        </w:numPr>
        <w:spacing w:after="160"/>
        <w:rPr>
          <w:rFonts w:ascii="Times New Roman" w:eastAsia="Times New Roman" w:hAnsi="Times New Roman" w:cs="Times New Roman"/>
          <w:bCs/>
          <w:color w:val="000000"/>
        </w:rPr>
      </w:pPr>
      <w:r w:rsidRPr="00B919A7">
        <w:rPr>
          <w:rFonts w:ascii="Times New Roman" w:eastAsia="Times New Roman" w:hAnsi="Times New Roman" w:cs="Times New Roman"/>
          <w:bCs/>
          <w:color w:val="000000"/>
          <w:lang w:val="en-US"/>
        </w:rPr>
        <w:t>To format a word or phrase as a heading, place an opening heading tag in front of it.</w:t>
      </w:r>
    </w:p>
    <w:p w14:paraId="39DB753C" w14:textId="59716891" w:rsidR="00B919A7" w:rsidRDefault="00B919A7" w:rsidP="00B919A7">
      <w:pPr>
        <w:pStyle w:val="ListParagraph"/>
        <w:spacing w:after="160"/>
        <w:ind w:left="2880"/>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3072A94D" wp14:editId="36B84E05">
            <wp:extent cx="2108200" cy="77724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2108404" cy="777315"/>
                    </a:xfrm>
                    <a:prstGeom prst="rect">
                      <a:avLst/>
                    </a:prstGeom>
                  </pic:spPr>
                </pic:pic>
              </a:graphicData>
            </a:graphic>
          </wp:inline>
        </w:drawing>
      </w:r>
    </w:p>
    <w:p w14:paraId="6EC56833" w14:textId="23A1C98E" w:rsidR="00952B57" w:rsidRDefault="00952B57" w:rsidP="00B919A7">
      <w:pPr>
        <w:pStyle w:val="ListParagraph"/>
        <w:spacing w:after="160"/>
        <w:ind w:left="2880"/>
        <w:rPr>
          <w:rFonts w:ascii="Times New Roman" w:eastAsia="Times New Roman" w:hAnsi="Times New Roman" w:cs="Times New Roman"/>
          <w:bCs/>
          <w:color w:val="000000"/>
        </w:rPr>
      </w:pPr>
    </w:p>
    <w:p w14:paraId="10BE03D0" w14:textId="77777777" w:rsidR="00952B57" w:rsidRPr="00B919A7" w:rsidRDefault="00952B57" w:rsidP="00B919A7">
      <w:pPr>
        <w:pStyle w:val="ListParagraph"/>
        <w:spacing w:after="160"/>
        <w:ind w:left="2880"/>
        <w:rPr>
          <w:rFonts w:ascii="Times New Roman" w:eastAsia="Times New Roman" w:hAnsi="Times New Roman" w:cs="Times New Roman"/>
          <w:bCs/>
          <w:color w:val="000000"/>
        </w:rPr>
      </w:pPr>
    </w:p>
    <w:p w14:paraId="09A50182" w14:textId="263B7174" w:rsidR="00B919A7" w:rsidRPr="00952B57" w:rsidRDefault="00B919A7" w:rsidP="00937C75">
      <w:pPr>
        <w:pStyle w:val="ListParagraph"/>
        <w:numPr>
          <w:ilvl w:val="0"/>
          <w:numId w:val="20"/>
        </w:numPr>
        <w:spacing w:after="160"/>
        <w:rPr>
          <w:rFonts w:ascii="Times New Roman" w:eastAsia="Times New Roman" w:hAnsi="Times New Roman" w:cs="Times New Roman"/>
          <w:bCs/>
          <w:color w:val="000000"/>
        </w:rPr>
      </w:pPr>
      <w:r w:rsidRPr="00B919A7">
        <w:rPr>
          <w:rFonts w:ascii="Times New Roman" w:eastAsia="Times New Roman" w:hAnsi="Times New Roman" w:cs="Times New Roman"/>
          <w:bCs/>
          <w:color w:val="000000"/>
          <w:lang w:val="en-US"/>
        </w:rPr>
        <w:t>Place a corresponding closing heading tag after the word or phrase, as shown below.</w:t>
      </w:r>
    </w:p>
    <w:p w14:paraId="517C2B9B" w14:textId="5F51FB27" w:rsidR="00B919A7" w:rsidRDefault="00952B57" w:rsidP="00952B57">
      <w:pPr>
        <w:pStyle w:val="ListParagraph"/>
        <w:spacing w:after="160"/>
        <w:ind w:left="2880"/>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0C07660E" wp14:editId="108F2A2F">
            <wp:extent cx="2381250" cy="76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2381478" cy="762073"/>
                    </a:xfrm>
                    <a:prstGeom prst="rect">
                      <a:avLst/>
                    </a:prstGeom>
                  </pic:spPr>
                </pic:pic>
              </a:graphicData>
            </a:graphic>
          </wp:inline>
        </w:drawing>
      </w:r>
    </w:p>
    <w:p w14:paraId="671CFC34" w14:textId="77777777" w:rsidR="00B919A7" w:rsidRPr="00B919A7" w:rsidRDefault="00B919A7" w:rsidP="00952B57">
      <w:pPr>
        <w:pStyle w:val="ListParagraph"/>
        <w:spacing w:after="160"/>
        <w:ind w:left="2880"/>
        <w:rPr>
          <w:rFonts w:ascii="Times New Roman" w:eastAsia="Times New Roman" w:hAnsi="Times New Roman" w:cs="Times New Roman"/>
          <w:bCs/>
          <w:color w:val="000000"/>
        </w:rPr>
      </w:pPr>
    </w:p>
    <w:p w14:paraId="0444E528" w14:textId="073712C3" w:rsidR="00B919A7" w:rsidRDefault="00952B57" w:rsidP="00937C75">
      <w:pPr>
        <w:pStyle w:val="ListParagraph"/>
        <w:numPr>
          <w:ilvl w:val="0"/>
          <w:numId w:val="20"/>
        </w:numPr>
        <w:spacing w:after="160"/>
        <w:rPr>
          <w:rFonts w:ascii="Times New Roman" w:eastAsia="Times New Roman" w:hAnsi="Times New Roman" w:cs="Times New Roman"/>
          <w:bCs/>
          <w:color w:val="000000"/>
        </w:rPr>
      </w:pPr>
      <w:r>
        <w:rPr>
          <w:rFonts w:ascii="Times New Roman" w:eastAsia="Times New Roman" w:hAnsi="Times New Roman" w:cs="Times New Roman"/>
          <w:bCs/>
          <w:color w:val="000000"/>
        </w:rPr>
        <w:t>Sample HTML Code for Headings:</w:t>
      </w:r>
    </w:p>
    <w:p w14:paraId="66D76874" w14:textId="51E6B9B3" w:rsidR="00B919A7" w:rsidRPr="00B919A7" w:rsidRDefault="00952B57" w:rsidP="00952B57">
      <w:pPr>
        <w:pStyle w:val="ListParagraph"/>
        <w:spacing w:after="160"/>
        <w:ind w:left="2880"/>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1B6EDDAC" wp14:editId="78375ABC">
            <wp:extent cx="3111500" cy="1706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3111797" cy="1707043"/>
                    </a:xfrm>
                    <a:prstGeom prst="rect">
                      <a:avLst/>
                    </a:prstGeom>
                  </pic:spPr>
                </pic:pic>
              </a:graphicData>
            </a:graphic>
          </wp:inline>
        </w:drawing>
      </w:r>
    </w:p>
    <w:p w14:paraId="3FD22FC0" w14:textId="77777777" w:rsidR="00B919A7" w:rsidRPr="00B919A7" w:rsidRDefault="00B919A7" w:rsidP="00B919A7">
      <w:pPr>
        <w:pStyle w:val="ListParagraph"/>
        <w:spacing w:after="160"/>
        <w:ind w:left="2552"/>
        <w:rPr>
          <w:rFonts w:ascii="Times New Roman" w:eastAsia="Times New Roman" w:hAnsi="Times New Roman" w:cs="Times New Roman"/>
          <w:bCs/>
          <w:color w:val="000000"/>
        </w:rPr>
      </w:pPr>
    </w:p>
    <w:p w14:paraId="722E4F98" w14:textId="54B26739" w:rsidR="008D3411" w:rsidRDefault="008D3411" w:rsidP="00937C75">
      <w:pPr>
        <w:pStyle w:val="ListParagraph"/>
        <w:numPr>
          <w:ilvl w:val="1"/>
          <w:numId w:val="6"/>
        </w:numPr>
        <w:spacing w:after="160"/>
        <w:ind w:left="1843" w:hanging="447"/>
        <w:rPr>
          <w:rFonts w:ascii="Times New Roman" w:eastAsia="Times New Roman" w:hAnsi="Times New Roman" w:cs="Times New Roman"/>
          <w:bCs/>
          <w:color w:val="000000"/>
        </w:rPr>
      </w:pPr>
      <w:r w:rsidRPr="008D3411">
        <w:rPr>
          <w:rFonts w:ascii="Times New Roman" w:eastAsia="Times New Roman" w:hAnsi="Times New Roman" w:cs="Times New Roman"/>
          <w:bCs/>
          <w:color w:val="000000"/>
        </w:rPr>
        <w:t>Dividers</w:t>
      </w:r>
    </w:p>
    <w:p w14:paraId="2D02895D" w14:textId="77777777" w:rsidR="00952B57" w:rsidRPr="00952B57" w:rsidRDefault="00952B57" w:rsidP="00937C75">
      <w:pPr>
        <w:pStyle w:val="ListParagraph"/>
        <w:numPr>
          <w:ilvl w:val="3"/>
          <w:numId w:val="6"/>
        </w:numPr>
        <w:ind w:left="2410" w:hanging="283"/>
        <w:rPr>
          <w:rFonts w:ascii="Times New Roman" w:hAnsi="Times New Roman" w:cs="Times New Roman"/>
        </w:rPr>
      </w:pPr>
      <w:r w:rsidRPr="00952B57">
        <w:rPr>
          <w:rFonts w:ascii="Times New Roman" w:hAnsi="Times New Roman" w:cs="Times New Roman"/>
          <w:b/>
          <w:bCs/>
        </w:rPr>
        <w:t xml:space="preserve">Div Element </w:t>
      </w:r>
      <w:r w:rsidRPr="00952B57">
        <w:rPr>
          <w:rFonts w:ascii="Times New Roman" w:hAnsi="Times New Roman" w:cs="Times New Roman"/>
        </w:rPr>
        <w:t>&lt;div&gt; &lt;/div&gt;</w:t>
      </w:r>
    </w:p>
    <w:p w14:paraId="555C6E1B" w14:textId="77777777" w:rsidR="00952B57" w:rsidRPr="00952B57" w:rsidRDefault="00952B57" w:rsidP="00520FD1">
      <w:pPr>
        <w:pStyle w:val="ListParagraph"/>
        <w:autoSpaceDE w:val="0"/>
        <w:autoSpaceDN w:val="0"/>
        <w:adjustRightInd w:val="0"/>
        <w:spacing w:after="120"/>
        <w:ind w:left="2410"/>
        <w:jc w:val="both"/>
        <w:rPr>
          <w:rFonts w:ascii="Times New Roman" w:hAnsi="Times New Roman" w:cs="Times New Roman"/>
        </w:rPr>
      </w:pPr>
      <w:r w:rsidRPr="00952B57">
        <w:rPr>
          <w:rFonts w:ascii="Times New Roman" w:hAnsi="Times New Roman" w:cs="Times New Roman"/>
        </w:rPr>
        <w:t xml:space="preserve">The div element in HTML is a container element that encapsulates other elements and can be used to group and separate parts of a webpage. A div by itself does not inherently represent anything but is a powerful tool in web design. </w:t>
      </w:r>
    </w:p>
    <w:p w14:paraId="55F8D9EC" w14:textId="77777777" w:rsidR="00952B57" w:rsidRPr="00952B57" w:rsidRDefault="00952B57" w:rsidP="00520FD1">
      <w:pPr>
        <w:pStyle w:val="ListParagraph"/>
        <w:autoSpaceDE w:val="0"/>
        <w:autoSpaceDN w:val="0"/>
        <w:adjustRightInd w:val="0"/>
        <w:ind w:left="2410"/>
        <w:jc w:val="both"/>
        <w:rPr>
          <w:rFonts w:ascii="Times New Roman" w:hAnsi="Times New Roman" w:cs="Times New Roman"/>
        </w:rPr>
      </w:pPr>
      <w:r w:rsidRPr="00952B57">
        <w:rPr>
          <w:rFonts w:ascii="Times New Roman" w:hAnsi="Times New Roman" w:cs="Times New Roman"/>
        </w:rPr>
        <w:t xml:space="preserve">The </w:t>
      </w:r>
      <w:r w:rsidRPr="00952B57">
        <w:rPr>
          <w:rFonts w:ascii="Times New Roman" w:hAnsi="Times New Roman" w:cs="Times New Roman"/>
          <w:b/>
          <w:bCs/>
        </w:rPr>
        <w:t xml:space="preserve">&lt;div&gt; </w:t>
      </w:r>
      <w:r w:rsidRPr="00952B57">
        <w:rPr>
          <w:rFonts w:ascii="Times New Roman" w:hAnsi="Times New Roman" w:cs="Times New Roman"/>
        </w:rPr>
        <w:t xml:space="preserve">element usually has no specific semantic meaning by itself, simply representing a division, and is typically used for grouping and encapsulating other elements within an HTML document and separating </w:t>
      </w:r>
      <w:r w:rsidRPr="00952B57">
        <w:rPr>
          <w:rFonts w:ascii="Times New Roman" w:hAnsi="Times New Roman" w:cs="Times New Roman"/>
        </w:rPr>
        <w:lastRenderedPageBreak/>
        <w:t xml:space="preserve">those from other groups of content. As such, each </w:t>
      </w:r>
      <w:r w:rsidRPr="00952B57">
        <w:rPr>
          <w:rFonts w:ascii="Times New Roman" w:hAnsi="Times New Roman" w:cs="Times New Roman"/>
          <w:b/>
          <w:bCs/>
        </w:rPr>
        <w:t xml:space="preserve">&lt;div&gt; </w:t>
      </w:r>
      <w:r w:rsidRPr="00952B57">
        <w:rPr>
          <w:rFonts w:ascii="Times New Roman" w:hAnsi="Times New Roman" w:cs="Times New Roman"/>
        </w:rPr>
        <w:t xml:space="preserve">is best described by its contents. </w:t>
      </w:r>
    </w:p>
    <w:p w14:paraId="46CD23F3" w14:textId="77777777" w:rsidR="00952B57" w:rsidRPr="00952B57" w:rsidRDefault="00952B57" w:rsidP="00952B57">
      <w:pPr>
        <w:pStyle w:val="ListParagraph"/>
        <w:autoSpaceDE w:val="0"/>
        <w:autoSpaceDN w:val="0"/>
        <w:adjustRightInd w:val="0"/>
        <w:ind w:left="1080"/>
        <w:jc w:val="both"/>
        <w:rPr>
          <w:rFonts w:ascii="Times New Roman" w:hAnsi="Times New Roman" w:cs="Times New Roman"/>
        </w:rPr>
      </w:pPr>
    </w:p>
    <w:p w14:paraId="46E90CB9" w14:textId="77777777" w:rsidR="00952B57" w:rsidRPr="00952B57" w:rsidRDefault="00952B57" w:rsidP="00520FD1">
      <w:pPr>
        <w:pStyle w:val="ListParagraph"/>
        <w:shd w:val="clear" w:color="auto" w:fill="D9D9D9" w:themeFill="background1" w:themeFillShade="D9"/>
        <w:autoSpaceDE w:val="0"/>
        <w:autoSpaceDN w:val="0"/>
        <w:adjustRightInd w:val="0"/>
        <w:ind w:left="2410"/>
        <w:rPr>
          <w:rFonts w:ascii="Times New Roman" w:hAnsi="Times New Roman" w:cs="Times New Roman"/>
        </w:rPr>
      </w:pPr>
      <w:r w:rsidRPr="00952B57">
        <w:rPr>
          <w:rFonts w:ascii="Times New Roman" w:hAnsi="Times New Roman" w:cs="Times New Roman"/>
        </w:rPr>
        <w:t>&lt;div&gt;</w:t>
      </w:r>
    </w:p>
    <w:p w14:paraId="759A012D" w14:textId="77777777" w:rsidR="00952B57" w:rsidRPr="00952B57" w:rsidRDefault="00952B57" w:rsidP="00520FD1">
      <w:pPr>
        <w:pStyle w:val="ListParagraph"/>
        <w:shd w:val="clear" w:color="auto" w:fill="D9D9D9" w:themeFill="background1" w:themeFillShade="D9"/>
        <w:autoSpaceDE w:val="0"/>
        <w:autoSpaceDN w:val="0"/>
        <w:adjustRightInd w:val="0"/>
        <w:ind w:left="2410"/>
        <w:rPr>
          <w:rFonts w:ascii="Times New Roman" w:hAnsi="Times New Roman" w:cs="Times New Roman"/>
        </w:rPr>
      </w:pPr>
      <w:r w:rsidRPr="00952B57">
        <w:rPr>
          <w:rFonts w:ascii="Times New Roman" w:hAnsi="Times New Roman" w:cs="Times New Roman"/>
        </w:rPr>
        <w:t>&lt;p&gt;This is a paragraph using Div. tag&lt;/p&gt;</w:t>
      </w:r>
    </w:p>
    <w:p w14:paraId="302C11BC" w14:textId="77777777" w:rsidR="00952B57" w:rsidRPr="00952B57" w:rsidRDefault="00952B57" w:rsidP="00520FD1">
      <w:pPr>
        <w:pStyle w:val="ListParagraph"/>
        <w:shd w:val="clear" w:color="auto" w:fill="D9D9D9" w:themeFill="background1" w:themeFillShade="D9"/>
        <w:autoSpaceDE w:val="0"/>
        <w:autoSpaceDN w:val="0"/>
        <w:adjustRightInd w:val="0"/>
        <w:ind w:left="2410"/>
        <w:jc w:val="both"/>
        <w:rPr>
          <w:rFonts w:ascii="Times New Roman" w:hAnsi="Times New Roman" w:cs="Times New Roman"/>
        </w:rPr>
      </w:pPr>
      <w:r w:rsidRPr="00952B57">
        <w:rPr>
          <w:rFonts w:ascii="Times New Roman" w:hAnsi="Times New Roman" w:cs="Times New Roman"/>
        </w:rPr>
        <w:t>&lt;/div&gt;</w:t>
      </w:r>
    </w:p>
    <w:p w14:paraId="25B132D7" w14:textId="77777777" w:rsidR="00952B57" w:rsidRPr="00952B57" w:rsidRDefault="00952B57" w:rsidP="00952B57">
      <w:pPr>
        <w:pStyle w:val="ListParagraph"/>
        <w:autoSpaceDE w:val="0"/>
        <w:autoSpaceDN w:val="0"/>
        <w:adjustRightInd w:val="0"/>
        <w:ind w:left="1080"/>
        <w:jc w:val="both"/>
        <w:rPr>
          <w:rFonts w:ascii="Times New Roman" w:hAnsi="Times New Roman" w:cs="Times New Roman"/>
        </w:rPr>
      </w:pPr>
    </w:p>
    <w:p w14:paraId="19F817E8" w14:textId="76916068" w:rsidR="00952B57" w:rsidRDefault="00952B57" w:rsidP="00520FD1">
      <w:pPr>
        <w:pStyle w:val="ListParagraph"/>
        <w:autoSpaceDE w:val="0"/>
        <w:autoSpaceDN w:val="0"/>
        <w:adjustRightInd w:val="0"/>
        <w:ind w:left="2410"/>
        <w:rPr>
          <w:rFonts w:ascii="Times New Roman" w:hAnsi="Times New Roman" w:cs="Times New Roman"/>
        </w:rPr>
      </w:pPr>
      <w:r w:rsidRPr="00952B57">
        <w:rPr>
          <w:rFonts w:ascii="Times New Roman" w:hAnsi="Times New Roman" w:cs="Times New Roman"/>
        </w:rPr>
        <w:t xml:space="preserve">The div element is typically a block-level element, meaning that it separates a block of an HTML document and occupying the maximum width of the page.  </w:t>
      </w:r>
    </w:p>
    <w:p w14:paraId="5DB9E2CA" w14:textId="67BADD67" w:rsidR="00952B57" w:rsidRDefault="00952B57" w:rsidP="00520FD1">
      <w:pPr>
        <w:pStyle w:val="ListParagraph"/>
        <w:autoSpaceDE w:val="0"/>
        <w:autoSpaceDN w:val="0"/>
        <w:adjustRightInd w:val="0"/>
        <w:spacing w:after="120"/>
        <w:ind w:left="2410"/>
        <w:jc w:val="both"/>
        <w:rPr>
          <w:rFonts w:ascii="Times New Roman" w:hAnsi="Times New Roman" w:cs="Times New Roman"/>
        </w:rPr>
      </w:pPr>
      <w:r w:rsidRPr="00952B57">
        <w:rPr>
          <w:rFonts w:ascii="Times New Roman" w:hAnsi="Times New Roman" w:cs="Times New Roman"/>
        </w:rPr>
        <w:t>Div elements can be useful for stylistic purposes or to wrap multiple paragraphs within a section that are all to be annotated in a similar way.</w:t>
      </w:r>
    </w:p>
    <w:p w14:paraId="06CCB6E7" w14:textId="77777777" w:rsidR="00520FD1" w:rsidRPr="00952B57" w:rsidRDefault="00520FD1" w:rsidP="00520FD1">
      <w:pPr>
        <w:pStyle w:val="ListParagraph"/>
        <w:autoSpaceDE w:val="0"/>
        <w:autoSpaceDN w:val="0"/>
        <w:adjustRightInd w:val="0"/>
        <w:spacing w:after="120"/>
        <w:ind w:left="2410"/>
        <w:jc w:val="both"/>
        <w:rPr>
          <w:rFonts w:ascii="Times New Roman" w:hAnsi="Times New Roman" w:cs="Times New Roman"/>
        </w:rPr>
      </w:pPr>
    </w:p>
    <w:p w14:paraId="5B2EC9DA" w14:textId="77777777" w:rsidR="00952B57" w:rsidRPr="008D3411" w:rsidRDefault="00952B57" w:rsidP="00952B57">
      <w:pPr>
        <w:pStyle w:val="ListParagraph"/>
        <w:spacing w:after="160"/>
        <w:ind w:left="1843"/>
        <w:rPr>
          <w:rFonts w:ascii="Times New Roman" w:eastAsia="Times New Roman" w:hAnsi="Times New Roman" w:cs="Times New Roman"/>
          <w:bCs/>
          <w:color w:val="000000"/>
        </w:rPr>
      </w:pPr>
    </w:p>
    <w:p w14:paraId="5976C4A4" w14:textId="77777777" w:rsidR="00520FD1" w:rsidRPr="00022359" w:rsidRDefault="00520FD1" w:rsidP="00937C75">
      <w:pPr>
        <w:pStyle w:val="ListParagraph"/>
        <w:numPr>
          <w:ilvl w:val="0"/>
          <w:numId w:val="6"/>
        </w:numPr>
        <w:rPr>
          <w:rFonts w:ascii="Times New Roman" w:hAnsi="Times New Roman" w:cs="Times New Roman"/>
        </w:rPr>
      </w:pPr>
      <w:r w:rsidRPr="00022359">
        <w:rPr>
          <w:rFonts w:ascii="Times New Roman" w:hAnsi="Times New Roman" w:cs="Times New Roman"/>
        </w:rPr>
        <w:t>Formatting Text (Font Face, Font Size, Font Color)</w:t>
      </w:r>
    </w:p>
    <w:p w14:paraId="3C62A251" w14:textId="77777777" w:rsidR="00520FD1" w:rsidRPr="00022359" w:rsidRDefault="00520FD1" w:rsidP="00937C75">
      <w:pPr>
        <w:pStyle w:val="ListParagraph"/>
        <w:numPr>
          <w:ilvl w:val="0"/>
          <w:numId w:val="22"/>
        </w:numPr>
        <w:ind w:left="1418" w:hanging="284"/>
        <w:rPr>
          <w:rFonts w:ascii="Times New Roman" w:hAnsi="Times New Roman" w:cs="Times New Roman"/>
        </w:rPr>
      </w:pPr>
      <w:r w:rsidRPr="00022359">
        <w:rPr>
          <w:rFonts w:ascii="Times New Roman" w:hAnsi="Times New Roman" w:cs="Times New Roman"/>
          <w:b/>
          <w:bCs/>
        </w:rPr>
        <w:t xml:space="preserve">Font Face </w:t>
      </w:r>
      <w:r w:rsidRPr="00022359">
        <w:rPr>
          <w:rFonts w:ascii="Times New Roman" w:hAnsi="Times New Roman" w:cs="Times New Roman"/>
        </w:rPr>
        <w:t>&lt;font face=” ”&gt; &lt;/font&gt;</w:t>
      </w:r>
    </w:p>
    <w:p w14:paraId="2EF9D5FE" w14:textId="77777777" w:rsidR="00520FD1" w:rsidRPr="00291485" w:rsidRDefault="00520FD1" w:rsidP="00022359">
      <w:pPr>
        <w:ind w:left="1418"/>
        <w:jc w:val="both"/>
      </w:pPr>
      <w:r>
        <w:rPr>
          <w:rFonts w:ascii="Times New Roman" w:hAnsi="Times New Roman" w:cs="Times New Roman"/>
        </w:rPr>
        <w:t xml:space="preserve">To show text in a particular font, use the font name such as “Helvetica” or “Times New Roman” or “Arial”.  Be aware that using some fancy font from your computer means that the person viewing that page must also have that font installed on their computer too, otherwise it will look totally different to them.  </w:t>
      </w:r>
      <w:r w:rsidRPr="00291485">
        <w:rPr>
          <w:rFonts w:ascii="Times New Roman" w:hAnsi="Times New Roman" w:cs="Times New Roman"/>
          <w:lang w:val="en-US"/>
        </w:rPr>
        <w:t>Font is selected sequentially according to priority</w:t>
      </w:r>
    </w:p>
    <w:p w14:paraId="41933F93" w14:textId="77777777" w:rsidR="00520FD1" w:rsidRPr="00930564" w:rsidRDefault="00520FD1" w:rsidP="00520FD1">
      <w:pPr>
        <w:shd w:val="clear" w:color="auto" w:fill="D9D9D9" w:themeFill="background1" w:themeFillShade="D9"/>
        <w:ind w:left="1134"/>
        <w:rPr>
          <w:rFonts w:ascii="Times New Roman" w:hAnsi="Times New Roman" w:cs="Times New Roman"/>
        </w:rPr>
      </w:pPr>
      <w:r w:rsidRPr="00930564">
        <w:rPr>
          <w:rFonts w:ascii="Times New Roman" w:hAnsi="Times New Roman" w:cs="Times New Roman"/>
          <w:lang w:val="en-US"/>
        </w:rPr>
        <w:t>&lt;p&gt; &lt;font face=”Arial, Helvetica, sans-serif”&gt;By itself, this tag has no effect on the text you apply it to. You actually specify your chosen fonts as a value of the face attribute. The most important thing to understand about specifying fonts in HTML is that you don’t really determine the font the visitor sees – their computer does.</w:t>
      </w:r>
      <w:r>
        <w:rPr>
          <w:rFonts w:ascii="Times New Roman" w:hAnsi="Times New Roman" w:cs="Times New Roman"/>
          <w:lang w:val="en-US"/>
        </w:rPr>
        <w:t xml:space="preserve"> &lt;/font&gt;&lt;/p&gt;</w:t>
      </w:r>
    </w:p>
    <w:p w14:paraId="48FABD1F" w14:textId="77777777" w:rsidR="00520FD1" w:rsidRDefault="00520FD1" w:rsidP="00520FD1">
      <w:pPr>
        <w:ind w:left="1134"/>
        <w:rPr>
          <w:rFonts w:ascii="Times New Roman" w:hAnsi="Times New Roman" w:cs="Times New Roman"/>
          <w:lang w:val="en-US"/>
        </w:rPr>
      </w:pPr>
      <w:r w:rsidRPr="00291485">
        <w:rPr>
          <w:rFonts w:ascii="Times New Roman" w:hAnsi="Times New Roman" w:cs="Times New Roman"/>
          <w:lang w:val="en-US"/>
        </w:rPr>
        <w:t>Font is selected sequentially according to priority</w:t>
      </w:r>
      <w:r>
        <w:rPr>
          <w:rFonts w:ascii="Times New Roman" w:hAnsi="Times New Roman" w:cs="Times New Roman"/>
          <w:lang w:val="en-US"/>
        </w:rPr>
        <w:t>.</w:t>
      </w:r>
    </w:p>
    <w:p w14:paraId="56363C7B" w14:textId="77777777" w:rsidR="00520FD1" w:rsidRPr="00022359" w:rsidRDefault="00520FD1" w:rsidP="00937C75">
      <w:pPr>
        <w:pStyle w:val="ListParagraph"/>
        <w:numPr>
          <w:ilvl w:val="0"/>
          <w:numId w:val="22"/>
        </w:numPr>
        <w:ind w:left="1418" w:hanging="284"/>
        <w:rPr>
          <w:rFonts w:ascii="Times New Roman" w:hAnsi="Times New Roman" w:cs="Times New Roman"/>
          <w:b/>
          <w:bCs/>
          <w:lang w:val="en-US"/>
        </w:rPr>
      </w:pPr>
      <w:r w:rsidRPr="00022359">
        <w:rPr>
          <w:rFonts w:ascii="Times New Roman" w:hAnsi="Times New Roman" w:cs="Times New Roman"/>
          <w:b/>
          <w:bCs/>
          <w:lang w:val="en-US"/>
        </w:rPr>
        <w:t xml:space="preserve">Font Size </w:t>
      </w:r>
    </w:p>
    <w:p w14:paraId="79BB1BF0" w14:textId="77777777" w:rsidR="00520FD1" w:rsidRDefault="00520FD1" w:rsidP="00022359">
      <w:pPr>
        <w:ind w:left="1134" w:firstLine="426"/>
        <w:rPr>
          <w:rFonts w:ascii="Times New Roman" w:hAnsi="Times New Roman" w:cs="Times New Roman"/>
          <w:lang w:val="en-US"/>
        </w:rPr>
      </w:pPr>
      <w:r w:rsidRPr="00476EA1">
        <w:rPr>
          <w:rFonts w:ascii="Times New Roman" w:hAnsi="Times New Roman" w:cs="Times New Roman"/>
          <w:lang w:val="en-US"/>
        </w:rPr>
        <w:t xml:space="preserve">To specify the font size, use the size attribute of the &lt;font&gt; tag. </w:t>
      </w:r>
    </w:p>
    <w:p w14:paraId="1A2BBD8D" w14:textId="77777777" w:rsidR="00520FD1" w:rsidRPr="00476EA1" w:rsidRDefault="00520FD1" w:rsidP="00022359">
      <w:pPr>
        <w:ind w:left="1134" w:firstLine="426"/>
        <w:rPr>
          <w:rFonts w:ascii="Times New Roman" w:hAnsi="Times New Roman" w:cs="Times New Roman"/>
        </w:rPr>
      </w:pPr>
      <w:r w:rsidRPr="00476EA1">
        <w:rPr>
          <w:rFonts w:ascii="Times New Roman" w:hAnsi="Times New Roman" w:cs="Times New Roman"/>
          <w:lang w:val="en-US"/>
        </w:rPr>
        <w:t>The size attribute accepts a numeric value from one of two scales</w:t>
      </w:r>
    </w:p>
    <w:p w14:paraId="1B138B57" w14:textId="43526529" w:rsidR="00520FD1" w:rsidRPr="00181E48" w:rsidRDefault="00F325A1" w:rsidP="00937C75">
      <w:pPr>
        <w:pStyle w:val="ListParagraph"/>
        <w:numPr>
          <w:ilvl w:val="0"/>
          <w:numId w:val="21"/>
        </w:numPr>
        <w:ind w:left="1701" w:hanging="141"/>
        <w:rPr>
          <w:rFonts w:ascii="Times New Roman" w:hAnsi="Times New Roman" w:cs="Times New Roman"/>
        </w:rPr>
      </w:pPr>
      <w:r>
        <w:rPr>
          <w:lang w:val="en-US"/>
        </w:rPr>
        <w:t xml:space="preserve"> </w:t>
      </w:r>
      <w:r w:rsidR="00520FD1" w:rsidRPr="00181E48">
        <w:rPr>
          <w:rFonts w:ascii="Times New Roman" w:hAnsi="Times New Roman" w:cs="Times New Roman"/>
          <w:lang w:val="en-US"/>
        </w:rPr>
        <w:t xml:space="preserve">Absolute scale – ranges from 1 (the smallest) to 7 (the largest). A size value of 3 is the same as the browser’s current default font size of 12pt. (also called the </w:t>
      </w:r>
      <w:r w:rsidR="00520FD1" w:rsidRPr="00181E48">
        <w:rPr>
          <w:rFonts w:ascii="Times New Roman" w:hAnsi="Times New Roman" w:cs="Times New Roman"/>
          <w:i/>
          <w:iCs/>
          <w:lang w:val="en-US"/>
        </w:rPr>
        <w:t xml:space="preserve">base </w:t>
      </w:r>
      <w:r w:rsidR="00520FD1" w:rsidRPr="00181E48">
        <w:rPr>
          <w:rFonts w:ascii="Times New Roman" w:hAnsi="Times New Roman" w:cs="Times New Roman"/>
          <w:lang w:val="en-US"/>
        </w:rPr>
        <w:t>font size).</w:t>
      </w:r>
    </w:p>
    <w:p w14:paraId="57D53629" w14:textId="77777777" w:rsidR="00520FD1" w:rsidRPr="00181E48" w:rsidRDefault="00520FD1" w:rsidP="00937C75">
      <w:pPr>
        <w:pStyle w:val="ListParagraph"/>
        <w:numPr>
          <w:ilvl w:val="1"/>
          <w:numId w:val="21"/>
        </w:numPr>
        <w:ind w:left="2127" w:hanging="284"/>
        <w:rPr>
          <w:rFonts w:ascii="Times New Roman" w:hAnsi="Times New Roman" w:cs="Times New Roman"/>
        </w:rPr>
      </w:pPr>
      <w:r w:rsidRPr="00181E48">
        <w:rPr>
          <w:rFonts w:ascii="Times New Roman" w:hAnsi="Times New Roman" w:cs="Times New Roman"/>
          <w:lang w:val="en-US"/>
        </w:rPr>
        <w:t>Other scales are 1 = 7.5pt., 2 = 10pt., 4 = 13.5pt., 5 = 18pt., 6 = 24pt., and 7 = 36pt.</w:t>
      </w:r>
    </w:p>
    <w:p w14:paraId="298BAD85" w14:textId="77777777" w:rsidR="00520FD1" w:rsidRPr="00181E48" w:rsidRDefault="00520FD1" w:rsidP="00520FD1">
      <w:pPr>
        <w:pStyle w:val="ListParagraph"/>
        <w:ind w:left="1134"/>
        <w:rPr>
          <w:rFonts w:ascii="Times New Roman" w:hAnsi="Times New Roman" w:cs="Times New Roman"/>
        </w:rPr>
      </w:pPr>
    </w:p>
    <w:p w14:paraId="6E8C8CFF" w14:textId="77777777" w:rsidR="00520FD1" w:rsidRPr="00181E48" w:rsidRDefault="00520FD1" w:rsidP="00F325A1">
      <w:pPr>
        <w:pStyle w:val="ListParagraph"/>
        <w:shd w:val="clear" w:color="auto" w:fill="D9D9D9" w:themeFill="background1" w:themeFillShade="D9"/>
        <w:ind w:left="1701" w:hanging="283"/>
        <w:rPr>
          <w:rFonts w:ascii="Times New Roman" w:hAnsi="Times New Roman" w:cs="Times New Roman"/>
          <w:lang w:val="en-US"/>
        </w:rPr>
      </w:pPr>
      <w:r w:rsidRPr="00181E48">
        <w:rPr>
          <w:rFonts w:ascii="Times New Roman" w:hAnsi="Times New Roman" w:cs="Times New Roman"/>
          <w:lang w:val="en-US"/>
        </w:rPr>
        <w:t>&lt;p&gt; &lt;font size=”2”&gt;All text affected by this font tag is now set to size 2.&lt;/font&gt; &lt;/p&gt;</w:t>
      </w:r>
    </w:p>
    <w:p w14:paraId="210A0FFE" w14:textId="77777777" w:rsidR="00520FD1" w:rsidRPr="00181E48" w:rsidRDefault="00520FD1" w:rsidP="00520FD1">
      <w:pPr>
        <w:pStyle w:val="ListParagraph"/>
        <w:ind w:left="1134"/>
        <w:rPr>
          <w:rFonts w:ascii="Times New Roman" w:hAnsi="Times New Roman" w:cs="Times New Roman"/>
        </w:rPr>
      </w:pPr>
    </w:p>
    <w:p w14:paraId="1A1458C5" w14:textId="4AFFA9E4" w:rsidR="00520FD1" w:rsidRPr="00181E48" w:rsidRDefault="00F325A1" w:rsidP="00937C75">
      <w:pPr>
        <w:pStyle w:val="ListParagraph"/>
        <w:numPr>
          <w:ilvl w:val="0"/>
          <w:numId w:val="21"/>
        </w:numPr>
        <w:ind w:left="1701" w:hanging="141"/>
        <w:jc w:val="both"/>
        <w:rPr>
          <w:rFonts w:ascii="Times New Roman" w:hAnsi="Times New Roman" w:cs="Times New Roman"/>
        </w:rPr>
      </w:pPr>
      <w:r w:rsidRPr="00181E48">
        <w:rPr>
          <w:rFonts w:ascii="Times New Roman" w:hAnsi="Times New Roman" w:cs="Times New Roman"/>
          <w:lang w:val="en-US"/>
        </w:rPr>
        <w:t xml:space="preserve"> </w:t>
      </w:r>
      <w:r w:rsidR="00520FD1" w:rsidRPr="00181E48">
        <w:rPr>
          <w:rFonts w:ascii="Times New Roman" w:hAnsi="Times New Roman" w:cs="Times New Roman"/>
          <w:lang w:val="en-US"/>
        </w:rPr>
        <w:t xml:space="preserve">Relative scale - runs from –7 to +7 and sets the font size in relation to the base font of the browser. So setting the font size to +1 makes the text appear one size larger than the base font size.  </w:t>
      </w:r>
    </w:p>
    <w:p w14:paraId="199E3AB6" w14:textId="77777777" w:rsidR="00520FD1" w:rsidRPr="00181E48" w:rsidRDefault="00520FD1" w:rsidP="00937C75">
      <w:pPr>
        <w:pStyle w:val="ListParagraph"/>
        <w:numPr>
          <w:ilvl w:val="1"/>
          <w:numId w:val="21"/>
        </w:numPr>
        <w:ind w:left="2127" w:hanging="284"/>
        <w:jc w:val="both"/>
        <w:rPr>
          <w:rFonts w:ascii="Times New Roman" w:hAnsi="Times New Roman" w:cs="Times New Roman"/>
        </w:rPr>
      </w:pPr>
      <w:r w:rsidRPr="00181E48">
        <w:rPr>
          <w:rFonts w:ascii="Times New Roman" w:hAnsi="Times New Roman" w:cs="Times New Roman"/>
          <w:lang w:val="en-US"/>
        </w:rPr>
        <w:t xml:space="preserve">The relative scale is best used in conjunction with the &lt;basefont&gt; tag, with which you can force a font size for an entire document. </w:t>
      </w:r>
    </w:p>
    <w:p w14:paraId="663F13FC" w14:textId="77777777" w:rsidR="00520FD1" w:rsidRPr="00181E48" w:rsidRDefault="00520FD1" w:rsidP="00520FD1">
      <w:pPr>
        <w:pStyle w:val="ListParagraph"/>
        <w:ind w:left="1134"/>
        <w:rPr>
          <w:rFonts w:ascii="Times New Roman" w:hAnsi="Times New Roman" w:cs="Times New Roman"/>
        </w:rPr>
      </w:pPr>
    </w:p>
    <w:p w14:paraId="1CEE8969" w14:textId="77777777" w:rsidR="00520FD1" w:rsidRPr="00181E48" w:rsidRDefault="00520FD1" w:rsidP="00181E48">
      <w:pPr>
        <w:pStyle w:val="ListParagraph"/>
        <w:shd w:val="clear" w:color="auto" w:fill="D9D9D9" w:themeFill="background1" w:themeFillShade="D9"/>
        <w:ind w:left="1560"/>
        <w:rPr>
          <w:rFonts w:ascii="Times New Roman" w:hAnsi="Times New Roman" w:cs="Times New Roman"/>
        </w:rPr>
      </w:pPr>
      <w:r w:rsidRPr="00181E48">
        <w:rPr>
          <w:rFonts w:ascii="Times New Roman" w:hAnsi="Times New Roman" w:cs="Times New Roman"/>
          <w:lang w:val="en-US"/>
        </w:rPr>
        <w:t>&lt;basefont size=”2”&gt;</w:t>
      </w:r>
    </w:p>
    <w:p w14:paraId="061A32FA" w14:textId="77777777" w:rsidR="00520FD1" w:rsidRPr="00181E48" w:rsidRDefault="00520FD1" w:rsidP="00181E48">
      <w:pPr>
        <w:pStyle w:val="ListParagraph"/>
        <w:shd w:val="clear" w:color="auto" w:fill="D9D9D9" w:themeFill="background1" w:themeFillShade="D9"/>
        <w:ind w:left="1560"/>
        <w:rPr>
          <w:rFonts w:ascii="Times New Roman" w:hAnsi="Times New Roman" w:cs="Times New Roman"/>
        </w:rPr>
      </w:pPr>
      <w:r w:rsidRPr="00181E48">
        <w:rPr>
          <w:rFonts w:ascii="Times New Roman" w:hAnsi="Times New Roman" w:cs="Times New Roman"/>
          <w:lang w:val="en-US"/>
        </w:rPr>
        <w:t xml:space="preserve">&lt;p&gt;All text in this document will default to size 2.  </w:t>
      </w:r>
    </w:p>
    <w:p w14:paraId="36224C48" w14:textId="77777777" w:rsidR="00520FD1" w:rsidRPr="00181E48" w:rsidRDefault="00520FD1" w:rsidP="00181E48">
      <w:pPr>
        <w:pStyle w:val="ListParagraph"/>
        <w:shd w:val="clear" w:color="auto" w:fill="D9D9D9" w:themeFill="background1" w:themeFillShade="D9"/>
        <w:ind w:left="1560"/>
        <w:rPr>
          <w:rFonts w:ascii="Times New Roman" w:hAnsi="Times New Roman" w:cs="Times New Roman"/>
        </w:rPr>
      </w:pPr>
      <w:r w:rsidRPr="00181E48">
        <w:rPr>
          <w:rFonts w:ascii="Times New Roman" w:hAnsi="Times New Roman" w:cs="Times New Roman"/>
          <w:lang w:val="en-US"/>
        </w:rPr>
        <w:t>&lt;font size=”+3”&gt;T&lt;/font&gt;he first letter in this sentence has now been punched up to a size 5 using a +3 size value. &lt;/p&gt;</w:t>
      </w:r>
    </w:p>
    <w:p w14:paraId="451D78F9" w14:textId="77777777" w:rsidR="009055F2" w:rsidRDefault="009055F2" w:rsidP="009055F2">
      <w:pPr>
        <w:pStyle w:val="ListParagraph"/>
        <w:ind w:left="1418"/>
        <w:rPr>
          <w:rFonts w:ascii="Times New Roman" w:hAnsi="Times New Roman" w:cs="Times New Roman"/>
          <w:b/>
          <w:bCs/>
          <w:lang w:val="en-US"/>
        </w:rPr>
      </w:pPr>
    </w:p>
    <w:p w14:paraId="5BCB00E5" w14:textId="081C6A0F" w:rsidR="009055F2" w:rsidRPr="00022359" w:rsidRDefault="009055F2" w:rsidP="00937C75">
      <w:pPr>
        <w:pStyle w:val="ListParagraph"/>
        <w:numPr>
          <w:ilvl w:val="0"/>
          <w:numId w:val="22"/>
        </w:numPr>
        <w:ind w:left="1418" w:hanging="284"/>
        <w:rPr>
          <w:rFonts w:ascii="Times New Roman" w:hAnsi="Times New Roman" w:cs="Times New Roman"/>
          <w:b/>
          <w:bCs/>
          <w:lang w:val="en-US"/>
        </w:rPr>
      </w:pPr>
      <w:r w:rsidRPr="00022359">
        <w:rPr>
          <w:rFonts w:ascii="Times New Roman" w:hAnsi="Times New Roman" w:cs="Times New Roman"/>
          <w:b/>
          <w:bCs/>
          <w:lang w:val="en-US"/>
        </w:rPr>
        <w:lastRenderedPageBreak/>
        <w:t xml:space="preserve">Font </w:t>
      </w:r>
      <w:r>
        <w:rPr>
          <w:rFonts w:ascii="Times New Roman" w:hAnsi="Times New Roman" w:cs="Times New Roman"/>
          <w:b/>
          <w:bCs/>
          <w:lang w:val="en-US"/>
        </w:rPr>
        <w:t>Color</w:t>
      </w:r>
    </w:p>
    <w:p w14:paraId="3238493E" w14:textId="20429AE4" w:rsidR="009055F2" w:rsidRPr="009055F2" w:rsidRDefault="009055F2" w:rsidP="00937C75">
      <w:pPr>
        <w:pStyle w:val="ListParagraph"/>
        <w:numPr>
          <w:ilvl w:val="0"/>
          <w:numId w:val="22"/>
        </w:numPr>
        <w:rPr>
          <w:rFonts w:ascii="Times New Roman" w:hAnsi="Times New Roman" w:cs="Times New Roman"/>
        </w:rPr>
      </w:pPr>
      <w:r w:rsidRPr="009055F2">
        <w:rPr>
          <w:rFonts w:ascii="Times New Roman" w:hAnsi="Times New Roman" w:cs="Times New Roman"/>
          <w:lang w:val="en-US"/>
        </w:rPr>
        <w:t>Although the HTML standard only recognizes 16 predefined color words (Black, Green, Silver, Lime, Gray, Olive, White, Yellow, Maroon, Navy, Red, Blue, Purple, Teal, Fuchsia, Aqua)</w:t>
      </w:r>
    </w:p>
    <w:p w14:paraId="0D717CE8" w14:textId="77777777" w:rsidR="009055F2" w:rsidRPr="009055F2" w:rsidRDefault="009055F2" w:rsidP="00937C75">
      <w:pPr>
        <w:pStyle w:val="ListParagraph"/>
        <w:numPr>
          <w:ilvl w:val="0"/>
          <w:numId w:val="22"/>
        </w:numPr>
        <w:rPr>
          <w:rFonts w:ascii="Times New Roman" w:hAnsi="Times New Roman" w:cs="Times New Roman"/>
        </w:rPr>
      </w:pPr>
      <w:r w:rsidRPr="009055F2">
        <w:rPr>
          <w:rFonts w:ascii="Times New Roman" w:hAnsi="Times New Roman" w:cs="Times New Roman"/>
          <w:lang w:val="en-US"/>
        </w:rPr>
        <w:t>In the &lt;font&gt; tag, the face attribute sets the typeface and the size attribute sets the text size.</w:t>
      </w:r>
    </w:p>
    <w:p w14:paraId="55D183C2" w14:textId="77777777" w:rsidR="009055F2" w:rsidRPr="009055F2" w:rsidRDefault="009055F2" w:rsidP="00937C75">
      <w:pPr>
        <w:pStyle w:val="ListParagraph"/>
        <w:numPr>
          <w:ilvl w:val="0"/>
          <w:numId w:val="22"/>
        </w:numPr>
        <w:rPr>
          <w:rFonts w:ascii="Times New Roman" w:hAnsi="Times New Roman" w:cs="Times New Roman"/>
        </w:rPr>
      </w:pPr>
      <w:r w:rsidRPr="009055F2">
        <w:rPr>
          <w:rFonts w:ascii="Times New Roman" w:hAnsi="Times New Roman" w:cs="Times New Roman"/>
          <w:lang w:val="en-US"/>
        </w:rPr>
        <w:t xml:space="preserve">In HTML, colors can be defined using hexadecimal notation (a six-character code for expressing the combined red, green, and blue values of affected pixels) or a number of predefined English equivalents. </w:t>
      </w:r>
    </w:p>
    <w:p w14:paraId="61B87B26" w14:textId="06105AC9" w:rsidR="009055F2" w:rsidRPr="009055F2" w:rsidRDefault="009055F2" w:rsidP="00937C75">
      <w:pPr>
        <w:pStyle w:val="ListParagraph"/>
        <w:numPr>
          <w:ilvl w:val="0"/>
          <w:numId w:val="22"/>
        </w:numPr>
        <w:rPr>
          <w:rFonts w:ascii="Times New Roman" w:hAnsi="Times New Roman" w:cs="Times New Roman"/>
        </w:rPr>
      </w:pPr>
      <w:r w:rsidRPr="009055F2">
        <w:rPr>
          <w:rFonts w:ascii="Times New Roman" w:hAnsi="Times New Roman" w:cs="Times New Roman"/>
          <w:lang w:val="en-US"/>
        </w:rPr>
        <w:t>There are different methods for defining font color, with or without using the &lt;font&gt; tag’s color attribute.</w:t>
      </w:r>
    </w:p>
    <w:p w14:paraId="3C777715" w14:textId="45F11F6E" w:rsidR="009055F2" w:rsidRPr="009055F2" w:rsidRDefault="009055F2" w:rsidP="00937C75">
      <w:pPr>
        <w:pStyle w:val="ListParagraph"/>
        <w:numPr>
          <w:ilvl w:val="0"/>
          <w:numId w:val="22"/>
        </w:numPr>
        <w:rPr>
          <w:rFonts w:ascii="Times New Roman" w:hAnsi="Times New Roman" w:cs="Times New Roman"/>
        </w:rPr>
      </w:pPr>
      <w:r>
        <w:rPr>
          <w:rFonts w:ascii="Times New Roman" w:hAnsi="Times New Roman" w:cs="Times New Roman"/>
          <w:lang w:val="en-US"/>
        </w:rPr>
        <w:t>Steps in setting the Font Color:</w:t>
      </w:r>
    </w:p>
    <w:p w14:paraId="6922B795" w14:textId="3475A3FF" w:rsidR="009055F2" w:rsidRPr="003909EC" w:rsidRDefault="009055F2" w:rsidP="00937C75">
      <w:pPr>
        <w:pStyle w:val="ListParagraph"/>
        <w:numPr>
          <w:ilvl w:val="1"/>
          <w:numId w:val="22"/>
        </w:numPr>
        <w:rPr>
          <w:rFonts w:ascii="Times New Roman" w:hAnsi="Times New Roman" w:cs="Times New Roman"/>
        </w:rPr>
      </w:pPr>
      <w:r w:rsidRPr="009055F2">
        <w:rPr>
          <w:rFonts w:ascii="Times New Roman" w:hAnsi="Times New Roman" w:cs="Times New Roman"/>
          <w:lang w:val="en-US"/>
        </w:rPr>
        <w:t>To define the font color for a preexisting &lt;font&gt; tag, simply insert the color attribute and set it equal to your chosen color value</w:t>
      </w:r>
      <w:r>
        <w:rPr>
          <w:rFonts w:ascii="Times New Roman" w:hAnsi="Times New Roman" w:cs="Times New Roman"/>
          <w:lang w:val="en-US"/>
        </w:rPr>
        <w:t>.</w:t>
      </w:r>
    </w:p>
    <w:p w14:paraId="20214FA5" w14:textId="4BBBD3BF" w:rsidR="003909EC" w:rsidRPr="009055F2" w:rsidRDefault="003909EC" w:rsidP="003909EC">
      <w:pPr>
        <w:pStyle w:val="ListParagraph"/>
        <w:ind w:left="2574"/>
        <w:rPr>
          <w:rFonts w:ascii="Times New Roman" w:hAnsi="Times New Roman" w:cs="Times New Roman"/>
        </w:rPr>
      </w:pPr>
      <w:r>
        <w:rPr>
          <w:rFonts w:ascii="Times New Roman" w:hAnsi="Times New Roman" w:cs="Times New Roman"/>
          <w:noProof/>
        </w:rPr>
        <w:drawing>
          <wp:inline distT="0" distB="0" distL="0" distR="0" wp14:anchorId="7FB71715" wp14:editId="1B5DF3FF">
            <wp:extent cx="4259949" cy="11507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4259949" cy="1150720"/>
                    </a:xfrm>
                    <a:prstGeom prst="rect">
                      <a:avLst/>
                    </a:prstGeom>
                  </pic:spPr>
                </pic:pic>
              </a:graphicData>
            </a:graphic>
          </wp:inline>
        </w:drawing>
      </w:r>
    </w:p>
    <w:p w14:paraId="1DD73629" w14:textId="7F421E50" w:rsidR="003909EC" w:rsidRPr="003909EC" w:rsidRDefault="003909EC" w:rsidP="00937C75">
      <w:pPr>
        <w:pStyle w:val="ListParagraph"/>
        <w:numPr>
          <w:ilvl w:val="1"/>
          <w:numId w:val="22"/>
        </w:numPr>
        <w:rPr>
          <w:rFonts w:ascii="Times New Roman" w:hAnsi="Times New Roman" w:cs="Times New Roman"/>
        </w:rPr>
      </w:pPr>
      <w:r w:rsidRPr="003909EC">
        <w:rPr>
          <w:rFonts w:ascii="Times New Roman" w:hAnsi="Times New Roman" w:cs="Times New Roman"/>
          <w:lang w:val="en-US"/>
        </w:rPr>
        <w:t>You can also control the font color by simply adding a &lt;font&gt; tag with only a color attribute defined</w:t>
      </w:r>
      <w:r>
        <w:rPr>
          <w:rFonts w:ascii="Times New Roman" w:hAnsi="Times New Roman" w:cs="Times New Roman"/>
          <w:lang w:val="en-US"/>
        </w:rPr>
        <w:t>.</w:t>
      </w:r>
    </w:p>
    <w:p w14:paraId="54350C18" w14:textId="33FF233B" w:rsidR="003909EC" w:rsidRDefault="003909EC" w:rsidP="003909EC">
      <w:pPr>
        <w:pStyle w:val="ListParagraph"/>
        <w:ind w:left="2574"/>
        <w:rPr>
          <w:rFonts w:ascii="Times New Roman" w:hAnsi="Times New Roman" w:cs="Times New Roman"/>
        </w:rPr>
      </w:pPr>
      <w:r>
        <w:rPr>
          <w:rFonts w:ascii="Times New Roman" w:hAnsi="Times New Roman" w:cs="Times New Roman"/>
          <w:noProof/>
        </w:rPr>
        <w:drawing>
          <wp:inline distT="0" distB="0" distL="0" distR="0" wp14:anchorId="353F6749" wp14:editId="05DABFDD">
            <wp:extent cx="4198984" cy="1821338"/>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4198984" cy="1821338"/>
                    </a:xfrm>
                    <a:prstGeom prst="rect">
                      <a:avLst/>
                    </a:prstGeom>
                  </pic:spPr>
                </pic:pic>
              </a:graphicData>
            </a:graphic>
          </wp:inline>
        </w:drawing>
      </w:r>
    </w:p>
    <w:p w14:paraId="5DF74CC6" w14:textId="77777777" w:rsidR="003909EC" w:rsidRPr="003909EC" w:rsidRDefault="003909EC" w:rsidP="003909EC">
      <w:pPr>
        <w:pStyle w:val="ListParagraph"/>
        <w:ind w:left="2574"/>
        <w:rPr>
          <w:rFonts w:ascii="Times New Roman" w:hAnsi="Times New Roman" w:cs="Times New Roman"/>
        </w:rPr>
      </w:pPr>
    </w:p>
    <w:p w14:paraId="15133776" w14:textId="359C9B73" w:rsidR="003909EC" w:rsidRPr="003909EC" w:rsidRDefault="003909EC" w:rsidP="00937C75">
      <w:pPr>
        <w:pStyle w:val="ListParagraph"/>
        <w:numPr>
          <w:ilvl w:val="1"/>
          <w:numId w:val="22"/>
        </w:numPr>
        <w:rPr>
          <w:rFonts w:ascii="Times New Roman" w:hAnsi="Times New Roman" w:cs="Times New Roman"/>
        </w:rPr>
      </w:pPr>
      <w:r w:rsidRPr="003909EC">
        <w:rPr>
          <w:rFonts w:ascii="Times New Roman" w:hAnsi="Times New Roman" w:cs="Times New Roman"/>
          <w:lang w:val="en-US"/>
        </w:rPr>
        <w:t>To use predefined color names instead of hexadecimal values, set the color attribute to equal the word color of your choice</w:t>
      </w:r>
    </w:p>
    <w:p w14:paraId="54045F25" w14:textId="001E2832" w:rsidR="003909EC" w:rsidRDefault="00483B8B" w:rsidP="003909EC">
      <w:pPr>
        <w:pStyle w:val="ListParagraph"/>
        <w:ind w:left="2574"/>
        <w:rPr>
          <w:rFonts w:ascii="Times New Roman" w:hAnsi="Times New Roman" w:cs="Times New Roman"/>
        </w:rPr>
      </w:pPr>
      <w:r>
        <w:rPr>
          <w:rFonts w:ascii="Times New Roman" w:hAnsi="Times New Roman" w:cs="Times New Roman"/>
          <w:noProof/>
        </w:rPr>
        <w:drawing>
          <wp:inline distT="0" distB="0" distL="0" distR="0" wp14:anchorId="4EE0E0FB" wp14:editId="0D9DF71F">
            <wp:extent cx="4237087" cy="15850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4237087" cy="1585097"/>
                    </a:xfrm>
                    <a:prstGeom prst="rect">
                      <a:avLst/>
                    </a:prstGeom>
                  </pic:spPr>
                </pic:pic>
              </a:graphicData>
            </a:graphic>
          </wp:inline>
        </w:drawing>
      </w:r>
    </w:p>
    <w:p w14:paraId="1FF8C807" w14:textId="77777777" w:rsidR="003909EC" w:rsidRPr="003909EC" w:rsidRDefault="003909EC" w:rsidP="003909EC">
      <w:pPr>
        <w:pStyle w:val="ListParagraph"/>
        <w:ind w:left="2574"/>
        <w:rPr>
          <w:rFonts w:ascii="Times New Roman" w:hAnsi="Times New Roman" w:cs="Times New Roman"/>
        </w:rPr>
      </w:pPr>
    </w:p>
    <w:p w14:paraId="4B74104C" w14:textId="3CC8A8BD" w:rsidR="00483B8B" w:rsidRPr="00483B8B" w:rsidRDefault="00483B8B" w:rsidP="00937C75">
      <w:pPr>
        <w:pStyle w:val="ListParagraph"/>
        <w:numPr>
          <w:ilvl w:val="1"/>
          <w:numId w:val="22"/>
        </w:numPr>
        <w:rPr>
          <w:rFonts w:ascii="Times New Roman" w:hAnsi="Times New Roman" w:cs="Times New Roman"/>
        </w:rPr>
      </w:pPr>
      <w:r w:rsidRPr="00483B8B">
        <w:rPr>
          <w:rFonts w:ascii="Times New Roman" w:hAnsi="Times New Roman" w:cs="Times New Roman"/>
          <w:lang w:val="en-US"/>
        </w:rPr>
        <w:t>To define the default text color for your entire document, instead of relying on the &lt;font&gt; tag, use the text attribute of the &lt;body&gt; tag</w:t>
      </w:r>
      <w:r>
        <w:rPr>
          <w:rFonts w:ascii="Times New Roman" w:hAnsi="Times New Roman" w:cs="Times New Roman"/>
          <w:lang w:val="en-US"/>
        </w:rPr>
        <w:t>.</w:t>
      </w:r>
    </w:p>
    <w:p w14:paraId="78FE3ACA" w14:textId="3DDEE475" w:rsidR="00483B8B" w:rsidRPr="00483B8B" w:rsidRDefault="00500667" w:rsidP="00483B8B">
      <w:pPr>
        <w:pStyle w:val="ListParagraph"/>
        <w:ind w:left="2574"/>
        <w:rPr>
          <w:rFonts w:ascii="Times New Roman" w:hAnsi="Times New Roman" w:cs="Times New Roman"/>
        </w:rPr>
      </w:pPr>
      <w:r>
        <w:rPr>
          <w:rFonts w:ascii="Times New Roman" w:hAnsi="Times New Roman" w:cs="Times New Roman"/>
          <w:noProof/>
        </w:rPr>
        <w:lastRenderedPageBreak/>
        <w:drawing>
          <wp:inline distT="0" distB="0" distL="0" distR="0" wp14:anchorId="2AEF3F43" wp14:editId="024F5374">
            <wp:extent cx="4244708" cy="1425063"/>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4244708" cy="1425063"/>
                    </a:xfrm>
                    <a:prstGeom prst="rect">
                      <a:avLst/>
                    </a:prstGeom>
                  </pic:spPr>
                </pic:pic>
              </a:graphicData>
            </a:graphic>
          </wp:inline>
        </w:drawing>
      </w:r>
    </w:p>
    <w:p w14:paraId="000B817C" w14:textId="70F0F728" w:rsidR="003909EC" w:rsidRPr="009055F2" w:rsidRDefault="003909EC" w:rsidP="00500667">
      <w:pPr>
        <w:pStyle w:val="ListParagraph"/>
        <w:ind w:left="2574"/>
        <w:rPr>
          <w:rFonts w:ascii="Times New Roman" w:hAnsi="Times New Roman" w:cs="Times New Roman"/>
        </w:rPr>
      </w:pPr>
    </w:p>
    <w:p w14:paraId="4A03924C" w14:textId="68A97CE5" w:rsidR="009055F2" w:rsidRPr="009055F2" w:rsidRDefault="009055F2" w:rsidP="009055F2">
      <w:pPr>
        <w:pStyle w:val="ListParagraph"/>
        <w:ind w:left="1854"/>
        <w:rPr>
          <w:rFonts w:ascii="Times New Roman" w:hAnsi="Times New Roman" w:cs="Times New Roman"/>
        </w:rPr>
      </w:pPr>
    </w:p>
    <w:p w14:paraId="1B9026F8" w14:textId="44B11EC4" w:rsidR="00381784" w:rsidRDefault="00D82EB9" w:rsidP="00963E07">
      <w:pPr>
        <w:pStyle w:val="ListParagraph"/>
        <w:ind w:left="1080" w:hanging="1080"/>
        <w:rPr>
          <w:rFonts w:ascii="Times New Roman" w:eastAsia="Times New Roman" w:hAnsi="Times New Roman" w:cs="Times New Roman"/>
          <w:b/>
          <w:bCs/>
          <w:color w:val="000000"/>
        </w:rPr>
      </w:pPr>
      <w:r w:rsidRPr="00D82EB9">
        <w:rPr>
          <w:rFonts w:ascii="Times New Roman" w:eastAsia="Times New Roman" w:hAnsi="Times New Roman" w:cs="Times New Roman"/>
          <w:b/>
          <w:bCs/>
          <w:color w:val="000000"/>
        </w:rPr>
        <w:t xml:space="preserve">Recommended Readings/Viewings: </w:t>
      </w:r>
    </w:p>
    <w:p w14:paraId="59F63166" w14:textId="77777777" w:rsidR="00527502" w:rsidRDefault="00527502" w:rsidP="00963E07">
      <w:pPr>
        <w:pStyle w:val="ListParagraph"/>
        <w:ind w:left="1080" w:hanging="1080"/>
        <w:rPr>
          <w:rFonts w:ascii="Times New Roman" w:eastAsia="Times New Roman" w:hAnsi="Times New Roman" w:cs="Times New Roman"/>
          <w:b/>
          <w:bCs/>
          <w:color w:val="000000"/>
        </w:rPr>
      </w:pPr>
    </w:p>
    <w:p w14:paraId="275DFD23" w14:textId="24B1AA86" w:rsidR="004B406A" w:rsidRPr="0043572F" w:rsidRDefault="005D07C0" w:rsidP="00527502">
      <w:pPr>
        <w:pStyle w:val="ListParagraph"/>
        <w:spacing w:line="360" w:lineRule="auto"/>
        <w:ind w:left="1080" w:hanging="1080"/>
        <w:rPr>
          <w:rFonts w:ascii="Times New Roman" w:eastAsia="Times New Roman" w:hAnsi="Times New Roman" w:cs="Times New Roman"/>
        </w:rPr>
      </w:pPr>
      <w:hyperlink r:id="rId31" w:history="1">
        <w:r w:rsidR="004B406A" w:rsidRPr="0043572F">
          <w:rPr>
            <w:rStyle w:val="Hyperlink"/>
            <w:rFonts w:ascii="Times New Roman" w:eastAsia="Times New Roman" w:hAnsi="Times New Roman" w:cs="Times New Roman"/>
            <w:color w:val="auto"/>
            <w:u w:val="none"/>
          </w:rPr>
          <w:t>https://www.w3schools.com/html/default.asp</w:t>
        </w:r>
      </w:hyperlink>
    </w:p>
    <w:p w14:paraId="1D796E74" w14:textId="6CC36139" w:rsidR="004B406A" w:rsidRPr="0043572F" w:rsidRDefault="004B406A" w:rsidP="00527502">
      <w:pPr>
        <w:pStyle w:val="ListParagraph"/>
        <w:spacing w:line="360" w:lineRule="auto"/>
        <w:ind w:left="1080" w:hanging="1080"/>
        <w:rPr>
          <w:rFonts w:ascii="Times New Roman" w:eastAsia="Times New Roman" w:hAnsi="Times New Roman" w:cs="Times New Roman"/>
        </w:rPr>
      </w:pPr>
      <w:r w:rsidRPr="0043572F">
        <w:rPr>
          <w:rFonts w:ascii="Times New Roman" w:eastAsia="Times New Roman" w:hAnsi="Times New Roman" w:cs="Times New Roman"/>
        </w:rPr>
        <w:t>https://websitesetup.org/html-tutorial-beginners/</w:t>
      </w:r>
    </w:p>
    <w:p w14:paraId="127CCFDA" w14:textId="12EA654A" w:rsidR="00D82EB9" w:rsidRPr="0043572F" w:rsidRDefault="00527502" w:rsidP="00527502">
      <w:pPr>
        <w:spacing w:line="360" w:lineRule="auto"/>
        <w:rPr>
          <w:rFonts w:ascii="Times New Roman" w:eastAsia="Times New Roman" w:hAnsi="Times New Roman" w:cs="Times New Roman"/>
        </w:rPr>
      </w:pPr>
      <w:r w:rsidRPr="0043572F">
        <w:rPr>
          <w:rFonts w:ascii="Times New Roman" w:eastAsia="Times New Roman" w:hAnsi="Times New Roman" w:cs="Times New Roman"/>
        </w:rPr>
        <w:t>https://www.tutorialspoint.com/online_html_editor.php</w:t>
      </w:r>
    </w:p>
    <w:p w14:paraId="3502BA48" w14:textId="77777777" w:rsidR="00527502" w:rsidRDefault="00527502" w:rsidP="00D82EB9">
      <w:pPr>
        <w:spacing w:after="160"/>
        <w:rPr>
          <w:rFonts w:ascii="Times New Roman" w:eastAsia="Times New Roman" w:hAnsi="Times New Roman" w:cs="Times New Roman"/>
          <w:b/>
          <w:bCs/>
          <w:color w:val="000000"/>
        </w:rPr>
      </w:pPr>
    </w:p>
    <w:p w14:paraId="593EA53A" w14:textId="65742D82" w:rsidR="00D82EB9" w:rsidRPr="00D82EB9" w:rsidRDefault="00D82EB9" w:rsidP="00D82EB9">
      <w:pPr>
        <w:spacing w:after="160"/>
        <w:rPr>
          <w:rFonts w:ascii="Times New Roman" w:eastAsia="Times New Roman" w:hAnsi="Times New Roman" w:cs="Times New Roman"/>
        </w:rPr>
      </w:pPr>
      <w:r w:rsidRPr="00D82EB9">
        <w:rPr>
          <w:rFonts w:ascii="Times New Roman" w:eastAsia="Times New Roman" w:hAnsi="Times New Roman" w:cs="Times New Roman"/>
          <w:b/>
          <w:bCs/>
          <w:color w:val="000000"/>
        </w:rPr>
        <w:t>EVALUATION</w:t>
      </w:r>
    </w:p>
    <w:p w14:paraId="53558367" w14:textId="77777777" w:rsidR="00D82EB9" w:rsidRPr="00D82EB9" w:rsidRDefault="00D82EB9" w:rsidP="00D82EB9">
      <w:pPr>
        <w:rPr>
          <w:rFonts w:ascii="Times New Roman" w:eastAsia="Times New Roman" w:hAnsi="Times New Roman" w:cs="Times New Roman"/>
        </w:rPr>
      </w:pPr>
    </w:p>
    <w:p w14:paraId="129EDE63" w14:textId="6A08DFBC" w:rsidR="00D82EB9" w:rsidRDefault="00D82EB9" w:rsidP="009F5555">
      <w:pPr>
        <w:spacing w:after="160"/>
        <w:rPr>
          <w:rFonts w:ascii="Times New Roman" w:eastAsia="Times New Roman" w:hAnsi="Times New Roman" w:cs="Times New Roman"/>
          <w:b/>
          <w:bCs/>
          <w:color w:val="000000"/>
        </w:rPr>
      </w:pPr>
      <w:r w:rsidRPr="00D82EB9">
        <w:rPr>
          <w:rFonts w:ascii="Times New Roman" w:eastAsia="Times New Roman" w:hAnsi="Times New Roman" w:cs="Times New Roman"/>
          <w:b/>
          <w:bCs/>
          <w:color w:val="000000"/>
        </w:rPr>
        <w:t>References</w:t>
      </w:r>
      <w:r w:rsidR="009F5555">
        <w:rPr>
          <w:rFonts w:ascii="Times New Roman" w:eastAsia="Times New Roman" w:hAnsi="Times New Roman" w:cs="Times New Roman"/>
          <w:b/>
          <w:bCs/>
          <w:color w:val="000000"/>
        </w:rPr>
        <w:t xml:space="preserve">: </w:t>
      </w:r>
    </w:p>
    <w:p w14:paraId="717C0C81" w14:textId="7C975007" w:rsidR="00527502" w:rsidRPr="00937C75" w:rsidRDefault="00527502" w:rsidP="009F5555">
      <w:pPr>
        <w:spacing w:after="160"/>
        <w:rPr>
          <w:rFonts w:ascii="Times New Roman" w:eastAsia="Times New Roman" w:hAnsi="Times New Roman" w:cs="Times New Roman"/>
          <w:color w:val="000000"/>
        </w:rPr>
      </w:pPr>
      <w:r w:rsidRPr="00937C75">
        <w:rPr>
          <w:rFonts w:ascii="Times New Roman" w:eastAsia="Times New Roman" w:hAnsi="Times New Roman" w:cs="Times New Roman"/>
          <w:color w:val="000000"/>
        </w:rPr>
        <w:t>HTML5NotesforProfessional.PDF</w:t>
      </w:r>
    </w:p>
    <w:p w14:paraId="53E61301" w14:textId="0A6F3583" w:rsidR="0043572F" w:rsidRPr="00937C75" w:rsidRDefault="0043572F" w:rsidP="009F5555">
      <w:pPr>
        <w:spacing w:after="160"/>
        <w:rPr>
          <w:rFonts w:ascii="Times New Roman" w:eastAsia="Times New Roman" w:hAnsi="Times New Roman" w:cs="Times New Roman"/>
          <w:color w:val="000000"/>
        </w:rPr>
      </w:pPr>
      <w:r w:rsidRPr="00937C75">
        <w:rPr>
          <w:rFonts w:ascii="Times New Roman" w:eastAsia="Times New Roman" w:hAnsi="Times New Roman" w:cs="Times New Roman"/>
          <w:color w:val="000000"/>
        </w:rPr>
        <w:t>Histories-of-the-net-and-the-web.pdf</w:t>
      </w:r>
    </w:p>
    <w:p w14:paraId="67649384" w14:textId="14C34395" w:rsidR="0043572F" w:rsidRPr="00937C75" w:rsidRDefault="0043572F" w:rsidP="009F5555">
      <w:pPr>
        <w:spacing w:after="160"/>
        <w:rPr>
          <w:rFonts w:ascii="Times New Roman" w:eastAsia="Times New Roman" w:hAnsi="Times New Roman" w:cs="Times New Roman"/>
          <w:color w:val="000000"/>
        </w:rPr>
      </w:pPr>
      <w:r w:rsidRPr="00937C75">
        <w:rPr>
          <w:rFonts w:ascii="Times New Roman" w:eastAsia="Times New Roman" w:hAnsi="Times New Roman" w:cs="Times New Roman"/>
          <w:color w:val="000000"/>
        </w:rPr>
        <w:t>Internet-the-complete-reference.pdf</w:t>
      </w:r>
    </w:p>
    <w:p w14:paraId="22047144" w14:textId="0265B473" w:rsidR="00937C75" w:rsidRPr="00937C75" w:rsidRDefault="00937C75" w:rsidP="009F5555">
      <w:pPr>
        <w:spacing w:after="160"/>
        <w:rPr>
          <w:rFonts w:ascii="Times New Roman" w:eastAsia="Times New Roman" w:hAnsi="Times New Roman" w:cs="Times New Roman"/>
          <w:color w:val="000000"/>
        </w:rPr>
      </w:pPr>
      <w:r w:rsidRPr="00937C75">
        <w:rPr>
          <w:rFonts w:ascii="Times New Roman" w:eastAsia="Times New Roman" w:hAnsi="Times New Roman" w:cs="Times New Roman"/>
          <w:color w:val="000000"/>
        </w:rPr>
        <w:t>ISOC-History-of-the-Internet_1997.pdf</w:t>
      </w:r>
    </w:p>
    <w:sectPr w:rsidR="00937C75" w:rsidRPr="00937C75" w:rsidSect="00E27BCC">
      <w:pgSz w:w="12240" w:h="15840"/>
      <w:pgMar w:top="1138" w:right="1152" w:bottom="113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ind Light">
    <w:altName w:val="Hind 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F68"/>
    <w:multiLevelType w:val="hybridMultilevel"/>
    <w:tmpl w:val="E0B4111C"/>
    <w:lvl w:ilvl="0" w:tplc="E0B8AAC8">
      <w:start w:val="1"/>
      <w:numFmt w:val="bullet"/>
      <w:lvlText w:val="•"/>
      <w:lvlJc w:val="left"/>
      <w:pPr>
        <w:ind w:left="1800" w:hanging="360"/>
      </w:pPr>
      <w:rPr>
        <w:rFonts w:ascii="Arial" w:hAnsi="Arial" w:hint="default"/>
      </w:rPr>
    </w:lvl>
    <w:lvl w:ilvl="1" w:tplc="E0B8AAC8">
      <w:start w:val="1"/>
      <w:numFmt w:val="bullet"/>
      <w:lvlText w:val="•"/>
      <w:lvlJc w:val="left"/>
      <w:pPr>
        <w:ind w:left="2520" w:hanging="360"/>
      </w:pPr>
      <w:rPr>
        <w:rFonts w:ascii="Arial" w:hAnsi="Arial"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295FAE"/>
    <w:multiLevelType w:val="hybridMultilevel"/>
    <w:tmpl w:val="F7A299E6"/>
    <w:lvl w:ilvl="0" w:tplc="DE424CDC">
      <w:start w:val="1"/>
      <w:numFmt w:val="decimal"/>
      <w:lvlText w:val="%1."/>
      <w:lvlJc w:val="left"/>
      <w:pPr>
        <w:ind w:left="720" w:hanging="360"/>
      </w:pPr>
      <w:rPr>
        <w:rFonts w:eastAsiaTheme="minorHAnsi" w:hint="default"/>
        <w:b/>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E77A5"/>
    <w:multiLevelType w:val="hybridMultilevel"/>
    <w:tmpl w:val="2DBC012E"/>
    <w:lvl w:ilvl="0" w:tplc="7DDCD330">
      <w:start w:val="1"/>
      <w:numFmt w:val="bullet"/>
      <w:lvlText w:val="•"/>
      <w:lvlJc w:val="left"/>
      <w:pPr>
        <w:tabs>
          <w:tab w:val="num" w:pos="2520"/>
        </w:tabs>
        <w:ind w:left="2520" w:hanging="360"/>
      </w:pPr>
      <w:rPr>
        <w:rFonts w:hint="default"/>
      </w:rPr>
    </w:lvl>
    <w:lvl w:ilvl="1" w:tplc="0B2AAB2A" w:tentative="1">
      <w:start w:val="1"/>
      <w:numFmt w:val="bullet"/>
      <w:lvlText w:val=""/>
      <w:lvlJc w:val="left"/>
      <w:pPr>
        <w:tabs>
          <w:tab w:val="num" w:pos="3240"/>
        </w:tabs>
        <w:ind w:left="3240" w:hanging="360"/>
      </w:pPr>
      <w:rPr>
        <w:rFonts w:ascii="Wingdings" w:hAnsi="Wingdings" w:hint="default"/>
      </w:rPr>
    </w:lvl>
    <w:lvl w:ilvl="2" w:tplc="E376A8AE" w:tentative="1">
      <w:start w:val="1"/>
      <w:numFmt w:val="bullet"/>
      <w:lvlText w:val=""/>
      <w:lvlJc w:val="left"/>
      <w:pPr>
        <w:tabs>
          <w:tab w:val="num" w:pos="3960"/>
        </w:tabs>
        <w:ind w:left="3960" w:hanging="360"/>
      </w:pPr>
      <w:rPr>
        <w:rFonts w:ascii="Wingdings" w:hAnsi="Wingdings" w:hint="default"/>
      </w:rPr>
    </w:lvl>
    <w:lvl w:ilvl="3" w:tplc="A2E26950" w:tentative="1">
      <w:start w:val="1"/>
      <w:numFmt w:val="bullet"/>
      <w:lvlText w:val=""/>
      <w:lvlJc w:val="left"/>
      <w:pPr>
        <w:tabs>
          <w:tab w:val="num" w:pos="4680"/>
        </w:tabs>
        <w:ind w:left="4680" w:hanging="360"/>
      </w:pPr>
      <w:rPr>
        <w:rFonts w:ascii="Wingdings" w:hAnsi="Wingdings" w:hint="default"/>
      </w:rPr>
    </w:lvl>
    <w:lvl w:ilvl="4" w:tplc="B63CBC56" w:tentative="1">
      <w:start w:val="1"/>
      <w:numFmt w:val="bullet"/>
      <w:lvlText w:val=""/>
      <w:lvlJc w:val="left"/>
      <w:pPr>
        <w:tabs>
          <w:tab w:val="num" w:pos="5400"/>
        </w:tabs>
        <w:ind w:left="5400" w:hanging="360"/>
      </w:pPr>
      <w:rPr>
        <w:rFonts w:ascii="Wingdings" w:hAnsi="Wingdings" w:hint="default"/>
      </w:rPr>
    </w:lvl>
    <w:lvl w:ilvl="5" w:tplc="9F8E9E22" w:tentative="1">
      <w:start w:val="1"/>
      <w:numFmt w:val="bullet"/>
      <w:lvlText w:val=""/>
      <w:lvlJc w:val="left"/>
      <w:pPr>
        <w:tabs>
          <w:tab w:val="num" w:pos="6120"/>
        </w:tabs>
        <w:ind w:left="6120" w:hanging="360"/>
      </w:pPr>
      <w:rPr>
        <w:rFonts w:ascii="Wingdings" w:hAnsi="Wingdings" w:hint="default"/>
      </w:rPr>
    </w:lvl>
    <w:lvl w:ilvl="6" w:tplc="0A583BE8" w:tentative="1">
      <w:start w:val="1"/>
      <w:numFmt w:val="bullet"/>
      <w:lvlText w:val=""/>
      <w:lvlJc w:val="left"/>
      <w:pPr>
        <w:tabs>
          <w:tab w:val="num" w:pos="6840"/>
        </w:tabs>
        <w:ind w:left="6840" w:hanging="360"/>
      </w:pPr>
      <w:rPr>
        <w:rFonts w:ascii="Wingdings" w:hAnsi="Wingdings" w:hint="default"/>
      </w:rPr>
    </w:lvl>
    <w:lvl w:ilvl="7" w:tplc="97BC8784" w:tentative="1">
      <w:start w:val="1"/>
      <w:numFmt w:val="bullet"/>
      <w:lvlText w:val=""/>
      <w:lvlJc w:val="left"/>
      <w:pPr>
        <w:tabs>
          <w:tab w:val="num" w:pos="7560"/>
        </w:tabs>
        <w:ind w:left="7560" w:hanging="360"/>
      </w:pPr>
      <w:rPr>
        <w:rFonts w:ascii="Wingdings" w:hAnsi="Wingdings" w:hint="default"/>
      </w:rPr>
    </w:lvl>
    <w:lvl w:ilvl="8" w:tplc="5E9C202C"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1EB7147E"/>
    <w:multiLevelType w:val="hybridMultilevel"/>
    <w:tmpl w:val="E8A83B64"/>
    <w:lvl w:ilvl="0" w:tplc="FC108B4C">
      <w:start w:val="1"/>
      <w:numFmt w:val="upperRoman"/>
      <w:lvlText w:val="%1."/>
      <w:lvlJc w:val="left"/>
      <w:pPr>
        <w:ind w:left="1080" w:hanging="720"/>
      </w:pPr>
      <w:rPr>
        <w:rFonts w:hint="default"/>
      </w:rPr>
    </w:lvl>
    <w:lvl w:ilvl="1" w:tplc="E0B8AAC8">
      <w:start w:val="1"/>
      <w:numFmt w:val="bullet"/>
      <w:lvlText w:val="•"/>
      <w:lvlJc w:val="left"/>
      <w:pPr>
        <w:ind w:left="1440" w:hanging="360"/>
      </w:pPr>
      <w:rPr>
        <w:rFonts w:ascii="Arial" w:hAnsi="Arial" w:hint="default"/>
      </w:rPr>
    </w:lvl>
    <w:lvl w:ilvl="2" w:tplc="34090003">
      <w:start w:val="1"/>
      <w:numFmt w:val="bullet"/>
      <w:lvlText w:val="o"/>
      <w:lvlJc w:val="left"/>
      <w:pPr>
        <w:ind w:left="2160" w:hanging="180"/>
      </w:pPr>
      <w:rPr>
        <w:rFonts w:ascii="Courier New" w:hAnsi="Courier New" w:cs="Courier New" w:hint="default"/>
      </w:rPr>
    </w:lvl>
    <w:lvl w:ilvl="3" w:tplc="34090003">
      <w:start w:val="1"/>
      <w:numFmt w:val="bullet"/>
      <w:lvlText w:val="o"/>
      <w:lvlJc w:val="left"/>
      <w:pPr>
        <w:ind w:left="2880" w:hanging="360"/>
      </w:pPr>
      <w:rPr>
        <w:rFonts w:ascii="Courier New" w:hAnsi="Courier New" w:cs="Courier New" w:hint="default"/>
      </w:rPr>
    </w:lvl>
    <w:lvl w:ilvl="4" w:tplc="34090019">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277627"/>
    <w:multiLevelType w:val="hybridMultilevel"/>
    <w:tmpl w:val="2D9C3E92"/>
    <w:lvl w:ilvl="0" w:tplc="FC108B4C">
      <w:start w:val="1"/>
      <w:numFmt w:val="upperRoman"/>
      <w:lvlText w:val="%1."/>
      <w:lvlJc w:val="left"/>
      <w:pPr>
        <w:ind w:left="1080" w:hanging="720"/>
      </w:pPr>
      <w:rPr>
        <w:rFonts w:hint="default"/>
      </w:rPr>
    </w:lvl>
    <w:lvl w:ilvl="1" w:tplc="E0B8AAC8">
      <w:start w:val="1"/>
      <w:numFmt w:val="bullet"/>
      <w:lvlText w:val="•"/>
      <w:lvlJc w:val="left"/>
      <w:pPr>
        <w:ind w:left="1440" w:hanging="360"/>
      </w:pPr>
      <w:rPr>
        <w:rFonts w:ascii="Arial" w:hAnsi="Aria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03">
      <w:start w:val="1"/>
      <w:numFmt w:val="bullet"/>
      <w:lvlText w:val="o"/>
      <w:lvlJc w:val="left"/>
      <w:pPr>
        <w:ind w:left="3600" w:hanging="360"/>
      </w:pPr>
      <w:rPr>
        <w:rFonts w:ascii="Courier New" w:hAnsi="Courier New" w:cs="Courier New" w:hint="default"/>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2C75BCE"/>
    <w:multiLevelType w:val="hybridMultilevel"/>
    <w:tmpl w:val="7C36B628"/>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6" w15:restartNumberingAfterBreak="0">
    <w:nsid w:val="25F60728"/>
    <w:multiLevelType w:val="hybridMultilevel"/>
    <w:tmpl w:val="8FA2AB6C"/>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28F62A72"/>
    <w:multiLevelType w:val="hybridMultilevel"/>
    <w:tmpl w:val="3CF277D2"/>
    <w:lvl w:ilvl="0" w:tplc="E0B8AAC8">
      <w:start w:val="1"/>
      <w:numFmt w:val="bullet"/>
      <w:lvlText w:val="•"/>
      <w:lvlJc w:val="left"/>
      <w:pPr>
        <w:ind w:left="2138" w:hanging="360"/>
      </w:pPr>
      <w:rPr>
        <w:rFonts w:ascii="Arial" w:hAnsi="Arial" w:hint="default"/>
      </w:rPr>
    </w:lvl>
    <w:lvl w:ilvl="1" w:tplc="34090003">
      <w:start w:val="1"/>
      <w:numFmt w:val="bullet"/>
      <w:lvlText w:val="o"/>
      <w:lvlJc w:val="left"/>
      <w:pPr>
        <w:ind w:left="2858" w:hanging="360"/>
      </w:pPr>
      <w:rPr>
        <w:rFonts w:ascii="Courier New" w:hAnsi="Courier New" w:cs="Courier New" w:hint="default"/>
      </w:rPr>
    </w:lvl>
    <w:lvl w:ilvl="2" w:tplc="34090005" w:tentative="1">
      <w:start w:val="1"/>
      <w:numFmt w:val="bullet"/>
      <w:lvlText w:val=""/>
      <w:lvlJc w:val="left"/>
      <w:pPr>
        <w:ind w:left="3578" w:hanging="360"/>
      </w:pPr>
      <w:rPr>
        <w:rFonts w:ascii="Wingdings" w:hAnsi="Wingdings" w:hint="default"/>
      </w:rPr>
    </w:lvl>
    <w:lvl w:ilvl="3" w:tplc="34090001" w:tentative="1">
      <w:start w:val="1"/>
      <w:numFmt w:val="bullet"/>
      <w:lvlText w:val=""/>
      <w:lvlJc w:val="left"/>
      <w:pPr>
        <w:ind w:left="4298" w:hanging="360"/>
      </w:pPr>
      <w:rPr>
        <w:rFonts w:ascii="Symbol" w:hAnsi="Symbol" w:hint="default"/>
      </w:rPr>
    </w:lvl>
    <w:lvl w:ilvl="4" w:tplc="34090003" w:tentative="1">
      <w:start w:val="1"/>
      <w:numFmt w:val="bullet"/>
      <w:lvlText w:val="o"/>
      <w:lvlJc w:val="left"/>
      <w:pPr>
        <w:ind w:left="5018" w:hanging="360"/>
      </w:pPr>
      <w:rPr>
        <w:rFonts w:ascii="Courier New" w:hAnsi="Courier New" w:cs="Courier New" w:hint="default"/>
      </w:rPr>
    </w:lvl>
    <w:lvl w:ilvl="5" w:tplc="34090005" w:tentative="1">
      <w:start w:val="1"/>
      <w:numFmt w:val="bullet"/>
      <w:lvlText w:val=""/>
      <w:lvlJc w:val="left"/>
      <w:pPr>
        <w:ind w:left="5738" w:hanging="360"/>
      </w:pPr>
      <w:rPr>
        <w:rFonts w:ascii="Wingdings" w:hAnsi="Wingdings" w:hint="default"/>
      </w:rPr>
    </w:lvl>
    <w:lvl w:ilvl="6" w:tplc="34090001" w:tentative="1">
      <w:start w:val="1"/>
      <w:numFmt w:val="bullet"/>
      <w:lvlText w:val=""/>
      <w:lvlJc w:val="left"/>
      <w:pPr>
        <w:ind w:left="6458" w:hanging="360"/>
      </w:pPr>
      <w:rPr>
        <w:rFonts w:ascii="Symbol" w:hAnsi="Symbol" w:hint="default"/>
      </w:rPr>
    </w:lvl>
    <w:lvl w:ilvl="7" w:tplc="34090003" w:tentative="1">
      <w:start w:val="1"/>
      <w:numFmt w:val="bullet"/>
      <w:lvlText w:val="o"/>
      <w:lvlJc w:val="left"/>
      <w:pPr>
        <w:ind w:left="7178" w:hanging="360"/>
      </w:pPr>
      <w:rPr>
        <w:rFonts w:ascii="Courier New" w:hAnsi="Courier New" w:cs="Courier New" w:hint="default"/>
      </w:rPr>
    </w:lvl>
    <w:lvl w:ilvl="8" w:tplc="34090005" w:tentative="1">
      <w:start w:val="1"/>
      <w:numFmt w:val="bullet"/>
      <w:lvlText w:val=""/>
      <w:lvlJc w:val="left"/>
      <w:pPr>
        <w:ind w:left="7898" w:hanging="360"/>
      </w:pPr>
      <w:rPr>
        <w:rFonts w:ascii="Wingdings" w:hAnsi="Wingdings" w:hint="default"/>
      </w:rPr>
    </w:lvl>
  </w:abstractNum>
  <w:abstractNum w:abstractNumId="8" w15:restartNumberingAfterBreak="0">
    <w:nsid w:val="2A693D3F"/>
    <w:multiLevelType w:val="hybridMultilevel"/>
    <w:tmpl w:val="C608A9C6"/>
    <w:lvl w:ilvl="0" w:tplc="E0B8AAC8">
      <w:start w:val="1"/>
      <w:numFmt w:val="bullet"/>
      <w:lvlText w:val="•"/>
      <w:lvlJc w:val="left"/>
      <w:pPr>
        <w:ind w:left="2520" w:hanging="360"/>
      </w:pPr>
      <w:rPr>
        <w:rFonts w:ascii="Arial" w:hAnsi="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9" w15:restartNumberingAfterBreak="0">
    <w:nsid w:val="2C2E1956"/>
    <w:multiLevelType w:val="hybridMultilevel"/>
    <w:tmpl w:val="45E6DA7A"/>
    <w:lvl w:ilvl="0" w:tplc="7DDCD330">
      <w:start w:val="1"/>
      <w:numFmt w:val="bullet"/>
      <w:lvlText w:val="•"/>
      <w:lvlJc w:val="left"/>
      <w:pPr>
        <w:ind w:left="2520" w:hanging="360"/>
      </w:pPr>
      <w:rPr>
        <w:rFonts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0" w15:restartNumberingAfterBreak="0">
    <w:nsid w:val="390B1053"/>
    <w:multiLevelType w:val="hybridMultilevel"/>
    <w:tmpl w:val="E2987EC0"/>
    <w:lvl w:ilvl="0" w:tplc="E0B8AAC8">
      <w:start w:val="1"/>
      <w:numFmt w:val="bullet"/>
      <w:lvlText w:val="•"/>
      <w:lvlJc w:val="left"/>
      <w:pPr>
        <w:ind w:left="2138" w:hanging="360"/>
      </w:pPr>
      <w:rPr>
        <w:rFonts w:ascii="Arial" w:hAnsi="Arial" w:hint="default"/>
      </w:rPr>
    </w:lvl>
    <w:lvl w:ilvl="1" w:tplc="3409000F">
      <w:start w:val="1"/>
      <w:numFmt w:val="decimal"/>
      <w:lvlText w:val="%2."/>
      <w:lvlJc w:val="left"/>
      <w:pPr>
        <w:ind w:left="2858" w:hanging="360"/>
      </w:pPr>
      <w:rPr>
        <w:rFonts w:hint="default"/>
      </w:rPr>
    </w:lvl>
    <w:lvl w:ilvl="2" w:tplc="34090005" w:tentative="1">
      <w:start w:val="1"/>
      <w:numFmt w:val="bullet"/>
      <w:lvlText w:val=""/>
      <w:lvlJc w:val="left"/>
      <w:pPr>
        <w:ind w:left="3578" w:hanging="360"/>
      </w:pPr>
      <w:rPr>
        <w:rFonts w:ascii="Wingdings" w:hAnsi="Wingdings" w:hint="default"/>
      </w:rPr>
    </w:lvl>
    <w:lvl w:ilvl="3" w:tplc="34090001" w:tentative="1">
      <w:start w:val="1"/>
      <w:numFmt w:val="bullet"/>
      <w:lvlText w:val=""/>
      <w:lvlJc w:val="left"/>
      <w:pPr>
        <w:ind w:left="4298" w:hanging="360"/>
      </w:pPr>
      <w:rPr>
        <w:rFonts w:ascii="Symbol" w:hAnsi="Symbol" w:hint="default"/>
      </w:rPr>
    </w:lvl>
    <w:lvl w:ilvl="4" w:tplc="34090003" w:tentative="1">
      <w:start w:val="1"/>
      <w:numFmt w:val="bullet"/>
      <w:lvlText w:val="o"/>
      <w:lvlJc w:val="left"/>
      <w:pPr>
        <w:ind w:left="5018" w:hanging="360"/>
      </w:pPr>
      <w:rPr>
        <w:rFonts w:ascii="Courier New" w:hAnsi="Courier New" w:cs="Courier New" w:hint="default"/>
      </w:rPr>
    </w:lvl>
    <w:lvl w:ilvl="5" w:tplc="34090005" w:tentative="1">
      <w:start w:val="1"/>
      <w:numFmt w:val="bullet"/>
      <w:lvlText w:val=""/>
      <w:lvlJc w:val="left"/>
      <w:pPr>
        <w:ind w:left="5738" w:hanging="360"/>
      </w:pPr>
      <w:rPr>
        <w:rFonts w:ascii="Wingdings" w:hAnsi="Wingdings" w:hint="default"/>
      </w:rPr>
    </w:lvl>
    <w:lvl w:ilvl="6" w:tplc="34090001" w:tentative="1">
      <w:start w:val="1"/>
      <w:numFmt w:val="bullet"/>
      <w:lvlText w:val=""/>
      <w:lvlJc w:val="left"/>
      <w:pPr>
        <w:ind w:left="6458" w:hanging="360"/>
      </w:pPr>
      <w:rPr>
        <w:rFonts w:ascii="Symbol" w:hAnsi="Symbol" w:hint="default"/>
      </w:rPr>
    </w:lvl>
    <w:lvl w:ilvl="7" w:tplc="34090003" w:tentative="1">
      <w:start w:val="1"/>
      <w:numFmt w:val="bullet"/>
      <w:lvlText w:val="o"/>
      <w:lvlJc w:val="left"/>
      <w:pPr>
        <w:ind w:left="7178" w:hanging="360"/>
      </w:pPr>
      <w:rPr>
        <w:rFonts w:ascii="Courier New" w:hAnsi="Courier New" w:cs="Courier New" w:hint="default"/>
      </w:rPr>
    </w:lvl>
    <w:lvl w:ilvl="8" w:tplc="34090005" w:tentative="1">
      <w:start w:val="1"/>
      <w:numFmt w:val="bullet"/>
      <w:lvlText w:val=""/>
      <w:lvlJc w:val="left"/>
      <w:pPr>
        <w:ind w:left="7898" w:hanging="360"/>
      </w:pPr>
      <w:rPr>
        <w:rFonts w:ascii="Wingdings" w:hAnsi="Wingdings" w:hint="default"/>
      </w:rPr>
    </w:lvl>
  </w:abstractNum>
  <w:abstractNum w:abstractNumId="11" w15:restartNumberingAfterBreak="0">
    <w:nsid w:val="3C682AA8"/>
    <w:multiLevelType w:val="hybridMultilevel"/>
    <w:tmpl w:val="4948CC76"/>
    <w:lvl w:ilvl="0" w:tplc="7DDCD330">
      <w:start w:val="1"/>
      <w:numFmt w:val="bullet"/>
      <w:lvlText w:val="•"/>
      <w:lvlJc w:val="left"/>
      <w:pPr>
        <w:ind w:left="2563" w:hanging="360"/>
      </w:pPr>
      <w:rPr>
        <w:rFonts w:hint="default"/>
      </w:rPr>
    </w:lvl>
    <w:lvl w:ilvl="1" w:tplc="7DDCD330">
      <w:start w:val="1"/>
      <w:numFmt w:val="bullet"/>
      <w:lvlText w:val="•"/>
      <w:lvlJc w:val="left"/>
      <w:pPr>
        <w:ind w:left="3283" w:hanging="360"/>
      </w:pPr>
      <w:rPr>
        <w:rFonts w:hint="default"/>
      </w:rPr>
    </w:lvl>
    <w:lvl w:ilvl="2" w:tplc="34090005" w:tentative="1">
      <w:start w:val="1"/>
      <w:numFmt w:val="bullet"/>
      <w:lvlText w:val=""/>
      <w:lvlJc w:val="left"/>
      <w:pPr>
        <w:ind w:left="4003" w:hanging="360"/>
      </w:pPr>
      <w:rPr>
        <w:rFonts w:ascii="Wingdings" w:hAnsi="Wingdings" w:hint="default"/>
      </w:rPr>
    </w:lvl>
    <w:lvl w:ilvl="3" w:tplc="34090001" w:tentative="1">
      <w:start w:val="1"/>
      <w:numFmt w:val="bullet"/>
      <w:lvlText w:val=""/>
      <w:lvlJc w:val="left"/>
      <w:pPr>
        <w:ind w:left="4723" w:hanging="360"/>
      </w:pPr>
      <w:rPr>
        <w:rFonts w:ascii="Symbol" w:hAnsi="Symbol" w:hint="default"/>
      </w:rPr>
    </w:lvl>
    <w:lvl w:ilvl="4" w:tplc="34090003" w:tentative="1">
      <w:start w:val="1"/>
      <w:numFmt w:val="bullet"/>
      <w:lvlText w:val="o"/>
      <w:lvlJc w:val="left"/>
      <w:pPr>
        <w:ind w:left="5443" w:hanging="360"/>
      </w:pPr>
      <w:rPr>
        <w:rFonts w:ascii="Courier New" w:hAnsi="Courier New" w:cs="Courier New" w:hint="default"/>
      </w:rPr>
    </w:lvl>
    <w:lvl w:ilvl="5" w:tplc="34090005" w:tentative="1">
      <w:start w:val="1"/>
      <w:numFmt w:val="bullet"/>
      <w:lvlText w:val=""/>
      <w:lvlJc w:val="left"/>
      <w:pPr>
        <w:ind w:left="6163" w:hanging="360"/>
      </w:pPr>
      <w:rPr>
        <w:rFonts w:ascii="Wingdings" w:hAnsi="Wingdings" w:hint="default"/>
      </w:rPr>
    </w:lvl>
    <w:lvl w:ilvl="6" w:tplc="34090001" w:tentative="1">
      <w:start w:val="1"/>
      <w:numFmt w:val="bullet"/>
      <w:lvlText w:val=""/>
      <w:lvlJc w:val="left"/>
      <w:pPr>
        <w:ind w:left="6883" w:hanging="360"/>
      </w:pPr>
      <w:rPr>
        <w:rFonts w:ascii="Symbol" w:hAnsi="Symbol" w:hint="default"/>
      </w:rPr>
    </w:lvl>
    <w:lvl w:ilvl="7" w:tplc="34090003" w:tentative="1">
      <w:start w:val="1"/>
      <w:numFmt w:val="bullet"/>
      <w:lvlText w:val="o"/>
      <w:lvlJc w:val="left"/>
      <w:pPr>
        <w:ind w:left="7603" w:hanging="360"/>
      </w:pPr>
      <w:rPr>
        <w:rFonts w:ascii="Courier New" w:hAnsi="Courier New" w:cs="Courier New" w:hint="default"/>
      </w:rPr>
    </w:lvl>
    <w:lvl w:ilvl="8" w:tplc="34090005" w:tentative="1">
      <w:start w:val="1"/>
      <w:numFmt w:val="bullet"/>
      <w:lvlText w:val=""/>
      <w:lvlJc w:val="left"/>
      <w:pPr>
        <w:ind w:left="8323" w:hanging="360"/>
      </w:pPr>
      <w:rPr>
        <w:rFonts w:ascii="Wingdings" w:hAnsi="Wingdings" w:hint="default"/>
      </w:rPr>
    </w:lvl>
  </w:abstractNum>
  <w:abstractNum w:abstractNumId="12" w15:restartNumberingAfterBreak="0">
    <w:nsid w:val="3C9847FB"/>
    <w:multiLevelType w:val="multilevel"/>
    <w:tmpl w:val="6D0C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049B5"/>
    <w:multiLevelType w:val="hybridMultilevel"/>
    <w:tmpl w:val="B546D626"/>
    <w:lvl w:ilvl="0" w:tplc="237CD6A2">
      <w:start w:val="1"/>
      <w:numFmt w:val="decimal"/>
      <w:lvlText w:val="%1."/>
      <w:lvlJc w:val="left"/>
      <w:pPr>
        <w:ind w:left="1080" w:hanging="360"/>
      </w:pPr>
      <w:rPr>
        <w:rFonts w:ascii="Times New Roman" w:hAnsi="Times New Roman" w:cs="Times New Roman" w:hint="default"/>
        <w:b w:val="0"/>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F32F8C"/>
    <w:multiLevelType w:val="hybridMultilevel"/>
    <w:tmpl w:val="752EFC2C"/>
    <w:lvl w:ilvl="0" w:tplc="FC108B4C">
      <w:start w:val="1"/>
      <w:numFmt w:val="upperRoman"/>
      <w:lvlText w:val="%1."/>
      <w:lvlJc w:val="left"/>
      <w:pPr>
        <w:ind w:left="1080" w:hanging="720"/>
      </w:pPr>
      <w:rPr>
        <w:rFonts w:hint="default"/>
      </w:rPr>
    </w:lvl>
    <w:lvl w:ilvl="1" w:tplc="E0B8AAC8">
      <w:start w:val="1"/>
      <w:numFmt w:val="bullet"/>
      <w:lvlText w:val="•"/>
      <w:lvlJc w:val="left"/>
      <w:pPr>
        <w:ind w:left="1440" w:hanging="360"/>
      </w:pPr>
      <w:rPr>
        <w:rFonts w:ascii="Arial" w:hAnsi="Arial" w:hint="default"/>
      </w:rPr>
    </w:lvl>
    <w:lvl w:ilvl="2" w:tplc="3409001B">
      <w:start w:val="1"/>
      <w:numFmt w:val="lowerRoman"/>
      <w:lvlText w:val="%3."/>
      <w:lvlJc w:val="right"/>
      <w:pPr>
        <w:ind w:left="2160" w:hanging="180"/>
      </w:pPr>
    </w:lvl>
    <w:lvl w:ilvl="3" w:tplc="E0B8AAC8">
      <w:start w:val="1"/>
      <w:numFmt w:val="bullet"/>
      <w:lvlText w:val="•"/>
      <w:lvlJc w:val="left"/>
      <w:pPr>
        <w:ind w:left="2880" w:hanging="360"/>
      </w:pPr>
      <w:rPr>
        <w:rFonts w:ascii="Arial" w:hAnsi="Arial" w:hint="default"/>
      </w:rPr>
    </w:lvl>
    <w:lvl w:ilvl="4" w:tplc="34090019">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3F85369"/>
    <w:multiLevelType w:val="hybridMultilevel"/>
    <w:tmpl w:val="887C7222"/>
    <w:lvl w:ilvl="0" w:tplc="E0B8AAC8">
      <w:start w:val="1"/>
      <w:numFmt w:val="bullet"/>
      <w:lvlText w:val="•"/>
      <w:lvlJc w:val="left"/>
      <w:pPr>
        <w:ind w:left="1800" w:hanging="360"/>
      </w:pPr>
      <w:rPr>
        <w:rFonts w:ascii="Arial" w:hAnsi="Aria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4A7541EC"/>
    <w:multiLevelType w:val="hybridMultilevel"/>
    <w:tmpl w:val="78D4F342"/>
    <w:lvl w:ilvl="0" w:tplc="7DDCD330">
      <w:start w:val="1"/>
      <w:numFmt w:val="bullet"/>
      <w:lvlText w:val="•"/>
      <w:lvlJc w:val="left"/>
      <w:pPr>
        <w:tabs>
          <w:tab w:val="num" w:pos="2520"/>
        </w:tabs>
        <w:ind w:left="2520" w:hanging="360"/>
      </w:pPr>
      <w:rPr>
        <w:rFonts w:hint="default"/>
      </w:rPr>
    </w:lvl>
    <w:lvl w:ilvl="1" w:tplc="7DDCD330">
      <w:start w:val="1"/>
      <w:numFmt w:val="bullet"/>
      <w:lvlText w:val="•"/>
      <w:lvlJc w:val="left"/>
      <w:pPr>
        <w:tabs>
          <w:tab w:val="num" w:pos="3240"/>
        </w:tabs>
        <w:ind w:left="3240" w:hanging="360"/>
      </w:pPr>
      <w:rPr>
        <w:rFonts w:hint="default"/>
      </w:rPr>
    </w:lvl>
    <w:lvl w:ilvl="2" w:tplc="22F6BB4A" w:tentative="1">
      <w:start w:val="1"/>
      <w:numFmt w:val="bullet"/>
      <w:lvlText w:val=""/>
      <w:lvlJc w:val="left"/>
      <w:pPr>
        <w:tabs>
          <w:tab w:val="num" w:pos="3960"/>
        </w:tabs>
        <w:ind w:left="3960" w:hanging="360"/>
      </w:pPr>
      <w:rPr>
        <w:rFonts w:ascii="Wingdings" w:hAnsi="Wingdings" w:hint="default"/>
      </w:rPr>
    </w:lvl>
    <w:lvl w:ilvl="3" w:tplc="97BA400C" w:tentative="1">
      <w:start w:val="1"/>
      <w:numFmt w:val="bullet"/>
      <w:lvlText w:val=""/>
      <w:lvlJc w:val="left"/>
      <w:pPr>
        <w:tabs>
          <w:tab w:val="num" w:pos="4680"/>
        </w:tabs>
        <w:ind w:left="4680" w:hanging="360"/>
      </w:pPr>
      <w:rPr>
        <w:rFonts w:ascii="Wingdings" w:hAnsi="Wingdings" w:hint="default"/>
      </w:rPr>
    </w:lvl>
    <w:lvl w:ilvl="4" w:tplc="79401A08" w:tentative="1">
      <w:start w:val="1"/>
      <w:numFmt w:val="bullet"/>
      <w:lvlText w:val=""/>
      <w:lvlJc w:val="left"/>
      <w:pPr>
        <w:tabs>
          <w:tab w:val="num" w:pos="5400"/>
        </w:tabs>
        <w:ind w:left="5400" w:hanging="360"/>
      </w:pPr>
      <w:rPr>
        <w:rFonts w:ascii="Wingdings" w:hAnsi="Wingdings" w:hint="default"/>
      </w:rPr>
    </w:lvl>
    <w:lvl w:ilvl="5" w:tplc="ED0EB3DA" w:tentative="1">
      <w:start w:val="1"/>
      <w:numFmt w:val="bullet"/>
      <w:lvlText w:val=""/>
      <w:lvlJc w:val="left"/>
      <w:pPr>
        <w:tabs>
          <w:tab w:val="num" w:pos="6120"/>
        </w:tabs>
        <w:ind w:left="6120" w:hanging="360"/>
      </w:pPr>
      <w:rPr>
        <w:rFonts w:ascii="Wingdings" w:hAnsi="Wingdings" w:hint="default"/>
      </w:rPr>
    </w:lvl>
    <w:lvl w:ilvl="6" w:tplc="63ECD31C" w:tentative="1">
      <w:start w:val="1"/>
      <w:numFmt w:val="bullet"/>
      <w:lvlText w:val=""/>
      <w:lvlJc w:val="left"/>
      <w:pPr>
        <w:tabs>
          <w:tab w:val="num" w:pos="6840"/>
        </w:tabs>
        <w:ind w:left="6840" w:hanging="360"/>
      </w:pPr>
      <w:rPr>
        <w:rFonts w:ascii="Wingdings" w:hAnsi="Wingdings" w:hint="default"/>
      </w:rPr>
    </w:lvl>
    <w:lvl w:ilvl="7" w:tplc="75D8754A" w:tentative="1">
      <w:start w:val="1"/>
      <w:numFmt w:val="bullet"/>
      <w:lvlText w:val=""/>
      <w:lvlJc w:val="left"/>
      <w:pPr>
        <w:tabs>
          <w:tab w:val="num" w:pos="7560"/>
        </w:tabs>
        <w:ind w:left="7560" w:hanging="360"/>
      </w:pPr>
      <w:rPr>
        <w:rFonts w:ascii="Wingdings" w:hAnsi="Wingdings" w:hint="default"/>
      </w:rPr>
    </w:lvl>
    <w:lvl w:ilvl="8" w:tplc="23AE335C"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EB4052D"/>
    <w:multiLevelType w:val="hybridMultilevel"/>
    <w:tmpl w:val="6BE6B37C"/>
    <w:lvl w:ilvl="0" w:tplc="34090005">
      <w:start w:val="1"/>
      <w:numFmt w:val="bullet"/>
      <w:lvlText w:val=""/>
      <w:lvlJc w:val="left"/>
      <w:pPr>
        <w:ind w:left="3349" w:hanging="360"/>
      </w:pPr>
      <w:rPr>
        <w:rFonts w:ascii="Wingdings" w:hAnsi="Wingdings" w:hint="default"/>
      </w:rPr>
    </w:lvl>
    <w:lvl w:ilvl="1" w:tplc="34090003" w:tentative="1">
      <w:start w:val="1"/>
      <w:numFmt w:val="bullet"/>
      <w:lvlText w:val="o"/>
      <w:lvlJc w:val="left"/>
      <w:pPr>
        <w:ind w:left="4069" w:hanging="360"/>
      </w:pPr>
      <w:rPr>
        <w:rFonts w:ascii="Courier New" w:hAnsi="Courier New" w:cs="Courier New" w:hint="default"/>
      </w:rPr>
    </w:lvl>
    <w:lvl w:ilvl="2" w:tplc="34090005" w:tentative="1">
      <w:start w:val="1"/>
      <w:numFmt w:val="bullet"/>
      <w:lvlText w:val=""/>
      <w:lvlJc w:val="left"/>
      <w:pPr>
        <w:ind w:left="4789" w:hanging="360"/>
      </w:pPr>
      <w:rPr>
        <w:rFonts w:ascii="Wingdings" w:hAnsi="Wingdings" w:hint="default"/>
      </w:rPr>
    </w:lvl>
    <w:lvl w:ilvl="3" w:tplc="34090001" w:tentative="1">
      <w:start w:val="1"/>
      <w:numFmt w:val="bullet"/>
      <w:lvlText w:val=""/>
      <w:lvlJc w:val="left"/>
      <w:pPr>
        <w:ind w:left="5509" w:hanging="360"/>
      </w:pPr>
      <w:rPr>
        <w:rFonts w:ascii="Symbol" w:hAnsi="Symbol" w:hint="default"/>
      </w:rPr>
    </w:lvl>
    <w:lvl w:ilvl="4" w:tplc="34090003" w:tentative="1">
      <w:start w:val="1"/>
      <w:numFmt w:val="bullet"/>
      <w:lvlText w:val="o"/>
      <w:lvlJc w:val="left"/>
      <w:pPr>
        <w:ind w:left="6229" w:hanging="360"/>
      </w:pPr>
      <w:rPr>
        <w:rFonts w:ascii="Courier New" w:hAnsi="Courier New" w:cs="Courier New" w:hint="default"/>
      </w:rPr>
    </w:lvl>
    <w:lvl w:ilvl="5" w:tplc="34090005" w:tentative="1">
      <w:start w:val="1"/>
      <w:numFmt w:val="bullet"/>
      <w:lvlText w:val=""/>
      <w:lvlJc w:val="left"/>
      <w:pPr>
        <w:ind w:left="6949" w:hanging="360"/>
      </w:pPr>
      <w:rPr>
        <w:rFonts w:ascii="Wingdings" w:hAnsi="Wingdings" w:hint="default"/>
      </w:rPr>
    </w:lvl>
    <w:lvl w:ilvl="6" w:tplc="34090001" w:tentative="1">
      <w:start w:val="1"/>
      <w:numFmt w:val="bullet"/>
      <w:lvlText w:val=""/>
      <w:lvlJc w:val="left"/>
      <w:pPr>
        <w:ind w:left="7669" w:hanging="360"/>
      </w:pPr>
      <w:rPr>
        <w:rFonts w:ascii="Symbol" w:hAnsi="Symbol" w:hint="default"/>
      </w:rPr>
    </w:lvl>
    <w:lvl w:ilvl="7" w:tplc="34090003" w:tentative="1">
      <w:start w:val="1"/>
      <w:numFmt w:val="bullet"/>
      <w:lvlText w:val="o"/>
      <w:lvlJc w:val="left"/>
      <w:pPr>
        <w:ind w:left="8389" w:hanging="360"/>
      </w:pPr>
      <w:rPr>
        <w:rFonts w:ascii="Courier New" w:hAnsi="Courier New" w:cs="Courier New" w:hint="default"/>
      </w:rPr>
    </w:lvl>
    <w:lvl w:ilvl="8" w:tplc="34090005" w:tentative="1">
      <w:start w:val="1"/>
      <w:numFmt w:val="bullet"/>
      <w:lvlText w:val=""/>
      <w:lvlJc w:val="left"/>
      <w:pPr>
        <w:ind w:left="9109" w:hanging="360"/>
      </w:pPr>
      <w:rPr>
        <w:rFonts w:ascii="Wingdings" w:hAnsi="Wingdings" w:hint="default"/>
      </w:rPr>
    </w:lvl>
  </w:abstractNum>
  <w:abstractNum w:abstractNumId="18" w15:restartNumberingAfterBreak="0">
    <w:nsid w:val="549D6143"/>
    <w:multiLevelType w:val="hybridMultilevel"/>
    <w:tmpl w:val="1E226462"/>
    <w:lvl w:ilvl="0" w:tplc="E0B8AAC8">
      <w:start w:val="1"/>
      <w:numFmt w:val="bullet"/>
      <w:lvlText w:val="•"/>
      <w:lvlJc w:val="left"/>
      <w:pPr>
        <w:ind w:left="2160" w:hanging="360"/>
      </w:pPr>
      <w:rPr>
        <w:rFonts w:ascii="Arial" w:hAnsi="Aria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15:restartNumberingAfterBreak="0">
    <w:nsid w:val="57D96759"/>
    <w:multiLevelType w:val="hybridMultilevel"/>
    <w:tmpl w:val="3FF295D8"/>
    <w:lvl w:ilvl="0" w:tplc="7DDCD330">
      <w:start w:val="1"/>
      <w:numFmt w:val="bullet"/>
      <w:lvlText w:val="•"/>
      <w:lvlJc w:val="left"/>
      <w:pPr>
        <w:ind w:left="1854" w:hanging="360"/>
      </w:pPr>
      <w:rPr>
        <w:rFonts w:hint="default"/>
      </w:rPr>
    </w:lvl>
    <w:lvl w:ilvl="1" w:tplc="3409000F">
      <w:start w:val="1"/>
      <w:numFmt w:val="decimal"/>
      <w:lvlText w:val="%2."/>
      <w:lvlJc w:val="left"/>
      <w:pPr>
        <w:ind w:left="2574" w:hanging="360"/>
      </w:pPr>
      <w:rPr>
        <w:rFonts w:hint="default"/>
      </w:rPr>
    </w:lvl>
    <w:lvl w:ilvl="2" w:tplc="34090005" w:tentative="1">
      <w:start w:val="1"/>
      <w:numFmt w:val="bullet"/>
      <w:lvlText w:val=""/>
      <w:lvlJc w:val="left"/>
      <w:pPr>
        <w:ind w:left="3294" w:hanging="360"/>
      </w:pPr>
      <w:rPr>
        <w:rFonts w:ascii="Wingdings" w:hAnsi="Wingdings" w:hint="default"/>
      </w:rPr>
    </w:lvl>
    <w:lvl w:ilvl="3" w:tplc="34090001" w:tentative="1">
      <w:start w:val="1"/>
      <w:numFmt w:val="bullet"/>
      <w:lvlText w:val=""/>
      <w:lvlJc w:val="left"/>
      <w:pPr>
        <w:ind w:left="4014" w:hanging="360"/>
      </w:pPr>
      <w:rPr>
        <w:rFonts w:ascii="Symbol" w:hAnsi="Symbol" w:hint="default"/>
      </w:rPr>
    </w:lvl>
    <w:lvl w:ilvl="4" w:tplc="34090003" w:tentative="1">
      <w:start w:val="1"/>
      <w:numFmt w:val="bullet"/>
      <w:lvlText w:val="o"/>
      <w:lvlJc w:val="left"/>
      <w:pPr>
        <w:ind w:left="4734" w:hanging="360"/>
      </w:pPr>
      <w:rPr>
        <w:rFonts w:ascii="Courier New" w:hAnsi="Courier New" w:cs="Courier New" w:hint="default"/>
      </w:rPr>
    </w:lvl>
    <w:lvl w:ilvl="5" w:tplc="34090005" w:tentative="1">
      <w:start w:val="1"/>
      <w:numFmt w:val="bullet"/>
      <w:lvlText w:val=""/>
      <w:lvlJc w:val="left"/>
      <w:pPr>
        <w:ind w:left="5454" w:hanging="360"/>
      </w:pPr>
      <w:rPr>
        <w:rFonts w:ascii="Wingdings" w:hAnsi="Wingdings" w:hint="default"/>
      </w:rPr>
    </w:lvl>
    <w:lvl w:ilvl="6" w:tplc="34090001" w:tentative="1">
      <w:start w:val="1"/>
      <w:numFmt w:val="bullet"/>
      <w:lvlText w:val=""/>
      <w:lvlJc w:val="left"/>
      <w:pPr>
        <w:ind w:left="6174" w:hanging="360"/>
      </w:pPr>
      <w:rPr>
        <w:rFonts w:ascii="Symbol" w:hAnsi="Symbol" w:hint="default"/>
      </w:rPr>
    </w:lvl>
    <w:lvl w:ilvl="7" w:tplc="34090003" w:tentative="1">
      <w:start w:val="1"/>
      <w:numFmt w:val="bullet"/>
      <w:lvlText w:val="o"/>
      <w:lvlJc w:val="left"/>
      <w:pPr>
        <w:ind w:left="6894" w:hanging="360"/>
      </w:pPr>
      <w:rPr>
        <w:rFonts w:ascii="Courier New" w:hAnsi="Courier New" w:cs="Courier New" w:hint="default"/>
      </w:rPr>
    </w:lvl>
    <w:lvl w:ilvl="8" w:tplc="34090005" w:tentative="1">
      <w:start w:val="1"/>
      <w:numFmt w:val="bullet"/>
      <w:lvlText w:val=""/>
      <w:lvlJc w:val="left"/>
      <w:pPr>
        <w:ind w:left="7614" w:hanging="360"/>
      </w:pPr>
      <w:rPr>
        <w:rFonts w:ascii="Wingdings" w:hAnsi="Wingdings" w:hint="default"/>
      </w:rPr>
    </w:lvl>
  </w:abstractNum>
  <w:abstractNum w:abstractNumId="20" w15:restartNumberingAfterBreak="0">
    <w:nsid w:val="6B35178E"/>
    <w:multiLevelType w:val="hybridMultilevel"/>
    <w:tmpl w:val="11A8BA48"/>
    <w:lvl w:ilvl="0" w:tplc="6B702F56">
      <w:start w:val="1"/>
      <w:numFmt w:val="upperRoman"/>
      <w:lvlText w:val="%1."/>
      <w:lvlJc w:val="left"/>
      <w:pPr>
        <w:ind w:left="1080" w:hanging="720"/>
      </w:pPr>
      <w:rPr>
        <w:rFonts w:hint="default"/>
      </w:rPr>
    </w:lvl>
    <w:lvl w:ilvl="1" w:tplc="E0B8AAC8">
      <w:start w:val="1"/>
      <w:numFmt w:val="bullet"/>
      <w:lvlText w:val="•"/>
      <w:lvlJc w:val="left"/>
      <w:pPr>
        <w:ind w:left="1440" w:hanging="360"/>
      </w:pPr>
      <w:rPr>
        <w:rFonts w:ascii="Arial" w:hAnsi="Arial"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CD915DD"/>
    <w:multiLevelType w:val="hybridMultilevel"/>
    <w:tmpl w:val="0E866B46"/>
    <w:lvl w:ilvl="0" w:tplc="9948D1D4">
      <w:start w:val="1"/>
      <w:numFmt w:val="bullet"/>
      <w:lvlText w:val="•"/>
      <w:lvlJc w:val="left"/>
      <w:pPr>
        <w:ind w:left="1287" w:hanging="360"/>
      </w:pPr>
      <w:rPr>
        <w:rFonts w:ascii="Arial" w:hAnsi="Arial" w:hint="default"/>
      </w:rPr>
    </w:lvl>
    <w:lvl w:ilvl="1" w:tplc="34090003">
      <w:start w:val="1"/>
      <w:numFmt w:val="bullet"/>
      <w:lvlText w:val="o"/>
      <w:lvlJc w:val="left"/>
      <w:pPr>
        <w:ind w:left="2007" w:hanging="360"/>
      </w:pPr>
      <w:rPr>
        <w:rFonts w:ascii="Courier New" w:hAnsi="Courier New" w:cs="Courier New" w:hint="default"/>
      </w:rPr>
    </w:lvl>
    <w:lvl w:ilvl="2" w:tplc="34090005">
      <w:start w:val="1"/>
      <w:numFmt w:val="bullet"/>
      <w:lvlText w:val=""/>
      <w:lvlJc w:val="left"/>
      <w:pPr>
        <w:ind w:left="2727" w:hanging="360"/>
      </w:pPr>
      <w:rPr>
        <w:rFonts w:ascii="Wingdings" w:hAnsi="Wingdings" w:hint="default"/>
      </w:rPr>
    </w:lvl>
    <w:lvl w:ilvl="3" w:tplc="3409000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22" w15:restartNumberingAfterBreak="0">
    <w:nsid w:val="740072F5"/>
    <w:multiLevelType w:val="hybridMultilevel"/>
    <w:tmpl w:val="F196B6AE"/>
    <w:lvl w:ilvl="0" w:tplc="34090003">
      <w:start w:val="1"/>
      <w:numFmt w:val="bullet"/>
      <w:lvlText w:val="o"/>
      <w:lvlJc w:val="left"/>
      <w:pPr>
        <w:ind w:left="2629" w:hanging="360"/>
      </w:pPr>
      <w:rPr>
        <w:rFonts w:ascii="Courier New" w:hAnsi="Courier New" w:cs="Courier New" w:hint="default"/>
      </w:rPr>
    </w:lvl>
    <w:lvl w:ilvl="1" w:tplc="34090005">
      <w:start w:val="1"/>
      <w:numFmt w:val="bullet"/>
      <w:lvlText w:val=""/>
      <w:lvlJc w:val="left"/>
      <w:pPr>
        <w:ind w:left="3283" w:hanging="360"/>
      </w:pPr>
      <w:rPr>
        <w:rFonts w:ascii="Wingdings" w:hAnsi="Wingdings" w:hint="default"/>
      </w:rPr>
    </w:lvl>
    <w:lvl w:ilvl="2" w:tplc="34090005">
      <w:start w:val="1"/>
      <w:numFmt w:val="bullet"/>
      <w:lvlText w:val=""/>
      <w:lvlJc w:val="left"/>
      <w:pPr>
        <w:ind w:left="4003" w:hanging="360"/>
      </w:pPr>
      <w:rPr>
        <w:rFonts w:ascii="Wingdings" w:hAnsi="Wingdings" w:hint="default"/>
      </w:rPr>
    </w:lvl>
    <w:lvl w:ilvl="3" w:tplc="34090001" w:tentative="1">
      <w:start w:val="1"/>
      <w:numFmt w:val="bullet"/>
      <w:lvlText w:val=""/>
      <w:lvlJc w:val="left"/>
      <w:pPr>
        <w:ind w:left="4723" w:hanging="360"/>
      </w:pPr>
      <w:rPr>
        <w:rFonts w:ascii="Symbol" w:hAnsi="Symbol" w:hint="default"/>
      </w:rPr>
    </w:lvl>
    <w:lvl w:ilvl="4" w:tplc="34090003" w:tentative="1">
      <w:start w:val="1"/>
      <w:numFmt w:val="bullet"/>
      <w:lvlText w:val="o"/>
      <w:lvlJc w:val="left"/>
      <w:pPr>
        <w:ind w:left="5443" w:hanging="360"/>
      </w:pPr>
      <w:rPr>
        <w:rFonts w:ascii="Courier New" w:hAnsi="Courier New" w:cs="Courier New" w:hint="default"/>
      </w:rPr>
    </w:lvl>
    <w:lvl w:ilvl="5" w:tplc="34090005" w:tentative="1">
      <w:start w:val="1"/>
      <w:numFmt w:val="bullet"/>
      <w:lvlText w:val=""/>
      <w:lvlJc w:val="left"/>
      <w:pPr>
        <w:ind w:left="6163" w:hanging="360"/>
      </w:pPr>
      <w:rPr>
        <w:rFonts w:ascii="Wingdings" w:hAnsi="Wingdings" w:hint="default"/>
      </w:rPr>
    </w:lvl>
    <w:lvl w:ilvl="6" w:tplc="34090001" w:tentative="1">
      <w:start w:val="1"/>
      <w:numFmt w:val="bullet"/>
      <w:lvlText w:val=""/>
      <w:lvlJc w:val="left"/>
      <w:pPr>
        <w:ind w:left="6883" w:hanging="360"/>
      </w:pPr>
      <w:rPr>
        <w:rFonts w:ascii="Symbol" w:hAnsi="Symbol" w:hint="default"/>
      </w:rPr>
    </w:lvl>
    <w:lvl w:ilvl="7" w:tplc="34090003" w:tentative="1">
      <w:start w:val="1"/>
      <w:numFmt w:val="bullet"/>
      <w:lvlText w:val="o"/>
      <w:lvlJc w:val="left"/>
      <w:pPr>
        <w:ind w:left="7603" w:hanging="360"/>
      </w:pPr>
      <w:rPr>
        <w:rFonts w:ascii="Courier New" w:hAnsi="Courier New" w:cs="Courier New" w:hint="default"/>
      </w:rPr>
    </w:lvl>
    <w:lvl w:ilvl="8" w:tplc="34090005" w:tentative="1">
      <w:start w:val="1"/>
      <w:numFmt w:val="bullet"/>
      <w:lvlText w:val=""/>
      <w:lvlJc w:val="left"/>
      <w:pPr>
        <w:ind w:left="8323" w:hanging="360"/>
      </w:pPr>
      <w:rPr>
        <w:rFonts w:ascii="Wingdings" w:hAnsi="Wingdings" w:hint="default"/>
      </w:rPr>
    </w:lvl>
  </w:abstractNum>
  <w:abstractNum w:abstractNumId="23" w15:restartNumberingAfterBreak="0">
    <w:nsid w:val="77C47D58"/>
    <w:multiLevelType w:val="hybridMultilevel"/>
    <w:tmpl w:val="F1E69BF4"/>
    <w:lvl w:ilvl="0" w:tplc="7DDCD330">
      <w:start w:val="1"/>
      <w:numFmt w:val="bullet"/>
      <w:lvlText w:val="•"/>
      <w:lvlJc w:val="left"/>
      <w:pPr>
        <w:ind w:left="2880" w:hanging="360"/>
      </w:pPr>
      <w:rPr>
        <w:rFonts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4" w15:restartNumberingAfterBreak="0">
    <w:nsid w:val="78553A37"/>
    <w:multiLevelType w:val="hybridMultilevel"/>
    <w:tmpl w:val="15CA3D36"/>
    <w:lvl w:ilvl="0" w:tplc="7DDCD330">
      <w:start w:val="1"/>
      <w:numFmt w:val="bullet"/>
      <w:lvlText w:val="•"/>
      <w:lvlJc w:val="left"/>
      <w:pPr>
        <w:ind w:left="2520" w:hanging="360"/>
      </w:pPr>
      <w:rPr>
        <w:rFont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abstractNumId w:val="12"/>
    <w:lvlOverride w:ilvl="0">
      <w:lvl w:ilvl="0">
        <w:numFmt w:val="lowerLetter"/>
        <w:lvlText w:val="%1."/>
        <w:lvlJc w:val="left"/>
      </w:lvl>
    </w:lvlOverride>
  </w:num>
  <w:num w:numId="2">
    <w:abstractNumId w:val="13"/>
  </w:num>
  <w:num w:numId="3">
    <w:abstractNumId w:val="1"/>
  </w:num>
  <w:num w:numId="4">
    <w:abstractNumId w:val="6"/>
  </w:num>
  <w:num w:numId="5">
    <w:abstractNumId w:val="20"/>
  </w:num>
  <w:num w:numId="6">
    <w:abstractNumId w:val="3"/>
  </w:num>
  <w:num w:numId="7">
    <w:abstractNumId w:val="15"/>
  </w:num>
  <w:num w:numId="8">
    <w:abstractNumId w:val="18"/>
  </w:num>
  <w:num w:numId="9">
    <w:abstractNumId w:val="0"/>
  </w:num>
  <w:num w:numId="10">
    <w:abstractNumId w:val="11"/>
  </w:num>
  <w:num w:numId="11">
    <w:abstractNumId w:val="2"/>
  </w:num>
  <w:num w:numId="12">
    <w:abstractNumId w:val="16"/>
  </w:num>
  <w:num w:numId="13">
    <w:abstractNumId w:val="4"/>
  </w:num>
  <w:num w:numId="14">
    <w:abstractNumId w:val="7"/>
  </w:num>
  <w:num w:numId="15">
    <w:abstractNumId w:val="10"/>
  </w:num>
  <w:num w:numId="16">
    <w:abstractNumId w:val="14"/>
  </w:num>
  <w:num w:numId="17">
    <w:abstractNumId w:val="22"/>
  </w:num>
  <w:num w:numId="18">
    <w:abstractNumId w:val="17"/>
  </w:num>
  <w:num w:numId="19">
    <w:abstractNumId w:val="5"/>
  </w:num>
  <w:num w:numId="20">
    <w:abstractNumId w:val="23"/>
  </w:num>
  <w:num w:numId="21">
    <w:abstractNumId w:val="21"/>
  </w:num>
  <w:num w:numId="22">
    <w:abstractNumId w:val="19"/>
  </w:num>
  <w:num w:numId="23">
    <w:abstractNumId w:val="24"/>
  </w:num>
  <w:num w:numId="24">
    <w:abstractNumId w:val="9"/>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B9"/>
    <w:rsid w:val="00002D55"/>
    <w:rsid w:val="00004523"/>
    <w:rsid w:val="0000638F"/>
    <w:rsid w:val="00012C48"/>
    <w:rsid w:val="00022359"/>
    <w:rsid w:val="000247AE"/>
    <w:rsid w:val="0003384E"/>
    <w:rsid w:val="00054883"/>
    <w:rsid w:val="000571A9"/>
    <w:rsid w:val="00062217"/>
    <w:rsid w:val="0006323B"/>
    <w:rsid w:val="00064D08"/>
    <w:rsid w:val="00071866"/>
    <w:rsid w:val="0007336F"/>
    <w:rsid w:val="00085984"/>
    <w:rsid w:val="000908A2"/>
    <w:rsid w:val="000912BE"/>
    <w:rsid w:val="00094339"/>
    <w:rsid w:val="000B094F"/>
    <w:rsid w:val="000B3CE4"/>
    <w:rsid w:val="000C5A65"/>
    <w:rsid w:val="000D0282"/>
    <w:rsid w:val="000D7320"/>
    <w:rsid w:val="000E12E7"/>
    <w:rsid w:val="000E3590"/>
    <w:rsid w:val="000F0606"/>
    <w:rsid w:val="000F10D6"/>
    <w:rsid w:val="000F5BC8"/>
    <w:rsid w:val="000F60D1"/>
    <w:rsid w:val="000F6C98"/>
    <w:rsid w:val="00100205"/>
    <w:rsid w:val="001054AC"/>
    <w:rsid w:val="00115DA9"/>
    <w:rsid w:val="001201CC"/>
    <w:rsid w:val="001242F2"/>
    <w:rsid w:val="0012641D"/>
    <w:rsid w:val="00130F9D"/>
    <w:rsid w:val="00131E4E"/>
    <w:rsid w:val="00136FFC"/>
    <w:rsid w:val="001376DE"/>
    <w:rsid w:val="001437DB"/>
    <w:rsid w:val="00154F95"/>
    <w:rsid w:val="00156787"/>
    <w:rsid w:val="0016165E"/>
    <w:rsid w:val="00175A60"/>
    <w:rsid w:val="00176AB7"/>
    <w:rsid w:val="00181E48"/>
    <w:rsid w:val="00187EAC"/>
    <w:rsid w:val="001A4E8E"/>
    <w:rsid w:val="001A75C8"/>
    <w:rsid w:val="001A7C95"/>
    <w:rsid w:val="001B1493"/>
    <w:rsid w:val="001B48EA"/>
    <w:rsid w:val="001B7302"/>
    <w:rsid w:val="001C10B6"/>
    <w:rsid w:val="001C346C"/>
    <w:rsid w:val="001C3ECB"/>
    <w:rsid w:val="001D0892"/>
    <w:rsid w:val="001D24E6"/>
    <w:rsid w:val="001D26B4"/>
    <w:rsid w:val="001D3E4A"/>
    <w:rsid w:val="001F4326"/>
    <w:rsid w:val="00200AF8"/>
    <w:rsid w:val="00200D24"/>
    <w:rsid w:val="00205062"/>
    <w:rsid w:val="00206B3D"/>
    <w:rsid w:val="00207E47"/>
    <w:rsid w:val="00223B49"/>
    <w:rsid w:val="002249EF"/>
    <w:rsid w:val="00230EDF"/>
    <w:rsid w:val="00234FEE"/>
    <w:rsid w:val="002403EF"/>
    <w:rsid w:val="00242F40"/>
    <w:rsid w:val="0024597B"/>
    <w:rsid w:val="00253B01"/>
    <w:rsid w:val="00263ABE"/>
    <w:rsid w:val="00282441"/>
    <w:rsid w:val="0028583E"/>
    <w:rsid w:val="0029644A"/>
    <w:rsid w:val="002A0333"/>
    <w:rsid w:val="002A37DC"/>
    <w:rsid w:val="002A734A"/>
    <w:rsid w:val="002B33B6"/>
    <w:rsid w:val="002C33C2"/>
    <w:rsid w:val="002C570E"/>
    <w:rsid w:val="002C65D8"/>
    <w:rsid w:val="002E0488"/>
    <w:rsid w:val="002E0E39"/>
    <w:rsid w:val="002F325D"/>
    <w:rsid w:val="002F50CB"/>
    <w:rsid w:val="00300D22"/>
    <w:rsid w:val="00301271"/>
    <w:rsid w:val="00302851"/>
    <w:rsid w:val="0030426A"/>
    <w:rsid w:val="00305375"/>
    <w:rsid w:val="00305601"/>
    <w:rsid w:val="00323AA5"/>
    <w:rsid w:val="00325E61"/>
    <w:rsid w:val="00327F03"/>
    <w:rsid w:val="0033122A"/>
    <w:rsid w:val="00332FD2"/>
    <w:rsid w:val="00343714"/>
    <w:rsid w:val="0034619D"/>
    <w:rsid w:val="00346861"/>
    <w:rsid w:val="00350497"/>
    <w:rsid w:val="00350A83"/>
    <w:rsid w:val="003553DC"/>
    <w:rsid w:val="003555ED"/>
    <w:rsid w:val="003726F0"/>
    <w:rsid w:val="00373288"/>
    <w:rsid w:val="00381784"/>
    <w:rsid w:val="003909EC"/>
    <w:rsid w:val="0039147A"/>
    <w:rsid w:val="003930AC"/>
    <w:rsid w:val="00394B8B"/>
    <w:rsid w:val="003B1344"/>
    <w:rsid w:val="003B3F86"/>
    <w:rsid w:val="003C2359"/>
    <w:rsid w:val="003D02E4"/>
    <w:rsid w:val="003F1824"/>
    <w:rsid w:val="003F5568"/>
    <w:rsid w:val="003F79C8"/>
    <w:rsid w:val="00400ECF"/>
    <w:rsid w:val="004035F9"/>
    <w:rsid w:val="00403A6C"/>
    <w:rsid w:val="00407618"/>
    <w:rsid w:val="0041484A"/>
    <w:rsid w:val="00422CEA"/>
    <w:rsid w:val="00426B65"/>
    <w:rsid w:val="004333C5"/>
    <w:rsid w:val="00433F2A"/>
    <w:rsid w:val="0043438F"/>
    <w:rsid w:val="0043572F"/>
    <w:rsid w:val="00435B02"/>
    <w:rsid w:val="004365BF"/>
    <w:rsid w:val="00437C48"/>
    <w:rsid w:val="004415BB"/>
    <w:rsid w:val="00441926"/>
    <w:rsid w:val="00447CD2"/>
    <w:rsid w:val="004549FA"/>
    <w:rsid w:val="0045543E"/>
    <w:rsid w:val="00464DB2"/>
    <w:rsid w:val="0047135E"/>
    <w:rsid w:val="00483B8B"/>
    <w:rsid w:val="004A097D"/>
    <w:rsid w:val="004B01C6"/>
    <w:rsid w:val="004B08B6"/>
    <w:rsid w:val="004B2CAE"/>
    <w:rsid w:val="004B406A"/>
    <w:rsid w:val="004B6793"/>
    <w:rsid w:val="004C1107"/>
    <w:rsid w:val="004C4730"/>
    <w:rsid w:val="004D06DA"/>
    <w:rsid w:val="004D4228"/>
    <w:rsid w:val="004E3B5E"/>
    <w:rsid w:val="004E57DF"/>
    <w:rsid w:val="004E615A"/>
    <w:rsid w:val="004F2AF5"/>
    <w:rsid w:val="004F5561"/>
    <w:rsid w:val="004F6CC3"/>
    <w:rsid w:val="00500667"/>
    <w:rsid w:val="005010D3"/>
    <w:rsid w:val="00501E29"/>
    <w:rsid w:val="0051667E"/>
    <w:rsid w:val="00516CEB"/>
    <w:rsid w:val="005203B5"/>
    <w:rsid w:val="00520FD1"/>
    <w:rsid w:val="0052198A"/>
    <w:rsid w:val="0052585C"/>
    <w:rsid w:val="00525D9F"/>
    <w:rsid w:val="005270E8"/>
    <w:rsid w:val="00527502"/>
    <w:rsid w:val="00546325"/>
    <w:rsid w:val="00565880"/>
    <w:rsid w:val="00573045"/>
    <w:rsid w:val="005802DA"/>
    <w:rsid w:val="00580F28"/>
    <w:rsid w:val="00585D22"/>
    <w:rsid w:val="0058759D"/>
    <w:rsid w:val="00594625"/>
    <w:rsid w:val="005C27F7"/>
    <w:rsid w:val="005D07C0"/>
    <w:rsid w:val="005D28ED"/>
    <w:rsid w:val="005D3C4A"/>
    <w:rsid w:val="005D3C78"/>
    <w:rsid w:val="005E686E"/>
    <w:rsid w:val="006311A9"/>
    <w:rsid w:val="0064438B"/>
    <w:rsid w:val="0064660C"/>
    <w:rsid w:val="00656624"/>
    <w:rsid w:val="00671538"/>
    <w:rsid w:val="00681168"/>
    <w:rsid w:val="0068687F"/>
    <w:rsid w:val="00690D7E"/>
    <w:rsid w:val="00691D91"/>
    <w:rsid w:val="0069677B"/>
    <w:rsid w:val="006A2024"/>
    <w:rsid w:val="006A7779"/>
    <w:rsid w:val="006B1870"/>
    <w:rsid w:val="006B4509"/>
    <w:rsid w:val="006C64DC"/>
    <w:rsid w:val="006D0D5A"/>
    <w:rsid w:val="006D1885"/>
    <w:rsid w:val="006D5B2C"/>
    <w:rsid w:val="006E12E5"/>
    <w:rsid w:val="006E358F"/>
    <w:rsid w:val="006E4F8F"/>
    <w:rsid w:val="006F5F71"/>
    <w:rsid w:val="007017C6"/>
    <w:rsid w:val="00705F9D"/>
    <w:rsid w:val="00715197"/>
    <w:rsid w:val="00722C98"/>
    <w:rsid w:val="00730791"/>
    <w:rsid w:val="00751949"/>
    <w:rsid w:val="00754A86"/>
    <w:rsid w:val="00754FC5"/>
    <w:rsid w:val="007550A0"/>
    <w:rsid w:val="007607E5"/>
    <w:rsid w:val="00780EB4"/>
    <w:rsid w:val="00785EB2"/>
    <w:rsid w:val="00797B19"/>
    <w:rsid w:val="007A635B"/>
    <w:rsid w:val="007B1872"/>
    <w:rsid w:val="007C5475"/>
    <w:rsid w:val="007E049C"/>
    <w:rsid w:val="007E14E6"/>
    <w:rsid w:val="007E59B0"/>
    <w:rsid w:val="007E709C"/>
    <w:rsid w:val="007F2B45"/>
    <w:rsid w:val="00802A44"/>
    <w:rsid w:val="008057AE"/>
    <w:rsid w:val="00805B15"/>
    <w:rsid w:val="008065C2"/>
    <w:rsid w:val="008177B5"/>
    <w:rsid w:val="008204D4"/>
    <w:rsid w:val="00823E7F"/>
    <w:rsid w:val="00826110"/>
    <w:rsid w:val="00826776"/>
    <w:rsid w:val="00830EBE"/>
    <w:rsid w:val="00834A55"/>
    <w:rsid w:val="008434E6"/>
    <w:rsid w:val="00847CC1"/>
    <w:rsid w:val="008526A6"/>
    <w:rsid w:val="008526ED"/>
    <w:rsid w:val="00857733"/>
    <w:rsid w:val="008940DF"/>
    <w:rsid w:val="0089526C"/>
    <w:rsid w:val="008A72AC"/>
    <w:rsid w:val="008B34EE"/>
    <w:rsid w:val="008C1F65"/>
    <w:rsid w:val="008D06D7"/>
    <w:rsid w:val="008D3411"/>
    <w:rsid w:val="008D3B71"/>
    <w:rsid w:val="008D60E5"/>
    <w:rsid w:val="008E00CE"/>
    <w:rsid w:val="008E0530"/>
    <w:rsid w:val="008E234B"/>
    <w:rsid w:val="008E6169"/>
    <w:rsid w:val="008F13C6"/>
    <w:rsid w:val="008F3442"/>
    <w:rsid w:val="008F428D"/>
    <w:rsid w:val="008F624B"/>
    <w:rsid w:val="008F7443"/>
    <w:rsid w:val="009021AF"/>
    <w:rsid w:val="009055F2"/>
    <w:rsid w:val="00906226"/>
    <w:rsid w:val="00922DE5"/>
    <w:rsid w:val="00924819"/>
    <w:rsid w:val="00937C75"/>
    <w:rsid w:val="00940C9E"/>
    <w:rsid w:val="00941B2B"/>
    <w:rsid w:val="0094604F"/>
    <w:rsid w:val="00947060"/>
    <w:rsid w:val="00952B57"/>
    <w:rsid w:val="00957139"/>
    <w:rsid w:val="00957F13"/>
    <w:rsid w:val="0096291C"/>
    <w:rsid w:val="00963E07"/>
    <w:rsid w:val="00964D90"/>
    <w:rsid w:val="00965E95"/>
    <w:rsid w:val="00966AE4"/>
    <w:rsid w:val="00971CDD"/>
    <w:rsid w:val="009811FC"/>
    <w:rsid w:val="0098483F"/>
    <w:rsid w:val="00986549"/>
    <w:rsid w:val="00992A1E"/>
    <w:rsid w:val="009979C7"/>
    <w:rsid w:val="009B0D90"/>
    <w:rsid w:val="009B1971"/>
    <w:rsid w:val="009B2F68"/>
    <w:rsid w:val="009B6507"/>
    <w:rsid w:val="009C5645"/>
    <w:rsid w:val="009C5E49"/>
    <w:rsid w:val="009D0EE4"/>
    <w:rsid w:val="009D1D9B"/>
    <w:rsid w:val="009D4A21"/>
    <w:rsid w:val="009D714C"/>
    <w:rsid w:val="009D76FF"/>
    <w:rsid w:val="009E1089"/>
    <w:rsid w:val="009E4B1C"/>
    <w:rsid w:val="009E6903"/>
    <w:rsid w:val="009F0B73"/>
    <w:rsid w:val="009F1F58"/>
    <w:rsid w:val="009F5555"/>
    <w:rsid w:val="009F67EC"/>
    <w:rsid w:val="009F6B69"/>
    <w:rsid w:val="00A24C76"/>
    <w:rsid w:val="00A30A53"/>
    <w:rsid w:val="00A40F5F"/>
    <w:rsid w:val="00A44D9D"/>
    <w:rsid w:val="00A5566B"/>
    <w:rsid w:val="00A6789F"/>
    <w:rsid w:val="00A72C97"/>
    <w:rsid w:val="00A736BE"/>
    <w:rsid w:val="00A80DC8"/>
    <w:rsid w:val="00A821ED"/>
    <w:rsid w:val="00A87A10"/>
    <w:rsid w:val="00AA2DA9"/>
    <w:rsid w:val="00AB0EB1"/>
    <w:rsid w:val="00AC0D93"/>
    <w:rsid w:val="00AC196B"/>
    <w:rsid w:val="00AC71E8"/>
    <w:rsid w:val="00AD3A14"/>
    <w:rsid w:val="00AE0A85"/>
    <w:rsid w:val="00AE0E59"/>
    <w:rsid w:val="00AE4266"/>
    <w:rsid w:val="00AF5002"/>
    <w:rsid w:val="00AF5C05"/>
    <w:rsid w:val="00B00F6F"/>
    <w:rsid w:val="00B17EBE"/>
    <w:rsid w:val="00B22ED0"/>
    <w:rsid w:val="00B23D29"/>
    <w:rsid w:val="00B2488D"/>
    <w:rsid w:val="00B27F19"/>
    <w:rsid w:val="00B3288C"/>
    <w:rsid w:val="00B35D0F"/>
    <w:rsid w:val="00B40079"/>
    <w:rsid w:val="00B42E33"/>
    <w:rsid w:val="00B45A38"/>
    <w:rsid w:val="00B510E5"/>
    <w:rsid w:val="00B51FE0"/>
    <w:rsid w:val="00B56A6E"/>
    <w:rsid w:val="00B574A0"/>
    <w:rsid w:val="00B667CB"/>
    <w:rsid w:val="00B71832"/>
    <w:rsid w:val="00B75BD9"/>
    <w:rsid w:val="00B76E7C"/>
    <w:rsid w:val="00B81A1E"/>
    <w:rsid w:val="00B81C77"/>
    <w:rsid w:val="00B919A7"/>
    <w:rsid w:val="00B93BC9"/>
    <w:rsid w:val="00B96B6C"/>
    <w:rsid w:val="00BB5564"/>
    <w:rsid w:val="00BC2C25"/>
    <w:rsid w:val="00BD66F3"/>
    <w:rsid w:val="00BE0696"/>
    <w:rsid w:val="00BE38FB"/>
    <w:rsid w:val="00BE4E26"/>
    <w:rsid w:val="00BE5EB4"/>
    <w:rsid w:val="00C10AF1"/>
    <w:rsid w:val="00C1599E"/>
    <w:rsid w:val="00C172D6"/>
    <w:rsid w:val="00C32218"/>
    <w:rsid w:val="00C333EA"/>
    <w:rsid w:val="00C45AB6"/>
    <w:rsid w:val="00C506D7"/>
    <w:rsid w:val="00C54DA7"/>
    <w:rsid w:val="00C6525A"/>
    <w:rsid w:val="00C74DA1"/>
    <w:rsid w:val="00C759AA"/>
    <w:rsid w:val="00C82789"/>
    <w:rsid w:val="00C82FEA"/>
    <w:rsid w:val="00C8585A"/>
    <w:rsid w:val="00C9280F"/>
    <w:rsid w:val="00C92A96"/>
    <w:rsid w:val="00C93FDA"/>
    <w:rsid w:val="00C944EE"/>
    <w:rsid w:val="00CA06A1"/>
    <w:rsid w:val="00CB2586"/>
    <w:rsid w:val="00CB2D18"/>
    <w:rsid w:val="00CB2D6C"/>
    <w:rsid w:val="00CC12FA"/>
    <w:rsid w:val="00CD02CA"/>
    <w:rsid w:val="00CE25C6"/>
    <w:rsid w:val="00CE3115"/>
    <w:rsid w:val="00CF25C5"/>
    <w:rsid w:val="00D043B1"/>
    <w:rsid w:val="00D05130"/>
    <w:rsid w:val="00D07BC3"/>
    <w:rsid w:val="00D16A65"/>
    <w:rsid w:val="00D16EB0"/>
    <w:rsid w:val="00D23D4C"/>
    <w:rsid w:val="00D3027E"/>
    <w:rsid w:val="00D31DE4"/>
    <w:rsid w:val="00D32DBC"/>
    <w:rsid w:val="00D4296B"/>
    <w:rsid w:val="00D43985"/>
    <w:rsid w:val="00D44AB6"/>
    <w:rsid w:val="00D45701"/>
    <w:rsid w:val="00D45F75"/>
    <w:rsid w:val="00D52B1B"/>
    <w:rsid w:val="00D555BF"/>
    <w:rsid w:val="00D55E4D"/>
    <w:rsid w:val="00D567AA"/>
    <w:rsid w:val="00D56B9E"/>
    <w:rsid w:val="00D57C3E"/>
    <w:rsid w:val="00D6279C"/>
    <w:rsid w:val="00D64B8A"/>
    <w:rsid w:val="00D67D8B"/>
    <w:rsid w:val="00D7100F"/>
    <w:rsid w:val="00D82EB9"/>
    <w:rsid w:val="00D84044"/>
    <w:rsid w:val="00D8605B"/>
    <w:rsid w:val="00D87F3D"/>
    <w:rsid w:val="00D913DB"/>
    <w:rsid w:val="00DA2AD6"/>
    <w:rsid w:val="00DA2B5C"/>
    <w:rsid w:val="00DC6940"/>
    <w:rsid w:val="00DD18AA"/>
    <w:rsid w:val="00DD274F"/>
    <w:rsid w:val="00DD3AD5"/>
    <w:rsid w:val="00DF2A32"/>
    <w:rsid w:val="00DF4DC3"/>
    <w:rsid w:val="00DF5A94"/>
    <w:rsid w:val="00E05584"/>
    <w:rsid w:val="00E14149"/>
    <w:rsid w:val="00E14D3D"/>
    <w:rsid w:val="00E21DB3"/>
    <w:rsid w:val="00E22125"/>
    <w:rsid w:val="00E27BCC"/>
    <w:rsid w:val="00E3248E"/>
    <w:rsid w:val="00E32D88"/>
    <w:rsid w:val="00E37EC9"/>
    <w:rsid w:val="00E53EE8"/>
    <w:rsid w:val="00E56574"/>
    <w:rsid w:val="00E576BE"/>
    <w:rsid w:val="00E62199"/>
    <w:rsid w:val="00E638FC"/>
    <w:rsid w:val="00E91542"/>
    <w:rsid w:val="00EA29F6"/>
    <w:rsid w:val="00EB21AB"/>
    <w:rsid w:val="00EB508B"/>
    <w:rsid w:val="00EB57BA"/>
    <w:rsid w:val="00ED3EE4"/>
    <w:rsid w:val="00ED56DC"/>
    <w:rsid w:val="00EE5457"/>
    <w:rsid w:val="00EF13BE"/>
    <w:rsid w:val="00F027BA"/>
    <w:rsid w:val="00F0373C"/>
    <w:rsid w:val="00F111FA"/>
    <w:rsid w:val="00F11E8E"/>
    <w:rsid w:val="00F13E67"/>
    <w:rsid w:val="00F14FC7"/>
    <w:rsid w:val="00F16441"/>
    <w:rsid w:val="00F203AA"/>
    <w:rsid w:val="00F30E30"/>
    <w:rsid w:val="00F325A1"/>
    <w:rsid w:val="00F408DC"/>
    <w:rsid w:val="00F42124"/>
    <w:rsid w:val="00F4354F"/>
    <w:rsid w:val="00F47527"/>
    <w:rsid w:val="00F52F72"/>
    <w:rsid w:val="00F55DD3"/>
    <w:rsid w:val="00F73465"/>
    <w:rsid w:val="00F82E9D"/>
    <w:rsid w:val="00F919F8"/>
    <w:rsid w:val="00F935F4"/>
    <w:rsid w:val="00FA35B6"/>
    <w:rsid w:val="00FA48A6"/>
    <w:rsid w:val="00FA5D6F"/>
    <w:rsid w:val="00FB0FA9"/>
    <w:rsid w:val="00FB6C8A"/>
    <w:rsid w:val="00FD4AEA"/>
    <w:rsid w:val="00FD78F6"/>
    <w:rsid w:val="00FE10F7"/>
    <w:rsid w:val="00FE4043"/>
    <w:rsid w:val="00FE41E1"/>
    <w:rsid w:val="00FE4652"/>
    <w:rsid w:val="00FE470E"/>
    <w:rsid w:val="00FE4F1F"/>
    <w:rsid w:val="00FF2B99"/>
    <w:rsid w:val="00FF45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FEFC"/>
  <w15:docId w15:val="{8CCEC69A-4349-4436-8076-F7CD3BFD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EB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82EB9"/>
  </w:style>
  <w:style w:type="character" w:styleId="Hyperlink">
    <w:name w:val="Hyperlink"/>
    <w:basedOn w:val="DefaultParagraphFont"/>
    <w:uiPriority w:val="99"/>
    <w:unhideWhenUsed/>
    <w:rsid w:val="00957F13"/>
    <w:rPr>
      <w:color w:val="0000FF"/>
      <w:u w:val="single"/>
    </w:rPr>
  </w:style>
  <w:style w:type="character" w:styleId="FollowedHyperlink">
    <w:name w:val="FollowedHyperlink"/>
    <w:basedOn w:val="DefaultParagraphFont"/>
    <w:uiPriority w:val="99"/>
    <w:semiHidden/>
    <w:unhideWhenUsed/>
    <w:rsid w:val="00200AF8"/>
    <w:rPr>
      <w:color w:val="954F72" w:themeColor="followedHyperlink"/>
      <w:u w:val="single"/>
    </w:rPr>
  </w:style>
  <w:style w:type="paragraph" w:styleId="ListParagraph">
    <w:name w:val="List Paragraph"/>
    <w:basedOn w:val="Normal"/>
    <w:uiPriority w:val="34"/>
    <w:qFormat/>
    <w:rsid w:val="00B76E7C"/>
    <w:pPr>
      <w:ind w:left="720"/>
      <w:contextualSpacing/>
    </w:pPr>
  </w:style>
  <w:style w:type="character" w:styleId="Strong">
    <w:name w:val="Strong"/>
    <w:basedOn w:val="DefaultParagraphFont"/>
    <w:uiPriority w:val="22"/>
    <w:qFormat/>
    <w:rsid w:val="00F55DD3"/>
    <w:rPr>
      <w:b/>
      <w:bCs/>
    </w:rPr>
  </w:style>
  <w:style w:type="paragraph" w:styleId="BodyText">
    <w:name w:val="Body Text"/>
    <w:basedOn w:val="Normal"/>
    <w:link w:val="BodyTextChar"/>
    <w:uiPriority w:val="1"/>
    <w:qFormat/>
    <w:rsid w:val="001C346C"/>
    <w:pPr>
      <w:widowControl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1C346C"/>
    <w:rPr>
      <w:rFonts w:ascii="Calibri" w:eastAsia="Calibri" w:hAnsi="Calibri" w:cs="Calibri"/>
      <w:sz w:val="22"/>
      <w:szCs w:val="22"/>
      <w:lang w:val="en-US"/>
    </w:rPr>
  </w:style>
  <w:style w:type="paragraph" w:styleId="BodyTextIndent">
    <w:name w:val="Body Text Indent"/>
    <w:basedOn w:val="Normal"/>
    <w:link w:val="BodyTextIndentChar"/>
    <w:uiPriority w:val="99"/>
    <w:semiHidden/>
    <w:unhideWhenUsed/>
    <w:rsid w:val="0098483F"/>
    <w:pPr>
      <w:spacing w:after="120"/>
      <w:ind w:left="283"/>
    </w:pPr>
  </w:style>
  <w:style w:type="character" w:customStyle="1" w:styleId="BodyTextIndentChar">
    <w:name w:val="Body Text Indent Char"/>
    <w:basedOn w:val="DefaultParagraphFont"/>
    <w:link w:val="BodyTextIndent"/>
    <w:uiPriority w:val="99"/>
    <w:semiHidden/>
    <w:rsid w:val="0098483F"/>
  </w:style>
  <w:style w:type="character" w:styleId="UnresolvedMention">
    <w:name w:val="Unresolved Mention"/>
    <w:basedOn w:val="DefaultParagraphFont"/>
    <w:uiPriority w:val="99"/>
    <w:semiHidden/>
    <w:unhideWhenUsed/>
    <w:rsid w:val="00C45AB6"/>
    <w:rPr>
      <w:color w:val="605E5C"/>
      <w:shd w:val="clear" w:color="auto" w:fill="E1DFDD"/>
    </w:rPr>
  </w:style>
  <w:style w:type="character" w:customStyle="1" w:styleId="A5">
    <w:name w:val="A5"/>
    <w:uiPriority w:val="99"/>
    <w:rsid w:val="00937C75"/>
    <w:rPr>
      <w:rFonts w:cs="Hind Light"/>
      <w:color w:val="000033"/>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8487">
      <w:bodyDiv w:val="1"/>
      <w:marLeft w:val="0"/>
      <w:marRight w:val="0"/>
      <w:marTop w:val="0"/>
      <w:marBottom w:val="0"/>
      <w:divBdr>
        <w:top w:val="none" w:sz="0" w:space="0" w:color="auto"/>
        <w:left w:val="none" w:sz="0" w:space="0" w:color="auto"/>
        <w:bottom w:val="none" w:sz="0" w:space="0" w:color="auto"/>
        <w:right w:val="none" w:sz="0" w:space="0" w:color="auto"/>
      </w:divBdr>
      <w:divsChild>
        <w:div w:id="1735927635">
          <w:marLeft w:val="835"/>
          <w:marRight w:val="0"/>
          <w:marTop w:val="134"/>
          <w:marBottom w:val="0"/>
          <w:divBdr>
            <w:top w:val="none" w:sz="0" w:space="0" w:color="auto"/>
            <w:left w:val="none" w:sz="0" w:space="0" w:color="auto"/>
            <w:bottom w:val="none" w:sz="0" w:space="0" w:color="auto"/>
            <w:right w:val="none" w:sz="0" w:space="0" w:color="auto"/>
          </w:divBdr>
        </w:div>
        <w:div w:id="737243664">
          <w:marLeft w:val="835"/>
          <w:marRight w:val="0"/>
          <w:marTop w:val="134"/>
          <w:marBottom w:val="0"/>
          <w:divBdr>
            <w:top w:val="none" w:sz="0" w:space="0" w:color="auto"/>
            <w:left w:val="none" w:sz="0" w:space="0" w:color="auto"/>
            <w:bottom w:val="none" w:sz="0" w:space="0" w:color="auto"/>
            <w:right w:val="none" w:sz="0" w:space="0" w:color="auto"/>
          </w:divBdr>
        </w:div>
      </w:divsChild>
    </w:div>
    <w:div w:id="155732023">
      <w:bodyDiv w:val="1"/>
      <w:marLeft w:val="0"/>
      <w:marRight w:val="0"/>
      <w:marTop w:val="0"/>
      <w:marBottom w:val="0"/>
      <w:divBdr>
        <w:top w:val="none" w:sz="0" w:space="0" w:color="auto"/>
        <w:left w:val="none" w:sz="0" w:space="0" w:color="auto"/>
        <w:bottom w:val="none" w:sz="0" w:space="0" w:color="auto"/>
        <w:right w:val="none" w:sz="0" w:space="0" w:color="auto"/>
      </w:divBdr>
      <w:divsChild>
        <w:div w:id="203908726">
          <w:marLeft w:val="720"/>
          <w:marRight w:val="0"/>
          <w:marTop w:val="0"/>
          <w:marBottom w:val="0"/>
          <w:divBdr>
            <w:top w:val="none" w:sz="0" w:space="0" w:color="auto"/>
            <w:left w:val="none" w:sz="0" w:space="0" w:color="auto"/>
            <w:bottom w:val="none" w:sz="0" w:space="0" w:color="auto"/>
            <w:right w:val="none" w:sz="0" w:space="0" w:color="auto"/>
          </w:divBdr>
        </w:div>
        <w:div w:id="1676613781">
          <w:marLeft w:val="1440"/>
          <w:marRight w:val="0"/>
          <w:marTop w:val="320"/>
          <w:marBottom w:val="0"/>
          <w:divBdr>
            <w:top w:val="none" w:sz="0" w:space="0" w:color="auto"/>
            <w:left w:val="none" w:sz="0" w:space="0" w:color="auto"/>
            <w:bottom w:val="none" w:sz="0" w:space="0" w:color="auto"/>
            <w:right w:val="none" w:sz="0" w:space="0" w:color="auto"/>
          </w:divBdr>
        </w:div>
        <w:div w:id="438523130">
          <w:marLeft w:val="1440"/>
          <w:marRight w:val="0"/>
          <w:marTop w:val="320"/>
          <w:marBottom w:val="0"/>
          <w:divBdr>
            <w:top w:val="none" w:sz="0" w:space="0" w:color="auto"/>
            <w:left w:val="none" w:sz="0" w:space="0" w:color="auto"/>
            <w:bottom w:val="none" w:sz="0" w:space="0" w:color="auto"/>
            <w:right w:val="none" w:sz="0" w:space="0" w:color="auto"/>
          </w:divBdr>
        </w:div>
      </w:divsChild>
    </w:div>
    <w:div w:id="184490143">
      <w:bodyDiv w:val="1"/>
      <w:marLeft w:val="0"/>
      <w:marRight w:val="0"/>
      <w:marTop w:val="0"/>
      <w:marBottom w:val="0"/>
      <w:divBdr>
        <w:top w:val="none" w:sz="0" w:space="0" w:color="auto"/>
        <w:left w:val="none" w:sz="0" w:space="0" w:color="auto"/>
        <w:bottom w:val="none" w:sz="0" w:space="0" w:color="auto"/>
        <w:right w:val="none" w:sz="0" w:space="0" w:color="auto"/>
      </w:divBdr>
      <w:divsChild>
        <w:div w:id="276524150">
          <w:marLeft w:val="547"/>
          <w:marRight w:val="0"/>
          <w:marTop w:val="115"/>
          <w:marBottom w:val="0"/>
          <w:divBdr>
            <w:top w:val="none" w:sz="0" w:space="0" w:color="auto"/>
            <w:left w:val="none" w:sz="0" w:space="0" w:color="auto"/>
            <w:bottom w:val="none" w:sz="0" w:space="0" w:color="auto"/>
            <w:right w:val="none" w:sz="0" w:space="0" w:color="auto"/>
          </w:divBdr>
        </w:div>
      </w:divsChild>
    </w:div>
    <w:div w:id="186453561">
      <w:bodyDiv w:val="1"/>
      <w:marLeft w:val="0"/>
      <w:marRight w:val="0"/>
      <w:marTop w:val="0"/>
      <w:marBottom w:val="0"/>
      <w:divBdr>
        <w:top w:val="none" w:sz="0" w:space="0" w:color="auto"/>
        <w:left w:val="none" w:sz="0" w:space="0" w:color="auto"/>
        <w:bottom w:val="none" w:sz="0" w:space="0" w:color="auto"/>
        <w:right w:val="none" w:sz="0" w:space="0" w:color="auto"/>
      </w:divBdr>
      <w:divsChild>
        <w:div w:id="885799600">
          <w:marLeft w:val="720"/>
          <w:marRight w:val="0"/>
          <w:marTop w:val="0"/>
          <w:marBottom w:val="0"/>
          <w:divBdr>
            <w:top w:val="none" w:sz="0" w:space="0" w:color="auto"/>
            <w:left w:val="none" w:sz="0" w:space="0" w:color="auto"/>
            <w:bottom w:val="none" w:sz="0" w:space="0" w:color="auto"/>
            <w:right w:val="none" w:sz="0" w:space="0" w:color="auto"/>
          </w:divBdr>
        </w:div>
        <w:div w:id="2075465776">
          <w:marLeft w:val="1440"/>
          <w:marRight w:val="0"/>
          <w:marTop w:val="320"/>
          <w:marBottom w:val="0"/>
          <w:divBdr>
            <w:top w:val="none" w:sz="0" w:space="0" w:color="auto"/>
            <w:left w:val="none" w:sz="0" w:space="0" w:color="auto"/>
            <w:bottom w:val="none" w:sz="0" w:space="0" w:color="auto"/>
            <w:right w:val="none" w:sz="0" w:space="0" w:color="auto"/>
          </w:divBdr>
        </w:div>
        <w:div w:id="1791195511">
          <w:marLeft w:val="1440"/>
          <w:marRight w:val="0"/>
          <w:marTop w:val="320"/>
          <w:marBottom w:val="0"/>
          <w:divBdr>
            <w:top w:val="none" w:sz="0" w:space="0" w:color="auto"/>
            <w:left w:val="none" w:sz="0" w:space="0" w:color="auto"/>
            <w:bottom w:val="none" w:sz="0" w:space="0" w:color="auto"/>
            <w:right w:val="none" w:sz="0" w:space="0" w:color="auto"/>
          </w:divBdr>
        </w:div>
        <w:div w:id="142162118">
          <w:marLeft w:val="1440"/>
          <w:marRight w:val="0"/>
          <w:marTop w:val="320"/>
          <w:marBottom w:val="0"/>
          <w:divBdr>
            <w:top w:val="none" w:sz="0" w:space="0" w:color="auto"/>
            <w:left w:val="none" w:sz="0" w:space="0" w:color="auto"/>
            <w:bottom w:val="none" w:sz="0" w:space="0" w:color="auto"/>
            <w:right w:val="none" w:sz="0" w:space="0" w:color="auto"/>
          </w:divBdr>
        </w:div>
      </w:divsChild>
    </w:div>
    <w:div w:id="283461605">
      <w:bodyDiv w:val="1"/>
      <w:marLeft w:val="0"/>
      <w:marRight w:val="0"/>
      <w:marTop w:val="0"/>
      <w:marBottom w:val="0"/>
      <w:divBdr>
        <w:top w:val="none" w:sz="0" w:space="0" w:color="auto"/>
        <w:left w:val="none" w:sz="0" w:space="0" w:color="auto"/>
        <w:bottom w:val="none" w:sz="0" w:space="0" w:color="auto"/>
        <w:right w:val="none" w:sz="0" w:space="0" w:color="auto"/>
      </w:divBdr>
    </w:div>
    <w:div w:id="291399343">
      <w:bodyDiv w:val="1"/>
      <w:marLeft w:val="0"/>
      <w:marRight w:val="0"/>
      <w:marTop w:val="0"/>
      <w:marBottom w:val="0"/>
      <w:divBdr>
        <w:top w:val="none" w:sz="0" w:space="0" w:color="auto"/>
        <w:left w:val="none" w:sz="0" w:space="0" w:color="auto"/>
        <w:bottom w:val="none" w:sz="0" w:space="0" w:color="auto"/>
        <w:right w:val="none" w:sz="0" w:space="0" w:color="auto"/>
      </w:divBdr>
    </w:div>
    <w:div w:id="372852996">
      <w:bodyDiv w:val="1"/>
      <w:marLeft w:val="0"/>
      <w:marRight w:val="0"/>
      <w:marTop w:val="0"/>
      <w:marBottom w:val="0"/>
      <w:divBdr>
        <w:top w:val="none" w:sz="0" w:space="0" w:color="auto"/>
        <w:left w:val="none" w:sz="0" w:space="0" w:color="auto"/>
        <w:bottom w:val="none" w:sz="0" w:space="0" w:color="auto"/>
        <w:right w:val="none" w:sz="0" w:space="0" w:color="auto"/>
      </w:divBdr>
      <w:divsChild>
        <w:div w:id="210384827">
          <w:marLeft w:val="547"/>
          <w:marRight w:val="0"/>
          <w:marTop w:val="115"/>
          <w:marBottom w:val="0"/>
          <w:divBdr>
            <w:top w:val="none" w:sz="0" w:space="0" w:color="auto"/>
            <w:left w:val="none" w:sz="0" w:space="0" w:color="auto"/>
            <w:bottom w:val="none" w:sz="0" w:space="0" w:color="auto"/>
            <w:right w:val="none" w:sz="0" w:space="0" w:color="auto"/>
          </w:divBdr>
        </w:div>
      </w:divsChild>
    </w:div>
    <w:div w:id="412703115">
      <w:bodyDiv w:val="1"/>
      <w:marLeft w:val="0"/>
      <w:marRight w:val="0"/>
      <w:marTop w:val="0"/>
      <w:marBottom w:val="0"/>
      <w:divBdr>
        <w:top w:val="none" w:sz="0" w:space="0" w:color="auto"/>
        <w:left w:val="none" w:sz="0" w:space="0" w:color="auto"/>
        <w:bottom w:val="none" w:sz="0" w:space="0" w:color="auto"/>
        <w:right w:val="none" w:sz="0" w:space="0" w:color="auto"/>
      </w:divBdr>
    </w:div>
    <w:div w:id="418329772">
      <w:bodyDiv w:val="1"/>
      <w:marLeft w:val="0"/>
      <w:marRight w:val="0"/>
      <w:marTop w:val="0"/>
      <w:marBottom w:val="0"/>
      <w:divBdr>
        <w:top w:val="none" w:sz="0" w:space="0" w:color="auto"/>
        <w:left w:val="none" w:sz="0" w:space="0" w:color="auto"/>
        <w:bottom w:val="none" w:sz="0" w:space="0" w:color="auto"/>
        <w:right w:val="none" w:sz="0" w:space="0" w:color="auto"/>
      </w:divBdr>
      <w:divsChild>
        <w:div w:id="1590773097">
          <w:marLeft w:val="720"/>
          <w:marRight w:val="0"/>
          <w:marTop w:val="0"/>
          <w:marBottom w:val="0"/>
          <w:divBdr>
            <w:top w:val="none" w:sz="0" w:space="0" w:color="auto"/>
            <w:left w:val="none" w:sz="0" w:space="0" w:color="auto"/>
            <w:bottom w:val="none" w:sz="0" w:space="0" w:color="auto"/>
            <w:right w:val="none" w:sz="0" w:space="0" w:color="auto"/>
          </w:divBdr>
        </w:div>
        <w:div w:id="1461069260">
          <w:marLeft w:val="1440"/>
          <w:marRight w:val="0"/>
          <w:marTop w:val="320"/>
          <w:marBottom w:val="0"/>
          <w:divBdr>
            <w:top w:val="none" w:sz="0" w:space="0" w:color="auto"/>
            <w:left w:val="none" w:sz="0" w:space="0" w:color="auto"/>
            <w:bottom w:val="none" w:sz="0" w:space="0" w:color="auto"/>
            <w:right w:val="none" w:sz="0" w:space="0" w:color="auto"/>
          </w:divBdr>
        </w:div>
      </w:divsChild>
    </w:div>
    <w:div w:id="506477975">
      <w:bodyDiv w:val="1"/>
      <w:marLeft w:val="0"/>
      <w:marRight w:val="0"/>
      <w:marTop w:val="0"/>
      <w:marBottom w:val="0"/>
      <w:divBdr>
        <w:top w:val="none" w:sz="0" w:space="0" w:color="auto"/>
        <w:left w:val="none" w:sz="0" w:space="0" w:color="auto"/>
        <w:bottom w:val="none" w:sz="0" w:space="0" w:color="auto"/>
        <w:right w:val="none" w:sz="0" w:space="0" w:color="auto"/>
      </w:divBdr>
    </w:div>
    <w:div w:id="631449171">
      <w:bodyDiv w:val="1"/>
      <w:marLeft w:val="0"/>
      <w:marRight w:val="0"/>
      <w:marTop w:val="0"/>
      <w:marBottom w:val="0"/>
      <w:divBdr>
        <w:top w:val="none" w:sz="0" w:space="0" w:color="auto"/>
        <w:left w:val="none" w:sz="0" w:space="0" w:color="auto"/>
        <w:bottom w:val="none" w:sz="0" w:space="0" w:color="auto"/>
        <w:right w:val="none" w:sz="0" w:space="0" w:color="auto"/>
      </w:divBdr>
      <w:divsChild>
        <w:div w:id="659387264">
          <w:marLeft w:val="547"/>
          <w:marRight w:val="0"/>
          <w:marTop w:val="115"/>
          <w:marBottom w:val="0"/>
          <w:divBdr>
            <w:top w:val="none" w:sz="0" w:space="0" w:color="auto"/>
            <w:left w:val="none" w:sz="0" w:space="0" w:color="auto"/>
            <w:bottom w:val="none" w:sz="0" w:space="0" w:color="auto"/>
            <w:right w:val="none" w:sz="0" w:space="0" w:color="auto"/>
          </w:divBdr>
        </w:div>
      </w:divsChild>
    </w:div>
    <w:div w:id="886988925">
      <w:bodyDiv w:val="1"/>
      <w:marLeft w:val="0"/>
      <w:marRight w:val="0"/>
      <w:marTop w:val="0"/>
      <w:marBottom w:val="0"/>
      <w:divBdr>
        <w:top w:val="none" w:sz="0" w:space="0" w:color="auto"/>
        <w:left w:val="none" w:sz="0" w:space="0" w:color="auto"/>
        <w:bottom w:val="none" w:sz="0" w:space="0" w:color="auto"/>
        <w:right w:val="none" w:sz="0" w:space="0" w:color="auto"/>
      </w:divBdr>
      <w:divsChild>
        <w:div w:id="1969431936">
          <w:marLeft w:val="547"/>
          <w:marRight w:val="0"/>
          <w:marTop w:val="154"/>
          <w:marBottom w:val="0"/>
          <w:divBdr>
            <w:top w:val="none" w:sz="0" w:space="0" w:color="auto"/>
            <w:left w:val="none" w:sz="0" w:space="0" w:color="auto"/>
            <w:bottom w:val="none" w:sz="0" w:space="0" w:color="auto"/>
            <w:right w:val="none" w:sz="0" w:space="0" w:color="auto"/>
          </w:divBdr>
        </w:div>
      </w:divsChild>
    </w:div>
    <w:div w:id="907303161">
      <w:bodyDiv w:val="1"/>
      <w:marLeft w:val="0"/>
      <w:marRight w:val="0"/>
      <w:marTop w:val="0"/>
      <w:marBottom w:val="0"/>
      <w:divBdr>
        <w:top w:val="none" w:sz="0" w:space="0" w:color="auto"/>
        <w:left w:val="none" w:sz="0" w:space="0" w:color="auto"/>
        <w:bottom w:val="none" w:sz="0" w:space="0" w:color="auto"/>
        <w:right w:val="none" w:sz="0" w:space="0" w:color="auto"/>
      </w:divBdr>
      <w:divsChild>
        <w:div w:id="1961183322">
          <w:marLeft w:val="547"/>
          <w:marRight w:val="0"/>
          <w:marTop w:val="115"/>
          <w:marBottom w:val="0"/>
          <w:divBdr>
            <w:top w:val="none" w:sz="0" w:space="0" w:color="auto"/>
            <w:left w:val="none" w:sz="0" w:space="0" w:color="auto"/>
            <w:bottom w:val="none" w:sz="0" w:space="0" w:color="auto"/>
            <w:right w:val="none" w:sz="0" w:space="0" w:color="auto"/>
          </w:divBdr>
        </w:div>
      </w:divsChild>
    </w:div>
    <w:div w:id="915477577">
      <w:bodyDiv w:val="1"/>
      <w:marLeft w:val="0"/>
      <w:marRight w:val="0"/>
      <w:marTop w:val="0"/>
      <w:marBottom w:val="0"/>
      <w:divBdr>
        <w:top w:val="none" w:sz="0" w:space="0" w:color="auto"/>
        <w:left w:val="none" w:sz="0" w:space="0" w:color="auto"/>
        <w:bottom w:val="none" w:sz="0" w:space="0" w:color="auto"/>
        <w:right w:val="none" w:sz="0" w:space="0" w:color="auto"/>
      </w:divBdr>
      <w:divsChild>
        <w:div w:id="51121231">
          <w:marLeft w:val="1440"/>
          <w:marRight w:val="0"/>
          <w:marTop w:val="120"/>
          <w:marBottom w:val="0"/>
          <w:divBdr>
            <w:top w:val="none" w:sz="0" w:space="0" w:color="auto"/>
            <w:left w:val="none" w:sz="0" w:space="0" w:color="auto"/>
            <w:bottom w:val="none" w:sz="0" w:space="0" w:color="auto"/>
            <w:right w:val="none" w:sz="0" w:space="0" w:color="auto"/>
          </w:divBdr>
        </w:div>
        <w:div w:id="856188704">
          <w:marLeft w:val="1440"/>
          <w:marRight w:val="0"/>
          <w:marTop w:val="120"/>
          <w:marBottom w:val="0"/>
          <w:divBdr>
            <w:top w:val="none" w:sz="0" w:space="0" w:color="auto"/>
            <w:left w:val="none" w:sz="0" w:space="0" w:color="auto"/>
            <w:bottom w:val="none" w:sz="0" w:space="0" w:color="auto"/>
            <w:right w:val="none" w:sz="0" w:space="0" w:color="auto"/>
          </w:divBdr>
        </w:div>
        <w:div w:id="1414165883">
          <w:marLeft w:val="1440"/>
          <w:marRight w:val="0"/>
          <w:marTop w:val="120"/>
          <w:marBottom w:val="0"/>
          <w:divBdr>
            <w:top w:val="none" w:sz="0" w:space="0" w:color="auto"/>
            <w:left w:val="none" w:sz="0" w:space="0" w:color="auto"/>
            <w:bottom w:val="none" w:sz="0" w:space="0" w:color="auto"/>
            <w:right w:val="none" w:sz="0" w:space="0" w:color="auto"/>
          </w:divBdr>
        </w:div>
        <w:div w:id="341200471">
          <w:marLeft w:val="1440"/>
          <w:marRight w:val="0"/>
          <w:marTop w:val="120"/>
          <w:marBottom w:val="0"/>
          <w:divBdr>
            <w:top w:val="none" w:sz="0" w:space="0" w:color="auto"/>
            <w:left w:val="none" w:sz="0" w:space="0" w:color="auto"/>
            <w:bottom w:val="none" w:sz="0" w:space="0" w:color="auto"/>
            <w:right w:val="none" w:sz="0" w:space="0" w:color="auto"/>
          </w:divBdr>
        </w:div>
        <w:div w:id="119301375">
          <w:marLeft w:val="1440"/>
          <w:marRight w:val="0"/>
          <w:marTop w:val="120"/>
          <w:marBottom w:val="0"/>
          <w:divBdr>
            <w:top w:val="none" w:sz="0" w:space="0" w:color="auto"/>
            <w:left w:val="none" w:sz="0" w:space="0" w:color="auto"/>
            <w:bottom w:val="none" w:sz="0" w:space="0" w:color="auto"/>
            <w:right w:val="none" w:sz="0" w:space="0" w:color="auto"/>
          </w:divBdr>
        </w:div>
      </w:divsChild>
    </w:div>
    <w:div w:id="916019251">
      <w:bodyDiv w:val="1"/>
      <w:marLeft w:val="0"/>
      <w:marRight w:val="0"/>
      <w:marTop w:val="0"/>
      <w:marBottom w:val="0"/>
      <w:divBdr>
        <w:top w:val="none" w:sz="0" w:space="0" w:color="auto"/>
        <w:left w:val="none" w:sz="0" w:space="0" w:color="auto"/>
        <w:bottom w:val="none" w:sz="0" w:space="0" w:color="auto"/>
        <w:right w:val="none" w:sz="0" w:space="0" w:color="auto"/>
      </w:divBdr>
      <w:divsChild>
        <w:div w:id="1746339047">
          <w:marLeft w:val="1440"/>
          <w:marRight w:val="0"/>
          <w:marTop w:val="120"/>
          <w:marBottom w:val="0"/>
          <w:divBdr>
            <w:top w:val="none" w:sz="0" w:space="0" w:color="auto"/>
            <w:left w:val="none" w:sz="0" w:space="0" w:color="auto"/>
            <w:bottom w:val="none" w:sz="0" w:space="0" w:color="auto"/>
            <w:right w:val="none" w:sz="0" w:space="0" w:color="auto"/>
          </w:divBdr>
        </w:div>
        <w:div w:id="329480416">
          <w:marLeft w:val="1440"/>
          <w:marRight w:val="0"/>
          <w:marTop w:val="120"/>
          <w:marBottom w:val="0"/>
          <w:divBdr>
            <w:top w:val="none" w:sz="0" w:space="0" w:color="auto"/>
            <w:left w:val="none" w:sz="0" w:space="0" w:color="auto"/>
            <w:bottom w:val="none" w:sz="0" w:space="0" w:color="auto"/>
            <w:right w:val="none" w:sz="0" w:space="0" w:color="auto"/>
          </w:divBdr>
        </w:div>
        <w:div w:id="1315373238">
          <w:marLeft w:val="1440"/>
          <w:marRight w:val="0"/>
          <w:marTop w:val="120"/>
          <w:marBottom w:val="0"/>
          <w:divBdr>
            <w:top w:val="none" w:sz="0" w:space="0" w:color="auto"/>
            <w:left w:val="none" w:sz="0" w:space="0" w:color="auto"/>
            <w:bottom w:val="none" w:sz="0" w:space="0" w:color="auto"/>
            <w:right w:val="none" w:sz="0" w:space="0" w:color="auto"/>
          </w:divBdr>
        </w:div>
        <w:div w:id="1450316814">
          <w:marLeft w:val="1440"/>
          <w:marRight w:val="0"/>
          <w:marTop w:val="120"/>
          <w:marBottom w:val="0"/>
          <w:divBdr>
            <w:top w:val="none" w:sz="0" w:space="0" w:color="auto"/>
            <w:left w:val="none" w:sz="0" w:space="0" w:color="auto"/>
            <w:bottom w:val="none" w:sz="0" w:space="0" w:color="auto"/>
            <w:right w:val="none" w:sz="0" w:space="0" w:color="auto"/>
          </w:divBdr>
        </w:div>
        <w:div w:id="1792742670">
          <w:marLeft w:val="1440"/>
          <w:marRight w:val="0"/>
          <w:marTop w:val="120"/>
          <w:marBottom w:val="0"/>
          <w:divBdr>
            <w:top w:val="none" w:sz="0" w:space="0" w:color="auto"/>
            <w:left w:val="none" w:sz="0" w:space="0" w:color="auto"/>
            <w:bottom w:val="none" w:sz="0" w:space="0" w:color="auto"/>
            <w:right w:val="none" w:sz="0" w:space="0" w:color="auto"/>
          </w:divBdr>
        </w:div>
        <w:div w:id="1278560924">
          <w:marLeft w:val="1440"/>
          <w:marRight w:val="0"/>
          <w:marTop w:val="120"/>
          <w:marBottom w:val="0"/>
          <w:divBdr>
            <w:top w:val="none" w:sz="0" w:space="0" w:color="auto"/>
            <w:left w:val="none" w:sz="0" w:space="0" w:color="auto"/>
            <w:bottom w:val="none" w:sz="0" w:space="0" w:color="auto"/>
            <w:right w:val="none" w:sz="0" w:space="0" w:color="auto"/>
          </w:divBdr>
        </w:div>
        <w:div w:id="1375928662">
          <w:marLeft w:val="1440"/>
          <w:marRight w:val="0"/>
          <w:marTop w:val="120"/>
          <w:marBottom w:val="0"/>
          <w:divBdr>
            <w:top w:val="none" w:sz="0" w:space="0" w:color="auto"/>
            <w:left w:val="none" w:sz="0" w:space="0" w:color="auto"/>
            <w:bottom w:val="none" w:sz="0" w:space="0" w:color="auto"/>
            <w:right w:val="none" w:sz="0" w:space="0" w:color="auto"/>
          </w:divBdr>
        </w:div>
      </w:divsChild>
    </w:div>
    <w:div w:id="946734393">
      <w:bodyDiv w:val="1"/>
      <w:marLeft w:val="0"/>
      <w:marRight w:val="0"/>
      <w:marTop w:val="0"/>
      <w:marBottom w:val="0"/>
      <w:divBdr>
        <w:top w:val="none" w:sz="0" w:space="0" w:color="auto"/>
        <w:left w:val="none" w:sz="0" w:space="0" w:color="auto"/>
        <w:bottom w:val="none" w:sz="0" w:space="0" w:color="auto"/>
        <w:right w:val="none" w:sz="0" w:space="0" w:color="auto"/>
      </w:divBdr>
    </w:div>
    <w:div w:id="965084386">
      <w:bodyDiv w:val="1"/>
      <w:marLeft w:val="0"/>
      <w:marRight w:val="0"/>
      <w:marTop w:val="0"/>
      <w:marBottom w:val="0"/>
      <w:divBdr>
        <w:top w:val="none" w:sz="0" w:space="0" w:color="auto"/>
        <w:left w:val="none" w:sz="0" w:space="0" w:color="auto"/>
        <w:bottom w:val="none" w:sz="0" w:space="0" w:color="auto"/>
        <w:right w:val="none" w:sz="0" w:space="0" w:color="auto"/>
      </w:divBdr>
      <w:divsChild>
        <w:div w:id="735126408">
          <w:marLeft w:val="547"/>
          <w:marRight w:val="0"/>
          <w:marTop w:val="154"/>
          <w:marBottom w:val="0"/>
          <w:divBdr>
            <w:top w:val="none" w:sz="0" w:space="0" w:color="auto"/>
            <w:left w:val="none" w:sz="0" w:space="0" w:color="auto"/>
            <w:bottom w:val="none" w:sz="0" w:space="0" w:color="auto"/>
            <w:right w:val="none" w:sz="0" w:space="0" w:color="auto"/>
          </w:divBdr>
        </w:div>
      </w:divsChild>
    </w:div>
    <w:div w:id="1012605950">
      <w:bodyDiv w:val="1"/>
      <w:marLeft w:val="0"/>
      <w:marRight w:val="0"/>
      <w:marTop w:val="0"/>
      <w:marBottom w:val="0"/>
      <w:divBdr>
        <w:top w:val="none" w:sz="0" w:space="0" w:color="auto"/>
        <w:left w:val="none" w:sz="0" w:space="0" w:color="auto"/>
        <w:bottom w:val="none" w:sz="0" w:space="0" w:color="auto"/>
        <w:right w:val="none" w:sz="0" w:space="0" w:color="auto"/>
      </w:divBdr>
      <w:divsChild>
        <w:div w:id="77139090">
          <w:marLeft w:val="1440"/>
          <w:marRight w:val="0"/>
          <w:marTop w:val="320"/>
          <w:marBottom w:val="0"/>
          <w:divBdr>
            <w:top w:val="none" w:sz="0" w:space="0" w:color="auto"/>
            <w:left w:val="none" w:sz="0" w:space="0" w:color="auto"/>
            <w:bottom w:val="none" w:sz="0" w:space="0" w:color="auto"/>
            <w:right w:val="none" w:sz="0" w:space="0" w:color="auto"/>
          </w:divBdr>
        </w:div>
      </w:divsChild>
    </w:div>
    <w:div w:id="1016074352">
      <w:bodyDiv w:val="1"/>
      <w:marLeft w:val="0"/>
      <w:marRight w:val="0"/>
      <w:marTop w:val="0"/>
      <w:marBottom w:val="0"/>
      <w:divBdr>
        <w:top w:val="none" w:sz="0" w:space="0" w:color="auto"/>
        <w:left w:val="none" w:sz="0" w:space="0" w:color="auto"/>
        <w:bottom w:val="none" w:sz="0" w:space="0" w:color="auto"/>
        <w:right w:val="none" w:sz="0" w:space="0" w:color="auto"/>
      </w:divBdr>
      <w:divsChild>
        <w:div w:id="199898631">
          <w:marLeft w:val="547"/>
          <w:marRight w:val="0"/>
          <w:marTop w:val="115"/>
          <w:marBottom w:val="0"/>
          <w:divBdr>
            <w:top w:val="none" w:sz="0" w:space="0" w:color="auto"/>
            <w:left w:val="none" w:sz="0" w:space="0" w:color="auto"/>
            <w:bottom w:val="none" w:sz="0" w:space="0" w:color="auto"/>
            <w:right w:val="none" w:sz="0" w:space="0" w:color="auto"/>
          </w:divBdr>
        </w:div>
      </w:divsChild>
    </w:div>
    <w:div w:id="1062025120">
      <w:bodyDiv w:val="1"/>
      <w:marLeft w:val="0"/>
      <w:marRight w:val="0"/>
      <w:marTop w:val="0"/>
      <w:marBottom w:val="0"/>
      <w:divBdr>
        <w:top w:val="none" w:sz="0" w:space="0" w:color="auto"/>
        <w:left w:val="none" w:sz="0" w:space="0" w:color="auto"/>
        <w:bottom w:val="none" w:sz="0" w:space="0" w:color="auto"/>
        <w:right w:val="none" w:sz="0" w:space="0" w:color="auto"/>
      </w:divBdr>
      <w:divsChild>
        <w:div w:id="1674646708">
          <w:marLeft w:val="547"/>
          <w:marRight w:val="0"/>
          <w:marTop w:val="115"/>
          <w:marBottom w:val="0"/>
          <w:divBdr>
            <w:top w:val="none" w:sz="0" w:space="0" w:color="auto"/>
            <w:left w:val="none" w:sz="0" w:space="0" w:color="auto"/>
            <w:bottom w:val="none" w:sz="0" w:space="0" w:color="auto"/>
            <w:right w:val="none" w:sz="0" w:space="0" w:color="auto"/>
          </w:divBdr>
        </w:div>
      </w:divsChild>
    </w:div>
    <w:div w:id="1087917755">
      <w:bodyDiv w:val="1"/>
      <w:marLeft w:val="0"/>
      <w:marRight w:val="0"/>
      <w:marTop w:val="0"/>
      <w:marBottom w:val="0"/>
      <w:divBdr>
        <w:top w:val="none" w:sz="0" w:space="0" w:color="auto"/>
        <w:left w:val="none" w:sz="0" w:space="0" w:color="auto"/>
        <w:bottom w:val="none" w:sz="0" w:space="0" w:color="auto"/>
        <w:right w:val="none" w:sz="0" w:space="0" w:color="auto"/>
      </w:divBdr>
      <w:divsChild>
        <w:div w:id="1580288480">
          <w:marLeft w:val="835"/>
          <w:marRight w:val="0"/>
          <w:marTop w:val="134"/>
          <w:marBottom w:val="0"/>
          <w:divBdr>
            <w:top w:val="none" w:sz="0" w:space="0" w:color="auto"/>
            <w:left w:val="none" w:sz="0" w:space="0" w:color="auto"/>
            <w:bottom w:val="none" w:sz="0" w:space="0" w:color="auto"/>
            <w:right w:val="none" w:sz="0" w:space="0" w:color="auto"/>
          </w:divBdr>
        </w:div>
      </w:divsChild>
    </w:div>
    <w:div w:id="1093667385">
      <w:bodyDiv w:val="1"/>
      <w:marLeft w:val="0"/>
      <w:marRight w:val="0"/>
      <w:marTop w:val="0"/>
      <w:marBottom w:val="0"/>
      <w:divBdr>
        <w:top w:val="none" w:sz="0" w:space="0" w:color="auto"/>
        <w:left w:val="none" w:sz="0" w:space="0" w:color="auto"/>
        <w:bottom w:val="none" w:sz="0" w:space="0" w:color="auto"/>
        <w:right w:val="none" w:sz="0" w:space="0" w:color="auto"/>
      </w:divBdr>
    </w:div>
    <w:div w:id="1116557316">
      <w:bodyDiv w:val="1"/>
      <w:marLeft w:val="0"/>
      <w:marRight w:val="0"/>
      <w:marTop w:val="0"/>
      <w:marBottom w:val="0"/>
      <w:divBdr>
        <w:top w:val="none" w:sz="0" w:space="0" w:color="auto"/>
        <w:left w:val="none" w:sz="0" w:space="0" w:color="auto"/>
        <w:bottom w:val="none" w:sz="0" w:space="0" w:color="auto"/>
        <w:right w:val="none" w:sz="0" w:space="0" w:color="auto"/>
      </w:divBdr>
      <w:divsChild>
        <w:div w:id="697435912">
          <w:marLeft w:val="720"/>
          <w:marRight w:val="0"/>
          <w:marTop w:val="0"/>
          <w:marBottom w:val="240"/>
          <w:divBdr>
            <w:top w:val="none" w:sz="0" w:space="0" w:color="auto"/>
            <w:left w:val="none" w:sz="0" w:space="0" w:color="auto"/>
            <w:bottom w:val="none" w:sz="0" w:space="0" w:color="auto"/>
            <w:right w:val="none" w:sz="0" w:space="0" w:color="auto"/>
          </w:divBdr>
        </w:div>
        <w:div w:id="1349520592">
          <w:marLeft w:val="1440"/>
          <w:marRight w:val="0"/>
          <w:marTop w:val="120"/>
          <w:marBottom w:val="0"/>
          <w:divBdr>
            <w:top w:val="none" w:sz="0" w:space="0" w:color="auto"/>
            <w:left w:val="none" w:sz="0" w:space="0" w:color="auto"/>
            <w:bottom w:val="none" w:sz="0" w:space="0" w:color="auto"/>
            <w:right w:val="none" w:sz="0" w:space="0" w:color="auto"/>
          </w:divBdr>
        </w:div>
        <w:div w:id="423382849">
          <w:marLeft w:val="1440"/>
          <w:marRight w:val="0"/>
          <w:marTop w:val="120"/>
          <w:marBottom w:val="0"/>
          <w:divBdr>
            <w:top w:val="none" w:sz="0" w:space="0" w:color="auto"/>
            <w:left w:val="none" w:sz="0" w:space="0" w:color="auto"/>
            <w:bottom w:val="none" w:sz="0" w:space="0" w:color="auto"/>
            <w:right w:val="none" w:sz="0" w:space="0" w:color="auto"/>
          </w:divBdr>
        </w:div>
        <w:div w:id="98918442">
          <w:marLeft w:val="1440"/>
          <w:marRight w:val="0"/>
          <w:marTop w:val="120"/>
          <w:marBottom w:val="0"/>
          <w:divBdr>
            <w:top w:val="none" w:sz="0" w:space="0" w:color="auto"/>
            <w:left w:val="none" w:sz="0" w:space="0" w:color="auto"/>
            <w:bottom w:val="none" w:sz="0" w:space="0" w:color="auto"/>
            <w:right w:val="none" w:sz="0" w:space="0" w:color="auto"/>
          </w:divBdr>
        </w:div>
        <w:div w:id="1637567330">
          <w:marLeft w:val="1440"/>
          <w:marRight w:val="0"/>
          <w:marTop w:val="120"/>
          <w:marBottom w:val="0"/>
          <w:divBdr>
            <w:top w:val="none" w:sz="0" w:space="0" w:color="auto"/>
            <w:left w:val="none" w:sz="0" w:space="0" w:color="auto"/>
            <w:bottom w:val="none" w:sz="0" w:space="0" w:color="auto"/>
            <w:right w:val="none" w:sz="0" w:space="0" w:color="auto"/>
          </w:divBdr>
        </w:div>
        <w:div w:id="108554286">
          <w:marLeft w:val="1440"/>
          <w:marRight w:val="0"/>
          <w:marTop w:val="120"/>
          <w:marBottom w:val="0"/>
          <w:divBdr>
            <w:top w:val="none" w:sz="0" w:space="0" w:color="auto"/>
            <w:left w:val="none" w:sz="0" w:space="0" w:color="auto"/>
            <w:bottom w:val="none" w:sz="0" w:space="0" w:color="auto"/>
            <w:right w:val="none" w:sz="0" w:space="0" w:color="auto"/>
          </w:divBdr>
        </w:div>
        <w:div w:id="1574122061">
          <w:marLeft w:val="1440"/>
          <w:marRight w:val="0"/>
          <w:marTop w:val="120"/>
          <w:marBottom w:val="0"/>
          <w:divBdr>
            <w:top w:val="none" w:sz="0" w:space="0" w:color="auto"/>
            <w:left w:val="none" w:sz="0" w:space="0" w:color="auto"/>
            <w:bottom w:val="none" w:sz="0" w:space="0" w:color="auto"/>
            <w:right w:val="none" w:sz="0" w:space="0" w:color="auto"/>
          </w:divBdr>
        </w:div>
      </w:divsChild>
    </w:div>
    <w:div w:id="1224485161">
      <w:bodyDiv w:val="1"/>
      <w:marLeft w:val="0"/>
      <w:marRight w:val="0"/>
      <w:marTop w:val="0"/>
      <w:marBottom w:val="0"/>
      <w:divBdr>
        <w:top w:val="none" w:sz="0" w:space="0" w:color="auto"/>
        <w:left w:val="none" w:sz="0" w:space="0" w:color="auto"/>
        <w:bottom w:val="none" w:sz="0" w:space="0" w:color="auto"/>
        <w:right w:val="none" w:sz="0" w:space="0" w:color="auto"/>
      </w:divBdr>
      <w:divsChild>
        <w:div w:id="1214737238">
          <w:marLeft w:val="720"/>
          <w:marRight w:val="0"/>
          <w:marTop w:val="0"/>
          <w:marBottom w:val="240"/>
          <w:divBdr>
            <w:top w:val="none" w:sz="0" w:space="0" w:color="auto"/>
            <w:left w:val="none" w:sz="0" w:space="0" w:color="auto"/>
            <w:bottom w:val="none" w:sz="0" w:space="0" w:color="auto"/>
            <w:right w:val="none" w:sz="0" w:space="0" w:color="auto"/>
          </w:divBdr>
        </w:div>
        <w:div w:id="2039428278">
          <w:marLeft w:val="720"/>
          <w:marRight w:val="0"/>
          <w:marTop w:val="0"/>
          <w:marBottom w:val="240"/>
          <w:divBdr>
            <w:top w:val="none" w:sz="0" w:space="0" w:color="auto"/>
            <w:left w:val="none" w:sz="0" w:space="0" w:color="auto"/>
            <w:bottom w:val="none" w:sz="0" w:space="0" w:color="auto"/>
            <w:right w:val="none" w:sz="0" w:space="0" w:color="auto"/>
          </w:divBdr>
        </w:div>
      </w:divsChild>
    </w:div>
    <w:div w:id="1257323200">
      <w:bodyDiv w:val="1"/>
      <w:marLeft w:val="0"/>
      <w:marRight w:val="0"/>
      <w:marTop w:val="0"/>
      <w:marBottom w:val="0"/>
      <w:divBdr>
        <w:top w:val="none" w:sz="0" w:space="0" w:color="auto"/>
        <w:left w:val="none" w:sz="0" w:space="0" w:color="auto"/>
        <w:bottom w:val="none" w:sz="0" w:space="0" w:color="auto"/>
        <w:right w:val="none" w:sz="0" w:space="0" w:color="auto"/>
      </w:divBdr>
      <w:divsChild>
        <w:div w:id="883567663">
          <w:marLeft w:val="720"/>
          <w:marRight w:val="0"/>
          <w:marTop w:val="0"/>
          <w:marBottom w:val="240"/>
          <w:divBdr>
            <w:top w:val="none" w:sz="0" w:space="0" w:color="auto"/>
            <w:left w:val="none" w:sz="0" w:space="0" w:color="auto"/>
            <w:bottom w:val="none" w:sz="0" w:space="0" w:color="auto"/>
            <w:right w:val="none" w:sz="0" w:space="0" w:color="auto"/>
          </w:divBdr>
        </w:div>
        <w:div w:id="189495267">
          <w:marLeft w:val="720"/>
          <w:marRight w:val="0"/>
          <w:marTop w:val="0"/>
          <w:marBottom w:val="240"/>
          <w:divBdr>
            <w:top w:val="none" w:sz="0" w:space="0" w:color="auto"/>
            <w:left w:val="none" w:sz="0" w:space="0" w:color="auto"/>
            <w:bottom w:val="none" w:sz="0" w:space="0" w:color="auto"/>
            <w:right w:val="none" w:sz="0" w:space="0" w:color="auto"/>
          </w:divBdr>
        </w:div>
        <w:div w:id="1978146735">
          <w:marLeft w:val="1440"/>
          <w:marRight w:val="0"/>
          <w:marTop w:val="120"/>
          <w:marBottom w:val="120"/>
          <w:divBdr>
            <w:top w:val="none" w:sz="0" w:space="0" w:color="auto"/>
            <w:left w:val="none" w:sz="0" w:space="0" w:color="auto"/>
            <w:bottom w:val="none" w:sz="0" w:space="0" w:color="auto"/>
            <w:right w:val="none" w:sz="0" w:space="0" w:color="auto"/>
          </w:divBdr>
        </w:div>
        <w:div w:id="369647324">
          <w:marLeft w:val="1440"/>
          <w:marRight w:val="0"/>
          <w:marTop w:val="120"/>
          <w:marBottom w:val="120"/>
          <w:divBdr>
            <w:top w:val="none" w:sz="0" w:space="0" w:color="auto"/>
            <w:left w:val="none" w:sz="0" w:space="0" w:color="auto"/>
            <w:bottom w:val="none" w:sz="0" w:space="0" w:color="auto"/>
            <w:right w:val="none" w:sz="0" w:space="0" w:color="auto"/>
          </w:divBdr>
        </w:div>
      </w:divsChild>
    </w:div>
    <w:div w:id="1258977145">
      <w:bodyDiv w:val="1"/>
      <w:marLeft w:val="0"/>
      <w:marRight w:val="0"/>
      <w:marTop w:val="0"/>
      <w:marBottom w:val="0"/>
      <w:divBdr>
        <w:top w:val="none" w:sz="0" w:space="0" w:color="auto"/>
        <w:left w:val="none" w:sz="0" w:space="0" w:color="auto"/>
        <w:bottom w:val="none" w:sz="0" w:space="0" w:color="auto"/>
        <w:right w:val="none" w:sz="0" w:space="0" w:color="auto"/>
      </w:divBdr>
    </w:div>
    <w:div w:id="1294558012">
      <w:bodyDiv w:val="1"/>
      <w:marLeft w:val="0"/>
      <w:marRight w:val="0"/>
      <w:marTop w:val="0"/>
      <w:marBottom w:val="0"/>
      <w:divBdr>
        <w:top w:val="none" w:sz="0" w:space="0" w:color="auto"/>
        <w:left w:val="none" w:sz="0" w:space="0" w:color="auto"/>
        <w:bottom w:val="none" w:sz="0" w:space="0" w:color="auto"/>
        <w:right w:val="none" w:sz="0" w:space="0" w:color="auto"/>
      </w:divBdr>
      <w:divsChild>
        <w:div w:id="125975605">
          <w:marLeft w:val="720"/>
          <w:marRight w:val="0"/>
          <w:marTop w:val="0"/>
          <w:marBottom w:val="0"/>
          <w:divBdr>
            <w:top w:val="none" w:sz="0" w:space="0" w:color="auto"/>
            <w:left w:val="none" w:sz="0" w:space="0" w:color="auto"/>
            <w:bottom w:val="none" w:sz="0" w:space="0" w:color="auto"/>
            <w:right w:val="none" w:sz="0" w:space="0" w:color="auto"/>
          </w:divBdr>
        </w:div>
      </w:divsChild>
    </w:div>
    <w:div w:id="1302417495">
      <w:bodyDiv w:val="1"/>
      <w:marLeft w:val="0"/>
      <w:marRight w:val="0"/>
      <w:marTop w:val="0"/>
      <w:marBottom w:val="0"/>
      <w:divBdr>
        <w:top w:val="none" w:sz="0" w:space="0" w:color="auto"/>
        <w:left w:val="none" w:sz="0" w:space="0" w:color="auto"/>
        <w:bottom w:val="none" w:sz="0" w:space="0" w:color="auto"/>
        <w:right w:val="none" w:sz="0" w:space="0" w:color="auto"/>
      </w:divBdr>
      <w:divsChild>
        <w:div w:id="372079173">
          <w:marLeft w:val="547"/>
          <w:marRight w:val="0"/>
          <w:marTop w:val="115"/>
          <w:marBottom w:val="0"/>
          <w:divBdr>
            <w:top w:val="none" w:sz="0" w:space="0" w:color="auto"/>
            <w:left w:val="none" w:sz="0" w:space="0" w:color="auto"/>
            <w:bottom w:val="none" w:sz="0" w:space="0" w:color="auto"/>
            <w:right w:val="none" w:sz="0" w:space="0" w:color="auto"/>
          </w:divBdr>
        </w:div>
      </w:divsChild>
    </w:div>
    <w:div w:id="1335183451">
      <w:bodyDiv w:val="1"/>
      <w:marLeft w:val="0"/>
      <w:marRight w:val="0"/>
      <w:marTop w:val="0"/>
      <w:marBottom w:val="0"/>
      <w:divBdr>
        <w:top w:val="none" w:sz="0" w:space="0" w:color="auto"/>
        <w:left w:val="none" w:sz="0" w:space="0" w:color="auto"/>
        <w:bottom w:val="none" w:sz="0" w:space="0" w:color="auto"/>
        <w:right w:val="none" w:sz="0" w:space="0" w:color="auto"/>
      </w:divBdr>
      <w:divsChild>
        <w:div w:id="734010472">
          <w:marLeft w:val="547"/>
          <w:marRight w:val="0"/>
          <w:marTop w:val="154"/>
          <w:marBottom w:val="0"/>
          <w:divBdr>
            <w:top w:val="none" w:sz="0" w:space="0" w:color="auto"/>
            <w:left w:val="none" w:sz="0" w:space="0" w:color="auto"/>
            <w:bottom w:val="none" w:sz="0" w:space="0" w:color="auto"/>
            <w:right w:val="none" w:sz="0" w:space="0" w:color="auto"/>
          </w:divBdr>
        </w:div>
      </w:divsChild>
    </w:div>
    <w:div w:id="1357775953">
      <w:bodyDiv w:val="1"/>
      <w:marLeft w:val="0"/>
      <w:marRight w:val="0"/>
      <w:marTop w:val="0"/>
      <w:marBottom w:val="0"/>
      <w:divBdr>
        <w:top w:val="none" w:sz="0" w:space="0" w:color="auto"/>
        <w:left w:val="none" w:sz="0" w:space="0" w:color="auto"/>
        <w:bottom w:val="none" w:sz="0" w:space="0" w:color="auto"/>
        <w:right w:val="none" w:sz="0" w:space="0" w:color="auto"/>
      </w:divBdr>
    </w:div>
    <w:div w:id="1399593730">
      <w:bodyDiv w:val="1"/>
      <w:marLeft w:val="0"/>
      <w:marRight w:val="0"/>
      <w:marTop w:val="0"/>
      <w:marBottom w:val="0"/>
      <w:divBdr>
        <w:top w:val="none" w:sz="0" w:space="0" w:color="auto"/>
        <w:left w:val="none" w:sz="0" w:space="0" w:color="auto"/>
        <w:bottom w:val="none" w:sz="0" w:space="0" w:color="auto"/>
        <w:right w:val="none" w:sz="0" w:space="0" w:color="auto"/>
      </w:divBdr>
      <w:divsChild>
        <w:div w:id="372465607">
          <w:marLeft w:val="965"/>
          <w:marRight w:val="0"/>
          <w:marTop w:val="115"/>
          <w:marBottom w:val="0"/>
          <w:divBdr>
            <w:top w:val="none" w:sz="0" w:space="0" w:color="auto"/>
            <w:left w:val="none" w:sz="0" w:space="0" w:color="auto"/>
            <w:bottom w:val="none" w:sz="0" w:space="0" w:color="auto"/>
            <w:right w:val="none" w:sz="0" w:space="0" w:color="auto"/>
          </w:divBdr>
        </w:div>
        <w:div w:id="951010101">
          <w:marLeft w:val="965"/>
          <w:marRight w:val="0"/>
          <w:marTop w:val="115"/>
          <w:marBottom w:val="0"/>
          <w:divBdr>
            <w:top w:val="none" w:sz="0" w:space="0" w:color="auto"/>
            <w:left w:val="none" w:sz="0" w:space="0" w:color="auto"/>
            <w:bottom w:val="none" w:sz="0" w:space="0" w:color="auto"/>
            <w:right w:val="none" w:sz="0" w:space="0" w:color="auto"/>
          </w:divBdr>
        </w:div>
        <w:div w:id="483355530">
          <w:marLeft w:val="965"/>
          <w:marRight w:val="0"/>
          <w:marTop w:val="115"/>
          <w:marBottom w:val="0"/>
          <w:divBdr>
            <w:top w:val="none" w:sz="0" w:space="0" w:color="auto"/>
            <w:left w:val="none" w:sz="0" w:space="0" w:color="auto"/>
            <w:bottom w:val="none" w:sz="0" w:space="0" w:color="auto"/>
            <w:right w:val="none" w:sz="0" w:space="0" w:color="auto"/>
          </w:divBdr>
        </w:div>
        <w:div w:id="1198734095">
          <w:marLeft w:val="965"/>
          <w:marRight w:val="0"/>
          <w:marTop w:val="115"/>
          <w:marBottom w:val="0"/>
          <w:divBdr>
            <w:top w:val="none" w:sz="0" w:space="0" w:color="auto"/>
            <w:left w:val="none" w:sz="0" w:space="0" w:color="auto"/>
            <w:bottom w:val="none" w:sz="0" w:space="0" w:color="auto"/>
            <w:right w:val="none" w:sz="0" w:space="0" w:color="auto"/>
          </w:divBdr>
        </w:div>
      </w:divsChild>
    </w:div>
    <w:div w:id="1409765567">
      <w:bodyDiv w:val="1"/>
      <w:marLeft w:val="0"/>
      <w:marRight w:val="0"/>
      <w:marTop w:val="0"/>
      <w:marBottom w:val="0"/>
      <w:divBdr>
        <w:top w:val="none" w:sz="0" w:space="0" w:color="auto"/>
        <w:left w:val="none" w:sz="0" w:space="0" w:color="auto"/>
        <w:bottom w:val="none" w:sz="0" w:space="0" w:color="auto"/>
        <w:right w:val="none" w:sz="0" w:space="0" w:color="auto"/>
      </w:divBdr>
      <w:divsChild>
        <w:div w:id="119812265">
          <w:marLeft w:val="835"/>
          <w:marRight w:val="0"/>
          <w:marTop w:val="96"/>
          <w:marBottom w:val="0"/>
          <w:divBdr>
            <w:top w:val="none" w:sz="0" w:space="0" w:color="auto"/>
            <w:left w:val="none" w:sz="0" w:space="0" w:color="auto"/>
            <w:bottom w:val="none" w:sz="0" w:space="0" w:color="auto"/>
            <w:right w:val="none" w:sz="0" w:space="0" w:color="auto"/>
          </w:divBdr>
        </w:div>
      </w:divsChild>
    </w:div>
    <w:div w:id="1485968167">
      <w:bodyDiv w:val="1"/>
      <w:marLeft w:val="0"/>
      <w:marRight w:val="0"/>
      <w:marTop w:val="0"/>
      <w:marBottom w:val="0"/>
      <w:divBdr>
        <w:top w:val="none" w:sz="0" w:space="0" w:color="auto"/>
        <w:left w:val="none" w:sz="0" w:space="0" w:color="auto"/>
        <w:bottom w:val="none" w:sz="0" w:space="0" w:color="auto"/>
        <w:right w:val="none" w:sz="0" w:space="0" w:color="auto"/>
      </w:divBdr>
      <w:divsChild>
        <w:div w:id="138033254">
          <w:marLeft w:val="720"/>
          <w:marRight w:val="0"/>
          <w:marTop w:val="0"/>
          <w:marBottom w:val="240"/>
          <w:divBdr>
            <w:top w:val="none" w:sz="0" w:space="0" w:color="auto"/>
            <w:left w:val="none" w:sz="0" w:space="0" w:color="auto"/>
            <w:bottom w:val="none" w:sz="0" w:space="0" w:color="auto"/>
            <w:right w:val="none" w:sz="0" w:space="0" w:color="auto"/>
          </w:divBdr>
        </w:div>
        <w:div w:id="1225796076">
          <w:marLeft w:val="1440"/>
          <w:marRight w:val="0"/>
          <w:marTop w:val="320"/>
          <w:marBottom w:val="240"/>
          <w:divBdr>
            <w:top w:val="none" w:sz="0" w:space="0" w:color="auto"/>
            <w:left w:val="none" w:sz="0" w:space="0" w:color="auto"/>
            <w:bottom w:val="none" w:sz="0" w:space="0" w:color="auto"/>
            <w:right w:val="none" w:sz="0" w:space="0" w:color="auto"/>
          </w:divBdr>
        </w:div>
      </w:divsChild>
    </w:div>
    <w:div w:id="1497769437">
      <w:bodyDiv w:val="1"/>
      <w:marLeft w:val="0"/>
      <w:marRight w:val="0"/>
      <w:marTop w:val="0"/>
      <w:marBottom w:val="0"/>
      <w:divBdr>
        <w:top w:val="none" w:sz="0" w:space="0" w:color="auto"/>
        <w:left w:val="none" w:sz="0" w:space="0" w:color="auto"/>
        <w:bottom w:val="none" w:sz="0" w:space="0" w:color="auto"/>
        <w:right w:val="none" w:sz="0" w:space="0" w:color="auto"/>
      </w:divBdr>
      <w:divsChild>
        <w:div w:id="1460301160">
          <w:marLeft w:val="720"/>
          <w:marRight w:val="0"/>
          <w:marTop w:val="0"/>
          <w:marBottom w:val="240"/>
          <w:divBdr>
            <w:top w:val="none" w:sz="0" w:space="0" w:color="auto"/>
            <w:left w:val="none" w:sz="0" w:space="0" w:color="auto"/>
            <w:bottom w:val="none" w:sz="0" w:space="0" w:color="auto"/>
            <w:right w:val="none" w:sz="0" w:space="0" w:color="auto"/>
          </w:divBdr>
        </w:div>
      </w:divsChild>
    </w:div>
    <w:div w:id="1534224633">
      <w:bodyDiv w:val="1"/>
      <w:marLeft w:val="0"/>
      <w:marRight w:val="0"/>
      <w:marTop w:val="0"/>
      <w:marBottom w:val="0"/>
      <w:divBdr>
        <w:top w:val="none" w:sz="0" w:space="0" w:color="auto"/>
        <w:left w:val="none" w:sz="0" w:space="0" w:color="auto"/>
        <w:bottom w:val="none" w:sz="0" w:space="0" w:color="auto"/>
        <w:right w:val="none" w:sz="0" w:space="0" w:color="auto"/>
      </w:divBdr>
      <w:divsChild>
        <w:div w:id="1563059846">
          <w:marLeft w:val="835"/>
          <w:marRight w:val="0"/>
          <w:marTop w:val="134"/>
          <w:marBottom w:val="0"/>
          <w:divBdr>
            <w:top w:val="none" w:sz="0" w:space="0" w:color="auto"/>
            <w:left w:val="none" w:sz="0" w:space="0" w:color="auto"/>
            <w:bottom w:val="none" w:sz="0" w:space="0" w:color="auto"/>
            <w:right w:val="none" w:sz="0" w:space="0" w:color="auto"/>
          </w:divBdr>
        </w:div>
      </w:divsChild>
    </w:div>
    <w:div w:id="1574701470">
      <w:bodyDiv w:val="1"/>
      <w:marLeft w:val="0"/>
      <w:marRight w:val="0"/>
      <w:marTop w:val="0"/>
      <w:marBottom w:val="0"/>
      <w:divBdr>
        <w:top w:val="none" w:sz="0" w:space="0" w:color="auto"/>
        <w:left w:val="none" w:sz="0" w:space="0" w:color="auto"/>
        <w:bottom w:val="none" w:sz="0" w:space="0" w:color="auto"/>
        <w:right w:val="none" w:sz="0" w:space="0" w:color="auto"/>
      </w:divBdr>
      <w:divsChild>
        <w:div w:id="1015184378">
          <w:marLeft w:val="547"/>
          <w:marRight w:val="0"/>
          <w:marTop w:val="154"/>
          <w:marBottom w:val="0"/>
          <w:divBdr>
            <w:top w:val="none" w:sz="0" w:space="0" w:color="auto"/>
            <w:left w:val="none" w:sz="0" w:space="0" w:color="auto"/>
            <w:bottom w:val="none" w:sz="0" w:space="0" w:color="auto"/>
            <w:right w:val="none" w:sz="0" w:space="0" w:color="auto"/>
          </w:divBdr>
        </w:div>
        <w:div w:id="156654347">
          <w:marLeft w:val="1166"/>
          <w:marRight w:val="0"/>
          <w:marTop w:val="134"/>
          <w:marBottom w:val="0"/>
          <w:divBdr>
            <w:top w:val="none" w:sz="0" w:space="0" w:color="auto"/>
            <w:left w:val="none" w:sz="0" w:space="0" w:color="auto"/>
            <w:bottom w:val="none" w:sz="0" w:space="0" w:color="auto"/>
            <w:right w:val="none" w:sz="0" w:space="0" w:color="auto"/>
          </w:divBdr>
        </w:div>
      </w:divsChild>
    </w:div>
    <w:div w:id="1597710085">
      <w:bodyDiv w:val="1"/>
      <w:marLeft w:val="0"/>
      <w:marRight w:val="0"/>
      <w:marTop w:val="0"/>
      <w:marBottom w:val="0"/>
      <w:divBdr>
        <w:top w:val="none" w:sz="0" w:space="0" w:color="auto"/>
        <w:left w:val="none" w:sz="0" w:space="0" w:color="auto"/>
        <w:bottom w:val="none" w:sz="0" w:space="0" w:color="auto"/>
        <w:right w:val="none" w:sz="0" w:space="0" w:color="auto"/>
      </w:divBdr>
      <w:divsChild>
        <w:div w:id="1914116705">
          <w:marLeft w:val="547"/>
          <w:marRight w:val="0"/>
          <w:marTop w:val="115"/>
          <w:marBottom w:val="0"/>
          <w:divBdr>
            <w:top w:val="none" w:sz="0" w:space="0" w:color="auto"/>
            <w:left w:val="none" w:sz="0" w:space="0" w:color="auto"/>
            <w:bottom w:val="none" w:sz="0" w:space="0" w:color="auto"/>
            <w:right w:val="none" w:sz="0" w:space="0" w:color="auto"/>
          </w:divBdr>
        </w:div>
        <w:div w:id="899830458">
          <w:marLeft w:val="1166"/>
          <w:marRight w:val="0"/>
          <w:marTop w:val="96"/>
          <w:marBottom w:val="0"/>
          <w:divBdr>
            <w:top w:val="none" w:sz="0" w:space="0" w:color="auto"/>
            <w:left w:val="none" w:sz="0" w:space="0" w:color="auto"/>
            <w:bottom w:val="none" w:sz="0" w:space="0" w:color="auto"/>
            <w:right w:val="none" w:sz="0" w:space="0" w:color="auto"/>
          </w:divBdr>
        </w:div>
        <w:div w:id="1216812659">
          <w:marLeft w:val="1166"/>
          <w:marRight w:val="0"/>
          <w:marTop w:val="96"/>
          <w:marBottom w:val="0"/>
          <w:divBdr>
            <w:top w:val="none" w:sz="0" w:space="0" w:color="auto"/>
            <w:left w:val="none" w:sz="0" w:space="0" w:color="auto"/>
            <w:bottom w:val="none" w:sz="0" w:space="0" w:color="auto"/>
            <w:right w:val="none" w:sz="0" w:space="0" w:color="auto"/>
          </w:divBdr>
        </w:div>
        <w:div w:id="1054963651">
          <w:marLeft w:val="1166"/>
          <w:marRight w:val="0"/>
          <w:marTop w:val="96"/>
          <w:marBottom w:val="0"/>
          <w:divBdr>
            <w:top w:val="none" w:sz="0" w:space="0" w:color="auto"/>
            <w:left w:val="none" w:sz="0" w:space="0" w:color="auto"/>
            <w:bottom w:val="none" w:sz="0" w:space="0" w:color="auto"/>
            <w:right w:val="none" w:sz="0" w:space="0" w:color="auto"/>
          </w:divBdr>
        </w:div>
        <w:div w:id="477959472">
          <w:marLeft w:val="547"/>
          <w:marRight w:val="0"/>
          <w:marTop w:val="115"/>
          <w:marBottom w:val="0"/>
          <w:divBdr>
            <w:top w:val="none" w:sz="0" w:space="0" w:color="auto"/>
            <w:left w:val="none" w:sz="0" w:space="0" w:color="auto"/>
            <w:bottom w:val="none" w:sz="0" w:space="0" w:color="auto"/>
            <w:right w:val="none" w:sz="0" w:space="0" w:color="auto"/>
          </w:divBdr>
        </w:div>
      </w:divsChild>
    </w:div>
    <w:div w:id="1620650668">
      <w:bodyDiv w:val="1"/>
      <w:marLeft w:val="0"/>
      <w:marRight w:val="0"/>
      <w:marTop w:val="0"/>
      <w:marBottom w:val="0"/>
      <w:divBdr>
        <w:top w:val="none" w:sz="0" w:space="0" w:color="auto"/>
        <w:left w:val="none" w:sz="0" w:space="0" w:color="auto"/>
        <w:bottom w:val="none" w:sz="0" w:space="0" w:color="auto"/>
        <w:right w:val="none" w:sz="0" w:space="0" w:color="auto"/>
      </w:divBdr>
      <w:divsChild>
        <w:div w:id="1906212230">
          <w:marLeft w:val="720"/>
          <w:marRight w:val="0"/>
          <w:marTop w:val="0"/>
          <w:marBottom w:val="240"/>
          <w:divBdr>
            <w:top w:val="none" w:sz="0" w:space="0" w:color="auto"/>
            <w:left w:val="none" w:sz="0" w:space="0" w:color="auto"/>
            <w:bottom w:val="none" w:sz="0" w:space="0" w:color="auto"/>
            <w:right w:val="none" w:sz="0" w:space="0" w:color="auto"/>
          </w:divBdr>
        </w:div>
        <w:div w:id="438182302">
          <w:marLeft w:val="720"/>
          <w:marRight w:val="0"/>
          <w:marTop w:val="0"/>
          <w:marBottom w:val="240"/>
          <w:divBdr>
            <w:top w:val="none" w:sz="0" w:space="0" w:color="auto"/>
            <w:left w:val="none" w:sz="0" w:space="0" w:color="auto"/>
            <w:bottom w:val="none" w:sz="0" w:space="0" w:color="auto"/>
            <w:right w:val="none" w:sz="0" w:space="0" w:color="auto"/>
          </w:divBdr>
        </w:div>
        <w:div w:id="785463169">
          <w:marLeft w:val="720"/>
          <w:marRight w:val="0"/>
          <w:marTop w:val="0"/>
          <w:marBottom w:val="240"/>
          <w:divBdr>
            <w:top w:val="none" w:sz="0" w:space="0" w:color="auto"/>
            <w:left w:val="none" w:sz="0" w:space="0" w:color="auto"/>
            <w:bottom w:val="none" w:sz="0" w:space="0" w:color="auto"/>
            <w:right w:val="none" w:sz="0" w:space="0" w:color="auto"/>
          </w:divBdr>
        </w:div>
      </w:divsChild>
    </w:div>
    <w:div w:id="1626741129">
      <w:bodyDiv w:val="1"/>
      <w:marLeft w:val="0"/>
      <w:marRight w:val="0"/>
      <w:marTop w:val="0"/>
      <w:marBottom w:val="0"/>
      <w:divBdr>
        <w:top w:val="none" w:sz="0" w:space="0" w:color="auto"/>
        <w:left w:val="none" w:sz="0" w:space="0" w:color="auto"/>
        <w:bottom w:val="none" w:sz="0" w:space="0" w:color="auto"/>
        <w:right w:val="none" w:sz="0" w:space="0" w:color="auto"/>
      </w:divBdr>
      <w:divsChild>
        <w:div w:id="2011372518">
          <w:marLeft w:val="965"/>
          <w:marRight w:val="0"/>
          <w:marTop w:val="134"/>
          <w:marBottom w:val="0"/>
          <w:divBdr>
            <w:top w:val="none" w:sz="0" w:space="0" w:color="auto"/>
            <w:left w:val="none" w:sz="0" w:space="0" w:color="auto"/>
            <w:bottom w:val="none" w:sz="0" w:space="0" w:color="auto"/>
            <w:right w:val="none" w:sz="0" w:space="0" w:color="auto"/>
          </w:divBdr>
        </w:div>
        <w:div w:id="154225692">
          <w:marLeft w:val="1555"/>
          <w:marRight w:val="0"/>
          <w:marTop w:val="115"/>
          <w:marBottom w:val="0"/>
          <w:divBdr>
            <w:top w:val="none" w:sz="0" w:space="0" w:color="auto"/>
            <w:left w:val="none" w:sz="0" w:space="0" w:color="auto"/>
            <w:bottom w:val="none" w:sz="0" w:space="0" w:color="auto"/>
            <w:right w:val="none" w:sz="0" w:space="0" w:color="auto"/>
          </w:divBdr>
        </w:div>
        <w:div w:id="646208501">
          <w:marLeft w:val="1555"/>
          <w:marRight w:val="0"/>
          <w:marTop w:val="115"/>
          <w:marBottom w:val="0"/>
          <w:divBdr>
            <w:top w:val="none" w:sz="0" w:space="0" w:color="auto"/>
            <w:left w:val="none" w:sz="0" w:space="0" w:color="auto"/>
            <w:bottom w:val="none" w:sz="0" w:space="0" w:color="auto"/>
            <w:right w:val="none" w:sz="0" w:space="0" w:color="auto"/>
          </w:divBdr>
        </w:div>
      </w:divsChild>
    </w:div>
    <w:div w:id="1637955021">
      <w:bodyDiv w:val="1"/>
      <w:marLeft w:val="0"/>
      <w:marRight w:val="0"/>
      <w:marTop w:val="0"/>
      <w:marBottom w:val="0"/>
      <w:divBdr>
        <w:top w:val="none" w:sz="0" w:space="0" w:color="auto"/>
        <w:left w:val="none" w:sz="0" w:space="0" w:color="auto"/>
        <w:bottom w:val="none" w:sz="0" w:space="0" w:color="auto"/>
        <w:right w:val="none" w:sz="0" w:space="0" w:color="auto"/>
      </w:divBdr>
      <w:divsChild>
        <w:div w:id="827592087">
          <w:marLeft w:val="547"/>
          <w:marRight w:val="0"/>
          <w:marTop w:val="115"/>
          <w:marBottom w:val="0"/>
          <w:divBdr>
            <w:top w:val="none" w:sz="0" w:space="0" w:color="auto"/>
            <w:left w:val="none" w:sz="0" w:space="0" w:color="auto"/>
            <w:bottom w:val="none" w:sz="0" w:space="0" w:color="auto"/>
            <w:right w:val="none" w:sz="0" w:space="0" w:color="auto"/>
          </w:divBdr>
        </w:div>
      </w:divsChild>
    </w:div>
    <w:div w:id="1825315513">
      <w:bodyDiv w:val="1"/>
      <w:marLeft w:val="0"/>
      <w:marRight w:val="0"/>
      <w:marTop w:val="0"/>
      <w:marBottom w:val="0"/>
      <w:divBdr>
        <w:top w:val="none" w:sz="0" w:space="0" w:color="auto"/>
        <w:left w:val="none" w:sz="0" w:space="0" w:color="auto"/>
        <w:bottom w:val="none" w:sz="0" w:space="0" w:color="auto"/>
        <w:right w:val="none" w:sz="0" w:space="0" w:color="auto"/>
      </w:divBdr>
      <w:divsChild>
        <w:div w:id="1939747983">
          <w:marLeft w:val="547"/>
          <w:marRight w:val="0"/>
          <w:marTop w:val="115"/>
          <w:marBottom w:val="0"/>
          <w:divBdr>
            <w:top w:val="none" w:sz="0" w:space="0" w:color="auto"/>
            <w:left w:val="none" w:sz="0" w:space="0" w:color="auto"/>
            <w:bottom w:val="none" w:sz="0" w:space="0" w:color="auto"/>
            <w:right w:val="none" w:sz="0" w:space="0" w:color="auto"/>
          </w:divBdr>
        </w:div>
      </w:divsChild>
    </w:div>
    <w:div w:id="1864434969">
      <w:bodyDiv w:val="1"/>
      <w:marLeft w:val="0"/>
      <w:marRight w:val="0"/>
      <w:marTop w:val="0"/>
      <w:marBottom w:val="0"/>
      <w:divBdr>
        <w:top w:val="none" w:sz="0" w:space="0" w:color="auto"/>
        <w:left w:val="none" w:sz="0" w:space="0" w:color="auto"/>
        <w:bottom w:val="none" w:sz="0" w:space="0" w:color="auto"/>
        <w:right w:val="none" w:sz="0" w:space="0" w:color="auto"/>
      </w:divBdr>
      <w:divsChild>
        <w:div w:id="616763567">
          <w:marLeft w:val="720"/>
          <w:marRight w:val="0"/>
          <w:marTop w:val="0"/>
          <w:marBottom w:val="240"/>
          <w:divBdr>
            <w:top w:val="none" w:sz="0" w:space="0" w:color="auto"/>
            <w:left w:val="none" w:sz="0" w:space="0" w:color="auto"/>
            <w:bottom w:val="none" w:sz="0" w:space="0" w:color="auto"/>
            <w:right w:val="none" w:sz="0" w:space="0" w:color="auto"/>
          </w:divBdr>
        </w:div>
        <w:div w:id="418019826">
          <w:marLeft w:val="720"/>
          <w:marRight w:val="0"/>
          <w:marTop w:val="0"/>
          <w:marBottom w:val="240"/>
          <w:divBdr>
            <w:top w:val="none" w:sz="0" w:space="0" w:color="auto"/>
            <w:left w:val="none" w:sz="0" w:space="0" w:color="auto"/>
            <w:bottom w:val="none" w:sz="0" w:space="0" w:color="auto"/>
            <w:right w:val="none" w:sz="0" w:space="0" w:color="auto"/>
          </w:divBdr>
        </w:div>
        <w:div w:id="1915161928">
          <w:marLeft w:val="1440"/>
          <w:marRight w:val="0"/>
          <w:marTop w:val="120"/>
          <w:marBottom w:val="120"/>
          <w:divBdr>
            <w:top w:val="none" w:sz="0" w:space="0" w:color="auto"/>
            <w:left w:val="none" w:sz="0" w:space="0" w:color="auto"/>
            <w:bottom w:val="none" w:sz="0" w:space="0" w:color="auto"/>
            <w:right w:val="none" w:sz="0" w:space="0" w:color="auto"/>
          </w:divBdr>
        </w:div>
        <w:div w:id="77989635">
          <w:marLeft w:val="1440"/>
          <w:marRight w:val="0"/>
          <w:marTop w:val="120"/>
          <w:marBottom w:val="120"/>
          <w:divBdr>
            <w:top w:val="none" w:sz="0" w:space="0" w:color="auto"/>
            <w:left w:val="none" w:sz="0" w:space="0" w:color="auto"/>
            <w:bottom w:val="none" w:sz="0" w:space="0" w:color="auto"/>
            <w:right w:val="none" w:sz="0" w:space="0" w:color="auto"/>
          </w:divBdr>
        </w:div>
        <w:div w:id="251790252">
          <w:marLeft w:val="720"/>
          <w:marRight w:val="0"/>
          <w:marTop w:val="0"/>
          <w:marBottom w:val="240"/>
          <w:divBdr>
            <w:top w:val="none" w:sz="0" w:space="0" w:color="auto"/>
            <w:left w:val="none" w:sz="0" w:space="0" w:color="auto"/>
            <w:bottom w:val="none" w:sz="0" w:space="0" w:color="auto"/>
            <w:right w:val="none" w:sz="0" w:space="0" w:color="auto"/>
          </w:divBdr>
        </w:div>
      </w:divsChild>
    </w:div>
    <w:div w:id="1890141614">
      <w:bodyDiv w:val="1"/>
      <w:marLeft w:val="0"/>
      <w:marRight w:val="0"/>
      <w:marTop w:val="0"/>
      <w:marBottom w:val="0"/>
      <w:divBdr>
        <w:top w:val="none" w:sz="0" w:space="0" w:color="auto"/>
        <w:left w:val="none" w:sz="0" w:space="0" w:color="auto"/>
        <w:bottom w:val="none" w:sz="0" w:space="0" w:color="auto"/>
        <w:right w:val="none" w:sz="0" w:space="0" w:color="auto"/>
      </w:divBdr>
      <w:divsChild>
        <w:div w:id="630483426">
          <w:marLeft w:val="547"/>
          <w:marRight w:val="0"/>
          <w:marTop w:val="115"/>
          <w:marBottom w:val="0"/>
          <w:divBdr>
            <w:top w:val="none" w:sz="0" w:space="0" w:color="auto"/>
            <w:left w:val="none" w:sz="0" w:space="0" w:color="auto"/>
            <w:bottom w:val="none" w:sz="0" w:space="0" w:color="auto"/>
            <w:right w:val="none" w:sz="0" w:space="0" w:color="auto"/>
          </w:divBdr>
        </w:div>
        <w:div w:id="623537040">
          <w:marLeft w:val="547"/>
          <w:marRight w:val="0"/>
          <w:marTop w:val="115"/>
          <w:marBottom w:val="0"/>
          <w:divBdr>
            <w:top w:val="none" w:sz="0" w:space="0" w:color="auto"/>
            <w:left w:val="none" w:sz="0" w:space="0" w:color="auto"/>
            <w:bottom w:val="none" w:sz="0" w:space="0" w:color="auto"/>
            <w:right w:val="none" w:sz="0" w:space="0" w:color="auto"/>
          </w:divBdr>
        </w:div>
        <w:div w:id="1889796452">
          <w:marLeft w:val="547"/>
          <w:marRight w:val="0"/>
          <w:marTop w:val="115"/>
          <w:marBottom w:val="0"/>
          <w:divBdr>
            <w:top w:val="none" w:sz="0" w:space="0" w:color="auto"/>
            <w:left w:val="none" w:sz="0" w:space="0" w:color="auto"/>
            <w:bottom w:val="none" w:sz="0" w:space="0" w:color="auto"/>
            <w:right w:val="none" w:sz="0" w:space="0" w:color="auto"/>
          </w:divBdr>
        </w:div>
      </w:divsChild>
    </w:div>
    <w:div w:id="1909655354">
      <w:bodyDiv w:val="1"/>
      <w:marLeft w:val="0"/>
      <w:marRight w:val="0"/>
      <w:marTop w:val="0"/>
      <w:marBottom w:val="0"/>
      <w:divBdr>
        <w:top w:val="none" w:sz="0" w:space="0" w:color="auto"/>
        <w:left w:val="none" w:sz="0" w:space="0" w:color="auto"/>
        <w:bottom w:val="none" w:sz="0" w:space="0" w:color="auto"/>
        <w:right w:val="none" w:sz="0" w:space="0" w:color="auto"/>
      </w:divBdr>
      <w:divsChild>
        <w:div w:id="83763672">
          <w:marLeft w:val="547"/>
          <w:marRight w:val="0"/>
          <w:marTop w:val="115"/>
          <w:marBottom w:val="0"/>
          <w:divBdr>
            <w:top w:val="none" w:sz="0" w:space="0" w:color="auto"/>
            <w:left w:val="none" w:sz="0" w:space="0" w:color="auto"/>
            <w:bottom w:val="none" w:sz="0" w:space="0" w:color="auto"/>
            <w:right w:val="none" w:sz="0" w:space="0" w:color="auto"/>
          </w:divBdr>
        </w:div>
      </w:divsChild>
    </w:div>
    <w:div w:id="1958415250">
      <w:bodyDiv w:val="1"/>
      <w:marLeft w:val="0"/>
      <w:marRight w:val="0"/>
      <w:marTop w:val="0"/>
      <w:marBottom w:val="0"/>
      <w:divBdr>
        <w:top w:val="none" w:sz="0" w:space="0" w:color="auto"/>
        <w:left w:val="none" w:sz="0" w:space="0" w:color="auto"/>
        <w:bottom w:val="none" w:sz="0" w:space="0" w:color="auto"/>
        <w:right w:val="none" w:sz="0" w:space="0" w:color="auto"/>
      </w:divBdr>
      <w:divsChild>
        <w:div w:id="1359552335">
          <w:marLeft w:val="720"/>
          <w:marRight w:val="0"/>
          <w:marTop w:val="0"/>
          <w:marBottom w:val="240"/>
          <w:divBdr>
            <w:top w:val="none" w:sz="0" w:space="0" w:color="auto"/>
            <w:left w:val="none" w:sz="0" w:space="0" w:color="auto"/>
            <w:bottom w:val="none" w:sz="0" w:space="0" w:color="auto"/>
            <w:right w:val="none" w:sz="0" w:space="0" w:color="auto"/>
          </w:divBdr>
        </w:div>
        <w:div w:id="869680489">
          <w:marLeft w:val="1440"/>
          <w:marRight w:val="0"/>
          <w:marTop w:val="320"/>
          <w:marBottom w:val="240"/>
          <w:divBdr>
            <w:top w:val="none" w:sz="0" w:space="0" w:color="auto"/>
            <w:left w:val="none" w:sz="0" w:space="0" w:color="auto"/>
            <w:bottom w:val="none" w:sz="0" w:space="0" w:color="auto"/>
            <w:right w:val="none" w:sz="0" w:space="0" w:color="auto"/>
          </w:divBdr>
        </w:div>
        <w:div w:id="2039692429">
          <w:marLeft w:val="720"/>
          <w:marRight w:val="0"/>
          <w:marTop w:val="0"/>
          <w:marBottom w:val="240"/>
          <w:divBdr>
            <w:top w:val="none" w:sz="0" w:space="0" w:color="auto"/>
            <w:left w:val="none" w:sz="0" w:space="0" w:color="auto"/>
            <w:bottom w:val="none" w:sz="0" w:space="0" w:color="auto"/>
            <w:right w:val="none" w:sz="0" w:space="0" w:color="auto"/>
          </w:divBdr>
        </w:div>
      </w:divsChild>
    </w:div>
    <w:div w:id="1979652652">
      <w:bodyDiv w:val="1"/>
      <w:marLeft w:val="0"/>
      <w:marRight w:val="0"/>
      <w:marTop w:val="0"/>
      <w:marBottom w:val="0"/>
      <w:divBdr>
        <w:top w:val="none" w:sz="0" w:space="0" w:color="auto"/>
        <w:left w:val="none" w:sz="0" w:space="0" w:color="auto"/>
        <w:bottom w:val="none" w:sz="0" w:space="0" w:color="auto"/>
        <w:right w:val="none" w:sz="0" w:space="0" w:color="auto"/>
      </w:divBdr>
      <w:divsChild>
        <w:div w:id="986057904">
          <w:marLeft w:val="720"/>
          <w:marRight w:val="0"/>
          <w:marTop w:val="0"/>
          <w:marBottom w:val="0"/>
          <w:divBdr>
            <w:top w:val="none" w:sz="0" w:space="0" w:color="auto"/>
            <w:left w:val="none" w:sz="0" w:space="0" w:color="auto"/>
            <w:bottom w:val="none" w:sz="0" w:space="0" w:color="auto"/>
            <w:right w:val="none" w:sz="0" w:space="0" w:color="auto"/>
          </w:divBdr>
        </w:div>
        <w:div w:id="1034891883">
          <w:marLeft w:val="720"/>
          <w:marRight w:val="0"/>
          <w:marTop w:val="0"/>
          <w:marBottom w:val="0"/>
          <w:divBdr>
            <w:top w:val="none" w:sz="0" w:space="0" w:color="auto"/>
            <w:left w:val="none" w:sz="0" w:space="0" w:color="auto"/>
            <w:bottom w:val="none" w:sz="0" w:space="0" w:color="auto"/>
            <w:right w:val="none" w:sz="0" w:space="0" w:color="auto"/>
          </w:divBdr>
        </w:div>
        <w:div w:id="1297835168">
          <w:marLeft w:val="720"/>
          <w:marRight w:val="0"/>
          <w:marTop w:val="0"/>
          <w:marBottom w:val="0"/>
          <w:divBdr>
            <w:top w:val="none" w:sz="0" w:space="0" w:color="auto"/>
            <w:left w:val="none" w:sz="0" w:space="0" w:color="auto"/>
            <w:bottom w:val="none" w:sz="0" w:space="0" w:color="auto"/>
            <w:right w:val="none" w:sz="0" w:space="0" w:color="auto"/>
          </w:divBdr>
        </w:div>
      </w:divsChild>
    </w:div>
    <w:div w:id="1997948928">
      <w:bodyDiv w:val="1"/>
      <w:marLeft w:val="0"/>
      <w:marRight w:val="0"/>
      <w:marTop w:val="0"/>
      <w:marBottom w:val="0"/>
      <w:divBdr>
        <w:top w:val="none" w:sz="0" w:space="0" w:color="auto"/>
        <w:left w:val="none" w:sz="0" w:space="0" w:color="auto"/>
        <w:bottom w:val="none" w:sz="0" w:space="0" w:color="auto"/>
        <w:right w:val="none" w:sz="0" w:space="0" w:color="auto"/>
      </w:divBdr>
      <w:divsChild>
        <w:div w:id="638339007">
          <w:marLeft w:val="547"/>
          <w:marRight w:val="0"/>
          <w:marTop w:val="115"/>
          <w:marBottom w:val="0"/>
          <w:divBdr>
            <w:top w:val="none" w:sz="0" w:space="0" w:color="auto"/>
            <w:left w:val="none" w:sz="0" w:space="0" w:color="auto"/>
            <w:bottom w:val="none" w:sz="0" w:space="0" w:color="auto"/>
            <w:right w:val="none" w:sz="0" w:space="0" w:color="auto"/>
          </w:divBdr>
        </w:div>
        <w:div w:id="1074862179">
          <w:marLeft w:val="547"/>
          <w:marRight w:val="0"/>
          <w:marTop w:val="115"/>
          <w:marBottom w:val="0"/>
          <w:divBdr>
            <w:top w:val="none" w:sz="0" w:space="0" w:color="auto"/>
            <w:left w:val="none" w:sz="0" w:space="0" w:color="auto"/>
            <w:bottom w:val="none" w:sz="0" w:space="0" w:color="auto"/>
            <w:right w:val="none" w:sz="0" w:space="0" w:color="auto"/>
          </w:divBdr>
        </w:div>
        <w:div w:id="1739397168">
          <w:marLeft w:val="547"/>
          <w:marRight w:val="0"/>
          <w:marTop w:val="115"/>
          <w:marBottom w:val="0"/>
          <w:divBdr>
            <w:top w:val="none" w:sz="0" w:space="0" w:color="auto"/>
            <w:left w:val="none" w:sz="0" w:space="0" w:color="auto"/>
            <w:bottom w:val="none" w:sz="0" w:space="0" w:color="auto"/>
            <w:right w:val="none" w:sz="0" w:space="0" w:color="auto"/>
          </w:divBdr>
        </w:div>
      </w:divsChild>
    </w:div>
    <w:div w:id="2064596904">
      <w:bodyDiv w:val="1"/>
      <w:marLeft w:val="0"/>
      <w:marRight w:val="0"/>
      <w:marTop w:val="0"/>
      <w:marBottom w:val="0"/>
      <w:divBdr>
        <w:top w:val="none" w:sz="0" w:space="0" w:color="auto"/>
        <w:left w:val="none" w:sz="0" w:space="0" w:color="auto"/>
        <w:bottom w:val="none" w:sz="0" w:space="0" w:color="auto"/>
        <w:right w:val="none" w:sz="0" w:space="0" w:color="auto"/>
      </w:divBdr>
      <w:divsChild>
        <w:div w:id="939684753">
          <w:marLeft w:val="720"/>
          <w:marRight w:val="0"/>
          <w:marTop w:val="0"/>
          <w:marBottom w:val="240"/>
          <w:divBdr>
            <w:top w:val="none" w:sz="0" w:space="0" w:color="auto"/>
            <w:left w:val="none" w:sz="0" w:space="0" w:color="auto"/>
            <w:bottom w:val="none" w:sz="0" w:space="0" w:color="auto"/>
            <w:right w:val="none" w:sz="0" w:space="0" w:color="auto"/>
          </w:divBdr>
        </w:div>
        <w:div w:id="434133304">
          <w:marLeft w:val="720"/>
          <w:marRight w:val="0"/>
          <w:marTop w:val="0"/>
          <w:marBottom w:val="240"/>
          <w:divBdr>
            <w:top w:val="none" w:sz="0" w:space="0" w:color="auto"/>
            <w:left w:val="none" w:sz="0" w:space="0" w:color="auto"/>
            <w:bottom w:val="none" w:sz="0" w:space="0" w:color="auto"/>
            <w:right w:val="none" w:sz="0" w:space="0" w:color="auto"/>
          </w:divBdr>
        </w:div>
        <w:div w:id="1267419726">
          <w:marLeft w:val="1440"/>
          <w:marRight w:val="0"/>
          <w:marTop w:val="120"/>
          <w:marBottom w:val="120"/>
          <w:divBdr>
            <w:top w:val="none" w:sz="0" w:space="0" w:color="auto"/>
            <w:left w:val="none" w:sz="0" w:space="0" w:color="auto"/>
            <w:bottom w:val="none" w:sz="0" w:space="0" w:color="auto"/>
            <w:right w:val="none" w:sz="0" w:space="0" w:color="auto"/>
          </w:divBdr>
        </w:div>
        <w:div w:id="661348484">
          <w:marLeft w:val="1440"/>
          <w:marRight w:val="0"/>
          <w:marTop w:val="120"/>
          <w:marBottom w:val="120"/>
          <w:divBdr>
            <w:top w:val="none" w:sz="0" w:space="0" w:color="auto"/>
            <w:left w:val="none" w:sz="0" w:space="0" w:color="auto"/>
            <w:bottom w:val="none" w:sz="0" w:space="0" w:color="auto"/>
            <w:right w:val="none" w:sz="0" w:space="0" w:color="auto"/>
          </w:divBdr>
        </w:div>
        <w:div w:id="1295990581">
          <w:marLeft w:val="720"/>
          <w:marRight w:val="0"/>
          <w:marTop w:val="0"/>
          <w:marBottom w:val="240"/>
          <w:divBdr>
            <w:top w:val="none" w:sz="0" w:space="0" w:color="auto"/>
            <w:left w:val="none" w:sz="0" w:space="0" w:color="auto"/>
            <w:bottom w:val="none" w:sz="0" w:space="0" w:color="auto"/>
            <w:right w:val="none" w:sz="0" w:space="0" w:color="auto"/>
          </w:divBdr>
        </w:div>
      </w:divsChild>
    </w:div>
    <w:div w:id="2108185348">
      <w:bodyDiv w:val="1"/>
      <w:marLeft w:val="0"/>
      <w:marRight w:val="0"/>
      <w:marTop w:val="0"/>
      <w:marBottom w:val="0"/>
      <w:divBdr>
        <w:top w:val="none" w:sz="0" w:space="0" w:color="auto"/>
        <w:left w:val="none" w:sz="0" w:space="0" w:color="auto"/>
        <w:bottom w:val="none" w:sz="0" w:space="0" w:color="auto"/>
        <w:right w:val="none" w:sz="0" w:space="0" w:color="auto"/>
      </w:divBdr>
      <w:divsChild>
        <w:div w:id="176165682">
          <w:marLeft w:val="720"/>
          <w:marRight w:val="0"/>
          <w:marTop w:val="0"/>
          <w:marBottom w:val="120"/>
          <w:divBdr>
            <w:top w:val="none" w:sz="0" w:space="0" w:color="auto"/>
            <w:left w:val="none" w:sz="0" w:space="0" w:color="auto"/>
            <w:bottom w:val="none" w:sz="0" w:space="0" w:color="auto"/>
            <w:right w:val="none" w:sz="0" w:space="0" w:color="auto"/>
          </w:divBdr>
        </w:div>
        <w:div w:id="1718624895">
          <w:marLeft w:val="1440"/>
          <w:marRight w:val="0"/>
          <w:marTop w:val="320"/>
          <w:marBottom w:val="120"/>
          <w:divBdr>
            <w:top w:val="none" w:sz="0" w:space="0" w:color="auto"/>
            <w:left w:val="none" w:sz="0" w:space="0" w:color="auto"/>
            <w:bottom w:val="none" w:sz="0" w:space="0" w:color="auto"/>
            <w:right w:val="none" w:sz="0" w:space="0" w:color="auto"/>
          </w:divBdr>
        </w:div>
      </w:divsChild>
    </w:div>
    <w:div w:id="2137137070">
      <w:bodyDiv w:val="1"/>
      <w:marLeft w:val="0"/>
      <w:marRight w:val="0"/>
      <w:marTop w:val="0"/>
      <w:marBottom w:val="0"/>
      <w:divBdr>
        <w:top w:val="none" w:sz="0" w:space="0" w:color="auto"/>
        <w:left w:val="none" w:sz="0" w:space="0" w:color="auto"/>
        <w:bottom w:val="none" w:sz="0" w:space="0" w:color="auto"/>
        <w:right w:val="none" w:sz="0" w:space="0" w:color="auto"/>
      </w:divBdr>
      <w:divsChild>
        <w:div w:id="46238224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34" Type="http://schemas.openxmlformats.org/officeDocument/2006/relationships/customXml" Target="../customXml/item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customXml" Target="../customXml/item3.xml"/><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hyperlink" Target="https://www.w3schools.com/html/default.asp"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customXml" Target="../customXml/item2.xml"/><Relationship Id="rId8"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208CA2ABBAD40A08341ADCA605E43" ma:contentTypeVersion="11" ma:contentTypeDescription="Create a new document." ma:contentTypeScope="" ma:versionID="dd1c13ccb9468d813e1ee2de097aebec">
  <xsd:schema xmlns:xsd="http://www.w3.org/2001/XMLSchema" xmlns:xs="http://www.w3.org/2001/XMLSchema" xmlns:p="http://schemas.microsoft.com/office/2006/metadata/properties" xmlns:ns2="293be635-872d-4a64-b211-e99557a363cd" xmlns:ns3="8f4fddab-8f5e-4c8b-a0cb-c37b67f60ebf" targetNamespace="http://schemas.microsoft.com/office/2006/metadata/properties" ma:root="true" ma:fieldsID="9137c4b6f764c922f31d14f590881282" ns2:_="" ns3:_="">
    <xsd:import namespace="293be635-872d-4a64-b211-e99557a363cd"/>
    <xsd:import namespace="8f4fddab-8f5e-4c8b-a0cb-c37b67f60e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be635-872d-4a64-b211-e99557a36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bf6864-5523-446f-b965-1d558e7c61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4fddab-8f5e-4c8b-a0cb-c37b67f60eb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d063c17-f151-4dba-877e-9cab7c945996}" ma:internalName="TaxCatchAll" ma:showField="CatchAllData" ma:web="8f4fddab-8f5e-4c8b-a0cb-c37b67f60e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3be635-872d-4a64-b211-e99557a363cd">
      <Terms xmlns="http://schemas.microsoft.com/office/infopath/2007/PartnerControls"/>
    </lcf76f155ced4ddcb4097134ff3c332f>
    <TaxCatchAll xmlns="8f4fddab-8f5e-4c8b-a0cb-c37b67f60ebf" xsi:nil="true"/>
  </documentManagement>
</p:properties>
</file>

<file path=customXml/itemProps1.xml><?xml version="1.0" encoding="utf-8"?>
<ds:datastoreItem xmlns:ds="http://schemas.openxmlformats.org/officeDocument/2006/customXml" ds:itemID="{842301F1-B440-4E82-B424-206A06B6A2EC}"/>
</file>

<file path=customXml/itemProps2.xml><?xml version="1.0" encoding="utf-8"?>
<ds:datastoreItem xmlns:ds="http://schemas.openxmlformats.org/officeDocument/2006/customXml" ds:itemID="{0D11A4AF-0BFA-40E0-BF7B-7E0BAF3F3400}"/>
</file>

<file path=customXml/itemProps3.xml><?xml version="1.0" encoding="utf-8"?>
<ds:datastoreItem xmlns:ds="http://schemas.openxmlformats.org/officeDocument/2006/customXml" ds:itemID="{C29DC5F0-7BCD-4765-982C-ED89208A51E6}"/>
</file>

<file path=docProps/app.xml><?xml version="1.0" encoding="utf-8"?>
<Properties xmlns="http://schemas.openxmlformats.org/officeDocument/2006/extended-properties" xmlns:vt="http://schemas.openxmlformats.org/officeDocument/2006/docPropsVTypes">
  <Template>Normal</Template>
  <TotalTime>7</TotalTime>
  <Pages>8</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A. NICOLAS</dc:creator>
  <cp:lastModifiedBy>Ray Nicolas</cp:lastModifiedBy>
  <cp:revision>3</cp:revision>
  <dcterms:created xsi:type="dcterms:W3CDTF">2021-09-27T14:08:00Z</dcterms:created>
  <dcterms:modified xsi:type="dcterms:W3CDTF">2021-09-27T14:09:00Z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0x0101008BC208CA2ABBAD40A08341ADCA605E43</vt:lpwstr>
  </property>
</Properties>
</file>