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진술 조서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성                  명:  김고소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주민등록번호:  810000-0000000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직                  업:  자영업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주                  거:  충남 아산시 00아파트 101동 101호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휴대         전화:  010-000-0000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전자         우편:  없음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위의 사람은 피의자 박피소에 대한 사기 피의사건에 관하여 2024-02-15에 아산경찰서 조사실에 임의 출석하여 다음과 같이 진술하다.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피의자와의 관계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고향의 선후배입니다.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피의사실과의 관계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저는 피의 사실과 관련하여 고소인 자격으로서 출석하였습니다.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t xml:space="preserve"> 이 때 진술의 취지를 더욱 명백히 하기 위하여 다음과 같이 임의로 문답하다.</w:t>
        <w:br w:type="textWrapping"/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문: 피고소인의 이메일 주소는 무엇입니까?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답: 정확한 정보를 모르겠습니다.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문: 피고소인과의 관계는 어떻게 됩니까?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답: 고향의 선후배입니다. 친인척 관계는 없습니다.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문: 피고소인을 특정할 수 있는 내용이 있습니까?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답: 피고소인은 유성구청에서 일하고 있습니다.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문: 피해를 입은 일시는 언제입니까?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답: 2023년 12월 1일 15시 11분입니다.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문: 피해를 입은 장소는 어디입니까?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답: 아산시 신창면 카페드폴입니다.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문: 피의자의 기망행위(피의자에게 속게 된 결정적인 이유 및 근거)는 무엇입니까?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답: 좋은 투자처가 있다고 하며, 600만원을 빌려주면 한 달 뒤에 700만원으로 돌려주겠다고 했습니다. 그 자리에서 600만원을 계좌이체 해주었는데, 아직 돈을 돌려받지 못했습니다. 연락도 되지 않습니다.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문: 피해 금액 또는 재산상 이익은 얼마입니까?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답: 600만원입니다.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문: 피해 금액의 변제 여부(금액)는 어떻게 되었습니까?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답: 10만원만 받았습니다.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문: 동일 건 고소 및 취소 사실 여부는 있습니까?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답: 없습니다.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문: 피고소인과 합의 여부는 어떻게 되었습니까?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답: 합의하지 않았습니다.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문: 피고소인 처벌 의사는 어떻게 되었습니까?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답: 처벌 의사가 있습니다.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문: 고소 내용을 증명할 수 있는 증거는 무엇입니까?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답: 카카오톡 대화내역과 계좌이체 내역입니다.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문: 기타 수사에 필요한 사항이 있습니까?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답: 다른 피해자가 홍길동 등 추가로 있는 것으로 알고 있습니다.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1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위의 조서를 진술자에게 열람하게 하였던 바 진술한 대로 오기나 증감·변경할 것이 없다고 말하므로 서명(기명날인)하게 하다.                        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진술자  김고소 (인)</w:t>
              <w:br w:type="textWrapping"/>
              <w:br w:type="textWrapping"/>
              <w:br w:type="textWrapping"/>
              <w:br w:type="textWrapping"/>
              <w:t xml:space="preserve">2024-02-15</w:t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br w:type="textWrapping"/>
        <w:br w:type="textWrapping"/>
        <w:t xml:space="preserve">수사 과정 확인서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구분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내용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1. 조사 장소 도착시각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2. 조사 시작시각 및 종료시각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3. 조서 열람 시작시각 및 종료시각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4. 기타 조사과정 진행경과 확인에 필요한 사항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5. 조사과정 기재사항에 대한 이의 제기나 의견진술 여부 및 그 내용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2024-02-15</w:t>
              <w:br w:type="textWrapping"/>
              <w:t xml:space="preserve">사법경찰관 경감 ___은 김고소을(를) 조사한 후, 위와 같은 사항에 대해 김고소으로부터 확인받음</w:t>
              <w:br w:type="textWrapping"/>
              <w:br w:type="textWrapping"/>
              <w:br w:type="textWrapping"/>
              <w:t xml:space="preserve">확인자 김고소 (인)</w:t>
              <w:br w:type="textWrapping"/>
              <w:br w:type="textWrapping"/>
              <w:t xml:space="preserve">사법경찰관 ___ (인)</w:t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