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center"/>
      </w:pPr>
      <w:r>
        <w:rPr>
          <w:rFonts w:ascii="Calibri (MS) Bold" w:hAnsi="Calibri (MS) Bold" w:cs="Calibri (MS) Bold" w:eastAsia="Calibri (MS) Bold"/>
          <w:b/>
          <w:bCs/>
          <w:color w:val="000000"/>
          <w:sz w:val="42"/>
          <w:szCs w:val="42"/>
          <w:highlight w:val="yellow"/>
        </w:rPr>
        <w:t>Azure DevOps – Theoretical Assignment</w:t>
      </w:r>
      <w:r>
        <w:rPr>
          <w:rFonts w:ascii="Arimo Bold" w:hAnsi="Arimo Bold" w:cs="Arimo Bold" w:eastAsia="Arimo Bold"/>
          <w:b/>
          <w:bCs/>
          <w:color w:val="000000"/>
          <w:sz w:val="42"/>
          <w:szCs w:val="42"/>
          <w:highlight w:val="yellow"/>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Problem Statement: 
</w:t>
      </w:r>
    </w:p>
    <w:p>
      <w:pPr>
        <w:spacing w:after="120" w:before="120" w:line="276" w:lineRule="auto"/>
        <w:ind w:firstLine="0" w:start="480"/>
        <w:jc w:val="start"/>
      </w:pPr>
      <w:r>
        <w:rPr>
          <w:rFonts w:ascii="Calibri (MS)" w:hAnsi="Calibri (MS)" w:cs="Calibri (MS)" w:eastAsia="Calibri (MS)"/>
          <w:color w:val="000000"/>
          <w:sz w:val="30"/>
          <w:szCs w:val="30"/>
        </w:rPr>
        <w:t xml:space="preserve">You are part of a software development team working on a new internal tool named “TeamPulse” — a web-based project management dashboard that helps organizations track productivity, project milestones, and collaboration efficiency. </w:t>
      </w:r>
      <w:r>
        <w:rPr>
          <w:rFonts w:ascii="Calibri (MS)" w:hAnsi="Calibri (MS)" w:cs="Calibri (MS)" w:eastAsia="Calibri (MS)"/>
          <w:color w:val="000000"/>
          <w:sz w:val="30"/>
          <w:szCs w:val="30"/>
        </w:rPr>
        <w:t xml:space="preserve">
</w:t>
      </w:r>
    </w:p>
    <w:p>
      <w:pPr>
        <w:spacing w:after="120" w:before="120" w:line="276" w:lineRule="auto"/>
        <w:ind w:firstLine="0" w:start="480"/>
        <w:jc w:val="start"/>
      </w:pPr>
      <w:r>
        <w:rPr>
          <w:rFonts w:ascii="Calibri (MS)" w:hAnsi="Calibri (MS)" w:cs="Calibri (MS)" w:eastAsia="Calibri (MS)"/>
          <w:color w:val="000000"/>
          <w:sz w:val="30"/>
          <w:szCs w:val="30"/>
        </w:rPr>
        <w:t>Your task is to structure this project in Azure DevOps, defining a clear hierarchy of Epics → Features → User Stories → Tasks. This is a theoretical and planning-focused exercise — no actual code is required. All items will be created and visualized in the Azure DevOps Boards</w:t>
      </w:r>
      <w:r>
        <w:rPr>
          <w:rFonts w:ascii="Calibri (MS)" w:hAnsi="Calibri (MS)" w:cs="Calibri (MS)" w:eastAsia="Calibri (MS)"/>
          <w:color w:val="000000"/>
          <w:sz w:val="30"/>
          <w:szCs w:val="30"/>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Epic: TeamPulse – Project Management Dashboard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
</w:t>
      </w:r>
    </w:p>
    <w:p>
      <w:pPr>
        <w:spacing w:after="120" w:before="120" w:line="276" w:lineRule="auto"/>
        <w:ind w:firstLine="0" w:start="480"/>
        <w:jc w:val="start"/>
      </w:pPr>
      <w:r>
        <w:rPr>
          <w:rFonts w:ascii="Calibri (MS) Bold" w:hAnsi="Calibri (MS) Bold" w:cs="Calibri (MS) Bold" w:eastAsia="Calibri (MS) Bold"/>
          <w:b/>
          <w:bCs/>
          <w:color w:val="000000"/>
          <w:sz w:val="29"/>
          <w:szCs w:val="29"/>
        </w:rPr>
        <w:t>Description :</w:t>
      </w:r>
      <w:r>
        <w:rPr>
          <w:rFonts w:ascii="Calibri (MS)" w:hAnsi="Calibri (MS)" w:cs="Calibri (MS)" w:eastAsia="Calibri (MS)"/>
          <w:color w:val="000000"/>
          <w:sz w:val="29"/>
          <w:szCs w:val="29"/>
        </w:rPr>
        <w:t xml:space="preserve"> </w:t>
      </w:r>
      <w:r>
        <w:rPr>
          <w:rFonts w:ascii="Calibri (MS)" w:hAnsi="Calibri (MS)" w:cs="Calibri (MS)" w:eastAsia="Calibri (MS)"/>
          <w:color w:val="000000"/>
          <w:sz w:val="29"/>
          <w:szCs w:val="29"/>
        </w:rPr>
        <w:t>A web-based project management dashboard that helps organizations track productivity, project milestones, and collaboration efficiency.</w:t>
      </w:r>
      <w:r>
        <w:rPr>
          <w:rFonts w:ascii="Calibri (MS) Bold" w:hAnsi="Calibri (MS) Bold" w:cs="Calibri (MS) Bold" w:eastAsia="Calibri (MS) Bold"/>
          <w:b/>
          <w:bCs/>
          <w:color w:val="000000"/>
          <w:sz w:val="29"/>
          <w:szCs w:val="29"/>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99638"/>
            <wp:docPr id="0" name="Drawing 0" descr="208fcf365e100797617ffe0f757b99ab.png"/>
            <wp:cNvGraphicFramePr>
              <a:graphicFrameLocks noChangeAspect="true"/>
            </wp:cNvGraphicFramePr>
            <a:graphic>
              <a:graphicData uri="http://schemas.openxmlformats.org/drawingml/2006/picture">
                <pic:pic xmlns:pic="http://schemas.openxmlformats.org/drawingml/2006/picture">
                  <pic:nvPicPr>
                    <pic:cNvPr id="0" name="Picture 0" descr="208fcf365e100797617ffe0f757b99ab.png"/>
                    <pic:cNvPicPr>
                      <a:picLocks noChangeAspect="true"/>
                    </pic:cNvPicPr>
                  </pic:nvPicPr>
                  <pic:blipFill>
                    <a:blip r:embed="rId3"/>
                    <a:srcRect l="0" t="0" r="0" b="0"/>
                    <a:stretch>
                      <a:fillRect/>
                    </a:stretch>
                  </pic:blipFill>
                  <pic:spPr>
                    <a:xfrm flipH="false" flipV="false">
                      <a:off x="0" y="0"/>
                      <a:ext cx="5734050" cy="2799638"/>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Features (4 total):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1. User Authentication &amp; Role Management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2. Dashboard Analytics &amp; KPIs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3. Task &amp; Sprint Management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4. Team Chat &amp; Notifications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
</w:t>
      </w:r>
    </w:p>
    <w:p>
      <w:pPr>
        <w:spacing w:after="120" w:before="120" w:line="276" w:lineRule="auto"/>
        <w:ind w:firstLine="0" w:start="0"/>
        <w:jc w:val="start"/>
      </w:pPr>
      <w:r>
        <w:rPr>
          <w:rFonts w:ascii="Arimo Bold" w:hAnsi="Arimo Bold" w:cs="Arimo Bold" w:eastAsia="Arimo Bold"/>
          <w:b/>
          <w:bCs/>
          <w:color w:val="000000"/>
          <w:sz w:val="36"/>
          <w:szCs w:val="36"/>
        </w:rPr>
        <w:t>Feature 1: User Authentication &amp; Role Management</w:t>
      </w:r>
      <w:r>
        <w:rPr>
          <w:rFonts w:ascii="Arimo" w:hAnsi="Arimo" w:cs="Arimo" w:eastAsia="Arimo"/>
          <w:color w:val="000000"/>
          <w:sz w:val="36"/>
          <w:szCs w:val="36"/>
        </w:rPr>
        <w:t xml:space="preserve">
</w:t>
      </w:r>
    </w:p>
    <w:p>
      <w:pPr>
        <w:spacing w:after="120" w:before="120" w:line="276" w:lineRule="auto"/>
        <w:ind w:firstLine="0" w:start="0"/>
        <w:jc w:val="start"/>
      </w:pPr>
      <w:r>
        <w:rPr>
          <w:rFonts w:ascii="Arimo Bold" w:hAnsi="Arimo Bold" w:cs="Arimo Bold" w:eastAsia="Arimo Bold"/>
          <w:b/>
          <w:bCs/>
          <w:color w:val="000000"/>
          <w:sz w:val="24"/>
          <w:szCs w:val="24"/>
        </w:rPr>
        <w:t>User Story 1.1:</w:t>
      </w:r>
      <w:r>
        <w:rPr>
          <w:rFonts w:ascii="Arimo" w:hAnsi="Arimo" w:cs="Arimo" w:eastAsia="Arimo"/>
          <w:color w:val="000000"/>
          <w:sz w:val="24"/>
          <w:szCs w:val="24"/>
        </w:rPr>
        <w:t xml:space="preserve"> As an Admin, I want to create and manage user accounts so that I can control system access. 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Arimo" w:hAnsi="Arimo" w:cs="Arimo" w:eastAsia="Arimo"/>
          <w:color w:val="000000"/>
          <w:sz w:val="24"/>
          <w:szCs w:val="24"/>
        </w:rPr>
        <w:t xml:space="preserve">Define user roles and permissions
</w:t>
      </w:r>
    </w:p>
    <w:p>
      <w:pPr>
        <w:numPr>
          <w:ilvl w:val="0"/>
          <w:numId w:val="1"/>
        </w:numPr>
        <w:spacing w:after="0" w:before="0" w:line="276" w:lineRule="auto"/>
        <w:jc w:val="start"/>
      </w:pPr>
      <w:r>
        <w:rPr>
          <w:rFonts w:ascii="Arimo" w:hAnsi="Arimo" w:cs="Arimo" w:eastAsia="Arimo"/>
          <w:color w:val="000000"/>
          <w:sz w:val="24"/>
          <w:szCs w:val="24"/>
        </w:rPr>
        <w:t xml:space="preserve">Design user creation forms
</w:t>
      </w:r>
    </w:p>
    <w:p>
      <w:pPr>
        <w:numPr>
          <w:ilvl w:val="0"/>
          <w:numId w:val="1"/>
        </w:numPr>
        <w:spacing w:after="0" w:before="0" w:line="276" w:lineRule="auto"/>
        <w:jc w:val="start"/>
      </w:pPr>
      <w:r>
        <w:rPr>
          <w:rFonts w:ascii="Arimo" w:hAnsi="Arimo" w:cs="Arimo" w:eastAsia="Arimo"/>
          <w:color w:val="000000"/>
          <w:sz w:val="24"/>
          <w:szCs w:val="24"/>
        </w:rPr>
        <w:t xml:space="preserve">Document account lifecycle
</w:t>
      </w:r>
    </w:p>
    <w:p>
      <w:pPr>
        <w:spacing w:after="120" w:before="120" w:line="276" w:lineRule="auto"/>
        <w:ind w:firstLine="0" w:start="0"/>
        <w:jc w:val="start"/>
      </w:pPr>
      <w:r>
        <w:rPr>
          <w:rFonts w:ascii="Arimo Bold" w:hAnsi="Arimo Bold" w:cs="Arimo Bold" w:eastAsia="Arimo Bold"/>
          <w:b/>
          <w:bCs/>
          <w:color w:val="000000"/>
          <w:sz w:val="24"/>
          <w:szCs w:val="24"/>
        </w:rPr>
        <w:t>User Story 1.2:</w:t>
      </w:r>
      <w:r>
        <w:rPr>
          <w:rFonts w:ascii="Arimo" w:hAnsi="Arimo" w:cs="Arimo" w:eastAsia="Arimo"/>
          <w:color w:val="000000"/>
          <w:sz w:val="24"/>
          <w:szCs w:val="24"/>
        </w:rPr>
        <w:t xml:space="preserve"> As a Manager, I want to assign roles to team members so that access rights are well maintained. 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Arimo" w:hAnsi="Arimo" w:cs="Arimo" w:eastAsia="Arimo"/>
          <w:color w:val="000000"/>
          <w:sz w:val="24"/>
          <w:szCs w:val="24"/>
        </w:rPr>
        <w:t xml:space="preserve">Map roles to permissions
</w:t>
      </w:r>
    </w:p>
    <w:p>
      <w:pPr>
        <w:numPr>
          <w:ilvl w:val="0"/>
          <w:numId w:val="2"/>
        </w:numPr>
        <w:spacing w:after="0" w:before="0" w:line="276" w:lineRule="auto"/>
        <w:jc w:val="start"/>
      </w:pPr>
      <w:r>
        <w:rPr>
          <w:rFonts w:ascii="Arimo" w:hAnsi="Arimo" w:cs="Arimo" w:eastAsia="Arimo"/>
          <w:color w:val="000000"/>
          <w:sz w:val="24"/>
          <w:szCs w:val="24"/>
        </w:rPr>
        <w:t xml:space="preserve">Create role assignment workflow
</w:t>
      </w:r>
    </w:p>
    <w:p>
      <w:pPr>
        <w:numPr>
          <w:ilvl w:val="0"/>
          <w:numId w:val="2"/>
        </w:numPr>
        <w:spacing w:after="0" w:before="0" w:line="276" w:lineRule="auto"/>
        <w:jc w:val="start"/>
      </w:pPr>
      <w:r>
        <w:rPr>
          <w:rFonts w:ascii="Arimo" w:hAnsi="Arimo" w:cs="Arimo" w:eastAsia="Arimo"/>
          <w:color w:val="000000"/>
          <w:sz w:val="24"/>
          <w:szCs w:val="24"/>
        </w:rPr>
        <w:t xml:space="preserve">Test role-based access control scenarios
</w:t>
      </w:r>
    </w:p>
    <w:p>
      <w:pPr>
        <w:spacing w:after="120" w:before="120" w:line="276" w:lineRule="auto"/>
        <w:ind w:firstLine="0" w:start="0"/>
        <w:jc w:val="start"/>
      </w:pPr>
      <w:r>
        <w:rPr>
          <w:rFonts w:ascii="Arimo Bold" w:hAnsi="Arimo Bold" w:cs="Arimo Bold" w:eastAsia="Arimo Bold"/>
          <w:b/>
          <w:bCs/>
          <w:color w:val="000000"/>
          <w:sz w:val="24"/>
          <w:szCs w:val="24"/>
        </w:rPr>
        <w:t>User Story 1.3:</w:t>
      </w:r>
      <w:r>
        <w:rPr>
          <w:rFonts w:ascii="Arimo" w:hAnsi="Arimo" w:cs="Arimo" w:eastAsia="Arimo"/>
          <w:color w:val="000000"/>
          <w:sz w:val="24"/>
          <w:szCs w:val="24"/>
        </w:rPr>
        <w:t xml:space="preserve"> As a User, I want to log in using my credentials so that I can access my assigned tasks. 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mo" w:hAnsi="Arimo" w:cs="Arimo" w:eastAsia="Arimo"/>
          <w:color w:val="000000"/>
          <w:sz w:val="24"/>
          <w:szCs w:val="24"/>
        </w:rPr>
        <w:t xml:space="preserve">Design login and registration forms
</w:t>
      </w:r>
    </w:p>
    <w:p>
      <w:pPr>
        <w:numPr>
          <w:ilvl w:val="0"/>
          <w:numId w:val="3"/>
        </w:numPr>
        <w:spacing w:after="0" w:before="0" w:line="276" w:lineRule="auto"/>
        <w:jc w:val="start"/>
      </w:pPr>
      <w:r>
        <w:rPr>
          <w:rFonts w:ascii="Arimo" w:hAnsi="Arimo" w:cs="Arimo" w:eastAsia="Arimo"/>
          <w:color w:val="000000"/>
          <w:sz w:val="24"/>
          <w:szCs w:val="24"/>
        </w:rPr>
        <w:t xml:space="preserve">Create password reset logic
</w:t>
      </w:r>
    </w:p>
    <w:p>
      <w:pPr>
        <w:numPr>
          <w:ilvl w:val="0"/>
          <w:numId w:val="3"/>
        </w:numPr>
        <w:spacing w:after="0" w:before="0" w:line="276" w:lineRule="auto"/>
        <w:jc w:val="start"/>
      </w:pPr>
      <w:r>
        <w:rPr>
          <w:rFonts w:ascii="Arimo" w:hAnsi="Arimo" w:cs="Arimo" w:eastAsia="Arimo"/>
          <w:color w:val="000000"/>
          <w:sz w:val="24"/>
          <w:szCs w:val="24"/>
        </w:rPr>
        <w:t xml:space="preserve">Define error handling for failed logins
</w:t>
      </w:r>
    </w:p>
    <w:p>
      <w:pPr>
        <w:spacing w:after="120" w:before="120" w:line="276" w:lineRule="auto"/>
        <w:ind w:firstLine="0" w:start="0"/>
        <w:jc w:val="start"/>
      </w:pPr>
      <w:r>
        <w:rPr>
          <w:rFonts w:ascii="Arimo Bold" w:hAnsi="Arimo Bold" w:cs="Arimo Bold" w:eastAsia="Arimo Bold"/>
          <w:b/>
          <w:bCs/>
          <w:color w:val="000000"/>
          <w:sz w:val="36"/>
          <w:szCs w:val="36"/>
        </w:rPr>
        <w:t xml:space="preserve">
</w:t>
      </w:r>
    </w:p>
    <w:p>
      <w:pPr>
        <w:spacing w:after="120" w:before="120"/>
        <w:jc w:val="start"/>
      </w:pPr>
      <w:r>
        <w:drawing>
          <wp:inline>
            <wp:extent cx="5734050" cy="2792285"/>
            <wp:docPr id="1" name="Drawing 1" descr="1a4ce707b96618717df4a75c74da4587.png"/>
            <wp:cNvGraphicFramePr>
              <a:graphicFrameLocks noChangeAspect="true"/>
            </wp:cNvGraphicFramePr>
            <a:graphic>
              <a:graphicData uri="http://schemas.openxmlformats.org/drawingml/2006/picture">
                <pic:pic xmlns:pic="http://schemas.openxmlformats.org/drawingml/2006/picture">
                  <pic:nvPicPr>
                    <pic:cNvPr id="0" name="Picture 1" descr="1a4ce707b96618717df4a75c74da4587.png"/>
                    <pic:cNvPicPr>
                      <a:picLocks noChangeAspect="true"/>
                    </pic:cNvPicPr>
                  </pic:nvPicPr>
                  <pic:blipFill>
                    <a:blip r:embed="rId5"/>
                    <a:srcRect l="0" t="0" r="0" b="0"/>
                    <a:stretch>
                      <a:fillRect/>
                    </a:stretch>
                  </pic:blipFill>
                  <pic:spPr>
                    <a:xfrm flipH="false" flipV="false">
                      <a:off x="0" y="0"/>
                      <a:ext cx="5734050" cy="279228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36"/>
          <w:szCs w:val="36"/>
        </w:rPr>
        <w:t>Feature 2: Dashboard Analytics &amp; KPIs</w:t>
      </w:r>
      <w:r>
        <w:rPr>
          <w:rFonts w:ascii="Arimo" w:hAnsi="Arimo" w:cs="Arimo" w:eastAsia="Arimo"/>
          <w:color w:val="000000"/>
          <w:sz w:val="36"/>
          <w:szCs w:val="36"/>
        </w:rPr>
        <w:t xml:space="preserve">
</w:t>
      </w:r>
    </w:p>
    <w:p>
      <w:pPr>
        <w:spacing w:after="120" w:before="120" w:line="276" w:lineRule="auto"/>
        <w:ind w:firstLine="0" w:start="0"/>
        <w:jc w:val="start"/>
      </w:pPr>
      <w:r>
        <w:rPr>
          <w:rFonts w:ascii="Arimo Bold" w:hAnsi="Arimo Bold" w:cs="Arimo Bold" w:eastAsia="Arimo Bold"/>
          <w:b/>
          <w:bCs/>
          <w:color w:val="000000"/>
          <w:sz w:val="24"/>
          <w:szCs w:val="24"/>
        </w:rPr>
        <w:t>User Story 2.1:</w:t>
      </w:r>
      <w:r>
        <w:rPr>
          <w:rFonts w:ascii="Arimo" w:hAnsi="Arimo" w:cs="Arimo" w:eastAsia="Arimo"/>
          <w:color w:val="000000"/>
          <w:sz w:val="24"/>
          <w:szCs w:val="24"/>
        </w:rPr>
        <w:t xml:space="preserve"> As a Manager, I want to view team performance metrics so that I can identify productivity trends. 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Arimo" w:hAnsi="Arimo" w:cs="Arimo" w:eastAsia="Arimo"/>
          <w:color w:val="000000"/>
          <w:sz w:val="24"/>
          <w:szCs w:val="24"/>
        </w:rPr>
        <w:t xml:space="preserve">Identify key performance indicators (KPIs)
</w:t>
      </w:r>
    </w:p>
    <w:p>
      <w:pPr>
        <w:numPr>
          <w:ilvl w:val="0"/>
          <w:numId w:val="4"/>
        </w:numPr>
        <w:spacing w:after="0" w:before="0" w:line="276" w:lineRule="auto"/>
        <w:jc w:val="start"/>
      </w:pPr>
      <w:r>
        <w:rPr>
          <w:rFonts w:ascii="Arimo" w:hAnsi="Arimo" w:cs="Arimo" w:eastAsia="Arimo"/>
          <w:color w:val="000000"/>
          <w:sz w:val="24"/>
          <w:szCs w:val="24"/>
        </w:rPr>
        <w:t xml:space="preserve">Design dashboard layout
</w:t>
      </w:r>
    </w:p>
    <w:p>
      <w:pPr>
        <w:numPr>
          <w:ilvl w:val="0"/>
          <w:numId w:val="4"/>
        </w:numPr>
        <w:spacing w:after="0" w:before="0" w:line="276" w:lineRule="auto"/>
        <w:jc w:val="start"/>
      </w:pPr>
      <w:r>
        <w:rPr>
          <w:rFonts w:ascii="Arimo" w:hAnsi="Arimo" w:cs="Arimo" w:eastAsia="Arimo"/>
          <w:color w:val="000000"/>
          <w:sz w:val="24"/>
          <w:szCs w:val="24"/>
        </w:rPr>
        <w:t xml:space="preserve">Document data flow for analytics
</w:t>
      </w:r>
    </w:p>
    <w:p>
      <w:pPr>
        <w:spacing w:after="120" w:before="120" w:line="276" w:lineRule="auto"/>
        <w:ind w:firstLine="0" w:start="0"/>
        <w:jc w:val="start"/>
      </w:pPr>
      <w:r>
        <w:rPr>
          <w:rFonts w:ascii="Arimo Bold" w:hAnsi="Arimo Bold" w:cs="Arimo Bold" w:eastAsia="Arimo Bold"/>
          <w:b/>
          <w:bCs/>
          <w:color w:val="000000"/>
          <w:sz w:val="24"/>
          <w:szCs w:val="24"/>
        </w:rPr>
        <w:t>User Story 2.2:</w:t>
      </w:r>
      <w:r>
        <w:rPr>
          <w:rFonts w:ascii="Arimo" w:hAnsi="Arimo" w:cs="Arimo" w:eastAsia="Arimo"/>
          <w:color w:val="000000"/>
          <w:sz w:val="24"/>
          <w:szCs w:val="24"/>
        </w:rPr>
        <w:t xml:space="preserve"> As a User, I want to see my individual task progress so that I can monitor my workload. 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Arimo" w:hAnsi="Arimo" w:cs="Arimo" w:eastAsia="Arimo"/>
          <w:color w:val="000000"/>
          <w:sz w:val="24"/>
          <w:szCs w:val="24"/>
        </w:rPr>
        <w:t xml:space="preserve">Create progress calculation logic
</w:t>
      </w:r>
    </w:p>
    <w:p>
      <w:pPr>
        <w:numPr>
          <w:ilvl w:val="0"/>
          <w:numId w:val="5"/>
        </w:numPr>
        <w:spacing w:after="0" w:before="0" w:line="276" w:lineRule="auto"/>
        <w:jc w:val="start"/>
      </w:pPr>
      <w:r>
        <w:rPr>
          <w:rFonts w:ascii="Arimo" w:hAnsi="Arimo" w:cs="Arimo" w:eastAsia="Arimo"/>
          <w:color w:val="000000"/>
          <w:sz w:val="24"/>
          <w:szCs w:val="24"/>
        </w:rPr>
        <w:t xml:space="preserve">Design progress bar component
</w:t>
      </w:r>
    </w:p>
    <w:p>
      <w:pPr>
        <w:numPr>
          <w:ilvl w:val="0"/>
          <w:numId w:val="5"/>
        </w:numPr>
        <w:spacing w:after="0" w:before="0" w:line="276" w:lineRule="auto"/>
        <w:jc w:val="start"/>
      </w:pPr>
      <w:r>
        <w:rPr>
          <w:rFonts w:ascii="Arimo" w:hAnsi="Arimo" w:cs="Arimo" w:eastAsia="Arimo"/>
          <w:color w:val="000000"/>
          <w:sz w:val="24"/>
          <w:szCs w:val="24"/>
        </w:rPr>
        <w:t xml:space="preserve">Define data refresh interval
</w:t>
      </w:r>
    </w:p>
    <w:p>
      <w:pPr>
        <w:spacing w:after="120" w:before="120" w:line="276" w:lineRule="auto"/>
        <w:ind w:firstLine="0" w:start="0"/>
        <w:jc w:val="start"/>
      </w:pPr>
      <w:r>
        <w:rPr>
          <w:rFonts w:ascii="Arimo Bold" w:hAnsi="Arimo Bold" w:cs="Arimo Bold" w:eastAsia="Arimo Bold"/>
          <w:b/>
          <w:bCs/>
          <w:color w:val="000000"/>
          <w:sz w:val="24"/>
          <w:szCs w:val="24"/>
        </w:rPr>
        <w:t>User Story 2.3:</w:t>
      </w:r>
      <w:r>
        <w:rPr>
          <w:rFonts w:ascii="Arimo" w:hAnsi="Arimo" w:cs="Arimo" w:eastAsia="Arimo"/>
          <w:color w:val="000000"/>
          <w:sz w:val="24"/>
          <w:szCs w:val="24"/>
        </w:rPr>
        <w:t xml:space="preserve"> As an Admin, I want to generate project summary reports so that I can share them with stakeholders. 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mo" w:hAnsi="Arimo" w:cs="Arimo" w:eastAsia="Arimo"/>
          <w:color w:val="000000"/>
          <w:sz w:val="24"/>
          <w:szCs w:val="24"/>
        </w:rPr>
        <w:t xml:space="preserve">List report types and formats
</w:t>
      </w:r>
    </w:p>
    <w:p>
      <w:pPr>
        <w:numPr>
          <w:ilvl w:val="0"/>
          <w:numId w:val="6"/>
        </w:numPr>
        <w:spacing w:after="0" w:before="0" w:line="276" w:lineRule="auto"/>
        <w:jc w:val="start"/>
      </w:pPr>
      <w:r>
        <w:rPr>
          <w:rFonts w:ascii="Arimo" w:hAnsi="Arimo" w:cs="Arimo" w:eastAsia="Arimo"/>
          <w:color w:val="000000"/>
          <w:sz w:val="24"/>
          <w:szCs w:val="24"/>
        </w:rPr>
        <w:t xml:space="preserve">Document export workflow
</w:t>
      </w:r>
    </w:p>
    <w:p>
      <w:pPr>
        <w:numPr>
          <w:ilvl w:val="0"/>
          <w:numId w:val="6"/>
        </w:numPr>
        <w:spacing w:after="0" w:before="0" w:line="276" w:lineRule="auto"/>
        <w:jc w:val="start"/>
      </w:pPr>
      <w:r>
        <w:rPr>
          <w:rFonts w:ascii="Arimo" w:hAnsi="Arimo" w:cs="Arimo" w:eastAsia="Arimo"/>
          <w:color w:val="000000"/>
          <w:sz w:val="24"/>
          <w:szCs w:val="24"/>
        </w:rPr>
        <w:t xml:space="preserve">Create report validation checklist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69619"/>
            <wp:docPr id="2" name="Drawing 2" descr="e3698b674484b8309ec5bdf971a49356.png"/>
            <wp:cNvGraphicFramePr>
              <a:graphicFrameLocks noChangeAspect="true"/>
            </wp:cNvGraphicFramePr>
            <a:graphic>
              <a:graphicData uri="http://schemas.openxmlformats.org/drawingml/2006/picture">
                <pic:pic xmlns:pic="http://schemas.openxmlformats.org/drawingml/2006/picture">
                  <pic:nvPicPr>
                    <pic:cNvPr id="0" name="Picture 2" descr="e3698b674484b8309ec5bdf971a49356.png"/>
                    <pic:cNvPicPr>
                      <a:picLocks noChangeAspect="true"/>
                    </pic:cNvPicPr>
                  </pic:nvPicPr>
                  <pic:blipFill>
                    <a:blip r:embed="rId6"/>
                    <a:srcRect l="0" t="0" r="0" b="0"/>
                    <a:stretch>
                      <a:fillRect/>
                    </a:stretch>
                  </pic:blipFill>
                  <pic:spPr>
                    <a:xfrm flipH="false" flipV="false">
                      <a:off x="0" y="0"/>
                      <a:ext cx="5734050" cy="2769619"/>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36"/>
          <w:szCs w:val="36"/>
        </w:rPr>
        <w:t>Feature 3: Task &amp; Sprint Management</w:t>
      </w:r>
      <w:r>
        <w:rPr>
          <w:rFonts w:ascii="Arimo" w:hAnsi="Arimo" w:cs="Arimo" w:eastAsia="Arimo"/>
          <w:color w:val="000000"/>
          <w:sz w:val="36"/>
          <w:szCs w:val="36"/>
        </w:rPr>
        <w:t xml:space="preserve">
</w:t>
      </w:r>
    </w:p>
    <w:p>
      <w:pPr>
        <w:spacing w:after="120" w:before="120" w:line="276" w:lineRule="auto"/>
        <w:ind w:firstLine="0" w:start="0"/>
        <w:jc w:val="start"/>
      </w:pPr>
      <w:r>
        <w:rPr>
          <w:rFonts w:ascii="Arimo Bold" w:hAnsi="Arimo Bold" w:cs="Arimo Bold" w:eastAsia="Arimo Bold"/>
          <w:b/>
          <w:bCs/>
          <w:color w:val="000000"/>
          <w:sz w:val="24"/>
          <w:szCs w:val="24"/>
        </w:rPr>
        <w:t>User Story 3.1:</w:t>
      </w:r>
      <w:r>
        <w:rPr>
          <w:rFonts w:ascii="Arimo" w:hAnsi="Arimo" w:cs="Arimo" w:eastAsia="Arimo"/>
          <w:color w:val="000000"/>
          <w:sz w:val="24"/>
          <w:szCs w:val="24"/>
        </w:rPr>
        <w:t xml:space="preserve"> As a Manager, I want to create sprints and assign tasks so that I can plan development cycles. 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mo" w:hAnsi="Arimo" w:cs="Arimo" w:eastAsia="Arimo"/>
          <w:color w:val="000000"/>
          <w:sz w:val="24"/>
          <w:szCs w:val="24"/>
        </w:rPr>
        <w:t xml:space="preserve">Define sprint structure
</w:t>
      </w:r>
    </w:p>
    <w:p>
      <w:pPr>
        <w:numPr>
          <w:ilvl w:val="0"/>
          <w:numId w:val="7"/>
        </w:numPr>
        <w:spacing w:after="0" w:before="0" w:line="276" w:lineRule="auto"/>
        <w:jc w:val="start"/>
      </w:pPr>
      <w:r>
        <w:rPr>
          <w:rFonts w:ascii="Arimo" w:hAnsi="Arimo" w:cs="Arimo" w:eastAsia="Arimo"/>
          <w:color w:val="000000"/>
          <w:sz w:val="24"/>
          <w:szCs w:val="24"/>
        </w:rPr>
        <w:t xml:space="preserve">Document sprint creation steps
</w:t>
      </w:r>
    </w:p>
    <w:p>
      <w:pPr>
        <w:numPr>
          <w:ilvl w:val="0"/>
          <w:numId w:val="7"/>
        </w:numPr>
        <w:spacing w:after="0" w:before="0" w:line="276" w:lineRule="auto"/>
        <w:jc w:val="start"/>
      </w:pPr>
      <w:r>
        <w:rPr>
          <w:rFonts w:ascii="Arimo" w:hAnsi="Arimo" w:cs="Arimo" w:eastAsia="Arimo"/>
          <w:color w:val="000000"/>
          <w:sz w:val="24"/>
          <w:szCs w:val="24"/>
        </w:rPr>
        <w:t xml:space="preserve">Design sprint overview dashboard
</w:t>
      </w:r>
    </w:p>
    <w:p>
      <w:pPr>
        <w:spacing w:after="120" w:before="120" w:line="276" w:lineRule="auto"/>
        <w:ind w:firstLine="0" w:start="0"/>
        <w:jc w:val="start"/>
      </w:pPr>
      <w:r>
        <w:rPr>
          <w:rFonts w:ascii="Arimo Bold" w:hAnsi="Arimo Bold" w:cs="Arimo Bold" w:eastAsia="Arimo Bold"/>
          <w:b/>
          <w:bCs/>
          <w:color w:val="000000"/>
          <w:sz w:val="24"/>
          <w:szCs w:val="24"/>
        </w:rPr>
        <w:t>User Story 3.2:</w:t>
      </w:r>
      <w:r>
        <w:rPr>
          <w:rFonts w:ascii="Arimo" w:hAnsi="Arimo" w:cs="Arimo" w:eastAsia="Arimo"/>
          <w:color w:val="000000"/>
          <w:sz w:val="24"/>
          <w:szCs w:val="24"/>
        </w:rPr>
        <w:t xml:space="preserve"> As a Developer, I want to update task status so that everyone knows project progress. 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Arimo" w:hAnsi="Arimo" w:cs="Arimo" w:eastAsia="Arimo"/>
          <w:color w:val="000000"/>
          <w:sz w:val="24"/>
          <w:szCs w:val="24"/>
        </w:rPr>
        <w:t xml:space="preserve">Document task workflow states
</w:t>
      </w:r>
    </w:p>
    <w:p>
      <w:pPr>
        <w:numPr>
          <w:ilvl w:val="0"/>
          <w:numId w:val="8"/>
        </w:numPr>
        <w:spacing w:after="0" w:before="0" w:line="276" w:lineRule="auto"/>
        <w:jc w:val="start"/>
      </w:pPr>
      <w:r>
        <w:rPr>
          <w:rFonts w:ascii="Arimo" w:hAnsi="Arimo" w:cs="Arimo" w:eastAsia="Arimo"/>
          <w:color w:val="000000"/>
          <w:sz w:val="24"/>
          <w:szCs w:val="24"/>
        </w:rPr>
        <w:t xml:space="preserve">Design task update interface
</w:t>
      </w:r>
    </w:p>
    <w:p>
      <w:pPr>
        <w:numPr>
          <w:ilvl w:val="0"/>
          <w:numId w:val="8"/>
        </w:numPr>
        <w:spacing w:after="0" w:before="0" w:line="276" w:lineRule="auto"/>
        <w:jc w:val="start"/>
      </w:pPr>
      <w:r>
        <w:rPr>
          <w:rFonts w:ascii="Arimo" w:hAnsi="Arimo" w:cs="Arimo" w:eastAsia="Arimo"/>
          <w:color w:val="000000"/>
          <w:sz w:val="24"/>
          <w:szCs w:val="24"/>
        </w:rPr>
        <w:t xml:space="preserve">Create notifications for status changes
</w:t>
      </w:r>
    </w:p>
    <w:p>
      <w:pPr>
        <w:spacing w:after="120" w:before="120" w:line="276" w:lineRule="auto"/>
        <w:ind w:firstLine="0" w:start="0"/>
        <w:jc w:val="start"/>
      </w:pPr>
      <w:r>
        <w:rPr>
          <w:rFonts w:ascii="Arimo Bold" w:hAnsi="Arimo Bold" w:cs="Arimo Bold" w:eastAsia="Arimo Bold"/>
          <w:b/>
          <w:bCs/>
          <w:color w:val="000000"/>
          <w:sz w:val="24"/>
          <w:szCs w:val="24"/>
        </w:rPr>
        <w:t>User Story 3.3:</w:t>
      </w:r>
      <w:r>
        <w:rPr>
          <w:rFonts w:ascii="Arimo" w:hAnsi="Arimo" w:cs="Arimo" w:eastAsia="Arimo"/>
          <w:color w:val="000000"/>
          <w:sz w:val="24"/>
          <w:szCs w:val="24"/>
        </w:rPr>
        <w:t xml:space="preserve"> As a Tester, I want to link bugs to user stories so that quality issues are traceable. 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9"/>
        </w:numPr>
        <w:spacing w:after="0" w:before="0" w:line="276" w:lineRule="auto"/>
        <w:jc w:val="start"/>
      </w:pPr>
      <w:r>
        <w:rPr>
          <w:rFonts w:ascii="Arimo" w:hAnsi="Arimo" w:cs="Arimo" w:eastAsia="Arimo"/>
          <w:color w:val="000000"/>
          <w:sz w:val="24"/>
          <w:szCs w:val="24"/>
        </w:rPr>
        <w:t xml:space="preserve">Define bug linking process
</w:t>
      </w:r>
    </w:p>
    <w:p>
      <w:pPr>
        <w:numPr>
          <w:ilvl w:val="0"/>
          <w:numId w:val="9"/>
        </w:numPr>
        <w:spacing w:after="0" w:before="0" w:line="276" w:lineRule="auto"/>
        <w:jc w:val="start"/>
      </w:pPr>
      <w:r>
        <w:rPr>
          <w:rFonts w:ascii="Arimo" w:hAnsi="Arimo" w:cs="Arimo" w:eastAsia="Arimo"/>
          <w:color w:val="000000"/>
          <w:sz w:val="24"/>
          <w:szCs w:val="24"/>
        </w:rPr>
        <w:t xml:space="preserve">Document bug lifecycle
</w:t>
      </w:r>
    </w:p>
    <w:p>
      <w:pPr>
        <w:numPr>
          <w:ilvl w:val="0"/>
          <w:numId w:val="9"/>
        </w:numPr>
        <w:spacing w:after="0" w:before="0" w:line="276" w:lineRule="auto"/>
        <w:jc w:val="start"/>
      </w:pPr>
      <w:r>
        <w:rPr>
          <w:rFonts w:ascii="Arimo" w:hAnsi="Arimo" w:cs="Arimo" w:eastAsia="Arimo"/>
          <w:color w:val="000000"/>
          <w:sz w:val="24"/>
          <w:szCs w:val="24"/>
        </w:rPr>
        <w:t xml:space="preserve">Add validation for bug closure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75745"/>
            <wp:docPr id="3" name="Drawing 3" descr="574ae20180e3bb816ccfe89102dd128b.png"/>
            <wp:cNvGraphicFramePr>
              <a:graphicFrameLocks noChangeAspect="true"/>
            </wp:cNvGraphicFramePr>
            <a:graphic>
              <a:graphicData uri="http://schemas.openxmlformats.org/drawingml/2006/picture">
                <pic:pic xmlns:pic="http://schemas.openxmlformats.org/drawingml/2006/picture">
                  <pic:nvPicPr>
                    <pic:cNvPr id="0" name="Picture 3" descr="574ae20180e3bb816ccfe89102dd128b.png"/>
                    <pic:cNvPicPr>
                      <a:picLocks noChangeAspect="true"/>
                    </pic:cNvPicPr>
                  </pic:nvPicPr>
                  <pic:blipFill>
                    <a:blip r:embed="rId7"/>
                    <a:srcRect l="0" t="0" r="0" b="0"/>
                    <a:stretch>
                      <a:fillRect/>
                    </a:stretch>
                  </pic:blipFill>
                  <pic:spPr>
                    <a:xfrm flipH="false" flipV="false">
                      <a:off x="0" y="0"/>
                      <a:ext cx="5734050" cy="2775745"/>
                    </a:xfrm>
                    <a:prstGeom prst="rect">
                      <a:avLst/>
                    </a:prstGeom>
                  </pic:spPr>
                </pic:pic>
              </a:graphicData>
            </a:graphic>
          </wp:inline>
        </w:drawing>
      </w:r>
    </w:p>
    <w:p>
      <w:pPr>
        <w:spacing w:after="120" w:before="120" w:line="276" w:lineRule="auto"/>
        <w:ind w:firstLine="0" w:start="0"/>
        <w:jc w:val="start"/>
      </w:pPr>
      <w:r>
        <w:rPr>
          <w:rFonts w:ascii="Arimo Bold" w:hAnsi="Arimo Bold" w:cs="Arimo Bold" w:eastAsia="Arimo Bold"/>
          <w:b/>
          <w:bCs/>
          <w:color w:val="000000"/>
          <w:sz w:val="36"/>
          <w:szCs w:val="36"/>
        </w:rPr>
        <w:t>Feature 4: Team Chat &amp; Notifications</w:t>
      </w:r>
      <w:r>
        <w:rPr>
          <w:rFonts w:ascii="Arimo" w:hAnsi="Arimo" w:cs="Arimo" w:eastAsia="Arimo"/>
          <w:color w:val="000000"/>
          <w:sz w:val="36"/>
          <w:szCs w:val="36"/>
        </w:rPr>
        <w:t xml:space="preserve">
</w:t>
      </w:r>
    </w:p>
    <w:p>
      <w:pPr>
        <w:spacing w:after="120" w:before="120" w:line="276" w:lineRule="auto"/>
        <w:ind w:firstLine="0" w:start="0"/>
        <w:jc w:val="start"/>
      </w:pPr>
      <w:r>
        <w:rPr>
          <w:rFonts w:ascii="Arimo Bold" w:hAnsi="Arimo Bold" w:cs="Arimo Bold" w:eastAsia="Arimo Bold"/>
          <w:b/>
          <w:bCs/>
          <w:color w:val="000000"/>
          <w:sz w:val="24"/>
          <w:szCs w:val="24"/>
        </w:rPr>
        <w:t>User Story 4.1:</w:t>
      </w:r>
      <w:r>
        <w:rPr>
          <w:rFonts w:ascii="Arimo" w:hAnsi="Arimo" w:cs="Arimo" w:eastAsia="Arimo"/>
          <w:color w:val="000000"/>
          <w:sz w:val="24"/>
          <w:szCs w:val="24"/>
        </w:rPr>
        <w:t xml:space="preserve"> As a User, I want to chat with my teammates so that I can coordinate easily. 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Arimo" w:hAnsi="Arimo" w:cs="Arimo" w:eastAsia="Arimo"/>
          <w:color w:val="000000"/>
          <w:sz w:val="24"/>
          <w:szCs w:val="24"/>
        </w:rPr>
        <w:t xml:space="preserve">Design chat interface
</w:t>
      </w:r>
    </w:p>
    <w:p>
      <w:pPr>
        <w:numPr>
          <w:ilvl w:val="0"/>
          <w:numId w:val="10"/>
        </w:numPr>
        <w:spacing w:after="0" w:before="0" w:line="276" w:lineRule="auto"/>
        <w:jc w:val="start"/>
      </w:pPr>
      <w:r>
        <w:rPr>
          <w:rFonts w:ascii="Arimo" w:hAnsi="Arimo" w:cs="Arimo" w:eastAsia="Arimo"/>
          <w:color w:val="000000"/>
          <w:sz w:val="24"/>
          <w:szCs w:val="24"/>
        </w:rPr>
        <w:t xml:space="preserve">Define message storage concept
</w:t>
      </w:r>
    </w:p>
    <w:p>
      <w:pPr>
        <w:numPr>
          <w:ilvl w:val="0"/>
          <w:numId w:val="10"/>
        </w:numPr>
        <w:spacing w:after="0" w:before="0" w:line="276" w:lineRule="auto"/>
        <w:jc w:val="start"/>
      </w:pPr>
      <w:r>
        <w:rPr>
          <w:rFonts w:ascii="Arimo" w:hAnsi="Arimo" w:cs="Arimo" w:eastAsia="Arimo"/>
          <w:color w:val="000000"/>
          <w:sz w:val="24"/>
          <w:szCs w:val="24"/>
        </w:rPr>
        <w:t xml:space="preserve">Document chat permissions
</w:t>
      </w:r>
    </w:p>
    <w:p>
      <w:pPr>
        <w:spacing w:after="120" w:before="120" w:line="276" w:lineRule="auto"/>
        <w:ind w:firstLine="0" w:start="0"/>
        <w:jc w:val="start"/>
      </w:pPr>
      <w:r>
        <w:rPr>
          <w:rFonts w:ascii="Arimo Bold" w:hAnsi="Arimo Bold" w:cs="Arimo Bold" w:eastAsia="Arimo Bold"/>
          <w:b/>
          <w:bCs/>
          <w:color w:val="000000"/>
          <w:sz w:val="24"/>
          <w:szCs w:val="24"/>
        </w:rPr>
        <w:t>User Story 4.2:</w:t>
      </w:r>
      <w:r>
        <w:rPr>
          <w:rFonts w:ascii="Arimo" w:hAnsi="Arimo" w:cs="Arimo" w:eastAsia="Arimo"/>
          <w:color w:val="000000"/>
          <w:sz w:val="24"/>
          <w:szCs w:val="24"/>
        </w:rPr>
        <w:t xml:space="preserve"> As a Manager, I want to receive notifications for critical task updates so that I can take timely actions. 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Arimo" w:hAnsi="Arimo" w:cs="Arimo" w:eastAsia="Arimo"/>
          <w:color w:val="000000"/>
          <w:sz w:val="24"/>
          <w:szCs w:val="24"/>
        </w:rPr>
        <w:t xml:space="preserve">Identify notification triggers
</w:t>
      </w:r>
    </w:p>
    <w:p>
      <w:pPr>
        <w:numPr>
          <w:ilvl w:val="0"/>
          <w:numId w:val="11"/>
        </w:numPr>
        <w:spacing w:after="0" w:before="0" w:line="276" w:lineRule="auto"/>
        <w:jc w:val="start"/>
      </w:pPr>
      <w:r>
        <w:rPr>
          <w:rFonts w:ascii="Arimo" w:hAnsi="Arimo" w:cs="Arimo" w:eastAsia="Arimo"/>
          <w:color w:val="000000"/>
          <w:sz w:val="24"/>
          <w:szCs w:val="24"/>
        </w:rPr>
        <w:t xml:space="preserve">Document notification workflow
</w:t>
      </w:r>
    </w:p>
    <w:p>
      <w:pPr>
        <w:numPr>
          <w:ilvl w:val="0"/>
          <w:numId w:val="11"/>
        </w:numPr>
        <w:spacing w:after="0" w:before="0" w:line="276" w:lineRule="auto"/>
        <w:jc w:val="start"/>
      </w:pPr>
      <w:r>
        <w:rPr>
          <w:rFonts w:ascii="Arimo" w:hAnsi="Arimo" w:cs="Arimo" w:eastAsia="Arimo"/>
          <w:color w:val="000000"/>
          <w:sz w:val="24"/>
          <w:szCs w:val="24"/>
        </w:rPr>
        <w:t xml:space="preserve">Create alert priority mapping
</w:t>
      </w:r>
    </w:p>
    <w:p>
      <w:pPr>
        <w:spacing w:after="120" w:before="120" w:line="276" w:lineRule="auto"/>
        <w:ind w:firstLine="0" w:start="0"/>
        <w:jc w:val="start"/>
      </w:pPr>
      <w:r>
        <w:rPr>
          <w:rFonts w:ascii="Arimo Bold" w:hAnsi="Arimo Bold" w:cs="Arimo Bold" w:eastAsia="Arimo Bold"/>
          <w:b/>
          <w:bCs/>
          <w:color w:val="000000"/>
          <w:sz w:val="24"/>
          <w:szCs w:val="24"/>
        </w:rPr>
        <w:t>User Story 4.3:</w:t>
      </w:r>
      <w:r>
        <w:rPr>
          <w:rFonts w:ascii="Arimo" w:hAnsi="Arimo" w:cs="Arimo" w:eastAsia="Arimo"/>
          <w:color w:val="000000"/>
          <w:sz w:val="24"/>
          <w:szCs w:val="24"/>
        </w:rPr>
        <w:t xml:space="preserve"> As a User, I want to customize notification settings so that I only receive relevant alerts. </w:t>
        <w:br/>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Tasks:</w:t>
      </w:r>
      <w:r>
        <w:rPr>
          <w:rFonts w:ascii="Arimo" w:hAnsi="Arimo" w:cs="Arimo" w:eastAsia="Arimo"/>
          <w:color w:val="000000"/>
          <w:sz w:val="24"/>
          <w:szCs w:val="24"/>
        </w:rPr>
        <w:t xml:space="preserve">
</w:t>
      </w:r>
    </w:p>
    <w:p>
      <w:pPr>
        <w:numPr>
          <w:ilvl w:val="0"/>
          <w:numId w:val="12"/>
        </w:numPr>
        <w:spacing w:after="0" w:before="0" w:line="276" w:lineRule="auto"/>
        <w:jc w:val="start"/>
      </w:pPr>
      <w:r>
        <w:rPr>
          <w:rFonts w:ascii="Arimo" w:hAnsi="Arimo" w:cs="Arimo" w:eastAsia="Arimo"/>
          <w:color w:val="000000"/>
          <w:sz w:val="24"/>
          <w:szCs w:val="24"/>
        </w:rPr>
        <w:t xml:space="preserve">Define notification preferences UI
</w:t>
      </w:r>
    </w:p>
    <w:p>
      <w:pPr>
        <w:numPr>
          <w:ilvl w:val="0"/>
          <w:numId w:val="12"/>
        </w:numPr>
        <w:spacing w:after="0" w:before="0" w:line="276" w:lineRule="auto"/>
        <w:jc w:val="start"/>
      </w:pPr>
      <w:r>
        <w:rPr>
          <w:rFonts w:ascii="Arimo" w:hAnsi="Arimo" w:cs="Arimo" w:eastAsia="Arimo"/>
          <w:color w:val="000000"/>
          <w:sz w:val="24"/>
          <w:szCs w:val="24"/>
        </w:rPr>
        <w:t xml:space="preserve">Document preference storage logic
</w:t>
      </w:r>
    </w:p>
    <w:p>
      <w:pPr>
        <w:numPr>
          <w:ilvl w:val="0"/>
          <w:numId w:val="12"/>
        </w:numPr>
        <w:spacing w:after="0" w:before="0" w:line="276" w:lineRule="auto"/>
        <w:jc w:val="start"/>
      </w:pPr>
      <w:r>
        <w:rPr>
          <w:rFonts w:ascii="Arimo" w:hAnsi="Arimo" w:cs="Arimo" w:eastAsia="Arimo"/>
          <w:color w:val="000000"/>
          <w:sz w:val="24"/>
          <w:szCs w:val="24"/>
        </w:rPr>
        <w:t xml:space="preserve">Test different preference combinations
</w:t>
      </w:r>
    </w:p>
    <w:p>
      <w:pPr>
        <w:spacing w:after="120" w:before="120"/>
        <w:jc w:val="start"/>
      </w:pPr>
      <w:r>
        <w:drawing>
          <wp:inline>
            <wp:extent cx="5734050" cy="2787385"/>
            <wp:docPr id="4" name="Drawing 4" descr="f04d13f1203c79e06107ad6f14ae804a.png"/>
            <wp:cNvGraphicFramePr>
              <a:graphicFrameLocks noChangeAspect="true"/>
            </wp:cNvGraphicFramePr>
            <a:graphic>
              <a:graphicData uri="http://schemas.openxmlformats.org/drawingml/2006/picture">
                <pic:pic xmlns:pic="http://schemas.openxmlformats.org/drawingml/2006/picture">
                  <pic:nvPicPr>
                    <pic:cNvPr id="0" name="Picture 4" descr="f04d13f1203c79e06107ad6f14ae804a.png"/>
                    <pic:cNvPicPr>
                      <a:picLocks noChangeAspect="true"/>
                    </pic:cNvPicPr>
                  </pic:nvPicPr>
                  <pic:blipFill>
                    <a:blip r:embed="rId8"/>
                    <a:srcRect l="0" t="0" r="0" b="0"/>
                    <a:stretch>
                      <a:fillRect/>
                    </a:stretch>
                  </pic:blipFill>
                  <pic:spPr>
                    <a:xfrm flipH="false" flipV="false">
                      <a:off x="0" y="0"/>
                      <a:ext cx="5734050" cy="278738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All User Stories:
</w:t>
      </w:r>
    </w:p>
    <w:p>
      <w:pPr>
        <w:spacing w:after="120" w:before="120"/>
        <w:jc w:val="start"/>
      </w:pPr>
      <w:r>
        <w:drawing>
          <wp:inline>
            <wp:extent cx="5734050" cy="2796600"/>
            <wp:docPr id="5" name="Drawing 5" descr="C:\Users\Admin\Pictures\Screenshots\Screenshot 2025-10-27 155119.png"/>
            <wp:cNvGraphicFramePr>
              <a:graphicFrameLocks noChangeAspect="true"/>
            </wp:cNvGraphicFramePr>
            <a:graphic>
              <a:graphicData uri="http://schemas.openxmlformats.org/drawingml/2006/picture">
                <pic:pic xmlns:pic="http://schemas.openxmlformats.org/drawingml/2006/picture">
                  <pic:nvPicPr>
                    <pic:cNvPr id="0" name="Picture 5" descr="ccc2e794e9cdf58f2810bcf5230605a6.png"/>
                    <pic:cNvPicPr>
                      <a:picLocks noChangeAspect="true"/>
                    </pic:cNvPicPr>
                  </pic:nvPicPr>
                  <pic:blipFill>
                    <a:blip r:embed="rId9"/>
                    <a:srcRect l="0" t="0" r="0" b="0"/>
                    <a:stretch>
                      <a:fillRect/>
                    </a:stretch>
                  </pic:blipFill>
                  <pic:spPr>
                    <a:xfrm flipH="false" flipV="false">
                      <a:off x="0" y="0"/>
                      <a:ext cx="5734050" cy="2796600"/>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0"/>
          <w:szCs w:val="30"/>
        </w:rPr>
        <w:t xml:space="preserve"> All Tasks:
</w:t>
      </w:r>
    </w:p>
    <w:p>
      <w:pPr>
        <w:spacing w:after="120" w:before="120"/>
        <w:jc w:val="start"/>
      </w:pPr>
      <w:r>
        <w:drawing>
          <wp:inline>
            <wp:extent cx="5734050" cy="2778296"/>
            <wp:docPr id="6" name="Drawing 6" descr="C:\Users\Admin\Pictures\Screenshots\Screenshot 2025-10-27 155146.png"/>
            <wp:cNvGraphicFramePr>
              <a:graphicFrameLocks noChangeAspect="true"/>
            </wp:cNvGraphicFramePr>
            <a:graphic>
              <a:graphicData uri="http://schemas.openxmlformats.org/drawingml/2006/picture">
                <pic:pic xmlns:pic="http://schemas.openxmlformats.org/drawingml/2006/picture">
                  <pic:nvPicPr>
                    <pic:cNvPr id="0" name="Picture 6" descr="0bea6fcb3fcb0d4ba119780ad49a664b.png"/>
                    <pic:cNvPicPr>
                      <a:picLocks noChangeAspect="true"/>
                    </pic:cNvPicPr>
                  </pic:nvPicPr>
                  <pic:blipFill>
                    <a:blip r:embed="rId10"/>
                    <a:srcRect l="0" t="0" r="0" b="0"/>
                    <a:stretch>
                      <a:fillRect/>
                    </a:stretch>
                  </pic:blipFill>
                  <pic:spPr>
                    <a:xfrm flipH="false" flipV="false">
                      <a:off x="0" y="0"/>
                      <a:ext cx="5734050" cy="277829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72805"/>
            <wp:docPr id="7" name="Drawing 7" descr="C:\Users\Admin\Pictures\Screenshots\Screenshot 2025-10-27 155206.png"/>
            <wp:cNvGraphicFramePr>
              <a:graphicFrameLocks noChangeAspect="true"/>
            </wp:cNvGraphicFramePr>
            <a:graphic>
              <a:graphicData uri="http://schemas.openxmlformats.org/drawingml/2006/picture">
                <pic:pic xmlns:pic="http://schemas.openxmlformats.org/drawingml/2006/picture">
                  <pic:nvPicPr>
                    <pic:cNvPr id="0" name="Picture 7" descr="42b7c0b38774b98d941097f5460f7f44.png"/>
                    <pic:cNvPicPr>
                      <a:picLocks noChangeAspect="true"/>
                    </pic:cNvPicPr>
                  </pic:nvPicPr>
                  <pic:blipFill>
                    <a:blip r:embed="rId11"/>
                    <a:srcRect l="0" t="0" r="0" b="0"/>
                    <a:stretch>
                      <a:fillRect/>
                    </a:stretch>
                  </pic:blipFill>
                  <pic:spPr>
                    <a:xfrm flipH="false" flipV="false">
                      <a:off x="0" y="0"/>
                      <a:ext cx="5734050" cy="277280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71364"/>
            <wp:docPr id="8" name="Drawing 8" descr="C:\Users\Admin\Pictures\Screenshots\Screenshot 2025-10-27 155234.png"/>
            <wp:cNvGraphicFramePr>
              <a:graphicFrameLocks noChangeAspect="true"/>
            </wp:cNvGraphicFramePr>
            <a:graphic>
              <a:graphicData uri="http://schemas.openxmlformats.org/drawingml/2006/picture">
                <pic:pic xmlns:pic="http://schemas.openxmlformats.org/drawingml/2006/picture">
                  <pic:nvPicPr>
                    <pic:cNvPr id="0" name="Picture 8" descr="c654b28fa372167297fb38323bcac283.png"/>
                    <pic:cNvPicPr>
                      <a:picLocks noChangeAspect="true"/>
                    </pic:cNvPicPr>
                  </pic:nvPicPr>
                  <pic:blipFill>
                    <a:blip r:embed="rId12"/>
                    <a:srcRect l="0" t="0" r="0" b="0"/>
                    <a:stretch>
                      <a:fillRect/>
                    </a:stretch>
                  </pic:blipFill>
                  <pic:spPr>
                    <a:xfrm flipH="false" flipV="false">
                      <a:off x="0" y="0"/>
                      <a:ext cx="5734050" cy="2771364"/>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28"/>
          <w:szCs w:val="28"/>
        </w:rPr>
        <w:t xml:space="preserve">Write a short explanation----
</w:t>
      </w:r>
    </w:p>
    <w:p>
      <w:pPr>
        <w:spacing w:after="120" w:before="120" w:line="276" w:lineRule="auto"/>
        <w:ind w:firstLine="0" w:start="0"/>
        <w:jc w:val="start"/>
      </w:pPr>
      <w:r>
        <w:rPr>
          <w:rFonts w:ascii="Arimo Bold" w:hAnsi="Arimo Bold" w:cs="Arimo Bold" w:eastAsia="Arimo Bold"/>
          <w:b/>
          <w:bCs/>
          <w:color w:val="000000"/>
          <w:sz w:val="24"/>
          <w:szCs w:val="24"/>
        </w:rPr>
        <w:t xml:space="preserve">How Azure DevOps supports Agile methodology:
</w:t>
      </w:r>
    </w:p>
    <w:p>
      <w:pPr>
        <w:spacing w:after="120" w:before="120" w:line="394" w:lineRule="auto"/>
        <w:ind w:firstLine="360" w:start="480"/>
        <w:jc w:val="start"/>
      </w:pPr>
      <w:r>
        <w:rPr>
          <w:rFonts w:ascii="Arimo" w:hAnsi="Arimo" w:cs="Arimo" w:eastAsia="Arimo"/>
          <w:color w:val="000000"/>
          <w:sz w:val="24"/>
          <w:szCs w:val="24"/>
        </w:rPr>
        <w:t>Azure DevOps supports Agile methodology by providing tools for planning, tracking, and managing work using Agile frameworks like Scrum and Kanban. It allows teams to create backlogs, manage sprints, visualize progress through boards, and continuously deliver updates through CI/CD pipelines. This helps improve collaboration, transparency, and adaptability throughout the development cycle.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24"/>
          <w:szCs w:val="24"/>
        </w:rPr>
        <w:t xml:space="preserve">Benefits of breaking large projects into smaller work items:
</w:t>
      </w:r>
    </w:p>
    <w:p>
      <w:pPr>
        <w:spacing w:after="120" w:before="120" w:line="394" w:lineRule="auto"/>
        <w:ind w:firstLine="360" w:start="480"/>
        <w:jc w:val="start"/>
      </w:pPr>
      <w:r>
        <w:rPr>
          <w:rFonts w:ascii="Arimo" w:hAnsi="Arimo" w:cs="Arimo" w:eastAsia="Arimo"/>
          <w:color w:val="000000"/>
          <w:sz w:val="24"/>
          <w:szCs w:val="24"/>
        </w:rPr>
        <w:t>Breaking large projects into smaller work items makes the work easier to plan, track, and deliver. It helps teams identify issues early, improve focus, and achieve faster feedback loops. Smaller tasks also enhance productivity, reduce risks, and ensure steady progress toward project goals.</w:t>
      </w:r>
      <w:r>
        <w:rPr>
          <w:rFonts w:ascii="Arimo" w:hAnsi="Arimo" w:cs="Arimo" w:eastAsia="Arimo"/>
          <w:color w:val="000000"/>
          <w:sz w:val="24"/>
          <w:szCs w:val="24"/>
        </w:rPr>
        <w:t xml:space="preserve">
</w:t>
      </w:r>
    </w:p>
    <w:p>
      <w:pPr>
        <w:spacing w:after="120" w:before="120" w:line="394" w:lineRule="auto"/>
        <w:ind w:firstLine="0" w:start="0"/>
        <w:jc w:val="start"/>
      </w:pPr>
      <w:r>
        <w:rPr>
          <w:rFonts w:ascii="Arimo" w:hAnsi="Arimo" w:cs="Arimo" w:eastAsia="Arimo"/>
          <w:color w:val="000000"/>
          <w:sz w:val="24"/>
          <w:szCs w:val="24"/>
        </w:rPr>
        <w:t xml:space="preserve">
</w:t>
      </w:r>
    </w:p>
    <w:p>
      <w:pPr>
        <w:spacing w:after="120" w:before="120" w:line="394" w:lineRule="auto"/>
        <w:ind w:firstLine="0" w:start="0"/>
        <w:jc w:val="start"/>
      </w:pPr>
      <w:r>
        <w:rPr>
          <w:rFonts w:ascii="Arimo Bold" w:hAnsi="Arimo Bold" w:cs="Arimo Bold" w:eastAsia="Arimo Bold"/>
          <w:b/>
          <w:bCs/>
          <w:color w:val="000000"/>
          <w:sz w:val="32"/>
          <w:szCs w:val="32"/>
        </w:rPr>
        <w:t>Additional Sections:</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Bold" w:hAnsi="Arimo Bold" w:cs="Arimo Bold" w:eastAsia="Arimo Bold"/>
          <w:b/>
          <w:bCs/>
          <w:color w:val="000000"/>
          <w:sz w:val="28"/>
          <w:szCs w:val="28"/>
        </w:rPr>
        <w:t>1. Iteration / Sprint Planning</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Sprint planning in Azure DevOps helps organize work items (User Stories and Tasks) into short, manageable development cycles. It enables teams to focus on specific deliverables while maintaining steady progress through measurable goals.</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Sprint Name: Sprint 1 – Foundation Build</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Duration: 2 Weeks</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Sprint Goal: To complete setup of authentication and task management modules.</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 xml:space="preserve">Steps to implement in Azure DevOps: </w:t>
        <w:br/>
      </w:r>
      <w:r>
        <w:rPr>
          <w:rFonts w:ascii="Arimo" w:hAnsi="Arimo" w:cs="Arimo" w:eastAsia="Arimo"/>
          <w:color w:val="000000"/>
          <w:sz w:val="24"/>
          <w:szCs w:val="24"/>
        </w:rPr>
        <w:t xml:space="preserve"> 1. Navigate to Project Settings → Boards → Sprints. </w:t>
        <w:br/>
      </w:r>
      <w:r>
        <w:rPr>
          <w:rFonts w:ascii="Arimo" w:hAnsi="Arimo" w:cs="Arimo" w:eastAsia="Arimo"/>
          <w:color w:val="000000"/>
          <w:sz w:val="24"/>
          <w:szCs w:val="24"/>
        </w:rPr>
        <w:t xml:space="preserve"> 2. Create Sprint 1 with defined start and end dates. </w:t>
        <w:br/>
      </w:r>
      <w:r>
        <w:rPr>
          <w:rFonts w:ascii="Arimo" w:hAnsi="Arimo" w:cs="Arimo" w:eastAsia="Arimo"/>
          <w:color w:val="000000"/>
          <w:sz w:val="24"/>
          <w:szCs w:val="24"/>
        </w:rPr>
        <w:t xml:space="preserve"> 3. Drag selected User Stories and Tasks into Sprint 1 from the Backlog view. </w:t>
        <w:br/>
      </w:r>
      <w:r>
        <w:rPr>
          <w:rFonts w:ascii="Arimo" w:hAnsi="Arimo" w:cs="Arimo" w:eastAsia="Arimo"/>
          <w:color w:val="000000"/>
          <w:sz w:val="24"/>
          <w:szCs w:val="24"/>
        </w:rPr>
        <w:t xml:space="preserve"> 4. Assign team members to specific tasks. </w:t>
        <w:br/>
      </w:r>
      <w:r>
        <w:rPr>
          <w:rFonts w:ascii="Arimo" w:hAnsi="Arimo" w:cs="Arimo" w:eastAsia="Arimo"/>
          <w:color w:val="000000"/>
          <w:sz w:val="24"/>
          <w:szCs w:val="24"/>
        </w:rPr>
        <w:t xml:space="preserve"> 5. Use the Taskboard view to track progress through To Do, In Progress, and Done columns.</w:t>
      </w:r>
      <w:r>
        <w:rPr>
          <w:rFonts w:ascii="Arimo" w:hAnsi="Arimo" w:cs="Arimo" w:eastAsia="Arimo"/>
          <w:color w:val="000000"/>
          <w:sz w:val="24"/>
          <w:szCs w:val="24"/>
        </w:rPr>
        <w:t xml:space="preserve">
</w:t>
      </w:r>
    </w:p>
    <w:p>
      <w:pPr>
        <w:spacing w:after="120" w:before="120" w:line="394" w:lineRule="auto"/>
        <w:ind w:firstLine="0" w:start="480"/>
        <w:jc w:val="start"/>
      </w:pPr>
      <w:r>
        <w:rPr>
          <w:rFonts w:ascii="Arimo" w:hAnsi="Arimo" w:cs="Arimo" w:eastAsia="Arimo"/>
          <w:color w:val="000000"/>
          <w:sz w:val="24"/>
          <w:szCs w:val="24"/>
        </w:rPr>
        <w:t>Sprint planning ensures structured delivery, prevents overload, and keeps the team aligned with Agile principles.</w:t>
      </w:r>
      <w:r>
        <w:rPr>
          <w:rFonts w:ascii="Arimo" w:hAnsi="Arimo" w:cs="Arimo" w:eastAsia="Arimo"/>
          <w:color w:val="000000"/>
          <w:sz w:val="24"/>
          <w:szCs w:val="24"/>
        </w:rPr>
        <w:t xml:space="preserve">
</w:t>
      </w:r>
    </w:p>
    <w:p>
      <w:pPr>
        <w:spacing w:after="120" w:before="120" w:line="394" w:lineRule="auto"/>
        <w:ind w:firstLine="0" w:start="480"/>
        <w:jc w:val="center"/>
      </w:pPr>
      <w:r>
        <w:rPr>
          <w:rFonts w:ascii="Arimo" w:hAnsi="Arimo" w:cs="Arimo" w:eastAsia="Arimo"/>
          <w:color w:val="000000"/>
          <w:sz w:val="24"/>
          <w:szCs w:val="24"/>
        </w:rPr>
        <w:t>Sprint 1 – iteration 1</w:t>
      </w:r>
      <w:r>
        <w:rPr>
          <w:rFonts w:ascii="Arimo" w:hAnsi="Arimo" w:cs="Arimo" w:eastAsia="Arimo"/>
          <w:color w:val="000000"/>
          <w:sz w:val="24"/>
          <w:szCs w:val="24"/>
        </w:rPr>
        <w:t xml:space="preserve">
</w:t>
      </w:r>
    </w:p>
    <w:p>
      <w:pPr>
        <w:spacing w:after="120" w:before="120"/>
        <w:jc w:val="center"/>
      </w:pPr>
      <w:r>
        <w:drawing>
          <wp:inline>
            <wp:extent cx="5734050" cy="2773846"/>
            <wp:docPr id="9" name="Drawing 9" descr="c9d9fa842653abaf78e421725ba452d7.png"/>
            <wp:cNvGraphicFramePr>
              <a:graphicFrameLocks noChangeAspect="true"/>
            </wp:cNvGraphicFramePr>
            <a:graphic>
              <a:graphicData uri="http://schemas.openxmlformats.org/drawingml/2006/picture">
                <pic:pic xmlns:pic="http://schemas.openxmlformats.org/drawingml/2006/picture">
                  <pic:nvPicPr>
                    <pic:cNvPr id="0" name="Picture 9" descr="c9d9fa842653abaf78e421725ba452d7.png"/>
                    <pic:cNvPicPr>
                      <a:picLocks noChangeAspect="true"/>
                    </pic:cNvPicPr>
                  </pic:nvPicPr>
                  <pic:blipFill>
                    <a:blip r:embed="rId13"/>
                    <a:stretch>
                      <a:fillRect/>
                    </a:stretch>
                  </pic:blipFill>
                  <pic:spPr>
                    <a:xfrm flipH="false" flipV="false">
                      <a:off x="0" y="0"/>
                      <a:ext cx="5734050" cy="2773846"/>
                    </a:xfrm>
                    <a:prstGeom prst="rect">
                      <a:avLst/>
                    </a:prstGeom>
                  </pic:spPr>
                </pic:pic>
              </a:graphicData>
            </a:graphic>
          </wp:inline>
        </w:drawing>
      </w:r>
    </w:p>
    <w:p>
      <w:pPr>
        <w:spacing w:after="120" w:before="120" w:line="394" w:lineRule="auto"/>
        <w:ind w:firstLine="0" w:start="0"/>
        <w:jc w:val="start"/>
      </w:pPr>
      <w:r>
        <w:rPr>
          <w:rFonts w:ascii="Arimo" w:hAnsi="Arimo" w:cs="Arimo" w:eastAsia="Arimo"/>
          <w:color w:val="000000"/>
          <w:sz w:val="24"/>
          <w:szCs w:val="24"/>
        </w:rPr>
        <w:t xml:space="preserve">
</w:t>
      </w:r>
    </w:p>
    <w:p>
      <w:pPr>
        <w:spacing w:after="120" w:before="120" w:line="394" w:lineRule="auto"/>
        <w:ind w:firstLine="0" w:start="480"/>
        <w:jc w:val="center"/>
      </w:pPr>
      <w:r>
        <w:rPr>
          <w:rFonts w:ascii="Arimo" w:hAnsi="Arimo" w:cs="Arimo" w:eastAsia="Arimo"/>
          <w:color w:val="000000"/>
          <w:sz w:val="24"/>
          <w:szCs w:val="24"/>
        </w:rPr>
        <w:t xml:space="preserve">Sprint 1 – iteration </w:t>
      </w:r>
      <w:r>
        <w:rPr>
          <w:rFonts w:ascii="Arimo" w:hAnsi="Arimo" w:cs="Arimo" w:eastAsia="Arimo"/>
          <w:color w:val="000000"/>
          <w:sz w:val="24"/>
          <w:szCs w:val="24"/>
        </w:rPr>
        <w:t xml:space="preserve">2
</w:t>
      </w:r>
    </w:p>
    <w:p>
      <w:pPr>
        <w:spacing w:after="120" w:before="120"/>
        <w:jc w:val="center"/>
      </w:pPr>
      <w:r>
        <w:drawing>
          <wp:inline>
            <wp:extent cx="5734050" cy="2788181"/>
            <wp:docPr id="10" name="Drawing 10" descr="b353485d7ad77aa63086b3199d8e2b4a.png"/>
            <wp:cNvGraphicFramePr>
              <a:graphicFrameLocks noChangeAspect="true"/>
            </wp:cNvGraphicFramePr>
            <a:graphic>
              <a:graphicData uri="http://schemas.openxmlformats.org/drawingml/2006/picture">
                <pic:pic xmlns:pic="http://schemas.openxmlformats.org/drawingml/2006/picture">
                  <pic:nvPicPr>
                    <pic:cNvPr id="0" name="Picture 10" descr="b353485d7ad77aa63086b3199d8e2b4a.png"/>
                    <pic:cNvPicPr>
                      <a:picLocks noChangeAspect="true"/>
                    </pic:cNvPicPr>
                  </pic:nvPicPr>
                  <pic:blipFill>
                    <a:blip r:embed="rId14"/>
                    <a:stretch>
                      <a:fillRect/>
                    </a:stretch>
                  </pic:blipFill>
                  <pic:spPr>
                    <a:xfrm flipH="false" flipV="false">
                      <a:off x="0" y="0"/>
                      <a:ext cx="5734050" cy="2788181"/>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mo" w:hAnsi="Arimo" w:cs="Arimo" w:eastAsia="Arimo"/>
          <w:color w:val="000000"/>
          <w:sz w:val="24"/>
          <w:szCs w:val="24"/>
        </w:rPr>
        <w:t xml:space="preserve">Sprint 1 – iteration </w:t>
      </w:r>
      <w:r>
        <w:rPr>
          <w:rFonts w:ascii="Arimo" w:hAnsi="Arimo" w:cs="Arimo" w:eastAsia="Arimo"/>
          <w:color w:val="000000"/>
          <w:sz w:val="24"/>
          <w:szCs w:val="24"/>
        </w:rPr>
        <w:t xml:space="preserve">3
</w:t>
      </w:r>
    </w:p>
    <w:p>
      <w:pPr>
        <w:spacing w:after="120" w:before="120"/>
        <w:jc w:val="center"/>
      </w:pPr>
      <w:r>
        <w:drawing>
          <wp:inline>
            <wp:extent cx="5734050" cy="2802516"/>
            <wp:docPr id="11" name="Drawing 11" descr="a4b1c2f27e01f97c5795facbf64fe240.png"/>
            <wp:cNvGraphicFramePr>
              <a:graphicFrameLocks noChangeAspect="true"/>
            </wp:cNvGraphicFramePr>
            <a:graphic>
              <a:graphicData uri="http://schemas.openxmlformats.org/drawingml/2006/picture">
                <pic:pic xmlns:pic="http://schemas.openxmlformats.org/drawingml/2006/picture">
                  <pic:nvPicPr>
                    <pic:cNvPr id="0" name="Picture 11" descr="a4b1c2f27e01f97c5795facbf64fe240.png"/>
                    <pic:cNvPicPr>
                      <a:picLocks noChangeAspect="true"/>
                    </pic:cNvPicPr>
                  </pic:nvPicPr>
                  <pic:blipFill>
                    <a:blip r:embed="rId15"/>
                    <a:stretch>
                      <a:fillRect/>
                    </a:stretch>
                  </pic:blipFill>
                  <pic:spPr>
                    <a:xfrm flipH="false" flipV="false">
                      <a:off x="0" y="0"/>
                      <a:ext cx="5734050" cy="2802516"/>
                    </a:xfrm>
                    <a:prstGeom prst="rect">
                      <a:avLst/>
                    </a:prstGeom>
                  </pic:spPr>
                </pic:pic>
              </a:graphicData>
            </a:graphic>
          </wp:inline>
        </w:drawing>
      </w:r>
    </w:p>
    <w:p>
      <w:pPr>
        <w:spacing w:after="120" w:before="120" w:line="276" w:lineRule="auto"/>
        <w:ind w:firstLine="0" w:start="0"/>
        <w:jc w:val="start"/>
      </w:pPr>
      <w:r>
        <w:rPr>
          <w:rFonts w:ascii="Arimo Bold" w:hAnsi="Arimo Bold" w:cs="Arimo Bold" w:eastAsia="Arimo Bold"/>
          <w:b/>
          <w:bCs/>
          <w:color w:val="000000"/>
          <w:sz w:val="28"/>
          <w:szCs w:val="28"/>
        </w:rPr>
        <w:t>2. Tags and Priorities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Tags and priorities help classify work items by functionality and urgency, improving coordination across teams.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Example for TeamPulse: </w:t>
        <w:br/>
      </w:r>
      <w:r>
        <w:rPr>
          <w:rFonts w:ascii="Arimo" w:hAnsi="Arimo" w:cs="Arimo" w:eastAsia="Arimo"/>
          <w:color w:val="000000"/>
          <w:sz w:val="24"/>
          <w:szCs w:val="24"/>
        </w:rPr>
        <w:t xml:space="preserve"> • Frontend – UI elements like dashboards and chat (P2) </w:t>
        <w:br/>
      </w:r>
      <w:r>
        <w:rPr>
          <w:rFonts w:ascii="Arimo" w:hAnsi="Arimo" w:cs="Arimo" w:eastAsia="Arimo"/>
          <w:color w:val="000000"/>
          <w:sz w:val="24"/>
          <w:szCs w:val="24"/>
        </w:rPr>
        <w:t xml:space="preserve"> • Backend – Authentication, logic, APIs (P1) </w:t>
        <w:br/>
      </w:r>
      <w:r>
        <w:rPr>
          <w:rFonts w:ascii="Arimo" w:hAnsi="Arimo" w:cs="Arimo" w:eastAsia="Arimo"/>
          <w:color w:val="000000"/>
          <w:sz w:val="24"/>
          <w:szCs w:val="24"/>
        </w:rPr>
        <w:t xml:space="preserve"> • Database – Schema and data design (P1) </w:t>
        <w:br/>
      </w:r>
      <w:r>
        <w:rPr>
          <w:rFonts w:ascii="Arimo" w:hAnsi="Arimo" w:cs="Arimo" w:eastAsia="Arimo"/>
          <w:color w:val="000000"/>
          <w:sz w:val="24"/>
          <w:szCs w:val="24"/>
        </w:rPr>
        <w:t xml:space="preserve"> • Analytics – Reports, KPIs, charts (P3)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In Azure DevOps, tags are added directly to work items, while priorities (P1, P2, P3) indicate importance. Filtering by tags or priority ensures efficient tracking and balanced workloads.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28"/>
          <w:szCs w:val="28"/>
        </w:rPr>
        <w:t>3. Acceptance Criteria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Acceptance criteria define what success looks like for each User Story. They ensure a shared understanding between developers, testers, and stakeholders.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Examples for TeamPulse: </w:t>
        <w:br/>
      </w:r>
      <w:r>
        <w:rPr>
          <w:rFonts w:ascii="Arimo" w:hAnsi="Arimo" w:cs="Arimo" w:eastAsia="Arimo"/>
          <w:color w:val="000000"/>
          <w:sz w:val="24"/>
          <w:szCs w:val="24"/>
        </w:rPr>
        <w:t xml:space="preserve"> • Login Authentication: Must reject invalid credentials, auto-expire sessions, and redirect after login. </w:t>
        <w:br/>
      </w:r>
      <w:r>
        <w:rPr>
          <w:rFonts w:ascii="Arimo" w:hAnsi="Arimo" w:cs="Arimo" w:eastAsia="Arimo"/>
          <w:color w:val="000000"/>
          <w:sz w:val="24"/>
          <w:szCs w:val="24"/>
        </w:rPr>
        <w:t xml:space="preserve"> • KPI Visualization: Dashboard must display accurate sprint data and refresh periodically. </w:t>
        <w:br/>
      </w:r>
      <w:r>
        <w:rPr>
          <w:rFonts w:ascii="Arimo" w:hAnsi="Arimo" w:cs="Arimo" w:eastAsia="Arimo"/>
          <w:color w:val="000000"/>
          <w:sz w:val="24"/>
          <w:szCs w:val="24"/>
        </w:rPr>
        <w:t xml:space="preserve"> • Task Assignment: Tasks should link to a sprint and contain mandatory fields. </w:t>
        <w:br/>
      </w:r>
      <w:r>
        <w:rPr>
          <w:rFonts w:ascii="Arimo" w:hAnsi="Arimo" w:cs="Arimo" w:eastAsia="Arimo"/>
          <w:color w:val="000000"/>
          <w:sz w:val="24"/>
          <w:szCs w:val="24"/>
        </w:rPr>
        <w:t xml:space="preserve"> • Team Chat: Only project members can send messages; unread notifications must appear.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28"/>
          <w:szCs w:val="28"/>
        </w:rPr>
        <w:t>4. Definition of Done (DoD)</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The Definition of Done ensures consistent completion standards for all work items. A task or story is considered Done when: </w:t>
        <w:br/>
      </w:r>
      <w:r>
        <w:rPr>
          <w:rFonts w:ascii="Arimo" w:hAnsi="Arimo" w:cs="Arimo" w:eastAsia="Arimo"/>
          <w:color w:val="000000"/>
          <w:sz w:val="24"/>
          <w:szCs w:val="24"/>
        </w:rPr>
        <w:t xml:space="preserve"> • All acceptance criteria are satisfied. </w:t>
        <w:br/>
      </w:r>
      <w:r>
        <w:rPr>
          <w:rFonts w:ascii="Arimo" w:hAnsi="Arimo" w:cs="Arimo" w:eastAsia="Arimo"/>
          <w:color w:val="000000"/>
          <w:sz w:val="24"/>
          <w:szCs w:val="24"/>
        </w:rPr>
        <w:t xml:space="preserve"> • Documentation is complete and peer-reviewed. </w:t>
        <w:br/>
      </w:r>
      <w:r>
        <w:rPr>
          <w:rFonts w:ascii="Arimo" w:hAnsi="Arimo" w:cs="Arimo" w:eastAsia="Arimo"/>
          <w:color w:val="000000"/>
          <w:sz w:val="24"/>
          <w:szCs w:val="24"/>
        </w:rPr>
        <w:t xml:space="preserve"> • Work is ready for testing or sprint closure. </w:t>
        <w:br/>
      </w:r>
      <w:r>
        <w:rPr>
          <w:rFonts w:ascii="Arimo" w:hAnsi="Arimo" w:cs="Arimo" w:eastAsia="Arimo"/>
          <w:color w:val="000000"/>
          <w:sz w:val="24"/>
          <w:szCs w:val="24"/>
        </w:rPr>
        <w:t xml:space="preserve"> • Dependencies are closed and linked properly.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28"/>
          <w:szCs w:val="28"/>
        </w:rPr>
        <w:t>5. Burndown Chart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A Burndown Chart visualizes sprint progress, showing the remaining work over time. It helps track completion trends and forecast sprint success.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Implementation in Azure DevOps: </w:t>
        <w:br/>
      </w:r>
      <w:r>
        <w:rPr>
          <w:rFonts w:ascii="Arimo" w:hAnsi="Arimo" w:cs="Arimo" w:eastAsia="Arimo"/>
          <w:color w:val="000000"/>
          <w:sz w:val="24"/>
          <w:szCs w:val="24"/>
        </w:rPr>
        <w:t xml:space="preserve"> • Go to Boards → Sprints → Analytics tab. </w:t>
        <w:br/>
      </w:r>
      <w:r>
        <w:rPr>
          <w:rFonts w:ascii="Arimo" w:hAnsi="Arimo" w:cs="Arimo" w:eastAsia="Arimo"/>
          <w:color w:val="000000"/>
          <w:sz w:val="24"/>
          <w:szCs w:val="24"/>
        </w:rPr>
        <w:t xml:space="preserve"> • Select the Burndown Chart widget. </w:t>
        <w:br/>
      </w:r>
      <w:r>
        <w:rPr>
          <w:rFonts w:ascii="Arimo" w:hAnsi="Arimo" w:cs="Arimo" w:eastAsia="Arimo"/>
          <w:color w:val="000000"/>
          <w:sz w:val="24"/>
          <w:szCs w:val="24"/>
        </w:rPr>
        <w:t xml:space="preserve"> • Assign all Sprint 1 items to visualize progress. </w:t>
        <w:br/>
      </w:r>
      <w:r>
        <w:rPr>
          <w:rFonts w:ascii="Arimo" w:hAnsi="Arimo" w:cs="Arimo" w:eastAsia="Arimo"/>
          <w:color w:val="000000"/>
          <w:sz w:val="24"/>
          <w:szCs w:val="24"/>
        </w:rPr>
        <w:t xml:space="preserve"> The chart’s X-axis represents time, and the Y-axis shows remaining tasks or story points.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This visualization helps teams identify bottlenecks early and maintain a sustainable development pace.</w:t>
      </w:r>
      <w:r>
        <w:rPr>
          <w:rFonts w:ascii="Arimo" w:hAnsi="Arimo" w:cs="Arimo" w:eastAsia="Arimo"/>
          <w:color w:val="000000"/>
          <w:sz w:val="24"/>
          <w:szCs w:val="24"/>
        </w:rPr>
        <w:t xml:space="preserve">
</w:t>
      </w:r>
    </w:p>
    <w:p>
      <w:pPr>
        <w:spacing w:after="120" w:before="120"/>
        <w:jc w:val="center"/>
      </w:pPr>
      <w:r>
        <w:drawing>
          <wp:inline>
            <wp:extent cx="5734050" cy="3225957"/>
            <wp:docPr id="12" name="Drawing 12" descr="c1a99edd7fb4c083846332785d92079f.png"/>
            <wp:cNvGraphicFramePr>
              <a:graphicFrameLocks noChangeAspect="true"/>
            </wp:cNvGraphicFramePr>
            <a:graphic>
              <a:graphicData uri="http://schemas.openxmlformats.org/drawingml/2006/picture">
                <pic:pic xmlns:pic="http://schemas.openxmlformats.org/drawingml/2006/picture">
                  <pic:nvPicPr>
                    <pic:cNvPr id="0" name="Picture 12" descr="c1a99edd7fb4c083846332785d92079f.png"/>
                    <pic:cNvPicPr>
                      <a:picLocks noChangeAspect="true"/>
                    </pic:cNvPicPr>
                  </pic:nvPicPr>
                  <pic:blipFill>
                    <a:blip r:embed="rId16"/>
                    <a:stretch>
                      <a:fillRect/>
                    </a:stretch>
                  </pic:blipFill>
                  <pic:spPr>
                    <a:xfrm flipH="false" flipV="false">
                      <a:off x="0" y="0"/>
                      <a:ext cx="5734050" cy="3225957"/>
                    </a:xfrm>
                    <a:prstGeom prst="rect">
                      <a:avLst/>
                    </a:prstGeom>
                  </pic:spPr>
                </pic:pic>
              </a:graphicData>
            </a:graphic>
          </wp:inline>
        </w:drawing>
      </w:r>
    </w:p>
    <w:p>
      <w:pPr>
        <w:spacing w:after="120" w:before="120"/>
        <w:jc w:val="center"/>
      </w:pPr>
      <w:r>
        <w:drawing>
          <wp:inline>
            <wp:extent cx="5734050" cy="3163366"/>
            <wp:docPr id="13" name="Drawing 13" descr="64fbff96b6b4df6704f9a8e8adbad478.png"/>
            <wp:cNvGraphicFramePr>
              <a:graphicFrameLocks noChangeAspect="true"/>
            </wp:cNvGraphicFramePr>
            <a:graphic>
              <a:graphicData uri="http://schemas.openxmlformats.org/drawingml/2006/picture">
                <pic:pic xmlns:pic="http://schemas.openxmlformats.org/drawingml/2006/picture">
                  <pic:nvPicPr>
                    <pic:cNvPr id="0" name="Picture 13" descr="64fbff96b6b4df6704f9a8e8adbad478.png"/>
                    <pic:cNvPicPr>
                      <a:picLocks noChangeAspect="true"/>
                    </pic:cNvPicPr>
                  </pic:nvPicPr>
                  <pic:blipFill>
                    <a:blip r:embed="rId17"/>
                    <a:srcRect l="0" t="1731" r="0" b="0"/>
                    <a:stretch>
                      <a:fillRect/>
                    </a:stretch>
                  </pic:blipFill>
                  <pic:spPr>
                    <a:xfrm flipH="false" flipV="false">
                      <a:off x="0" y="0"/>
                      <a:ext cx="5734050" cy="316336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Italics">
    <w:panose1 w:val="020B0604020202090204"/>
    <w:charset w:characterSet="1"/>
    <w:embedItalic r:id="rId3"/>
  </w:font>
  <w:font w:name="Arimo">
    <w:panose1 w:val="020B0604020202020204"/>
    <w:charset w:characterSet="1"/>
    <w:embedRegular r:id="rId4"/>
  </w:font>
  <w:font w:name="Calibri (MS) Bold">
    <w:panose1 w:val="020F0702030404030204"/>
    <w:charset w:characterSet="1"/>
  </w:font>
  <w:font w:name="Calibri (MS)">
    <w:panose1 w:val="020F05020202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2025-10-27T11:09:58Z</dcterms:created>
  <dc:creator>Apache POI</dc:creator>
</cp:coreProperties>
</file>