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2"/>
          <w:szCs w:val="32"/>
        </w:rPr>
      </w:pPr>
    </w:p>
    <w:p>
      <w:pP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SOLUTION EXPLAINATION:</w:t>
      </w:r>
    </w:p>
    <w:p>
      <w:pPr>
        <w:rPr>
          <w:rFonts w:hint="default" w:ascii="Times New Roman" w:hAnsi="Times New Roman" w:cs="Times New Roman"/>
          <w:sz w:val="32"/>
          <w:szCs w:val="32"/>
          <w:lang w:val="en-IN"/>
        </w:rPr>
      </w:pPr>
    </w:p>
    <w:p>
      <w:pPr>
        <w:numPr>
          <w:ilvl w:val="0"/>
          <w:numId w:val="1"/>
        </w:numPr>
        <w:ind w:left="425" w:leftChars="0" w:hanging="425" w:firstLineChars="0"/>
        <w:rPr>
          <w:rFonts w:hint="default" w:ascii="Times New Roman" w:hAnsi="Times New Roman" w:cs="Times New Roman"/>
          <w:sz w:val="22"/>
          <w:szCs w:val="22"/>
          <w:lang w:val="en-IN"/>
        </w:rPr>
      </w:pPr>
      <w:r>
        <w:rPr>
          <w:rFonts w:hint="default" w:ascii="Times New Roman" w:hAnsi="Times New Roman"/>
          <w:sz w:val="22"/>
          <w:szCs w:val="22"/>
          <w:lang w:val="en-IN"/>
        </w:rPr>
        <w:t>The URLs provided in the CSV file have been successfully extracted through web scraping using Python, along with the BeautifulSoup, Requests, and Pandas libraries. The primary code file, "text_extraction_file.ipynb," has been stored in the Google Drive.</w:t>
      </w:r>
    </w:p>
    <w:p>
      <w:pPr>
        <w:numPr>
          <w:numId w:val="0"/>
        </w:numPr>
        <w:rPr>
          <w:rFonts w:hint="default" w:ascii="Times New Roman" w:hAnsi="Times New Roman"/>
          <w:sz w:val="22"/>
          <w:szCs w:val="22"/>
          <w:lang w:val="en-IN"/>
        </w:rPr>
      </w:pPr>
    </w:p>
    <w:p>
      <w:pPr>
        <w:numPr>
          <w:ilvl w:val="0"/>
          <w:numId w:val="1"/>
        </w:numPr>
        <w:ind w:left="425" w:leftChars="0" w:hanging="425" w:firstLineChars="0"/>
        <w:rPr>
          <w:rFonts w:hint="default" w:ascii="Times New Roman" w:hAnsi="Times New Roman" w:cs="Times New Roman"/>
          <w:sz w:val="22"/>
          <w:szCs w:val="22"/>
          <w:lang w:val="en-IN"/>
        </w:rPr>
      </w:pPr>
      <w:r>
        <w:rPr>
          <w:rFonts w:hint="default" w:ascii="Times New Roman" w:hAnsi="Times New Roman"/>
          <w:sz w:val="22"/>
          <w:szCs w:val="22"/>
          <w:lang w:val="en-IN"/>
        </w:rPr>
        <w:t>The text extracted from multiple files has been stored in a designated folder and subsequently uploaded to Google Drive under the directory named "extracted content.</w:t>
      </w:r>
    </w:p>
    <w:p>
      <w:pPr>
        <w:numPr>
          <w:numId w:val="0"/>
        </w:numPr>
        <w:ind w:leftChars="0"/>
        <w:rPr>
          <w:rFonts w:hint="default" w:ascii="Times New Roman" w:hAnsi="Times New Roman"/>
          <w:sz w:val="22"/>
          <w:szCs w:val="22"/>
          <w:lang w:val="en-IN"/>
        </w:rPr>
      </w:pPr>
    </w:p>
    <w:p>
      <w:pPr>
        <w:numPr>
          <w:ilvl w:val="0"/>
          <w:numId w:val="1"/>
        </w:numPr>
        <w:ind w:left="425" w:leftChars="0" w:hanging="425" w:firstLineChars="0"/>
        <w:rPr>
          <w:rFonts w:hint="default" w:ascii="Times New Roman" w:hAnsi="Times New Roman" w:cs="Times New Roman"/>
          <w:sz w:val="22"/>
          <w:szCs w:val="22"/>
          <w:lang w:val="en-IN"/>
        </w:rPr>
      </w:pPr>
      <w:r>
        <w:rPr>
          <w:rFonts w:hint="default" w:ascii="Times New Roman" w:hAnsi="Times New Roman"/>
          <w:sz w:val="22"/>
          <w:szCs w:val="22"/>
          <w:lang w:val="en-IN"/>
        </w:rPr>
        <w:t>The text analysis task, encompassing diverse categories of textual examination, has been successfully executed through Python. The primary source file, "text_analysis_file.ipynb," has been securely archived on Google Drive. This analysis procedure harnessed the power of Natural Language Processing techniques, alongside key Python modules such as os, regex, SentimentIntensityAnalyzer, tokenize, corpus, and pandas.</w:t>
      </w:r>
    </w:p>
    <w:p>
      <w:pPr>
        <w:numPr>
          <w:numId w:val="0"/>
        </w:numPr>
        <w:ind w:leftChars="0"/>
        <w:rPr>
          <w:rFonts w:hint="default" w:ascii="Times New Roman" w:hAnsi="Times New Roman"/>
          <w:sz w:val="22"/>
          <w:szCs w:val="22"/>
          <w:lang w:val="en-IN"/>
        </w:rPr>
      </w:pPr>
    </w:p>
    <w:p>
      <w:pPr>
        <w:numPr>
          <w:ilvl w:val="0"/>
          <w:numId w:val="1"/>
        </w:numPr>
        <w:ind w:left="425" w:leftChars="0" w:hanging="425" w:firstLineChars="0"/>
        <w:rPr>
          <w:rFonts w:hint="default" w:ascii="Times New Roman" w:hAnsi="Times New Roman" w:cs="Times New Roman"/>
          <w:sz w:val="22"/>
          <w:szCs w:val="22"/>
          <w:lang w:val="en-US"/>
        </w:rPr>
      </w:pPr>
      <w:r>
        <w:rPr>
          <w:rFonts w:hint="default" w:ascii="Times New Roman" w:hAnsi="Times New Roman"/>
          <w:sz w:val="22"/>
          <w:szCs w:val="22"/>
          <w:lang w:val="en-IN"/>
        </w:rPr>
        <w:t>The results of the text analysis have been meticulously compiled and stored in an Excel file named "output_structure.xlsx," securely housed within Google Drive.</w:t>
      </w:r>
    </w:p>
    <w:p>
      <w:pPr>
        <w:numPr>
          <w:numId w:val="0"/>
        </w:numPr>
        <w:ind w:leftChars="0"/>
        <w:rPr>
          <w:rFonts w:hint="default" w:ascii="Times New Roman" w:hAnsi="Times New Roman" w:cs="Times New Roman"/>
          <w:sz w:val="22"/>
          <w:szCs w:val="22"/>
          <w:lang w:val="en-IN"/>
        </w:rPr>
      </w:pPr>
    </w:p>
    <w:p>
      <w:pPr>
        <w:numPr>
          <w:ilvl w:val="0"/>
          <w:numId w:val="1"/>
        </w:numPr>
        <w:ind w:left="425" w:leftChars="0" w:hanging="425" w:firstLineChars="0"/>
        <w:rPr>
          <w:rFonts w:hint="default" w:ascii="Times New Roman" w:hAnsi="Times New Roman"/>
          <w:sz w:val="22"/>
          <w:szCs w:val="22"/>
          <w:lang w:val="en-IN"/>
        </w:rPr>
      </w:pPr>
      <w:r>
        <w:rPr>
          <w:rFonts w:hint="default" w:ascii="Times New Roman" w:hAnsi="Times New Roman"/>
          <w:sz w:val="22"/>
          <w:szCs w:val="22"/>
          <w:lang w:val="en-IN"/>
        </w:rPr>
        <w:t>All Python programming tasks were executed within the Jupyter Notebook environment for optimal workflow and convenience. Thus, accessing the code in Jupyter Notebook format ensures seamless continuity and ease of review.</w:t>
      </w:r>
    </w:p>
    <w:p>
      <w:pPr>
        <w:numPr>
          <w:numId w:val="0"/>
        </w:numPr>
        <w:rPr>
          <w:rFonts w:hint="default" w:ascii="Times New Roman" w:hAnsi="Times New Roman"/>
          <w:sz w:val="22"/>
          <w:szCs w:val="22"/>
          <w:lang w:val="en-IN"/>
        </w:rPr>
      </w:pPr>
    </w:p>
    <w:p>
      <w:pPr>
        <w:numPr>
          <w:ilvl w:val="0"/>
          <w:numId w:val="1"/>
        </w:numPr>
        <w:ind w:left="425" w:leftChars="0" w:hanging="425" w:firstLineChars="0"/>
        <w:rPr>
          <w:rFonts w:hint="default" w:ascii="Times New Roman" w:hAnsi="Times New Roman" w:cs="Times New Roman"/>
          <w:sz w:val="22"/>
          <w:szCs w:val="22"/>
          <w:lang w:val="en-IN"/>
        </w:rPr>
      </w:pPr>
      <w:r>
        <w:rPr>
          <w:rFonts w:hint="default" w:ascii="Times New Roman" w:hAnsi="Times New Roman"/>
          <w:sz w:val="22"/>
          <w:szCs w:val="22"/>
          <w:lang w:val="en-IN"/>
        </w:rPr>
        <w:t>To execute the program and review the output, please adjust the file path to your local directory where the files are stored. This will ensure seamless execution and accurate results based on your local environment.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522D7D"/>
    <w:multiLevelType w:val="singleLevel"/>
    <w:tmpl w:val="8A522D7D"/>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037888"/>
    <w:rsid w:val="48037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2024-04-29T18:00:00Z</dcterms:created>
  <dc:creator>balasai balasai</dc:creator>
  <cp:lastModifiedBy>balasai balasai</cp:lastModifiedBy>
  <dcterms:modified xsi:type="dcterms:W3CDTF">2024-04-29T18:33:27Z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017F34E28BE843ABAEA36E329D583492_11</vt:lpwstr>
  </property>
</Properties>
</file>