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73FB" w14:textId="724BCB01" w:rsidR="007A77A0" w:rsidRDefault="007A77A0" w:rsidP="00251ACA">
      <w:pPr>
        <w:jc w:val="both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9FC1E61" wp14:editId="68265849">
            <wp:simplePos x="0" y="0"/>
            <wp:positionH relativeFrom="column">
              <wp:posOffset>-118110</wp:posOffset>
            </wp:positionH>
            <wp:positionV relativeFrom="paragraph">
              <wp:posOffset>-309245</wp:posOffset>
            </wp:positionV>
            <wp:extent cx="2505075" cy="666750"/>
            <wp:effectExtent l="0" t="0" r="0" b="0"/>
            <wp:wrapSquare wrapText="bothSides"/>
            <wp:docPr id="2" name="Imagen 2" descr="Tienda P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enda Pa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612">
        <w:t xml:space="preserve"> </w:t>
      </w:r>
    </w:p>
    <w:p w14:paraId="3AFF69E0" w14:textId="77777777" w:rsidR="004C36D0" w:rsidRDefault="004C36D0" w:rsidP="004C36D0">
      <w:pPr>
        <w:jc w:val="both"/>
      </w:pPr>
    </w:p>
    <w:p w14:paraId="1835E76A" w14:textId="77777777" w:rsidR="004C36D0" w:rsidRDefault="004C36D0" w:rsidP="004C36D0">
      <w:pPr>
        <w:jc w:val="both"/>
      </w:pPr>
    </w:p>
    <w:p w14:paraId="6779732C" w14:textId="738D8BB7" w:rsidR="00EF25DE" w:rsidRPr="00EF25DE" w:rsidRDefault="00EF25DE" w:rsidP="004C36D0">
      <w:pPr>
        <w:jc w:val="center"/>
        <w:rPr>
          <w:b/>
          <w:bCs/>
          <w:sz w:val="32"/>
          <w:szCs w:val="32"/>
        </w:rPr>
      </w:pPr>
      <w:r w:rsidRPr="00EF25DE">
        <w:rPr>
          <w:b/>
          <w:bCs/>
          <w:sz w:val="32"/>
          <w:szCs w:val="32"/>
        </w:rPr>
        <w:t>Caso práctico B</w:t>
      </w:r>
      <w:r>
        <w:rPr>
          <w:b/>
          <w:bCs/>
          <w:sz w:val="32"/>
          <w:szCs w:val="32"/>
        </w:rPr>
        <w:t>usiness Intelligence</w:t>
      </w:r>
    </w:p>
    <w:p w14:paraId="49A4A4A6" w14:textId="2CBBA983" w:rsidR="00EF25DE" w:rsidRPr="00496A93" w:rsidRDefault="00EF25DE" w:rsidP="0094678E">
      <w:pPr>
        <w:jc w:val="both"/>
        <w:rPr>
          <w:b/>
          <w:bCs/>
          <w:sz w:val="28"/>
          <w:szCs w:val="28"/>
        </w:rPr>
      </w:pPr>
      <w:r w:rsidRPr="00496A93">
        <w:rPr>
          <w:b/>
          <w:bCs/>
          <w:sz w:val="28"/>
          <w:szCs w:val="28"/>
        </w:rPr>
        <w:t>Empresa: Bytelian SA de CV</w:t>
      </w:r>
    </w:p>
    <w:p w14:paraId="3895501C" w14:textId="2F59DD96" w:rsidR="0094678E" w:rsidRDefault="0094678E" w:rsidP="0094678E">
      <w:pPr>
        <w:jc w:val="both"/>
      </w:pPr>
      <w:r>
        <w:t>Bytelian tiene como objetivo principal colocar micro préstamos a distintos clientes, pequeños tenderos y personas con limitados accesos a créditos por medio de alianzas con distribuidores para que puedan financiar mejor sus compras y tener mayor liquidez.</w:t>
      </w:r>
    </w:p>
    <w:p w14:paraId="4C4D5B8E" w14:textId="79C2932E" w:rsidR="00EF25DE" w:rsidRDefault="00EF25DE" w:rsidP="0094678E">
      <w:pPr>
        <w:jc w:val="both"/>
      </w:pPr>
      <w:r>
        <w:t xml:space="preserve">Nuestra empresa necesita de un tablero de control que muestre los principales indicadores (5) para la correcta toma de decisiones del gerente comercial </w:t>
      </w:r>
      <w:r w:rsidR="0094678E">
        <w:t>Hugo</w:t>
      </w:r>
      <w:r>
        <w:t xml:space="preserve"> Montoya.</w:t>
      </w:r>
    </w:p>
    <w:p w14:paraId="2B97BE9F" w14:textId="627E8BA3" w:rsidR="00EF25DE" w:rsidRDefault="00EF25DE" w:rsidP="0094678E">
      <w:pPr>
        <w:jc w:val="both"/>
      </w:pPr>
      <w:r>
        <w:t>El gerente quiere conocer los clientes, distribuidores y los préstamos que se han realizado para cada una de las relaciones en un cierto tiempo</w:t>
      </w:r>
      <w:r w:rsidR="00361B43">
        <w:t>.</w:t>
      </w:r>
    </w:p>
    <w:p w14:paraId="67FA2161" w14:textId="04920D5C" w:rsidR="00EF25DE" w:rsidRDefault="00EF25DE" w:rsidP="0094678E">
      <w:pPr>
        <w:jc w:val="both"/>
      </w:pPr>
      <w:r>
        <w:t>Actualmente el sistema Byteliano (transaccional), cuenta con 4 tablas:</w:t>
      </w:r>
    </w:p>
    <w:p w14:paraId="69BD0DA4" w14:textId="624FEDED" w:rsidR="00A15CA9" w:rsidRDefault="00EF25DE" w:rsidP="0094678E">
      <w:pPr>
        <w:jc w:val="both"/>
      </w:pPr>
      <w:r>
        <w:t>Transacción</w:t>
      </w:r>
      <w:r w:rsidR="00A15CA9">
        <w:t>: (archivo transactions.csv) que contiene las diferentes transacciones y los centros de distribución y clientes a los que está ligada la transacción.</w:t>
      </w:r>
    </w:p>
    <w:p w14:paraId="6A768043" w14:textId="3531ED75" w:rsidR="00A15CA9" w:rsidRDefault="00A15CA9" w:rsidP="0094678E">
      <w:pPr>
        <w:jc w:val="both"/>
      </w:pPr>
      <w:r>
        <w:t>C</w:t>
      </w:r>
      <w:r w:rsidR="00EF25DE">
        <w:t>lientes</w:t>
      </w:r>
      <w:r>
        <w:t>: (archivo Customers.csv) que contiene el código de cliente, el tipo de cliente (regular o key) y sus fechas de afiliación y primera transacción (conversión).</w:t>
      </w:r>
    </w:p>
    <w:p w14:paraId="4504C5F0" w14:textId="7C7AF190" w:rsidR="00A15CA9" w:rsidRDefault="00A15CA9" w:rsidP="0094678E">
      <w:pPr>
        <w:jc w:val="both"/>
      </w:pPr>
      <w:r>
        <w:t>D</w:t>
      </w:r>
      <w:r w:rsidR="00EF25DE">
        <w:t>istribuidor</w:t>
      </w:r>
      <w:r>
        <w:t>: (archivo Distributor.csv) que contiene el código de Centro de Distribución y Distribuidor.</w:t>
      </w:r>
    </w:p>
    <w:p w14:paraId="36977AA9" w14:textId="77777777" w:rsidR="00EF25DE" w:rsidRDefault="00EF25DE" w:rsidP="0094678E">
      <w:pPr>
        <w:jc w:val="both"/>
      </w:pPr>
      <w:r>
        <w:t>Con la información anterior debes:</w:t>
      </w:r>
    </w:p>
    <w:p w14:paraId="64E4C6AC" w14:textId="2ECB165B" w:rsidR="00B8097A" w:rsidRDefault="00B8097A" w:rsidP="0094678E">
      <w:pPr>
        <w:pStyle w:val="Prrafodelista"/>
        <w:numPr>
          <w:ilvl w:val="0"/>
          <w:numId w:val="11"/>
        </w:numPr>
        <w:jc w:val="both"/>
      </w:pPr>
      <w:r>
        <w:t xml:space="preserve">Crear procesos de integración de datos que extraigan de los archivos insumos y generen las </w:t>
      </w:r>
      <w:r w:rsidR="001B0475">
        <w:t>transformaciones necesarias</w:t>
      </w:r>
      <w:r>
        <w:t xml:space="preserve"> para un modelo de Business Intelligence</w:t>
      </w:r>
      <w:r w:rsidR="00A15CA9">
        <w:t xml:space="preserve"> y Data Warehouse</w:t>
      </w:r>
      <w:r>
        <w:t>.</w:t>
      </w:r>
    </w:p>
    <w:p w14:paraId="572D9A4D" w14:textId="24FA3991" w:rsidR="00EF25DE" w:rsidRDefault="00EF25DE" w:rsidP="00B8097A">
      <w:pPr>
        <w:pStyle w:val="Prrafodelista"/>
        <w:numPr>
          <w:ilvl w:val="0"/>
          <w:numId w:val="11"/>
        </w:numPr>
        <w:jc w:val="both"/>
      </w:pPr>
      <w:r>
        <w:t>Previo a un análisis de los datos</w:t>
      </w:r>
      <w:r w:rsidR="001B0475">
        <w:t xml:space="preserve">, </w:t>
      </w:r>
      <w:r>
        <w:t>crear un modelo de B</w:t>
      </w:r>
      <w:r w:rsidR="00A15CA9">
        <w:t>usiness Intelligence a nivel analítico</w:t>
      </w:r>
      <w:r>
        <w:t xml:space="preserve"> para el área comercial.</w:t>
      </w:r>
    </w:p>
    <w:p w14:paraId="0B8558D0" w14:textId="1D5FFBB5" w:rsidR="00EF25DE" w:rsidRDefault="00A15CA9" w:rsidP="0094678E">
      <w:pPr>
        <w:pStyle w:val="Prrafodelista"/>
        <w:numPr>
          <w:ilvl w:val="0"/>
          <w:numId w:val="11"/>
        </w:numPr>
        <w:jc w:val="both"/>
      </w:pPr>
      <w:r>
        <w:t>Calcular</w:t>
      </w:r>
      <w:r w:rsidR="00EF25DE">
        <w:t xml:space="preserve"> 2 métricas (monto colocado y número transacciones)</w:t>
      </w:r>
      <w:r>
        <w:t xml:space="preserve"> donde:</w:t>
      </w:r>
    </w:p>
    <w:p w14:paraId="06480E86" w14:textId="45BDB87A" w:rsidR="00A15CA9" w:rsidRDefault="00A15CA9" w:rsidP="00A15CA9">
      <w:pPr>
        <w:pStyle w:val="Prrafodelista"/>
        <w:numPr>
          <w:ilvl w:val="1"/>
          <w:numId w:val="11"/>
        </w:numPr>
        <w:jc w:val="both"/>
      </w:pPr>
      <w:r>
        <w:t>Monto Colocado es la suma de la transacción (transaction amount).</w:t>
      </w:r>
    </w:p>
    <w:p w14:paraId="1A5AF691" w14:textId="17FDFAAA" w:rsidR="00A15CA9" w:rsidRDefault="00A15CA9" w:rsidP="00A15CA9">
      <w:pPr>
        <w:pStyle w:val="Prrafodelista"/>
        <w:numPr>
          <w:ilvl w:val="1"/>
          <w:numId w:val="11"/>
        </w:numPr>
        <w:jc w:val="both"/>
      </w:pPr>
      <w:r>
        <w:t>Número de transacciones es el conteo de las transacciones totales.</w:t>
      </w:r>
    </w:p>
    <w:p w14:paraId="15ACD910" w14:textId="6940AEA0" w:rsidR="00EF25DE" w:rsidRDefault="00EF25DE" w:rsidP="0094678E">
      <w:pPr>
        <w:pStyle w:val="Prrafodelista"/>
        <w:numPr>
          <w:ilvl w:val="0"/>
          <w:numId w:val="11"/>
        </w:numPr>
        <w:jc w:val="both"/>
      </w:pPr>
      <w:r>
        <w:t xml:space="preserve">Proponer y justificar 3 métricas, que creas son importantes para la toma de decisiones del gerente </w:t>
      </w:r>
      <w:r w:rsidR="001B0475">
        <w:t>Hugo</w:t>
      </w:r>
      <w:r>
        <w:t xml:space="preserve"> Montoya.</w:t>
      </w:r>
    </w:p>
    <w:p w14:paraId="0790AEE5" w14:textId="7D6A2B62" w:rsidR="00E6559B" w:rsidRPr="001B0475" w:rsidRDefault="00EF25DE" w:rsidP="0094678E">
      <w:pPr>
        <w:pStyle w:val="Prrafodelista"/>
        <w:numPr>
          <w:ilvl w:val="0"/>
          <w:numId w:val="11"/>
        </w:numPr>
        <w:jc w:val="both"/>
      </w:pPr>
      <w:r>
        <w:t>Generar un tablero de control que muestre los principales indicadores de una forma amigable para que el gerente pueda tomar decisiones de una manera eficaz y sencilla</w:t>
      </w:r>
      <w:r w:rsidR="00D42B20">
        <w:t xml:space="preserve"> en </w:t>
      </w:r>
      <w:r w:rsidR="00E06A45">
        <w:t>diferentes puntos del tiempo.</w:t>
      </w:r>
    </w:p>
    <w:sectPr w:rsidR="00E6559B" w:rsidRPr="001B0475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EF37" w14:textId="77777777" w:rsidR="00B13A05" w:rsidRDefault="00B13A05" w:rsidP="00CE0B9D">
      <w:pPr>
        <w:spacing w:after="0" w:line="240" w:lineRule="auto"/>
      </w:pPr>
      <w:r>
        <w:separator/>
      </w:r>
    </w:p>
  </w:endnote>
  <w:endnote w:type="continuationSeparator" w:id="0">
    <w:p w14:paraId="58EB0264" w14:textId="77777777" w:rsidR="00B13A05" w:rsidRDefault="00B13A05" w:rsidP="00CE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serra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13A58" w14:textId="77777777" w:rsidR="00CE0B9D" w:rsidRPr="005B4320" w:rsidRDefault="00CE0B9D" w:rsidP="00CE0B9D">
    <w:pPr>
      <w:pStyle w:val="Piedepgina"/>
      <w:spacing w:after="0"/>
      <w:jc w:val="center"/>
      <w:rPr>
        <w:rFonts w:ascii="Montserrat" w:hAnsi="Montserrat"/>
        <w:sz w:val="18"/>
        <w:szCs w:val="18"/>
      </w:rPr>
    </w:pPr>
    <w:r w:rsidRPr="005B4320">
      <w:rPr>
        <w:rFonts w:ascii="Montserrat" w:hAnsi="Montserrat"/>
        <w:sz w:val="18"/>
        <w:szCs w:val="18"/>
      </w:rPr>
      <w:t>Transacciones Electrónicas del Canal Tradicional S.A.P.I. de C.V.</w:t>
    </w:r>
  </w:p>
  <w:p w14:paraId="2FC84013" w14:textId="77777777" w:rsidR="00CE0B9D" w:rsidRDefault="005F720C" w:rsidP="00CE0B9D">
    <w:pPr>
      <w:pStyle w:val="Piedepgina"/>
      <w:spacing w:after="0"/>
      <w:jc w:val="center"/>
      <w:rPr>
        <w:rFonts w:ascii="Montserrat" w:hAnsi="Montserrat"/>
        <w:sz w:val="18"/>
        <w:szCs w:val="18"/>
      </w:rPr>
    </w:pPr>
    <w:r>
      <w:rPr>
        <w:rFonts w:ascii="Montserrat" w:hAnsi="Montserrat"/>
        <w:sz w:val="18"/>
        <w:szCs w:val="18"/>
      </w:rPr>
      <w:t>Buffon 46 Piso 9, Col. Anzures, Del. Miguel Hidalgo, CDMX</w:t>
    </w:r>
  </w:p>
  <w:p w14:paraId="304EE747" w14:textId="77777777" w:rsidR="005F720C" w:rsidRPr="005B4320" w:rsidRDefault="005F720C" w:rsidP="005F720C">
    <w:pPr>
      <w:pStyle w:val="Piedepgina"/>
      <w:spacing w:after="0"/>
      <w:jc w:val="center"/>
      <w:rPr>
        <w:rFonts w:ascii="Montserrat" w:hAnsi="Montserrat"/>
        <w:sz w:val="18"/>
        <w:szCs w:val="18"/>
      </w:rPr>
    </w:pPr>
    <w:r>
      <w:rPr>
        <w:rFonts w:ascii="Montserrat" w:hAnsi="Montserrat"/>
        <w:sz w:val="18"/>
        <w:szCs w:val="18"/>
      </w:rPr>
      <w:t>www.tiendapago.com</w:t>
    </w:r>
  </w:p>
  <w:p w14:paraId="5E0B687B" w14:textId="77777777" w:rsidR="00CE0B9D" w:rsidRDefault="00CE0B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81D61" w14:textId="77777777" w:rsidR="00B13A05" w:rsidRDefault="00B13A05" w:rsidP="00CE0B9D">
      <w:pPr>
        <w:spacing w:after="0" w:line="240" w:lineRule="auto"/>
      </w:pPr>
      <w:r>
        <w:separator/>
      </w:r>
    </w:p>
  </w:footnote>
  <w:footnote w:type="continuationSeparator" w:id="0">
    <w:p w14:paraId="32AE39E3" w14:textId="77777777" w:rsidR="00B13A05" w:rsidRDefault="00B13A05" w:rsidP="00CE0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40C5"/>
    <w:multiLevelType w:val="hybridMultilevel"/>
    <w:tmpl w:val="2332A656"/>
    <w:lvl w:ilvl="0" w:tplc="AB8A5A66">
      <w:numFmt w:val="bullet"/>
      <w:lvlText w:val="•"/>
      <w:lvlJc w:val="left"/>
      <w:pPr>
        <w:ind w:left="720" w:hanging="360"/>
      </w:pPr>
      <w:rPr>
        <w:rFonts w:ascii="Monserrat" w:eastAsia="Calibri" w:hAnsi="Monserrat" w:cs="Calibri Light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6C2"/>
    <w:multiLevelType w:val="hybridMultilevel"/>
    <w:tmpl w:val="6714078E"/>
    <w:lvl w:ilvl="0" w:tplc="AB8A5A66">
      <w:numFmt w:val="bullet"/>
      <w:lvlText w:val="•"/>
      <w:lvlJc w:val="left"/>
      <w:pPr>
        <w:ind w:left="720" w:hanging="360"/>
      </w:pPr>
      <w:rPr>
        <w:rFonts w:ascii="Monserrat" w:eastAsia="Calibri" w:hAnsi="Monserrat" w:cs="Calibri Light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B11F2"/>
    <w:multiLevelType w:val="multilevel"/>
    <w:tmpl w:val="3E84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D1477"/>
    <w:multiLevelType w:val="multilevel"/>
    <w:tmpl w:val="3E84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73580"/>
    <w:multiLevelType w:val="multilevel"/>
    <w:tmpl w:val="37D0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DC6001"/>
    <w:multiLevelType w:val="hybridMultilevel"/>
    <w:tmpl w:val="489A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E0126"/>
    <w:multiLevelType w:val="multilevel"/>
    <w:tmpl w:val="6EC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71EE1"/>
    <w:multiLevelType w:val="multilevel"/>
    <w:tmpl w:val="3E84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E76E6"/>
    <w:multiLevelType w:val="multilevel"/>
    <w:tmpl w:val="6784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515F9"/>
    <w:multiLevelType w:val="multilevel"/>
    <w:tmpl w:val="8AE4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C1CBD"/>
    <w:multiLevelType w:val="hybridMultilevel"/>
    <w:tmpl w:val="884085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12"/>
    <w:rsid w:val="000626C5"/>
    <w:rsid w:val="00074AD3"/>
    <w:rsid w:val="000908B3"/>
    <w:rsid w:val="000B3509"/>
    <w:rsid w:val="000E0614"/>
    <w:rsid w:val="001572F4"/>
    <w:rsid w:val="00182A12"/>
    <w:rsid w:val="001B0475"/>
    <w:rsid w:val="0020526B"/>
    <w:rsid w:val="00227043"/>
    <w:rsid w:val="00251ACA"/>
    <w:rsid w:val="002A6C06"/>
    <w:rsid w:val="002B366C"/>
    <w:rsid w:val="002D033A"/>
    <w:rsid w:val="00300E75"/>
    <w:rsid w:val="00361B43"/>
    <w:rsid w:val="00364AD5"/>
    <w:rsid w:val="003C4424"/>
    <w:rsid w:val="00437BB0"/>
    <w:rsid w:val="00496A93"/>
    <w:rsid w:val="004C36D0"/>
    <w:rsid w:val="004E0852"/>
    <w:rsid w:val="005047F0"/>
    <w:rsid w:val="005A0F86"/>
    <w:rsid w:val="005C12B8"/>
    <w:rsid w:val="005C349F"/>
    <w:rsid w:val="005D10FB"/>
    <w:rsid w:val="005F720C"/>
    <w:rsid w:val="00651F87"/>
    <w:rsid w:val="006B30CC"/>
    <w:rsid w:val="007A77A0"/>
    <w:rsid w:val="007C594B"/>
    <w:rsid w:val="00825EBF"/>
    <w:rsid w:val="00881B9A"/>
    <w:rsid w:val="008A3BA3"/>
    <w:rsid w:val="008B6169"/>
    <w:rsid w:val="008E4612"/>
    <w:rsid w:val="008F4791"/>
    <w:rsid w:val="0090301D"/>
    <w:rsid w:val="0094678E"/>
    <w:rsid w:val="009A162C"/>
    <w:rsid w:val="009B52FD"/>
    <w:rsid w:val="009D10F7"/>
    <w:rsid w:val="009E26DD"/>
    <w:rsid w:val="00A15CA9"/>
    <w:rsid w:val="00A84C9A"/>
    <w:rsid w:val="00B13A05"/>
    <w:rsid w:val="00B17914"/>
    <w:rsid w:val="00B53400"/>
    <w:rsid w:val="00B546CD"/>
    <w:rsid w:val="00B8097A"/>
    <w:rsid w:val="00B96083"/>
    <w:rsid w:val="00C42946"/>
    <w:rsid w:val="00C65ED9"/>
    <w:rsid w:val="00C87846"/>
    <w:rsid w:val="00CB0854"/>
    <w:rsid w:val="00CE0B9D"/>
    <w:rsid w:val="00D22716"/>
    <w:rsid w:val="00D42B20"/>
    <w:rsid w:val="00D62A77"/>
    <w:rsid w:val="00DD23A4"/>
    <w:rsid w:val="00DF521A"/>
    <w:rsid w:val="00E06A45"/>
    <w:rsid w:val="00E149A7"/>
    <w:rsid w:val="00E6559B"/>
    <w:rsid w:val="00E65F62"/>
    <w:rsid w:val="00EE02BC"/>
    <w:rsid w:val="00EE1B51"/>
    <w:rsid w:val="00EF25DE"/>
    <w:rsid w:val="00F22018"/>
    <w:rsid w:val="00F464AB"/>
    <w:rsid w:val="00F51CFC"/>
    <w:rsid w:val="00F8318C"/>
    <w:rsid w:val="00F9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C146"/>
  <w15:chartTrackingRefBased/>
  <w15:docId w15:val="{DF1DA87C-A822-4F7E-AF21-6735E8DC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E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0B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E0B9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E0B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E0B9D"/>
    <w:rPr>
      <w:sz w:val="22"/>
      <w:szCs w:val="22"/>
      <w:lang w:eastAsia="en-US"/>
    </w:rPr>
  </w:style>
  <w:style w:type="paragraph" w:customStyle="1" w:styleId="m7565608847614318076msolistparagraph">
    <w:name w:val="m_7565608847614318076msolistparagraph"/>
    <w:basedOn w:val="Normal"/>
    <w:rsid w:val="007C59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Hipervnculo">
    <w:name w:val="Hyperlink"/>
    <w:uiPriority w:val="99"/>
    <w:unhideWhenUsed/>
    <w:rsid w:val="005F720C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5F72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030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0301D"/>
    <w:rPr>
      <w:b/>
      <w:bCs/>
    </w:rPr>
  </w:style>
  <w:style w:type="paragraph" w:styleId="Sinespaciado">
    <w:name w:val="No Spacing"/>
    <w:uiPriority w:val="1"/>
    <w:qFormat/>
    <w:rsid w:val="005C349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01848E0EA21A4C8E04AF66EC597988" ma:contentTypeVersion="7" ma:contentTypeDescription="Create a new document." ma:contentTypeScope="" ma:versionID="263f564594fe3d181b623d7a2bef3b86">
  <xsd:schema xmlns:xsd="http://www.w3.org/2001/XMLSchema" xmlns:xs="http://www.w3.org/2001/XMLSchema" xmlns:p="http://schemas.microsoft.com/office/2006/metadata/properties" xmlns:ns3="1cf5c6c5-1763-40cb-b62f-b207de43e1c8" targetNamespace="http://schemas.microsoft.com/office/2006/metadata/properties" ma:root="true" ma:fieldsID="5c087904eb42ceeafab83fa557e18b5a" ns3:_="">
    <xsd:import namespace="1cf5c6c5-1763-40cb-b62f-b207de43e1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5c6c5-1763-40cb-b62f-b207de43e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CA978-8F74-4001-960A-0C60C56EC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5D2B16-6E96-4A81-B53C-132DC04A3D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B354E0-237F-431A-A2F1-BF135C47C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5c6c5-1763-40cb-b62f-b207de43e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Flores</dc:creator>
  <cp:keywords/>
  <dc:description/>
  <cp:lastModifiedBy>Ernesto Servigon</cp:lastModifiedBy>
  <cp:revision>5</cp:revision>
  <dcterms:created xsi:type="dcterms:W3CDTF">2019-08-06T02:10:00Z</dcterms:created>
  <dcterms:modified xsi:type="dcterms:W3CDTF">2021-06-15T03:57:00Z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0x0101008901848E0EA21A4C8E04AF66EC597988</vt:lpwstr>
  </property>
</Properties>
</file>