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4EB65" w14:textId="029F2B31" w:rsidR="004804BA" w:rsidRPr="004804BA" w:rsidRDefault="004804BA" w:rsidP="004804BA">
      <w:pPr>
        <w:rPr>
          <w:b/>
          <w:bCs/>
          <w:u w:val="single"/>
          <w:rtl/>
        </w:rPr>
      </w:pPr>
      <w:bookmarkStart w:id="0" w:name="_GoBack"/>
      <w:bookmarkEnd w:id="0"/>
      <w:r w:rsidRPr="004804BA">
        <w:rPr>
          <w:rFonts w:hint="cs"/>
          <w:b/>
          <w:bCs/>
          <w:u w:val="single"/>
          <w:rtl/>
        </w:rPr>
        <w:t>תוצאות ריצה:</w:t>
      </w:r>
    </w:p>
    <w:p w14:paraId="6031FA26" w14:textId="4CB1AFBF" w:rsidR="004804BA" w:rsidRDefault="004804BA" w:rsidP="004804BA">
      <w:pPr>
        <w:rPr>
          <w:rtl/>
        </w:rPr>
      </w:pPr>
      <w:r>
        <w:rPr>
          <w:rFonts w:hint="cs"/>
          <w:rtl/>
        </w:rPr>
        <w:t xml:space="preserve">  מתקמפל ללא שגיאות ורץ ומייצר פלטים.</w:t>
      </w:r>
    </w:p>
    <w:p w14:paraId="57B017EA" w14:textId="60FCEC10" w:rsidR="004804BA" w:rsidRDefault="004804BA" w:rsidP="004804BA">
      <w:pPr>
        <w:rPr>
          <w:rtl/>
        </w:rPr>
      </w:pPr>
      <w:r>
        <w:rPr>
          <w:rFonts w:hint="cs"/>
          <w:rtl/>
        </w:rPr>
        <w:t xml:space="preserve"> </w:t>
      </w:r>
      <w:r w:rsidR="00646B20">
        <w:rPr>
          <w:rFonts w:hint="cs"/>
          <w:rtl/>
        </w:rPr>
        <w:t xml:space="preserve">פרישת מקרואים </w:t>
      </w:r>
      <w:r w:rsidR="00646B20">
        <w:rPr>
          <w:rtl/>
        </w:rPr>
        <w:t>–</w:t>
      </w:r>
      <w:r w:rsidR="00646B20">
        <w:rPr>
          <w:rFonts w:hint="cs"/>
          <w:rtl/>
        </w:rPr>
        <w:t xml:space="preserve"> עובד בצורה תקינה</w:t>
      </w:r>
    </w:p>
    <w:p w14:paraId="61F90F48" w14:textId="3CEF5882" w:rsidR="00646B20" w:rsidRDefault="00646B20" w:rsidP="004804BA">
      <w:pPr>
        <w:rPr>
          <w:rtl/>
        </w:rPr>
      </w:pPr>
      <w:r>
        <w:rPr>
          <w:rFonts w:hint="cs"/>
          <w:rtl/>
        </w:rPr>
        <w:t xml:space="preserve"> קובץ </w:t>
      </w:r>
      <w:r>
        <w:rPr>
          <w:rFonts w:hint="cs"/>
        </w:rPr>
        <w:t>OB</w:t>
      </w:r>
      <w:r>
        <w:rPr>
          <w:rFonts w:hint="cs"/>
          <w:rtl/>
        </w:rPr>
        <w:t xml:space="preserve">  - תקין</w:t>
      </w:r>
    </w:p>
    <w:p w14:paraId="45233B28" w14:textId="7CFA71D7" w:rsidR="00646B20" w:rsidRDefault="00646B20" w:rsidP="004804BA">
      <w:pPr>
        <w:rPr>
          <w:rtl/>
        </w:rPr>
      </w:pPr>
      <w:r>
        <w:rPr>
          <w:rFonts w:hint="cs"/>
          <w:rtl/>
        </w:rPr>
        <w:t xml:space="preserve">קובץ </w:t>
      </w:r>
      <w:r>
        <w:rPr>
          <w:rFonts w:hint="cs"/>
        </w:rPr>
        <w:t>EXT</w:t>
      </w:r>
      <w:r>
        <w:rPr>
          <w:rFonts w:hint="cs"/>
          <w:rtl/>
        </w:rPr>
        <w:t xml:space="preserve">  - תקין</w:t>
      </w:r>
    </w:p>
    <w:p w14:paraId="09DB9868" w14:textId="10DD0165" w:rsidR="004804BA" w:rsidRDefault="00646B20" w:rsidP="00D85F8B">
      <w:pPr>
        <w:rPr>
          <w:rtl/>
        </w:rPr>
      </w:pPr>
      <w:r>
        <w:rPr>
          <w:rFonts w:hint="cs"/>
          <w:rtl/>
        </w:rPr>
        <w:t xml:space="preserve">קובץ </w:t>
      </w:r>
      <w:r>
        <w:rPr>
          <w:rFonts w:hint="cs"/>
        </w:rPr>
        <w:t>ENT</w:t>
      </w:r>
      <w:r>
        <w:rPr>
          <w:rFonts w:hint="cs"/>
          <w:rtl/>
        </w:rPr>
        <w:t xml:space="preserve"> - תקין</w:t>
      </w:r>
      <w:r w:rsidR="004804BA">
        <w:rPr>
          <w:rFonts w:hint="cs"/>
          <w:rtl/>
        </w:rPr>
        <w:t xml:space="preserve"> </w:t>
      </w:r>
    </w:p>
    <w:p w14:paraId="31629507" w14:textId="183CB8FF" w:rsidR="004804BA" w:rsidRDefault="004804BA" w:rsidP="004804BA">
      <w:pPr>
        <w:rPr>
          <w:b/>
          <w:bCs/>
          <w:u w:val="single"/>
          <w:rtl/>
        </w:rPr>
      </w:pPr>
      <w:r w:rsidRPr="004804BA">
        <w:rPr>
          <w:rFonts w:hint="cs"/>
          <w:b/>
          <w:bCs/>
          <w:u w:val="single"/>
          <w:rtl/>
        </w:rPr>
        <w:t>הקוד:</w:t>
      </w:r>
    </w:p>
    <w:p w14:paraId="3669A6A8" w14:textId="3F18A31D" w:rsidR="004804BA" w:rsidRDefault="00491A62" w:rsidP="004804BA">
      <w:pPr>
        <w:rPr>
          <w:rtl/>
        </w:rPr>
      </w:pPr>
      <w:r>
        <w:rPr>
          <w:rFonts w:hint="cs"/>
          <w:rtl/>
        </w:rPr>
        <w:t xml:space="preserve">ניתן לחלק את </w:t>
      </w:r>
      <w:r w:rsidR="004804BA">
        <w:rPr>
          <w:rFonts w:hint="cs"/>
          <w:rtl/>
        </w:rPr>
        <w:t xml:space="preserve">התוכנית </w:t>
      </w:r>
      <w:r>
        <w:rPr>
          <w:rFonts w:hint="cs"/>
          <w:rtl/>
        </w:rPr>
        <w:t>ליותר קבצים</w:t>
      </w:r>
      <w:r w:rsidR="004804BA">
        <w:rPr>
          <w:rFonts w:hint="cs"/>
          <w:rtl/>
        </w:rPr>
        <w:t>.</w:t>
      </w:r>
    </w:p>
    <w:p w14:paraId="3A624AE0" w14:textId="19E77602" w:rsidR="00646B20" w:rsidRDefault="00646B20" w:rsidP="004804BA">
      <w:pPr>
        <w:rPr>
          <w:rtl/>
        </w:rPr>
      </w:pPr>
      <w:r>
        <w:rPr>
          <w:rFonts w:hint="cs"/>
          <w:rtl/>
        </w:rPr>
        <w:t>חלק מהפונקציות ארוכות מדי,  וצריך היה לפצלן ליותר תתי פונקציות.</w:t>
      </w:r>
    </w:p>
    <w:p w14:paraId="38D11E6B" w14:textId="1B446505" w:rsidR="00073771" w:rsidRDefault="00D85F8B" w:rsidP="00D85F8B">
      <w:pPr>
        <w:rPr>
          <w:rtl/>
        </w:rPr>
      </w:pPr>
      <w:r>
        <w:rPr>
          <w:rFonts w:hint="cs"/>
          <w:rtl/>
        </w:rPr>
        <w:t>הקוד</w:t>
      </w:r>
      <w:r w:rsidR="004804BA">
        <w:rPr>
          <w:rFonts w:hint="cs"/>
          <w:rtl/>
        </w:rPr>
        <w:t xml:space="preserve"> </w:t>
      </w:r>
      <w:r>
        <w:rPr>
          <w:rFonts w:hint="cs"/>
          <w:rtl/>
        </w:rPr>
        <w:t>מתועד בצורה טובה</w:t>
      </w:r>
    </w:p>
    <w:p w14:paraId="29E4445D" w14:textId="212EA370" w:rsidR="001319B5" w:rsidRDefault="001319B5" w:rsidP="00D85F8B">
      <w:pPr>
        <w:rPr>
          <w:rtl/>
        </w:rPr>
      </w:pPr>
      <w:r>
        <w:rPr>
          <w:rFonts w:hint="cs"/>
          <w:rtl/>
        </w:rPr>
        <w:t>שימוש נכון במרכיבי השפה</w:t>
      </w:r>
    </w:p>
    <w:p w14:paraId="1D97BEA5" w14:textId="617989AB" w:rsidR="004804BA" w:rsidRDefault="004804BA" w:rsidP="004804BA">
      <w:pPr>
        <w:rPr>
          <w:rtl/>
        </w:rPr>
      </w:pPr>
    </w:p>
    <w:p w14:paraId="18A99AC1" w14:textId="77777777" w:rsidR="00F91A47" w:rsidRDefault="00F91A47">
      <w:pPr>
        <w:rPr>
          <w:rtl/>
        </w:rPr>
      </w:pPr>
    </w:p>
    <w:sectPr w:rsidR="00F91A47" w:rsidSect="007C3EF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altName w:val="Times New Roman"/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E4"/>
    <w:rsid w:val="00073771"/>
    <w:rsid w:val="001319B5"/>
    <w:rsid w:val="002132D9"/>
    <w:rsid w:val="00233169"/>
    <w:rsid w:val="002D7DB0"/>
    <w:rsid w:val="004804BA"/>
    <w:rsid w:val="00491A62"/>
    <w:rsid w:val="005921A6"/>
    <w:rsid w:val="00605EC2"/>
    <w:rsid w:val="00646B20"/>
    <w:rsid w:val="007C3EF1"/>
    <w:rsid w:val="00832F8E"/>
    <w:rsid w:val="009A3CE4"/>
    <w:rsid w:val="00A02B0D"/>
    <w:rsid w:val="00BF7445"/>
    <w:rsid w:val="00D85F8B"/>
    <w:rsid w:val="00DA0D59"/>
    <w:rsid w:val="00EC1289"/>
    <w:rsid w:val="00F025FC"/>
    <w:rsid w:val="00F91A47"/>
    <w:rsid w:val="00FC7624"/>
    <w:rsid w:val="00FD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0B7"/>
  <w15:chartTrackingRefBased/>
  <w15:docId w15:val="{2563369F-6665-4014-969A-DBF5F34A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1A6"/>
    <w:pPr>
      <w:bidi/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5921A6"/>
    <w:pPr>
      <w:keepNext/>
      <w:spacing w:before="480" w:after="60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921A6"/>
    <w:pPr>
      <w:keepNext/>
      <w:spacing w:before="360" w:after="60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921A6"/>
    <w:pPr>
      <w:keepNext/>
      <w:spacing w:before="240" w:after="60"/>
      <w:outlineLvl w:val="2"/>
    </w:pPr>
    <w:rPr>
      <w:rFonts w:eastAsia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21A6"/>
    <w:rPr>
      <w:rFonts w:ascii="Times New Roman" w:eastAsia="Times New Roman" w:hAnsi="Times New Roman" w:cs="David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921A6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921A6"/>
    <w:rPr>
      <w:rFonts w:ascii="Times New Roman" w:eastAsia="Times New Roman" w:hAnsi="Times New Roman" w:cs="David"/>
      <w:bCs/>
      <w:sz w:val="24"/>
      <w:szCs w:val="24"/>
    </w:rPr>
  </w:style>
  <w:style w:type="paragraph" w:styleId="NoSpacing">
    <w:name w:val="No Spacing"/>
    <w:uiPriority w:val="1"/>
    <w:qFormat/>
    <w:rsid w:val="005921A6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21A6"/>
    <w:pPr>
      <w:ind w:left="720"/>
      <w:contextualSpacing/>
    </w:pPr>
    <w:rPr>
      <w:rFonts w:eastAsia="Times New Roman"/>
    </w:rPr>
  </w:style>
  <w:style w:type="paragraph" w:customStyle="1" w:styleId="1">
    <w:name w:val="ציטוט1"/>
    <w:basedOn w:val="Normal"/>
    <w:qFormat/>
    <w:rsid w:val="005921A6"/>
    <w:pPr>
      <w:spacing w:after="120" w:line="312" w:lineRule="auto"/>
      <w:ind w:left="284" w:right="284"/>
    </w:pPr>
    <w:rPr>
      <w:rFonts w:ascii="Tahoma" w:eastAsia="Times New Roman" w:hAnsi="Tahoma" w:cs="Tahoma"/>
      <w:sz w:val="20"/>
      <w:szCs w:val="20"/>
    </w:rPr>
  </w:style>
  <w:style w:type="paragraph" w:customStyle="1" w:styleId="--">
    <w:name w:val="תוספת-ציט-כתב"/>
    <w:basedOn w:val="Normal"/>
    <w:qFormat/>
    <w:rsid w:val="005921A6"/>
    <w:pPr>
      <w:spacing w:after="120" w:line="320" w:lineRule="exact"/>
      <w:ind w:left="284" w:right="284"/>
    </w:pPr>
    <w:rPr>
      <w:rFonts w:eastAsia="Times New Roman" w:cs="FrankRueh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בית יציקה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Calfon</dc:creator>
  <cp:keywords/>
  <dc:description/>
  <cp:lastModifiedBy>Microsoft account</cp:lastModifiedBy>
  <cp:revision>2</cp:revision>
  <dcterms:created xsi:type="dcterms:W3CDTF">2022-12-23T13:24:00Z</dcterms:created>
  <dcterms:modified xsi:type="dcterms:W3CDTF">2022-12-23T13:24:00Z</dcterms:modified>
</cp:coreProperties>
</file>