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49B5" w14:textId="77777777" w:rsidR="00160824" w:rsidRDefault="00000000">
      <w:pPr>
        <w:jc w:val="center"/>
      </w:pPr>
      <w:r>
        <w:rPr>
          <w:b/>
          <w:color w:val="0056B3"/>
          <w:sz w:val="48"/>
        </w:rPr>
        <w:t>Imairuka 機能一覧</w:t>
      </w:r>
    </w:p>
    <w:p w14:paraId="58EB8E8D" w14:textId="380ADFBD" w:rsidR="00160824" w:rsidRDefault="00000000">
      <w:pPr>
        <w:jc w:val="center"/>
      </w:pPr>
      <w:r>
        <w:rPr>
          <w:color w:val="5A5A5A"/>
          <w:sz w:val="22"/>
        </w:rPr>
        <w:t>2026年05月26日</w:t>
      </w:r>
    </w:p>
    <w:p w14:paraId="5FC8A358" w14:textId="77777777" w:rsidR="00160824" w:rsidRDefault="00000000">
      <w:pPr>
        <w:spacing w:after="240"/>
        <w:rPr>
          <w:lang w:eastAsia="ja-JP"/>
        </w:rPr>
      </w:pPr>
      <w:r>
        <w:rPr>
          <w:lang w:eastAsia="ja-JP"/>
        </w:rPr>
        <w:t>本資料は、利用企業が Imairuka 案件管理システムで利用できる主要機能を整理したものです。案件、文書、決済、ユーザー、設定、外部連携まで、日常業務に必要な機能を利用企業向けにまとめています。</w:t>
      </w:r>
    </w:p>
    <w:p w14:paraId="2F2F44EE" w14:textId="77777777" w:rsidR="00160824" w:rsidRDefault="00000000">
      <w:pPr>
        <w:spacing w:after="160"/>
      </w:pPr>
      <w:r>
        <w:rPr>
          <w:b/>
          <w:color w:val="0066CC"/>
          <w:sz w:val="28"/>
        </w:rPr>
        <w:t>1. 利用者向け 基本機能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5783"/>
      </w:tblGrid>
      <w:tr w:rsidR="00160824" w14:paraId="7EE9C5FC" w14:textId="77777777">
        <w:trPr>
          <w:jc w:val="center"/>
        </w:trPr>
        <w:tc>
          <w:tcPr>
            <w:tcW w:w="1814" w:type="dxa"/>
            <w:shd w:val="clear" w:color="auto" w:fill="EAF2FF"/>
            <w:vAlign w:val="center"/>
          </w:tcPr>
          <w:p w14:paraId="43742FC2" w14:textId="77777777" w:rsidR="00160824" w:rsidRDefault="00000000">
            <w:r>
              <w:rPr>
                <w:b/>
                <w:sz w:val="19"/>
              </w:rPr>
              <w:t>カテゴリ</w:t>
            </w:r>
          </w:p>
        </w:tc>
        <w:tc>
          <w:tcPr>
            <w:tcW w:w="2494" w:type="dxa"/>
            <w:shd w:val="clear" w:color="auto" w:fill="EAF2FF"/>
            <w:vAlign w:val="center"/>
          </w:tcPr>
          <w:p w14:paraId="5B590263" w14:textId="77777777" w:rsidR="00160824" w:rsidRDefault="00000000">
            <w:r>
              <w:rPr>
                <w:b/>
                <w:sz w:val="19"/>
              </w:rPr>
              <w:t>機能</w:t>
            </w:r>
          </w:p>
        </w:tc>
        <w:tc>
          <w:tcPr>
            <w:tcW w:w="5783" w:type="dxa"/>
            <w:shd w:val="clear" w:color="auto" w:fill="EAF2FF"/>
            <w:vAlign w:val="center"/>
          </w:tcPr>
          <w:p w14:paraId="00BD72CD" w14:textId="77777777" w:rsidR="00160824" w:rsidRDefault="00000000">
            <w:r>
              <w:rPr>
                <w:b/>
                <w:sz w:val="19"/>
              </w:rPr>
              <w:t>概要</w:t>
            </w:r>
          </w:p>
        </w:tc>
      </w:tr>
      <w:tr w:rsidR="00160824" w14:paraId="12FFAA8B" w14:textId="77777777">
        <w:trPr>
          <w:jc w:val="center"/>
        </w:trPr>
        <w:tc>
          <w:tcPr>
            <w:tcW w:w="1814" w:type="dxa"/>
            <w:vAlign w:val="center"/>
          </w:tcPr>
          <w:p w14:paraId="695D587F" w14:textId="77777777" w:rsidR="00160824" w:rsidRDefault="00000000">
            <w:r>
              <w:rPr>
                <w:sz w:val="19"/>
              </w:rPr>
              <w:t>ダッシュボード</w:t>
            </w:r>
          </w:p>
        </w:tc>
        <w:tc>
          <w:tcPr>
            <w:tcW w:w="2494" w:type="dxa"/>
            <w:vAlign w:val="center"/>
          </w:tcPr>
          <w:p w14:paraId="3D18E092" w14:textId="77777777" w:rsidR="00160824" w:rsidRDefault="00000000">
            <w:r>
              <w:rPr>
                <w:sz w:val="19"/>
              </w:rPr>
              <w:t>利用状況の確認</w:t>
            </w:r>
          </w:p>
        </w:tc>
        <w:tc>
          <w:tcPr>
            <w:tcW w:w="5783" w:type="dxa"/>
            <w:vAlign w:val="center"/>
          </w:tcPr>
          <w:p w14:paraId="7E6C121C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案件、文書、決済などの利用状況を確認します。</w:t>
            </w:r>
          </w:p>
        </w:tc>
      </w:tr>
      <w:tr w:rsidR="00160824" w14:paraId="1DABCF88" w14:textId="77777777">
        <w:trPr>
          <w:jc w:val="center"/>
        </w:trPr>
        <w:tc>
          <w:tcPr>
            <w:tcW w:w="1814" w:type="dxa"/>
            <w:vAlign w:val="center"/>
          </w:tcPr>
          <w:p w14:paraId="753E5F66" w14:textId="77777777" w:rsidR="00160824" w:rsidRDefault="00000000">
            <w:r>
              <w:rPr>
                <w:sz w:val="19"/>
              </w:rPr>
              <w:t>案件一覧</w:t>
            </w:r>
          </w:p>
        </w:tc>
        <w:tc>
          <w:tcPr>
            <w:tcW w:w="2494" w:type="dxa"/>
            <w:vAlign w:val="center"/>
          </w:tcPr>
          <w:p w14:paraId="74DEC224" w14:textId="77777777" w:rsidR="00160824" w:rsidRDefault="00000000">
            <w:r>
              <w:rPr>
                <w:sz w:val="19"/>
              </w:rPr>
              <w:t>案件検索・一覧表示</w:t>
            </w:r>
          </w:p>
        </w:tc>
        <w:tc>
          <w:tcPr>
            <w:tcW w:w="5783" w:type="dxa"/>
            <w:vAlign w:val="center"/>
          </w:tcPr>
          <w:p w14:paraId="20CAC31C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案件番号、顧客名、案件名、ステータス、タスク数、課題数、アサイン状況を一覧で確認します。</w:t>
            </w:r>
          </w:p>
        </w:tc>
      </w:tr>
      <w:tr w:rsidR="00160824" w14:paraId="70841D35" w14:textId="77777777">
        <w:trPr>
          <w:jc w:val="center"/>
        </w:trPr>
        <w:tc>
          <w:tcPr>
            <w:tcW w:w="1814" w:type="dxa"/>
            <w:vAlign w:val="center"/>
          </w:tcPr>
          <w:p w14:paraId="63455D62" w14:textId="77777777" w:rsidR="00160824" w:rsidRDefault="00000000">
            <w:r>
              <w:rPr>
                <w:sz w:val="19"/>
              </w:rPr>
              <w:t>案件詳細</w:t>
            </w:r>
          </w:p>
        </w:tc>
        <w:tc>
          <w:tcPr>
            <w:tcW w:w="2494" w:type="dxa"/>
            <w:vAlign w:val="center"/>
          </w:tcPr>
          <w:p w14:paraId="771C75A7" w14:textId="77777777" w:rsidR="00160824" w:rsidRDefault="00000000">
            <w:r>
              <w:rPr>
                <w:sz w:val="19"/>
              </w:rPr>
              <w:t>基本情報の確認</w:t>
            </w:r>
          </w:p>
        </w:tc>
        <w:tc>
          <w:tcPr>
            <w:tcW w:w="5783" w:type="dxa"/>
            <w:vAlign w:val="center"/>
          </w:tcPr>
          <w:p w14:paraId="19DA8DF1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顧客名、案件名、案件概要、ステータスなどを確認します。基本情報は折りたたみ可能です。</w:t>
            </w:r>
          </w:p>
        </w:tc>
      </w:tr>
      <w:tr w:rsidR="00160824" w14:paraId="05ED81A9" w14:textId="77777777">
        <w:trPr>
          <w:jc w:val="center"/>
        </w:trPr>
        <w:tc>
          <w:tcPr>
            <w:tcW w:w="1814" w:type="dxa"/>
            <w:vAlign w:val="center"/>
          </w:tcPr>
          <w:p w14:paraId="17615F1C" w14:textId="77777777" w:rsidR="00160824" w:rsidRDefault="00000000">
            <w:r>
              <w:rPr>
                <w:sz w:val="19"/>
              </w:rPr>
              <w:t>プロジェクト管理</w:t>
            </w:r>
          </w:p>
        </w:tc>
        <w:tc>
          <w:tcPr>
            <w:tcW w:w="2494" w:type="dxa"/>
            <w:vAlign w:val="center"/>
          </w:tcPr>
          <w:p w14:paraId="0D8A7B88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ガント・タスク・課題・アサイン管理</w:t>
            </w:r>
          </w:p>
        </w:tc>
        <w:tc>
          <w:tcPr>
            <w:tcW w:w="5783" w:type="dxa"/>
            <w:vAlign w:val="center"/>
          </w:tcPr>
          <w:p w14:paraId="14B1D964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各案件に紐づく工程、詳細タスク、課題、担当者を管理します。</w:t>
            </w:r>
          </w:p>
        </w:tc>
      </w:tr>
      <w:tr w:rsidR="00160824" w14:paraId="42094761" w14:textId="77777777">
        <w:trPr>
          <w:jc w:val="center"/>
        </w:trPr>
        <w:tc>
          <w:tcPr>
            <w:tcW w:w="1814" w:type="dxa"/>
            <w:vAlign w:val="center"/>
          </w:tcPr>
          <w:p w14:paraId="0393E9F2" w14:textId="77777777" w:rsidR="00160824" w:rsidRDefault="00000000">
            <w:r>
              <w:rPr>
                <w:sz w:val="19"/>
              </w:rPr>
              <w:t>AI下書き</w:t>
            </w:r>
          </w:p>
        </w:tc>
        <w:tc>
          <w:tcPr>
            <w:tcW w:w="2494" w:type="dxa"/>
            <w:vAlign w:val="center"/>
          </w:tcPr>
          <w:p w14:paraId="5C828935" w14:textId="77777777" w:rsidR="00160824" w:rsidRDefault="00000000">
            <w:r>
              <w:rPr>
                <w:sz w:val="19"/>
              </w:rPr>
              <w:t>工程案の作成</w:t>
            </w:r>
          </w:p>
        </w:tc>
        <w:tc>
          <w:tcPr>
            <w:tcW w:w="5783" w:type="dxa"/>
            <w:vAlign w:val="center"/>
          </w:tcPr>
          <w:p w14:paraId="16D69B1C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案件概要からAIで大まかなガントチャート案を作成します。会社ごとのAI APIキーを利用します。</w:t>
            </w:r>
          </w:p>
        </w:tc>
      </w:tr>
    </w:tbl>
    <w:p w14:paraId="790435A4" w14:textId="77777777" w:rsidR="00160824" w:rsidRDefault="00160824">
      <w:pPr>
        <w:rPr>
          <w:lang w:eastAsia="ja-JP"/>
        </w:rPr>
      </w:pPr>
    </w:p>
    <w:p w14:paraId="318AD9E0" w14:textId="77777777" w:rsidR="00160824" w:rsidRDefault="00000000">
      <w:pPr>
        <w:spacing w:after="160"/>
      </w:pPr>
      <w:r>
        <w:rPr>
          <w:b/>
          <w:color w:val="0066CC"/>
          <w:sz w:val="28"/>
        </w:rPr>
        <w:t>2. 文書・決済機能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5783"/>
      </w:tblGrid>
      <w:tr w:rsidR="00160824" w14:paraId="714E0345" w14:textId="77777777">
        <w:trPr>
          <w:jc w:val="center"/>
        </w:trPr>
        <w:tc>
          <w:tcPr>
            <w:tcW w:w="1814" w:type="dxa"/>
            <w:shd w:val="clear" w:color="auto" w:fill="EAF2FF"/>
            <w:vAlign w:val="center"/>
          </w:tcPr>
          <w:p w14:paraId="36D5459C" w14:textId="77777777" w:rsidR="00160824" w:rsidRDefault="00000000">
            <w:r>
              <w:rPr>
                <w:b/>
                <w:sz w:val="19"/>
              </w:rPr>
              <w:t>カテゴリ</w:t>
            </w:r>
          </w:p>
        </w:tc>
        <w:tc>
          <w:tcPr>
            <w:tcW w:w="2494" w:type="dxa"/>
            <w:shd w:val="clear" w:color="auto" w:fill="EAF2FF"/>
            <w:vAlign w:val="center"/>
          </w:tcPr>
          <w:p w14:paraId="2EDC4658" w14:textId="77777777" w:rsidR="00160824" w:rsidRDefault="00000000">
            <w:r>
              <w:rPr>
                <w:b/>
                <w:sz w:val="19"/>
              </w:rPr>
              <w:t>機能</w:t>
            </w:r>
          </w:p>
        </w:tc>
        <w:tc>
          <w:tcPr>
            <w:tcW w:w="5783" w:type="dxa"/>
            <w:shd w:val="clear" w:color="auto" w:fill="EAF2FF"/>
            <w:vAlign w:val="center"/>
          </w:tcPr>
          <w:p w14:paraId="53835B2F" w14:textId="77777777" w:rsidR="00160824" w:rsidRDefault="00000000">
            <w:r>
              <w:rPr>
                <w:b/>
                <w:sz w:val="19"/>
              </w:rPr>
              <w:t>概要</w:t>
            </w:r>
          </w:p>
        </w:tc>
      </w:tr>
      <w:tr w:rsidR="00160824" w14:paraId="1D6E7746" w14:textId="77777777">
        <w:trPr>
          <w:jc w:val="center"/>
        </w:trPr>
        <w:tc>
          <w:tcPr>
            <w:tcW w:w="1814" w:type="dxa"/>
            <w:vAlign w:val="center"/>
          </w:tcPr>
          <w:p w14:paraId="58E06F2B" w14:textId="77777777" w:rsidR="00160824" w:rsidRDefault="00000000">
            <w:r>
              <w:rPr>
                <w:sz w:val="19"/>
              </w:rPr>
              <w:t>見積書</w:t>
            </w:r>
          </w:p>
        </w:tc>
        <w:tc>
          <w:tcPr>
            <w:tcW w:w="2494" w:type="dxa"/>
            <w:vAlign w:val="center"/>
          </w:tcPr>
          <w:p w14:paraId="35159D43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作成・編集・プレビュー</w:t>
            </w:r>
          </w:p>
        </w:tc>
        <w:tc>
          <w:tcPr>
            <w:tcW w:w="5783" w:type="dxa"/>
            <w:vAlign w:val="center"/>
          </w:tcPr>
          <w:p w14:paraId="193EE89C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案件名を含めて見積書を作成し、PDFプレビューできます。</w:t>
            </w:r>
          </w:p>
        </w:tc>
      </w:tr>
      <w:tr w:rsidR="00160824" w14:paraId="15B15F4D" w14:textId="77777777">
        <w:trPr>
          <w:jc w:val="center"/>
        </w:trPr>
        <w:tc>
          <w:tcPr>
            <w:tcW w:w="1814" w:type="dxa"/>
            <w:vAlign w:val="center"/>
          </w:tcPr>
          <w:p w14:paraId="31E280A9" w14:textId="77777777" w:rsidR="00160824" w:rsidRDefault="00000000">
            <w:r>
              <w:rPr>
                <w:sz w:val="19"/>
              </w:rPr>
              <w:t>納品書</w:t>
            </w:r>
          </w:p>
        </w:tc>
        <w:tc>
          <w:tcPr>
            <w:tcW w:w="2494" w:type="dxa"/>
            <w:vAlign w:val="center"/>
          </w:tcPr>
          <w:p w14:paraId="596EB121" w14:textId="77777777" w:rsidR="00160824" w:rsidRDefault="00000000">
            <w:r>
              <w:rPr>
                <w:sz w:val="19"/>
              </w:rPr>
              <w:t>作成・管理</w:t>
            </w:r>
          </w:p>
        </w:tc>
        <w:tc>
          <w:tcPr>
            <w:tcW w:w="5783" w:type="dxa"/>
            <w:vAlign w:val="center"/>
          </w:tcPr>
          <w:p w14:paraId="068E21BF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案件に紐づく納品書を作成・管理します。</w:t>
            </w:r>
          </w:p>
        </w:tc>
      </w:tr>
      <w:tr w:rsidR="00160824" w14:paraId="24C5BB24" w14:textId="77777777">
        <w:trPr>
          <w:jc w:val="center"/>
        </w:trPr>
        <w:tc>
          <w:tcPr>
            <w:tcW w:w="1814" w:type="dxa"/>
            <w:vAlign w:val="center"/>
          </w:tcPr>
          <w:p w14:paraId="50A1C851" w14:textId="77777777" w:rsidR="00160824" w:rsidRDefault="00000000">
            <w:r>
              <w:rPr>
                <w:sz w:val="19"/>
              </w:rPr>
              <w:t>請求書</w:t>
            </w:r>
          </w:p>
        </w:tc>
        <w:tc>
          <w:tcPr>
            <w:tcW w:w="2494" w:type="dxa"/>
            <w:vAlign w:val="center"/>
          </w:tcPr>
          <w:p w14:paraId="698E9FDE" w14:textId="77777777" w:rsidR="00160824" w:rsidRDefault="00000000">
            <w:r>
              <w:rPr>
                <w:sz w:val="19"/>
              </w:rPr>
              <w:t>作成・管理</w:t>
            </w:r>
          </w:p>
        </w:tc>
        <w:tc>
          <w:tcPr>
            <w:tcW w:w="5783" w:type="dxa"/>
            <w:vAlign w:val="center"/>
          </w:tcPr>
          <w:p w14:paraId="1F97FCB0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案件に紐づく請求書を作成・管理します。</w:t>
            </w:r>
          </w:p>
        </w:tc>
      </w:tr>
      <w:tr w:rsidR="00160824" w14:paraId="4F8660EA" w14:textId="77777777">
        <w:trPr>
          <w:jc w:val="center"/>
        </w:trPr>
        <w:tc>
          <w:tcPr>
            <w:tcW w:w="1814" w:type="dxa"/>
            <w:vAlign w:val="center"/>
          </w:tcPr>
          <w:p w14:paraId="50A90754" w14:textId="77777777" w:rsidR="00160824" w:rsidRDefault="00000000">
            <w:r>
              <w:rPr>
                <w:sz w:val="19"/>
              </w:rPr>
              <w:t>領収書</w:t>
            </w:r>
          </w:p>
        </w:tc>
        <w:tc>
          <w:tcPr>
            <w:tcW w:w="2494" w:type="dxa"/>
            <w:vAlign w:val="center"/>
          </w:tcPr>
          <w:p w14:paraId="7F8B04A4" w14:textId="77777777" w:rsidR="00160824" w:rsidRDefault="00000000">
            <w:r>
              <w:rPr>
                <w:sz w:val="19"/>
              </w:rPr>
              <w:t>作成・管理</w:t>
            </w:r>
          </w:p>
        </w:tc>
        <w:tc>
          <w:tcPr>
            <w:tcW w:w="5783" w:type="dxa"/>
            <w:vAlign w:val="center"/>
          </w:tcPr>
          <w:p w14:paraId="133E13B2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入金後の領収書を作成・管理します。</w:t>
            </w:r>
          </w:p>
        </w:tc>
      </w:tr>
      <w:tr w:rsidR="00160824" w14:paraId="523825E5" w14:textId="77777777">
        <w:trPr>
          <w:jc w:val="center"/>
        </w:trPr>
        <w:tc>
          <w:tcPr>
            <w:tcW w:w="1814" w:type="dxa"/>
            <w:vAlign w:val="center"/>
          </w:tcPr>
          <w:p w14:paraId="7140D542" w14:textId="77777777" w:rsidR="00160824" w:rsidRDefault="00000000">
            <w:r>
              <w:rPr>
                <w:sz w:val="19"/>
              </w:rPr>
              <w:t>決済履歴</w:t>
            </w:r>
          </w:p>
        </w:tc>
        <w:tc>
          <w:tcPr>
            <w:tcW w:w="2494" w:type="dxa"/>
            <w:vAlign w:val="center"/>
          </w:tcPr>
          <w:p w14:paraId="5F424687" w14:textId="77777777" w:rsidR="00160824" w:rsidRDefault="00000000">
            <w:r>
              <w:rPr>
                <w:sz w:val="19"/>
              </w:rPr>
              <w:t>Stripe Webhook保存</w:t>
            </w:r>
          </w:p>
        </w:tc>
        <w:tc>
          <w:tcPr>
            <w:tcW w:w="5783" w:type="dxa"/>
            <w:vAlign w:val="center"/>
          </w:tcPr>
          <w:p w14:paraId="0C988522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Stripe決済成功イベントを受け取り、専用の決済履歴として保存・検索します。</w:t>
            </w:r>
          </w:p>
        </w:tc>
      </w:tr>
      <w:tr w:rsidR="00160824" w14:paraId="5A42EF6C" w14:textId="77777777">
        <w:trPr>
          <w:jc w:val="center"/>
        </w:trPr>
        <w:tc>
          <w:tcPr>
            <w:tcW w:w="1814" w:type="dxa"/>
            <w:vAlign w:val="center"/>
          </w:tcPr>
          <w:p w14:paraId="4F12930A" w14:textId="77777777" w:rsidR="00160824" w:rsidRDefault="00000000">
            <w:r>
              <w:rPr>
                <w:sz w:val="19"/>
              </w:rPr>
              <w:t>請求管理</w:t>
            </w:r>
          </w:p>
        </w:tc>
        <w:tc>
          <w:tcPr>
            <w:tcW w:w="2494" w:type="dxa"/>
            <w:vAlign w:val="center"/>
          </w:tcPr>
          <w:p w14:paraId="169FC01A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決済カテゴリ配下に配置</w:t>
            </w:r>
          </w:p>
        </w:tc>
        <w:tc>
          <w:tcPr>
            <w:tcW w:w="5783" w:type="dxa"/>
            <w:vAlign w:val="center"/>
          </w:tcPr>
          <w:p w14:paraId="09995447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請求関連の管理導線を決済管理カテゴリにまとめています。</w:t>
            </w:r>
          </w:p>
        </w:tc>
      </w:tr>
    </w:tbl>
    <w:p w14:paraId="54E7F4F3" w14:textId="77777777" w:rsidR="00160824" w:rsidRDefault="00160824">
      <w:pPr>
        <w:rPr>
          <w:lang w:eastAsia="ja-JP"/>
        </w:rPr>
      </w:pPr>
    </w:p>
    <w:p w14:paraId="61ACEBA3" w14:textId="77777777" w:rsidR="00160824" w:rsidRDefault="00000000">
      <w:pPr>
        <w:spacing w:after="160"/>
      </w:pPr>
      <w:r>
        <w:rPr>
          <w:b/>
          <w:color w:val="0066CC"/>
          <w:sz w:val="28"/>
        </w:rPr>
        <w:t>3. アカウント・権限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5783"/>
      </w:tblGrid>
      <w:tr w:rsidR="00160824" w14:paraId="0A296B89" w14:textId="77777777">
        <w:trPr>
          <w:jc w:val="center"/>
        </w:trPr>
        <w:tc>
          <w:tcPr>
            <w:tcW w:w="1814" w:type="dxa"/>
            <w:shd w:val="clear" w:color="auto" w:fill="EAF2FF"/>
            <w:vAlign w:val="center"/>
          </w:tcPr>
          <w:p w14:paraId="41D8B27E" w14:textId="77777777" w:rsidR="00160824" w:rsidRDefault="00000000">
            <w:r>
              <w:rPr>
                <w:b/>
                <w:sz w:val="19"/>
              </w:rPr>
              <w:t>カテゴリ</w:t>
            </w:r>
          </w:p>
        </w:tc>
        <w:tc>
          <w:tcPr>
            <w:tcW w:w="2494" w:type="dxa"/>
            <w:shd w:val="clear" w:color="auto" w:fill="EAF2FF"/>
            <w:vAlign w:val="center"/>
          </w:tcPr>
          <w:p w14:paraId="3144634A" w14:textId="77777777" w:rsidR="00160824" w:rsidRDefault="00000000">
            <w:r>
              <w:rPr>
                <w:b/>
                <w:sz w:val="19"/>
              </w:rPr>
              <w:t>機能</w:t>
            </w:r>
          </w:p>
        </w:tc>
        <w:tc>
          <w:tcPr>
            <w:tcW w:w="5783" w:type="dxa"/>
            <w:shd w:val="clear" w:color="auto" w:fill="EAF2FF"/>
            <w:vAlign w:val="center"/>
          </w:tcPr>
          <w:p w14:paraId="27A1EDB8" w14:textId="77777777" w:rsidR="00160824" w:rsidRDefault="00000000">
            <w:r>
              <w:rPr>
                <w:b/>
                <w:sz w:val="19"/>
              </w:rPr>
              <w:t>概要</w:t>
            </w:r>
          </w:p>
        </w:tc>
      </w:tr>
      <w:tr w:rsidR="00160824" w14:paraId="0D1E3FCB" w14:textId="77777777">
        <w:trPr>
          <w:jc w:val="center"/>
        </w:trPr>
        <w:tc>
          <w:tcPr>
            <w:tcW w:w="1814" w:type="dxa"/>
            <w:vAlign w:val="center"/>
          </w:tcPr>
          <w:p w14:paraId="720F2961" w14:textId="77777777" w:rsidR="00160824" w:rsidRDefault="00000000">
            <w:r>
              <w:rPr>
                <w:sz w:val="19"/>
              </w:rPr>
              <w:t>複数アカウント</w:t>
            </w:r>
          </w:p>
        </w:tc>
        <w:tc>
          <w:tcPr>
            <w:tcW w:w="2494" w:type="dxa"/>
            <w:vAlign w:val="center"/>
          </w:tcPr>
          <w:p w14:paraId="4AB35A6F" w14:textId="77777777" w:rsidR="00160824" w:rsidRDefault="00000000">
            <w:r>
              <w:rPr>
                <w:sz w:val="19"/>
              </w:rPr>
              <w:t>ユーザー招待</w:t>
            </w:r>
          </w:p>
        </w:tc>
        <w:tc>
          <w:tcPr>
            <w:tcW w:w="5783" w:type="dxa"/>
            <w:vAlign w:val="center"/>
          </w:tcPr>
          <w:p w14:paraId="5DA13940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契約に応じて利用可能なユーザー数を表示し、招待できます。基本契約は1名まで、追加アカウントは別途課金想定です。</w:t>
            </w:r>
          </w:p>
        </w:tc>
      </w:tr>
      <w:tr w:rsidR="00160824" w14:paraId="4F25380B" w14:textId="77777777">
        <w:trPr>
          <w:jc w:val="center"/>
        </w:trPr>
        <w:tc>
          <w:tcPr>
            <w:tcW w:w="1814" w:type="dxa"/>
            <w:vAlign w:val="center"/>
          </w:tcPr>
          <w:p w14:paraId="5C8205AB" w14:textId="77777777" w:rsidR="00160824" w:rsidRDefault="00000000">
            <w:r>
              <w:rPr>
                <w:sz w:val="19"/>
              </w:rPr>
              <w:t>権限</w:t>
            </w:r>
          </w:p>
        </w:tc>
        <w:tc>
          <w:tcPr>
            <w:tcW w:w="2494" w:type="dxa"/>
            <w:vAlign w:val="center"/>
          </w:tcPr>
          <w:p w14:paraId="0320506F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オーナー・管理者・経理・一般・閲覧のみ</w:t>
            </w:r>
          </w:p>
        </w:tc>
        <w:tc>
          <w:tcPr>
            <w:tcW w:w="5783" w:type="dxa"/>
            <w:vAlign w:val="center"/>
          </w:tcPr>
          <w:p w14:paraId="09BA679A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ユーザーごとに権限を付与できます。閲覧者は編集・削除・追加操作が画面上でも非表示になり、サーバー側でも書き込みを拒否します。</w:t>
            </w:r>
          </w:p>
        </w:tc>
      </w:tr>
      <w:tr w:rsidR="00160824" w14:paraId="445B4236" w14:textId="77777777">
        <w:trPr>
          <w:jc w:val="center"/>
        </w:trPr>
        <w:tc>
          <w:tcPr>
            <w:tcW w:w="1814" w:type="dxa"/>
            <w:vAlign w:val="center"/>
          </w:tcPr>
          <w:p w14:paraId="61E3D833" w14:textId="77777777" w:rsidR="00160824" w:rsidRDefault="00000000">
            <w:r>
              <w:rPr>
                <w:sz w:val="19"/>
              </w:rPr>
              <w:lastRenderedPageBreak/>
              <w:t>ユーザー枠</w:t>
            </w:r>
          </w:p>
        </w:tc>
        <w:tc>
          <w:tcPr>
            <w:tcW w:w="2494" w:type="dxa"/>
            <w:vAlign w:val="center"/>
          </w:tcPr>
          <w:p w14:paraId="7CEA01C1" w14:textId="77777777" w:rsidR="00160824" w:rsidRDefault="00000000">
            <w:r>
              <w:rPr>
                <w:sz w:val="19"/>
              </w:rPr>
              <w:t>契約中の利用枠表示</w:t>
            </w:r>
          </w:p>
        </w:tc>
        <w:tc>
          <w:tcPr>
            <w:tcW w:w="5783" w:type="dxa"/>
            <w:vAlign w:val="center"/>
          </w:tcPr>
          <w:p w14:paraId="3852322A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標準ユーザー枠、追加ユーザー枠、招待中ユーザーを確認できます。</w:t>
            </w:r>
          </w:p>
        </w:tc>
      </w:tr>
      <w:tr w:rsidR="00160824" w14:paraId="7F451D82" w14:textId="77777777">
        <w:trPr>
          <w:jc w:val="center"/>
        </w:trPr>
        <w:tc>
          <w:tcPr>
            <w:tcW w:w="1814" w:type="dxa"/>
            <w:vAlign w:val="center"/>
          </w:tcPr>
          <w:p w14:paraId="7C07D9FF" w14:textId="77777777" w:rsidR="00160824" w:rsidRDefault="00000000">
            <w:r>
              <w:rPr>
                <w:sz w:val="19"/>
              </w:rPr>
              <w:t>招待管理</w:t>
            </w:r>
          </w:p>
        </w:tc>
        <w:tc>
          <w:tcPr>
            <w:tcW w:w="2494" w:type="dxa"/>
            <w:vAlign w:val="center"/>
          </w:tcPr>
          <w:p w14:paraId="5442F74F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招待URL発行・再発行</w:t>
            </w:r>
          </w:p>
        </w:tc>
        <w:tc>
          <w:tcPr>
            <w:tcW w:w="5783" w:type="dxa"/>
            <w:vAlign w:val="center"/>
          </w:tcPr>
          <w:p w14:paraId="28166C4A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権限を指定してユーザーを招待し、未承諾の招待を管理できます。</w:t>
            </w:r>
          </w:p>
        </w:tc>
      </w:tr>
    </w:tbl>
    <w:p w14:paraId="198A0122" w14:textId="77777777" w:rsidR="00160824" w:rsidRDefault="00160824">
      <w:pPr>
        <w:rPr>
          <w:lang w:eastAsia="ja-JP"/>
        </w:rPr>
      </w:pPr>
    </w:p>
    <w:p w14:paraId="5E5A4766" w14:textId="77777777" w:rsidR="00160824" w:rsidRDefault="00000000">
      <w:pPr>
        <w:spacing w:after="160"/>
        <w:rPr>
          <w:lang w:eastAsia="ja-JP"/>
        </w:rPr>
      </w:pPr>
      <w:r>
        <w:rPr>
          <w:b/>
          <w:color w:val="0066CC"/>
          <w:sz w:val="28"/>
          <w:lang w:eastAsia="ja-JP"/>
        </w:rPr>
        <w:t>4. 外部連携・セキュリティ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5783"/>
      </w:tblGrid>
      <w:tr w:rsidR="00160824" w14:paraId="63342E53" w14:textId="77777777">
        <w:trPr>
          <w:jc w:val="center"/>
        </w:trPr>
        <w:tc>
          <w:tcPr>
            <w:tcW w:w="1814" w:type="dxa"/>
            <w:shd w:val="clear" w:color="auto" w:fill="EAF2FF"/>
            <w:vAlign w:val="center"/>
          </w:tcPr>
          <w:p w14:paraId="4871E9EC" w14:textId="77777777" w:rsidR="00160824" w:rsidRDefault="00000000">
            <w:r>
              <w:rPr>
                <w:b/>
                <w:sz w:val="19"/>
              </w:rPr>
              <w:t>カテゴリ</w:t>
            </w:r>
          </w:p>
        </w:tc>
        <w:tc>
          <w:tcPr>
            <w:tcW w:w="2494" w:type="dxa"/>
            <w:shd w:val="clear" w:color="auto" w:fill="EAF2FF"/>
            <w:vAlign w:val="center"/>
          </w:tcPr>
          <w:p w14:paraId="5527E2B7" w14:textId="77777777" w:rsidR="00160824" w:rsidRDefault="00000000">
            <w:r>
              <w:rPr>
                <w:b/>
                <w:sz w:val="19"/>
              </w:rPr>
              <w:t>機能</w:t>
            </w:r>
          </w:p>
        </w:tc>
        <w:tc>
          <w:tcPr>
            <w:tcW w:w="5783" w:type="dxa"/>
            <w:shd w:val="clear" w:color="auto" w:fill="EAF2FF"/>
            <w:vAlign w:val="center"/>
          </w:tcPr>
          <w:p w14:paraId="76317A77" w14:textId="77777777" w:rsidR="00160824" w:rsidRDefault="00000000">
            <w:r>
              <w:rPr>
                <w:b/>
                <w:sz w:val="19"/>
              </w:rPr>
              <w:t>概要</w:t>
            </w:r>
          </w:p>
        </w:tc>
      </w:tr>
      <w:tr w:rsidR="00160824" w14:paraId="0C3FDF8C" w14:textId="77777777">
        <w:trPr>
          <w:jc w:val="center"/>
        </w:trPr>
        <w:tc>
          <w:tcPr>
            <w:tcW w:w="1814" w:type="dxa"/>
            <w:vAlign w:val="center"/>
          </w:tcPr>
          <w:p w14:paraId="63E2132C" w14:textId="77777777" w:rsidR="00160824" w:rsidRDefault="00000000">
            <w:r>
              <w:rPr>
                <w:sz w:val="19"/>
              </w:rPr>
              <w:t>Stripe</w:t>
            </w:r>
          </w:p>
        </w:tc>
        <w:tc>
          <w:tcPr>
            <w:tcW w:w="2494" w:type="dxa"/>
            <w:vAlign w:val="center"/>
          </w:tcPr>
          <w:p w14:paraId="730663D6" w14:textId="77777777" w:rsidR="00160824" w:rsidRDefault="00000000">
            <w:r>
              <w:rPr>
                <w:sz w:val="19"/>
              </w:rPr>
              <w:t>Connect連携</w:t>
            </w:r>
          </w:p>
        </w:tc>
        <w:tc>
          <w:tcPr>
            <w:tcW w:w="5783" w:type="dxa"/>
            <w:vAlign w:val="center"/>
          </w:tcPr>
          <w:p w14:paraId="5730F550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利用企業は自社のStripeアカウントを連携して、顧客からオンライン決済を受け付けられます。</w:t>
            </w:r>
          </w:p>
        </w:tc>
      </w:tr>
      <w:tr w:rsidR="00160824" w14:paraId="0CC752EE" w14:textId="77777777">
        <w:trPr>
          <w:jc w:val="center"/>
        </w:trPr>
        <w:tc>
          <w:tcPr>
            <w:tcW w:w="1814" w:type="dxa"/>
            <w:vAlign w:val="center"/>
          </w:tcPr>
          <w:p w14:paraId="096FBD67" w14:textId="77777777" w:rsidR="00160824" w:rsidRDefault="00000000">
            <w:r>
              <w:rPr>
                <w:sz w:val="19"/>
              </w:rPr>
              <w:t>Stripe</w:t>
            </w:r>
          </w:p>
        </w:tc>
        <w:tc>
          <w:tcPr>
            <w:tcW w:w="2494" w:type="dxa"/>
            <w:vAlign w:val="center"/>
          </w:tcPr>
          <w:p w14:paraId="1EC1CD18" w14:textId="77777777" w:rsidR="00160824" w:rsidRDefault="00000000">
            <w:r>
              <w:rPr>
                <w:sz w:val="19"/>
              </w:rPr>
              <w:t>決済状態管理</w:t>
            </w:r>
          </w:p>
        </w:tc>
        <w:tc>
          <w:tcPr>
            <w:tcW w:w="5783" w:type="dxa"/>
            <w:vAlign w:val="center"/>
          </w:tcPr>
          <w:p w14:paraId="0BE5DFCC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決済リンク作成、入金状態、返金済み決済の状態保持に対応します。</w:t>
            </w:r>
          </w:p>
        </w:tc>
      </w:tr>
      <w:tr w:rsidR="00160824" w14:paraId="3DAF0415" w14:textId="77777777">
        <w:trPr>
          <w:jc w:val="center"/>
        </w:trPr>
        <w:tc>
          <w:tcPr>
            <w:tcW w:w="1814" w:type="dxa"/>
            <w:vAlign w:val="center"/>
          </w:tcPr>
          <w:p w14:paraId="55C52251" w14:textId="77777777" w:rsidR="00160824" w:rsidRDefault="00000000">
            <w:r>
              <w:rPr>
                <w:sz w:val="19"/>
              </w:rPr>
              <w:t>AI設定</w:t>
            </w:r>
          </w:p>
        </w:tc>
        <w:tc>
          <w:tcPr>
            <w:tcW w:w="2494" w:type="dxa"/>
            <w:vAlign w:val="center"/>
          </w:tcPr>
          <w:p w14:paraId="06C25D90" w14:textId="77777777" w:rsidR="00160824" w:rsidRDefault="00000000">
            <w:r>
              <w:rPr>
                <w:sz w:val="19"/>
              </w:rPr>
              <w:t>OpenAI / Claude / Gemini</w:t>
            </w:r>
          </w:p>
        </w:tc>
        <w:tc>
          <w:tcPr>
            <w:tcW w:w="5783" w:type="dxa"/>
            <w:vAlign w:val="center"/>
          </w:tcPr>
          <w:p w14:paraId="698C1282" w14:textId="77777777" w:rsidR="00160824" w:rsidRDefault="00000000">
            <w:r>
              <w:rPr>
                <w:sz w:val="19"/>
                <w:lang w:eastAsia="ja-JP"/>
              </w:rPr>
              <w:t>会社ごとに利用するAIプロバイダーとAPIキーを設定します。</w:t>
            </w:r>
            <w:r>
              <w:rPr>
                <w:sz w:val="19"/>
              </w:rPr>
              <w:t>Copilotは対象外です。</w:t>
            </w:r>
          </w:p>
        </w:tc>
      </w:tr>
      <w:tr w:rsidR="00160824" w14:paraId="24DABACF" w14:textId="77777777">
        <w:trPr>
          <w:jc w:val="center"/>
        </w:trPr>
        <w:tc>
          <w:tcPr>
            <w:tcW w:w="1814" w:type="dxa"/>
            <w:vAlign w:val="center"/>
          </w:tcPr>
          <w:p w14:paraId="7E3C60F5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会社単位のデータ管理</w:t>
            </w:r>
          </w:p>
        </w:tc>
        <w:tc>
          <w:tcPr>
            <w:tcW w:w="2494" w:type="dxa"/>
            <w:vAlign w:val="center"/>
          </w:tcPr>
          <w:p w14:paraId="6D609435" w14:textId="77777777" w:rsidR="00160824" w:rsidRDefault="00000000">
            <w:r>
              <w:rPr>
                <w:sz w:val="19"/>
              </w:rPr>
              <w:t>自社データのみ表示</w:t>
            </w:r>
          </w:p>
        </w:tc>
        <w:tc>
          <w:tcPr>
            <w:tcW w:w="5783" w:type="dxa"/>
            <w:vAlign w:val="center"/>
          </w:tcPr>
          <w:p w14:paraId="2D22A32D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利用企業ごとに案件・文書・決済・ユーザー情報を分離して管理します。</w:t>
            </w:r>
          </w:p>
        </w:tc>
      </w:tr>
      <w:tr w:rsidR="00160824" w14:paraId="3371D064" w14:textId="77777777">
        <w:trPr>
          <w:jc w:val="center"/>
        </w:trPr>
        <w:tc>
          <w:tcPr>
            <w:tcW w:w="1814" w:type="dxa"/>
            <w:vAlign w:val="center"/>
          </w:tcPr>
          <w:p w14:paraId="763D5948" w14:textId="77777777" w:rsidR="00160824" w:rsidRDefault="00000000">
            <w:r>
              <w:rPr>
                <w:sz w:val="19"/>
              </w:rPr>
              <w:t>セキュリティ</w:t>
            </w:r>
          </w:p>
        </w:tc>
        <w:tc>
          <w:tcPr>
            <w:tcW w:w="2494" w:type="dxa"/>
            <w:vAlign w:val="center"/>
          </w:tcPr>
          <w:p w14:paraId="2A97274D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閲覧者の書き込み制限</w:t>
            </w:r>
          </w:p>
        </w:tc>
        <w:tc>
          <w:tcPr>
            <w:tcW w:w="5783" w:type="dxa"/>
            <w:vAlign w:val="center"/>
          </w:tcPr>
          <w:p w14:paraId="03CB9077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閲覧権限ユーザーはサーバー側でも書き込み処理を拒否します。</w:t>
            </w:r>
          </w:p>
        </w:tc>
      </w:tr>
      <w:tr w:rsidR="00160824" w14:paraId="77D9AB81" w14:textId="77777777">
        <w:trPr>
          <w:jc w:val="center"/>
        </w:trPr>
        <w:tc>
          <w:tcPr>
            <w:tcW w:w="1814" w:type="dxa"/>
            <w:vAlign w:val="center"/>
          </w:tcPr>
          <w:p w14:paraId="305457C8" w14:textId="77777777" w:rsidR="00160824" w:rsidRDefault="00000000">
            <w:r>
              <w:rPr>
                <w:sz w:val="19"/>
              </w:rPr>
              <w:t>ログイン</w:t>
            </w:r>
          </w:p>
        </w:tc>
        <w:tc>
          <w:tcPr>
            <w:tcW w:w="2494" w:type="dxa"/>
            <w:vAlign w:val="center"/>
          </w:tcPr>
          <w:p w14:paraId="2EB86A20" w14:textId="77777777" w:rsidR="00160824" w:rsidRDefault="00000000">
            <w:r>
              <w:rPr>
                <w:sz w:val="19"/>
              </w:rPr>
              <w:t>メールOTP対応</w:t>
            </w:r>
          </w:p>
        </w:tc>
        <w:tc>
          <w:tcPr>
            <w:tcW w:w="5783" w:type="dxa"/>
            <w:vAlign w:val="center"/>
          </w:tcPr>
          <w:p w14:paraId="73CC18A0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OTPログイン有効化後は、メールアドレスとパスワードに加えて、登録メールアドレスへ届く認証コードを入力します。</w:t>
            </w:r>
          </w:p>
        </w:tc>
      </w:tr>
      <w:tr w:rsidR="00160824" w14:paraId="776B6C75" w14:textId="77777777">
        <w:trPr>
          <w:jc w:val="center"/>
        </w:trPr>
        <w:tc>
          <w:tcPr>
            <w:tcW w:w="1814" w:type="dxa"/>
            <w:vAlign w:val="center"/>
          </w:tcPr>
          <w:p w14:paraId="74957DF4" w14:textId="77777777" w:rsidR="00160824" w:rsidRDefault="00000000">
            <w:r>
              <w:rPr>
                <w:sz w:val="19"/>
              </w:rPr>
              <w:t>安定化</w:t>
            </w:r>
          </w:p>
        </w:tc>
        <w:tc>
          <w:tcPr>
            <w:tcW w:w="2494" w:type="dxa"/>
            <w:vAlign w:val="center"/>
          </w:tcPr>
          <w:p w14:paraId="260DF0DA" w14:textId="77777777" w:rsidR="00160824" w:rsidRDefault="00000000">
            <w:r>
              <w:rPr>
                <w:sz w:val="19"/>
              </w:rPr>
              <w:t>Bootstrap背景レイヤー自動掃除</w:t>
            </w:r>
          </w:p>
        </w:tc>
        <w:tc>
          <w:tcPr>
            <w:tcW w:w="5783" w:type="dxa"/>
            <w:vAlign w:val="center"/>
          </w:tcPr>
          <w:p w14:paraId="7FDDB4BB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ログイン後や画面遷移後に半透明の背景レイヤーが残らないよう、ページ初期化時に不要なbackdropを除去します。</w:t>
            </w:r>
          </w:p>
        </w:tc>
      </w:tr>
    </w:tbl>
    <w:p w14:paraId="6F2CAE86" w14:textId="77777777" w:rsidR="00160824" w:rsidRDefault="00160824">
      <w:pPr>
        <w:rPr>
          <w:lang w:eastAsia="ja-JP"/>
        </w:rPr>
      </w:pPr>
    </w:p>
    <w:p w14:paraId="20304BC9" w14:textId="77777777" w:rsidR="00160824" w:rsidRDefault="00000000">
      <w:pPr>
        <w:spacing w:after="160"/>
      </w:pPr>
      <w:r>
        <w:rPr>
          <w:b/>
          <w:color w:val="0066CC"/>
          <w:sz w:val="28"/>
        </w:rPr>
        <w:t>5. 利用開始前の確認事項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948"/>
        <w:gridCol w:w="5783"/>
      </w:tblGrid>
      <w:tr w:rsidR="00160824" w14:paraId="25FE8794" w14:textId="77777777">
        <w:trPr>
          <w:jc w:val="center"/>
        </w:trPr>
        <w:tc>
          <w:tcPr>
            <w:tcW w:w="1361" w:type="dxa"/>
            <w:shd w:val="clear" w:color="auto" w:fill="EAF2FF"/>
            <w:vAlign w:val="center"/>
          </w:tcPr>
          <w:p w14:paraId="77D8104B" w14:textId="77777777" w:rsidR="00160824" w:rsidRDefault="00000000">
            <w:r>
              <w:rPr>
                <w:b/>
                <w:sz w:val="19"/>
              </w:rPr>
              <w:t>区分</w:t>
            </w:r>
          </w:p>
        </w:tc>
        <w:tc>
          <w:tcPr>
            <w:tcW w:w="2948" w:type="dxa"/>
            <w:shd w:val="clear" w:color="auto" w:fill="EAF2FF"/>
            <w:vAlign w:val="center"/>
          </w:tcPr>
          <w:p w14:paraId="36F608E1" w14:textId="77777777" w:rsidR="00160824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5783" w:type="dxa"/>
            <w:shd w:val="clear" w:color="auto" w:fill="EAF2FF"/>
            <w:vAlign w:val="center"/>
          </w:tcPr>
          <w:p w14:paraId="17BF6E7E" w14:textId="77777777" w:rsidR="00160824" w:rsidRDefault="00000000">
            <w:r>
              <w:rPr>
                <w:b/>
                <w:sz w:val="19"/>
              </w:rPr>
              <w:t>内容</w:t>
            </w:r>
          </w:p>
        </w:tc>
      </w:tr>
      <w:tr w:rsidR="00160824" w14:paraId="526184DE" w14:textId="77777777">
        <w:trPr>
          <w:jc w:val="center"/>
        </w:trPr>
        <w:tc>
          <w:tcPr>
            <w:tcW w:w="1361" w:type="dxa"/>
            <w:vAlign w:val="center"/>
          </w:tcPr>
          <w:p w14:paraId="30A40E43" w14:textId="77777777" w:rsidR="00160824" w:rsidRDefault="00000000">
            <w:r>
              <w:rPr>
                <w:sz w:val="19"/>
              </w:rPr>
              <w:t>初期設定</w:t>
            </w:r>
          </w:p>
        </w:tc>
        <w:tc>
          <w:tcPr>
            <w:tcW w:w="2948" w:type="dxa"/>
            <w:vAlign w:val="center"/>
          </w:tcPr>
          <w:p w14:paraId="20C3DD7C" w14:textId="77777777" w:rsidR="00160824" w:rsidRDefault="00000000">
            <w:r>
              <w:rPr>
                <w:sz w:val="19"/>
              </w:rPr>
              <w:t>会社情報</w:t>
            </w:r>
          </w:p>
        </w:tc>
        <w:tc>
          <w:tcPr>
            <w:tcW w:w="5783" w:type="dxa"/>
            <w:vAlign w:val="center"/>
          </w:tcPr>
          <w:p w14:paraId="151499EB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社名、住所、連絡先、登録番号など、文書に表示する情報を確認します。</w:t>
            </w:r>
          </w:p>
        </w:tc>
      </w:tr>
      <w:tr w:rsidR="00160824" w14:paraId="18167296" w14:textId="77777777">
        <w:trPr>
          <w:jc w:val="center"/>
        </w:trPr>
        <w:tc>
          <w:tcPr>
            <w:tcW w:w="1361" w:type="dxa"/>
            <w:vAlign w:val="center"/>
          </w:tcPr>
          <w:p w14:paraId="023310D8" w14:textId="77777777" w:rsidR="00160824" w:rsidRDefault="00000000">
            <w:r>
              <w:rPr>
                <w:sz w:val="19"/>
              </w:rPr>
              <w:t>初期設定</w:t>
            </w:r>
          </w:p>
        </w:tc>
        <w:tc>
          <w:tcPr>
            <w:tcW w:w="2948" w:type="dxa"/>
            <w:vAlign w:val="center"/>
          </w:tcPr>
          <w:p w14:paraId="7C19D9EC" w14:textId="77777777" w:rsidR="00160824" w:rsidRDefault="00000000">
            <w:r>
              <w:rPr>
                <w:sz w:val="19"/>
              </w:rPr>
              <w:t>ユーザー</w:t>
            </w:r>
          </w:p>
        </w:tc>
        <w:tc>
          <w:tcPr>
            <w:tcW w:w="5783" w:type="dxa"/>
            <w:vAlign w:val="center"/>
          </w:tcPr>
          <w:p w14:paraId="06CA406E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利用者、権限、招待中ユーザー、追加ユーザー枠を確認します。</w:t>
            </w:r>
          </w:p>
        </w:tc>
      </w:tr>
      <w:tr w:rsidR="00160824" w14:paraId="0DDEAEA3" w14:textId="77777777">
        <w:trPr>
          <w:jc w:val="center"/>
        </w:trPr>
        <w:tc>
          <w:tcPr>
            <w:tcW w:w="1361" w:type="dxa"/>
            <w:vAlign w:val="center"/>
          </w:tcPr>
          <w:p w14:paraId="3036A7EE" w14:textId="77777777" w:rsidR="00160824" w:rsidRDefault="00000000">
            <w:r>
              <w:rPr>
                <w:sz w:val="19"/>
              </w:rPr>
              <w:t>任意設定</w:t>
            </w:r>
          </w:p>
        </w:tc>
        <w:tc>
          <w:tcPr>
            <w:tcW w:w="2948" w:type="dxa"/>
            <w:vAlign w:val="center"/>
          </w:tcPr>
          <w:p w14:paraId="3BD51B38" w14:textId="77777777" w:rsidR="00160824" w:rsidRDefault="00000000">
            <w:r>
              <w:rPr>
                <w:sz w:val="19"/>
              </w:rPr>
              <w:t>Stripe連携</w:t>
            </w:r>
          </w:p>
        </w:tc>
        <w:tc>
          <w:tcPr>
            <w:tcW w:w="5783" w:type="dxa"/>
            <w:vAlign w:val="center"/>
          </w:tcPr>
          <w:p w14:paraId="7982114D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オンライン決済を利用する場合、自社のStripeアカウントを連携します。</w:t>
            </w:r>
          </w:p>
        </w:tc>
      </w:tr>
      <w:tr w:rsidR="00160824" w14:paraId="52A75D93" w14:textId="77777777">
        <w:trPr>
          <w:jc w:val="center"/>
        </w:trPr>
        <w:tc>
          <w:tcPr>
            <w:tcW w:w="1361" w:type="dxa"/>
            <w:vAlign w:val="center"/>
          </w:tcPr>
          <w:p w14:paraId="32DE59D7" w14:textId="77777777" w:rsidR="00160824" w:rsidRDefault="00000000">
            <w:r>
              <w:rPr>
                <w:sz w:val="19"/>
              </w:rPr>
              <w:t>任意設定</w:t>
            </w:r>
          </w:p>
        </w:tc>
        <w:tc>
          <w:tcPr>
            <w:tcW w:w="2948" w:type="dxa"/>
            <w:vAlign w:val="center"/>
          </w:tcPr>
          <w:p w14:paraId="1729508B" w14:textId="77777777" w:rsidR="00160824" w:rsidRDefault="00000000">
            <w:r>
              <w:rPr>
                <w:sz w:val="19"/>
              </w:rPr>
              <w:t>AI APIキー</w:t>
            </w:r>
          </w:p>
        </w:tc>
        <w:tc>
          <w:tcPr>
            <w:tcW w:w="5783" w:type="dxa"/>
            <w:vAlign w:val="center"/>
          </w:tcPr>
          <w:p w14:paraId="2703AA42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AI下書きを利用する場合、利用するAIプロバイダーとAPIキーを登録します。</w:t>
            </w:r>
          </w:p>
        </w:tc>
      </w:tr>
      <w:tr w:rsidR="00160824" w14:paraId="250047C6" w14:textId="77777777">
        <w:trPr>
          <w:jc w:val="center"/>
        </w:trPr>
        <w:tc>
          <w:tcPr>
            <w:tcW w:w="1361" w:type="dxa"/>
            <w:vAlign w:val="center"/>
          </w:tcPr>
          <w:p w14:paraId="79BDA1B2" w14:textId="77777777" w:rsidR="00160824" w:rsidRDefault="00000000">
            <w:r>
              <w:rPr>
                <w:sz w:val="19"/>
              </w:rPr>
              <w:t>日常運用</w:t>
            </w:r>
          </w:p>
        </w:tc>
        <w:tc>
          <w:tcPr>
            <w:tcW w:w="2948" w:type="dxa"/>
            <w:vAlign w:val="center"/>
          </w:tcPr>
          <w:p w14:paraId="7AF12CEF" w14:textId="77777777" w:rsidR="00160824" w:rsidRDefault="00000000">
            <w:r>
              <w:rPr>
                <w:sz w:val="19"/>
              </w:rPr>
              <w:t>案件・文書</w:t>
            </w:r>
          </w:p>
        </w:tc>
        <w:tc>
          <w:tcPr>
            <w:tcW w:w="5783" w:type="dxa"/>
            <w:vAlign w:val="center"/>
          </w:tcPr>
          <w:p w14:paraId="1155D605" w14:textId="77777777" w:rsidR="00160824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顧客、商品、案件、見積書、納品書、請求書、領収書の作成フローを確認します。</w:t>
            </w:r>
          </w:p>
        </w:tc>
      </w:tr>
    </w:tbl>
    <w:p w14:paraId="16CE351F" w14:textId="77777777" w:rsidR="00160824" w:rsidRDefault="00160824">
      <w:pPr>
        <w:rPr>
          <w:lang w:eastAsia="ja-JP"/>
        </w:rPr>
      </w:pPr>
    </w:p>
    <w:p w14:paraId="7FD8B6F5" w14:textId="77777777" w:rsidR="00160824" w:rsidRDefault="00000000">
      <w:pPr>
        <w:spacing w:after="120"/>
        <w:rPr>
          <w:lang w:eastAsia="ja-JP"/>
        </w:rPr>
      </w:pPr>
      <w:r>
        <w:rPr>
          <w:color w:val="5A5A5A"/>
          <w:sz w:val="19"/>
          <w:lang w:eastAsia="ja-JP"/>
        </w:rPr>
        <w:t>備考: 本資料は機能整理用の一覧です。正式な販売資料では、画面キャプチャ、料金、サポート範囲、利用開始までの流れを追加します。</w:t>
      </w:r>
    </w:p>
    <w:sectPr w:rsidR="00160824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875005">
    <w:abstractNumId w:val="8"/>
  </w:num>
  <w:num w:numId="2" w16cid:durableId="1898665353">
    <w:abstractNumId w:val="6"/>
  </w:num>
  <w:num w:numId="3" w16cid:durableId="765735322">
    <w:abstractNumId w:val="5"/>
  </w:num>
  <w:num w:numId="4" w16cid:durableId="2099400139">
    <w:abstractNumId w:val="4"/>
  </w:num>
  <w:num w:numId="5" w16cid:durableId="465050989">
    <w:abstractNumId w:val="7"/>
  </w:num>
  <w:num w:numId="6" w16cid:durableId="516114109">
    <w:abstractNumId w:val="3"/>
  </w:num>
  <w:num w:numId="7" w16cid:durableId="277109236">
    <w:abstractNumId w:val="2"/>
  </w:num>
  <w:num w:numId="8" w16cid:durableId="639850091">
    <w:abstractNumId w:val="1"/>
  </w:num>
  <w:num w:numId="9" w16cid:durableId="77217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824"/>
    <w:rsid w:val="0029639D"/>
    <w:rsid w:val="00326F90"/>
    <w:rsid w:val="00A26F40"/>
    <w:rsid w:val="00AA1D8D"/>
    <w:rsid w:val="00B47730"/>
    <w:rsid w:val="00CB0664"/>
    <w:rsid w:val="00E30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CF6E9"/>
  <w14:defaultImageDpi w14:val="300"/>
  <w15:docId w15:val="{6FF6C14D-C493-490D-8844-DCB01C50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横山幹</cp:lastModifiedBy>
  <cp:revision>2</cp:revision>
  <dcterms:created xsi:type="dcterms:W3CDTF">2013-12-23T23:15:00Z</dcterms:created>
  <dcterms:modified xsi:type="dcterms:W3CDTF">2026-06-04T08:10:00Z</dcterms:modified>
  <cp:category/>
</cp:coreProperties>
</file>