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40982" w14:textId="77777777" w:rsidR="00861131" w:rsidRPr="00861131" w:rsidRDefault="00B967E9" w:rsidP="003F7788">
      <w:pPr>
        <w:jc w:val="center"/>
        <w:rPr>
          <w:rFonts w:ascii="Times New Roman" w:hAnsi="Times New Roman" w:cs="Times New Roman"/>
          <w:b/>
          <w:bCs/>
          <w:sz w:val="28"/>
          <w:szCs w:val="28"/>
        </w:rPr>
      </w:pPr>
      <w:r w:rsidRPr="00861131">
        <w:rPr>
          <w:rFonts w:ascii="Times New Roman" w:hAnsi="Times New Roman" w:cs="Times New Roman"/>
          <w:b/>
          <w:bCs/>
          <w:sz w:val="28"/>
          <w:szCs w:val="28"/>
        </w:rPr>
        <w:t>FINAL PROJECT REPORT:</w:t>
      </w:r>
    </w:p>
    <w:p w14:paraId="60835BD4" w14:textId="4B6C2B4C" w:rsidR="00861131" w:rsidRPr="00696838" w:rsidRDefault="00B967E9" w:rsidP="00813E2B">
      <w:pPr>
        <w:jc w:val="center"/>
        <w:rPr>
          <w:rFonts w:ascii="Times New Roman" w:hAnsi="Times New Roman" w:cs="Times New Roman"/>
          <w:b/>
          <w:bCs/>
          <w:i/>
          <w:iCs/>
        </w:rPr>
      </w:pPr>
      <w:r w:rsidRPr="00696838">
        <w:rPr>
          <w:rFonts w:ascii="Times New Roman" w:hAnsi="Times New Roman" w:cs="Times New Roman"/>
          <w:b/>
          <w:bCs/>
          <w:i/>
          <w:iCs/>
        </w:rPr>
        <w:t>Urban Emission Hotspot Mapping – Hyderabad</w:t>
      </w:r>
    </w:p>
    <w:p w14:paraId="06E20CF2" w14:textId="0FC5EFA2" w:rsidR="00B967E9" w:rsidRDefault="00B967E9" w:rsidP="00813E2B">
      <w:pPr>
        <w:jc w:val="center"/>
        <w:rPr>
          <w:rFonts w:ascii="Times New Roman" w:hAnsi="Times New Roman" w:cs="Times New Roman"/>
        </w:rPr>
      </w:pPr>
      <w:r w:rsidRPr="00195944">
        <w:rPr>
          <w:rFonts w:ascii="Times New Roman" w:hAnsi="Times New Roman" w:cs="Times New Roman"/>
        </w:rPr>
        <w:t>1M1B Green Internship, Batch 6</w:t>
      </w:r>
    </w:p>
    <w:p w14:paraId="4B266E2D" w14:textId="77777777" w:rsidR="00813E2B" w:rsidRPr="00195944" w:rsidRDefault="00813E2B" w:rsidP="00813E2B">
      <w:pPr>
        <w:jc w:val="center"/>
        <w:rPr>
          <w:rFonts w:ascii="Times New Roman" w:hAnsi="Times New Roman" w:cs="Times New Roman"/>
        </w:rPr>
      </w:pPr>
    </w:p>
    <w:p w14:paraId="3792C1E2" w14:textId="77777777" w:rsidR="00861131" w:rsidRPr="00861131" w:rsidRDefault="00B967E9" w:rsidP="00B967E9">
      <w:pPr>
        <w:rPr>
          <w:rFonts w:ascii="Times New Roman" w:hAnsi="Times New Roman" w:cs="Times New Roman"/>
          <w:b/>
          <w:bCs/>
        </w:rPr>
      </w:pPr>
      <w:r w:rsidRPr="00861131">
        <w:rPr>
          <w:rFonts w:ascii="Times New Roman" w:hAnsi="Times New Roman" w:cs="Times New Roman"/>
          <w:b/>
          <w:bCs/>
          <w:sz w:val="28"/>
          <w:szCs w:val="28"/>
        </w:rPr>
        <w:t>EXECUTIVE SUMMARY</w:t>
      </w:r>
      <w:r w:rsidRPr="00861131">
        <w:rPr>
          <w:rFonts w:ascii="Times New Roman" w:hAnsi="Times New Roman" w:cs="Times New Roman"/>
          <w:b/>
          <w:bCs/>
        </w:rPr>
        <w:t>:</w:t>
      </w:r>
    </w:p>
    <w:p w14:paraId="434DC569" w14:textId="3F8DA228" w:rsidR="00B967E9" w:rsidRPr="00195944" w:rsidRDefault="00B967E9" w:rsidP="00B967E9">
      <w:pPr>
        <w:rPr>
          <w:rFonts w:ascii="Times New Roman" w:hAnsi="Times New Roman" w:cs="Times New Roman"/>
        </w:rPr>
      </w:pPr>
      <w:r w:rsidRPr="00195944">
        <w:rPr>
          <w:rFonts w:ascii="Times New Roman" w:hAnsi="Times New Roman" w:cs="Times New Roman"/>
        </w:rPr>
        <w:t xml:space="preserve">  This report documents a data-driven approach to identifying, mapping, and </w:t>
      </w:r>
      <w:proofErr w:type="spellStart"/>
      <w:r w:rsidRPr="00195944">
        <w:rPr>
          <w:rFonts w:ascii="Times New Roman" w:hAnsi="Times New Roman" w:cs="Times New Roman"/>
        </w:rPr>
        <w:t>analyzing</w:t>
      </w:r>
      <w:proofErr w:type="spellEnd"/>
      <w:r w:rsidRPr="00195944">
        <w:rPr>
          <w:rFonts w:ascii="Times New Roman" w:hAnsi="Times New Roman" w:cs="Times New Roman"/>
        </w:rPr>
        <w:t xml:space="preserve"> urban emission hotspots across the Greater Hyderabad Municipal Corporation (GHMC) area. Using geospatial analysis, traffic proxies, and industrial location data, the project created an interactive visualization framework to support targeted climate action and air-quality management in Hyderabad. Six priority hotspot zones were identified, and mitigation strategies were developed for traffic-dominated, industrial-dominated, and mixed hotspots.</w:t>
      </w:r>
    </w:p>
    <w:p w14:paraId="0D3BE6EB" w14:textId="77777777" w:rsidR="00861131" w:rsidRPr="00861131" w:rsidRDefault="00B967E9" w:rsidP="00B967E9">
      <w:pPr>
        <w:rPr>
          <w:rFonts w:ascii="Times New Roman" w:hAnsi="Times New Roman" w:cs="Times New Roman"/>
          <w:b/>
          <w:bCs/>
        </w:rPr>
      </w:pPr>
      <w:r w:rsidRPr="00861131">
        <w:rPr>
          <w:rFonts w:ascii="Times New Roman" w:hAnsi="Times New Roman" w:cs="Times New Roman"/>
          <w:b/>
          <w:bCs/>
          <w:sz w:val="28"/>
          <w:szCs w:val="28"/>
        </w:rPr>
        <w:t>Key Deliverable:</w:t>
      </w:r>
      <w:r w:rsidRPr="00861131">
        <w:rPr>
          <w:rFonts w:ascii="Times New Roman" w:hAnsi="Times New Roman" w:cs="Times New Roman"/>
          <w:b/>
          <w:bCs/>
        </w:rPr>
        <w:t xml:space="preserve"> </w:t>
      </w:r>
    </w:p>
    <w:p w14:paraId="199B1A8C" w14:textId="5FFD2331" w:rsidR="00B967E9" w:rsidRPr="00195944" w:rsidRDefault="00B967E9" w:rsidP="00B967E9">
      <w:pPr>
        <w:rPr>
          <w:rFonts w:ascii="Times New Roman" w:hAnsi="Times New Roman" w:cs="Times New Roman"/>
        </w:rPr>
      </w:pPr>
      <w:r w:rsidRPr="00195944">
        <w:rPr>
          <w:rFonts w:ascii="Times New Roman" w:hAnsi="Times New Roman" w:cs="Times New Roman"/>
        </w:rPr>
        <w:t>An interactive Folium heatmap and Tableau Public dashboard that ranks and visualizes 600+ grid cells by emission potential, enabling decision makers to focus resources on high-impact areas.</w:t>
      </w:r>
    </w:p>
    <w:p w14:paraId="45235CF7" w14:textId="77777777" w:rsidR="00D14898" w:rsidRPr="00D14898" w:rsidRDefault="00B967E9" w:rsidP="00D14898">
      <w:pPr>
        <w:numPr>
          <w:ilvl w:val="0"/>
          <w:numId w:val="1"/>
        </w:numPr>
        <w:rPr>
          <w:rFonts w:ascii="Times New Roman" w:hAnsi="Times New Roman" w:cs="Times New Roman"/>
        </w:rPr>
      </w:pPr>
      <w:r w:rsidRPr="00404540">
        <w:rPr>
          <w:rFonts w:ascii="Times New Roman" w:hAnsi="Times New Roman" w:cs="Times New Roman"/>
          <w:b/>
          <w:bCs/>
        </w:rPr>
        <w:t>INTRODUCTION</w:t>
      </w:r>
    </w:p>
    <w:p w14:paraId="67626E19" w14:textId="0158C251" w:rsidR="00ED4A03" w:rsidRPr="00D14898" w:rsidRDefault="00B967E9" w:rsidP="00D14898">
      <w:pPr>
        <w:ind w:left="720"/>
        <w:rPr>
          <w:rFonts w:ascii="Times New Roman" w:hAnsi="Times New Roman" w:cs="Times New Roman"/>
        </w:rPr>
      </w:pPr>
      <w:r w:rsidRPr="00D14898">
        <w:rPr>
          <w:rFonts w:ascii="Times New Roman" w:hAnsi="Times New Roman" w:cs="Times New Roman"/>
          <w:b/>
          <w:bCs/>
        </w:rPr>
        <w:t>1.1</w:t>
      </w:r>
      <w:r w:rsidRPr="00D14898">
        <w:rPr>
          <w:rFonts w:ascii="Times New Roman" w:hAnsi="Times New Roman" w:cs="Times New Roman"/>
        </w:rPr>
        <w:t xml:space="preserve"> Background</w:t>
      </w:r>
    </w:p>
    <w:p w14:paraId="6E5638AF" w14:textId="07E75176" w:rsidR="00B967E9" w:rsidRPr="00195944" w:rsidRDefault="00B967E9" w:rsidP="00404540">
      <w:pPr>
        <w:ind w:left="720"/>
        <w:rPr>
          <w:rFonts w:ascii="Times New Roman" w:hAnsi="Times New Roman" w:cs="Times New Roman"/>
        </w:rPr>
      </w:pPr>
      <w:r w:rsidRPr="00195944">
        <w:rPr>
          <w:rFonts w:ascii="Times New Roman" w:hAnsi="Times New Roman" w:cs="Times New Roman"/>
        </w:rPr>
        <w:t>Hyderabad, India's fastest-growing tech and logistics hub, has experienced rapid urbanization over the past two decades. This growth has brought economic benefits but also increased traffic congestion, industrial activity, and air pollution. While the city has monitoring infrastructure and publishes AQI data, pollution is typically reported as a city-wide or regional average, obscuring where the worst emissions are concentrated.</w:t>
      </w:r>
    </w:p>
    <w:p w14:paraId="070E167F" w14:textId="77777777" w:rsidR="00404540" w:rsidRDefault="00B967E9" w:rsidP="00B967E9">
      <w:pPr>
        <w:rPr>
          <w:rFonts w:ascii="Times New Roman" w:hAnsi="Times New Roman" w:cs="Times New Roman"/>
          <w:b/>
          <w:bCs/>
          <w:sz w:val="28"/>
          <w:szCs w:val="28"/>
        </w:rPr>
      </w:pPr>
      <w:r w:rsidRPr="00404540">
        <w:rPr>
          <w:rFonts w:ascii="Times New Roman" w:hAnsi="Times New Roman" w:cs="Times New Roman"/>
          <w:b/>
          <w:bCs/>
          <w:sz w:val="28"/>
          <w:szCs w:val="28"/>
        </w:rPr>
        <w:t>Problem:</w:t>
      </w:r>
    </w:p>
    <w:p w14:paraId="7CC98AE1" w14:textId="500FBE8D" w:rsidR="00B967E9" w:rsidRPr="00195944" w:rsidRDefault="00B967E9" w:rsidP="00B967E9">
      <w:pPr>
        <w:rPr>
          <w:rFonts w:ascii="Times New Roman" w:hAnsi="Times New Roman" w:cs="Times New Roman"/>
        </w:rPr>
      </w:pPr>
      <w:r w:rsidRPr="00195944">
        <w:rPr>
          <w:rFonts w:ascii="Times New Roman" w:hAnsi="Times New Roman" w:cs="Times New Roman"/>
        </w:rPr>
        <w:t xml:space="preserve"> Without spatially explicit emission maps, policymakers and planners cannot prioritize targeted interventions. EV charging networks, public transport improvements, and industrial emission controls are often deployed uniformly, rather than concentrated in the highest-impact zones.</w:t>
      </w:r>
    </w:p>
    <w:p w14:paraId="5AE1DCF0" w14:textId="77777777" w:rsidR="00B967E9" w:rsidRDefault="00B967E9" w:rsidP="00B967E9">
      <w:pPr>
        <w:rPr>
          <w:rFonts w:ascii="Times New Roman" w:hAnsi="Times New Roman" w:cs="Times New Roman"/>
        </w:rPr>
      </w:pPr>
      <w:r w:rsidRPr="00195944">
        <w:rPr>
          <w:rFonts w:ascii="Times New Roman" w:hAnsi="Times New Roman" w:cs="Times New Roman"/>
        </w:rPr>
        <w:t>Opportunity: By combining traffic data (MMTS transit stop density), industrial location data, and air-quality records, it is possible to create a granular grid-based emission index that reveals hotspots. This enables a "hotspot-first" approach to climate action in cities.</w:t>
      </w:r>
    </w:p>
    <w:p w14:paraId="271491C5" w14:textId="77777777" w:rsidR="00003A30" w:rsidRPr="002F3061" w:rsidRDefault="00003A30" w:rsidP="00B967E9">
      <w:pPr>
        <w:rPr>
          <w:rFonts w:ascii="Times New Roman" w:hAnsi="Times New Roman" w:cs="Times New Roman"/>
        </w:rPr>
      </w:pPr>
    </w:p>
    <w:p w14:paraId="68A39A57" w14:textId="77777777" w:rsidR="00003A30" w:rsidRPr="002F3061" w:rsidRDefault="00B967E9" w:rsidP="00F5750B">
      <w:pPr>
        <w:ind w:firstLine="720"/>
        <w:rPr>
          <w:rFonts w:ascii="Times New Roman" w:hAnsi="Times New Roman" w:cs="Times New Roman"/>
        </w:rPr>
      </w:pPr>
      <w:r w:rsidRPr="002F3061">
        <w:rPr>
          <w:rFonts w:ascii="Times New Roman" w:hAnsi="Times New Roman" w:cs="Times New Roman"/>
        </w:rPr>
        <w:t>1.2 Project Objectives</w:t>
      </w:r>
    </w:p>
    <w:p w14:paraId="25E5BF20" w14:textId="185A1BAF" w:rsidR="00B967E9" w:rsidRPr="00937C6A" w:rsidRDefault="00B967E9" w:rsidP="002F3061">
      <w:pPr>
        <w:pStyle w:val="ListParagraph"/>
        <w:numPr>
          <w:ilvl w:val="0"/>
          <w:numId w:val="15"/>
        </w:numPr>
        <w:rPr>
          <w:rFonts w:ascii="Times New Roman" w:hAnsi="Times New Roman" w:cs="Times New Roman"/>
        </w:rPr>
      </w:pPr>
      <w:r w:rsidRPr="00937C6A">
        <w:rPr>
          <w:rFonts w:ascii="Times New Roman" w:hAnsi="Times New Roman" w:cs="Times New Roman"/>
        </w:rPr>
        <w:t>Map urban emission hotspots across GHMC using a grid-based spatial model combining traffic and industrial influence.</w:t>
      </w:r>
    </w:p>
    <w:p w14:paraId="79E20397" w14:textId="250B6D22" w:rsidR="00B967E9" w:rsidRPr="00937C6A" w:rsidRDefault="00B967E9" w:rsidP="002F3061">
      <w:pPr>
        <w:pStyle w:val="ListParagraph"/>
        <w:numPr>
          <w:ilvl w:val="0"/>
          <w:numId w:val="15"/>
        </w:numPr>
        <w:rPr>
          <w:rFonts w:ascii="Times New Roman" w:hAnsi="Times New Roman" w:cs="Times New Roman"/>
        </w:rPr>
      </w:pPr>
      <w:r w:rsidRPr="00937C6A">
        <w:rPr>
          <w:rFonts w:ascii="Times New Roman" w:hAnsi="Times New Roman" w:cs="Times New Roman"/>
        </w:rPr>
        <w:lastRenderedPageBreak/>
        <w:t xml:space="preserve">Quantify relative emission risk at the </w:t>
      </w:r>
      <w:r w:rsidR="00003A30" w:rsidRPr="00937C6A">
        <w:rPr>
          <w:rFonts w:ascii="Times New Roman" w:hAnsi="Times New Roman" w:cs="Times New Roman"/>
        </w:rPr>
        <w:t>neighbourhood</w:t>
      </w:r>
      <w:r w:rsidRPr="00937C6A">
        <w:rPr>
          <w:rFonts w:ascii="Times New Roman" w:hAnsi="Times New Roman" w:cs="Times New Roman"/>
        </w:rPr>
        <w:t xml:space="preserve"> level using a normalized emission index (0–1 scale).</w:t>
      </w:r>
    </w:p>
    <w:p w14:paraId="6EB0B74E" w14:textId="77777777" w:rsidR="00B967E9" w:rsidRPr="00937C6A" w:rsidRDefault="00B967E9" w:rsidP="002F3061">
      <w:pPr>
        <w:pStyle w:val="ListParagraph"/>
        <w:numPr>
          <w:ilvl w:val="0"/>
          <w:numId w:val="15"/>
        </w:numPr>
        <w:rPr>
          <w:rFonts w:ascii="Times New Roman" w:hAnsi="Times New Roman" w:cs="Times New Roman"/>
        </w:rPr>
      </w:pPr>
      <w:r w:rsidRPr="00937C6A">
        <w:rPr>
          <w:rFonts w:ascii="Times New Roman" w:hAnsi="Times New Roman" w:cs="Times New Roman"/>
        </w:rPr>
        <w:t>Visualize hotspots interactively through a Folium choropleth heatmap and a Tableau Public dashboard.</w:t>
      </w:r>
    </w:p>
    <w:p w14:paraId="0C752A7E" w14:textId="77777777" w:rsidR="00B967E9" w:rsidRPr="00937C6A" w:rsidRDefault="00B967E9" w:rsidP="002F3061">
      <w:pPr>
        <w:pStyle w:val="ListParagraph"/>
        <w:numPr>
          <w:ilvl w:val="0"/>
          <w:numId w:val="15"/>
        </w:numPr>
        <w:rPr>
          <w:rFonts w:ascii="Times New Roman" w:hAnsi="Times New Roman" w:cs="Times New Roman"/>
        </w:rPr>
      </w:pPr>
      <w:r w:rsidRPr="00937C6A">
        <w:rPr>
          <w:rFonts w:ascii="Times New Roman" w:hAnsi="Times New Roman" w:cs="Times New Roman"/>
        </w:rPr>
        <w:t>Identify 6 priority zones for targeted mitigation and develop sector-specific recommendations (transport, industry, mixed).</w:t>
      </w:r>
    </w:p>
    <w:p w14:paraId="05EBE0B2" w14:textId="77777777" w:rsidR="00B967E9" w:rsidRPr="00937C6A" w:rsidRDefault="00B967E9" w:rsidP="002F3061">
      <w:pPr>
        <w:pStyle w:val="ListParagraph"/>
        <w:numPr>
          <w:ilvl w:val="0"/>
          <w:numId w:val="15"/>
        </w:numPr>
        <w:rPr>
          <w:rFonts w:ascii="Times New Roman" w:hAnsi="Times New Roman" w:cs="Times New Roman"/>
        </w:rPr>
      </w:pPr>
      <w:r w:rsidRPr="00937C6A">
        <w:rPr>
          <w:rFonts w:ascii="Times New Roman" w:hAnsi="Times New Roman" w:cs="Times New Roman"/>
        </w:rPr>
        <w:t>Engage stakeholders (faculty, peers, local residents, environmental groups) and gather feedback on the approach.</w:t>
      </w:r>
    </w:p>
    <w:p w14:paraId="4517B3A0" w14:textId="77777777" w:rsidR="00B967E9" w:rsidRPr="00937C6A" w:rsidRDefault="00B967E9" w:rsidP="002F3061">
      <w:pPr>
        <w:pStyle w:val="ListParagraph"/>
        <w:numPr>
          <w:ilvl w:val="0"/>
          <w:numId w:val="15"/>
        </w:numPr>
        <w:rPr>
          <w:rFonts w:ascii="Times New Roman" w:hAnsi="Times New Roman" w:cs="Times New Roman"/>
        </w:rPr>
      </w:pPr>
      <w:r w:rsidRPr="00937C6A">
        <w:rPr>
          <w:rFonts w:ascii="Times New Roman" w:hAnsi="Times New Roman" w:cs="Times New Roman"/>
        </w:rPr>
        <w:t>Create a replicable framework that can be adapted for other Indian cities.</w:t>
      </w:r>
    </w:p>
    <w:p w14:paraId="7269CECF" w14:textId="77777777" w:rsidR="00003A30" w:rsidRDefault="00003A30" w:rsidP="00003A30">
      <w:pPr>
        <w:pStyle w:val="ListParagraph"/>
        <w:rPr>
          <w:rFonts w:ascii="Times New Roman" w:hAnsi="Times New Roman" w:cs="Times New Roman"/>
        </w:rPr>
      </w:pPr>
    </w:p>
    <w:p w14:paraId="22B3E1A0" w14:textId="77777777" w:rsidR="00003A30" w:rsidRPr="00003A30" w:rsidRDefault="00003A30" w:rsidP="00003A30">
      <w:pPr>
        <w:pStyle w:val="ListParagraph"/>
        <w:rPr>
          <w:rFonts w:ascii="Times New Roman" w:hAnsi="Times New Roman" w:cs="Times New Roman"/>
        </w:rPr>
      </w:pPr>
    </w:p>
    <w:p w14:paraId="218B01BF" w14:textId="477004E8" w:rsidR="00B16851" w:rsidRPr="00813E2B" w:rsidRDefault="00B967E9" w:rsidP="00813E2B">
      <w:pPr>
        <w:numPr>
          <w:ilvl w:val="0"/>
          <w:numId w:val="2"/>
        </w:numPr>
        <w:rPr>
          <w:rFonts w:ascii="Times New Roman" w:hAnsi="Times New Roman" w:cs="Times New Roman"/>
          <w:b/>
          <w:bCs/>
        </w:rPr>
      </w:pPr>
      <w:r w:rsidRPr="002F3061">
        <w:rPr>
          <w:rFonts w:ascii="Times New Roman" w:hAnsi="Times New Roman" w:cs="Times New Roman"/>
          <w:b/>
          <w:bCs/>
        </w:rPr>
        <w:t xml:space="preserve">METHODOLOGY </w:t>
      </w:r>
    </w:p>
    <w:p w14:paraId="3952EC59" w14:textId="69E36F9E" w:rsidR="00B967E9" w:rsidRPr="00D82AC6" w:rsidRDefault="00B967E9" w:rsidP="00D14898">
      <w:pPr>
        <w:ind w:left="360" w:firstLine="360"/>
        <w:rPr>
          <w:rFonts w:ascii="Times New Roman" w:hAnsi="Times New Roman" w:cs="Times New Roman"/>
          <w:b/>
          <w:bCs/>
          <w:i/>
          <w:iCs/>
        </w:rPr>
      </w:pPr>
      <w:r w:rsidRPr="00D82AC6">
        <w:rPr>
          <w:rFonts w:ascii="Times New Roman" w:hAnsi="Times New Roman" w:cs="Times New Roman"/>
          <w:b/>
          <w:bCs/>
          <w:i/>
          <w:iCs/>
        </w:rPr>
        <w:t>2.1 Data Collection &amp; Integration Data Sources:</w:t>
      </w:r>
    </w:p>
    <w:p w14:paraId="3D41E966" w14:textId="77777777" w:rsidR="00B967E9" w:rsidRDefault="00B967E9" w:rsidP="00703B69">
      <w:pPr>
        <w:ind w:left="720"/>
        <w:jc w:val="both"/>
        <w:rPr>
          <w:rFonts w:ascii="Times New Roman" w:hAnsi="Times New Roman" w:cs="Times New Roman"/>
        </w:rPr>
      </w:pPr>
      <w:r w:rsidRPr="00195944">
        <w:rPr>
          <w:rFonts w:ascii="Times New Roman" w:hAnsi="Times New Roman" w:cs="Times New Roman"/>
        </w:rPr>
        <w:t xml:space="preserve">Data Type Source Format Use Traffic Proxy OpenStreetMap + manual location list CSV (Lat/Lon) 37 MMTS (transit) stops across GHMC as a proxy for traffic intensity &amp; congestion zones Industrial Zones Government industrial area maps + web research Shapefile / CSV Location of major manufacturing clusters (Hadapsar, Jeedimetla, Miyapur) Air Quality Kaggle (Hyderabad AQ Dataset) CSV (time-series) Historical AQI &amp; PM2.5 data to validate hotspot relevance Geographic Base GHMC boundary shapefile </w:t>
      </w:r>
      <w:proofErr w:type="spellStart"/>
      <w:r w:rsidRPr="00195944">
        <w:rPr>
          <w:rFonts w:ascii="Times New Roman" w:hAnsi="Times New Roman" w:cs="Times New Roman"/>
        </w:rPr>
        <w:t>Shapefile</w:t>
      </w:r>
      <w:proofErr w:type="spellEnd"/>
      <w:r w:rsidRPr="00195944">
        <w:rPr>
          <w:rFonts w:ascii="Times New Roman" w:hAnsi="Times New Roman" w:cs="Times New Roman"/>
        </w:rPr>
        <w:t xml:space="preserve"> Administrative boundary for grid clipping Population / Land Use OpenStreetMap Shapefile Supporting context (optional)</w:t>
      </w:r>
    </w:p>
    <w:p w14:paraId="65698F59" w14:textId="77777777" w:rsidR="00B16851" w:rsidRPr="00195944" w:rsidRDefault="00B16851" w:rsidP="00703B69">
      <w:pPr>
        <w:ind w:left="720"/>
        <w:jc w:val="both"/>
        <w:rPr>
          <w:rFonts w:ascii="Times New Roman" w:hAnsi="Times New Roman" w:cs="Times New Roman"/>
        </w:rPr>
      </w:pPr>
    </w:p>
    <w:p w14:paraId="3E46AFA0" w14:textId="77777777" w:rsidR="008A6BEE" w:rsidRPr="00D82AC6" w:rsidRDefault="00B967E9" w:rsidP="008A6BEE">
      <w:pPr>
        <w:ind w:firstLine="720"/>
        <w:rPr>
          <w:rFonts w:ascii="Times New Roman" w:hAnsi="Times New Roman" w:cs="Times New Roman"/>
          <w:b/>
          <w:bCs/>
          <w:i/>
          <w:iCs/>
        </w:rPr>
      </w:pPr>
      <w:r w:rsidRPr="00D82AC6">
        <w:rPr>
          <w:rFonts w:ascii="Times New Roman" w:hAnsi="Times New Roman" w:cs="Times New Roman"/>
          <w:b/>
          <w:bCs/>
          <w:i/>
          <w:iCs/>
        </w:rPr>
        <w:t>2.2 Spatial Grid Creation</w:t>
      </w:r>
    </w:p>
    <w:p w14:paraId="24A3CA71" w14:textId="458FF213" w:rsidR="00B967E9" w:rsidRPr="00195944" w:rsidRDefault="00B967E9" w:rsidP="008A6BEE">
      <w:pPr>
        <w:ind w:left="720"/>
        <w:rPr>
          <w:rFonts w:ascii="Times New Roman" w:hAnsi="Times New Roman" w:cs="Times New Roman"/>
        </w:rPr>
      </w:pPr>
      <w:r w:rsidRPr="00195944">
        <w:rPr>
          <w:rFonts w:ascii="Times New Roman" w:hAnsi="Times New Roman" w:cs="Times New Roman"/>
        </w:rPr>
        <w:t xml:space="preserve"> A regular grid of ~600 cells was created over the GHMC area using Python and </w:t>
      </w:r>
      <w:proofErr w:type="spellStart"/>
      <w:r w:rsidRPr="00195944">
        <w:rPr>
          <w:rFonts w:ascii="Times New Roman" w:hAnsi="Times New Roman" w:cs="Times New Roman"/>
        </w:rPr>
        <w:t>GeoPandas</w:t>
      </w:r>
      <w:proofErr w:type="spellEnd"/>
      <w:r w:rsidRPr="00195944">
        <w:rPr>
          <w:rFonts w:ascii="Times New Roman" w:hAnsi="Times New Roman" w:cs="Times New Roman"/>
        </w:rPr>
        <w:t>:</w:t>
      </w:r>
    </w:p>
    <w:p w14:paraId="3A9A2978" w14:textId="77777777" w:rsidR="00B967E9" w:rsidRPr="00195944" w:rsidRDefault="00B967E9" w:rsidP="008A6BEE">
      <w:pPr>
        <w:ind w:left="720"/>
        <w:rPr>
          <w:rFonts w:ascii="Times New Roman" w:hAnsi="Times New Roman" w:cs="Times New Roman"/>
        </w:rPr>
      </w:pPr>
      <w:r w:rsidRPr="00195944">
        <w:rPr>
          <w:rFonts w:ascii="Times New Roman" w:hAnsi="Times New Roman" w:cs="Times New Roman"/>
        </w:rPr>
        <w:t xml:space="preserve">python from </w:t>
      </w:r>
      <w:proofErr w:type="spellStart"/>
      <w:r w:rsidRPr="00195944">
        <w:rPr>
          <w:rFonts w:ascii="Times New Roman" w:hAnsi="Times New Roman" w:cs="Times New Roman"/>
        </w:rPr>
        <w:t>geopandas</w:t>
      </w:r>
      <w:proofErr w:type="spellEnd"/>
      <w:r w:rsidRPr="00195944">
        <w:rPr>
          <w:rFonts w:ascii="Times New Roman" w:hAnsi="Times New Roman" w:cs="Times New Roman"/>
        </w:rPr>
        <w:t xml:space="preserve"> import </w:t>
      </w:r>
      <w:proofErr w:type="spellStart"/>
      <w:r w:rsidRPr="00195944">
        <w:rPr>
          <w:rFonts w:ascii="Times New Roman" w:hAnsi="Times New Roman" w:cs="Times New Roman"/>
        </w:rPr>
        <w:t>GeoDataFrame</w:t>
      </w:r>
      <w:proofErr w:type="spellEnd"/>
      <w:r w:rsidRPr="00195944">
        <w:rPr>
          <w:rFonts w:ascii="Times New Roman" w:hAnsi="Times New Roman" w:cs="Times New Roman"/>
        </w:rPr>
        <w:t xml:space="preserve"> from </w:t>
      </w:r>
      <w:proofErr w:type="spellStart"/>
      <w:proofErr w:type="gramStart"/>
      <w:r w:rsidRPr="00195944">
        <w:rPr>
          <w:rFonts w:ascii="Times New Roman" w:hAnsi="Times New Roman" w:cs="Times New Roman"/>
        </w:rPr>
        <w:t>shapely.geometry</w:t>
      </w:r>
      <w:proofErr w:type="spellEnd"/>
      <w:proofErr w:type="gramEnd"/>
      <w:r w:rsidRPr="00195944">
        <w:rPr>
          <w:rFonts w:ascii="Times New Roman" w:hAnsi="Times New Roman" w:cs="Times New Roman"/>
        </w:rPr>
        <w:t xml:space="preserve"> import box</w:t>
      </w:r>
    </w:p>
    <w:p w14:paraId="4735A0F5" w14:textId="77777777" w:rsidR="00B967E9" w:rsidRPr="00195944" w:rsidRDefault="00B967E9" w:rsidP="008A6BEE">
      <w:pPr>
        <w:ind w:left="720"/>
        <w:rPr>
          <w:rFonts w:ascii="Times New Roman" w:hAnsi="Times New Roman" w:cs="Times New Roman"/>
          <w:b/>
          <w:bCs/>
        </w:rPr>
      </w:pPr>
      <w:r w:rsidRPr="00195944">
        <w:rPr>
          <w:rFonts w:ascii="Times New Roman" w:hAnsi="Times New Roman" w:cs="Times New Roman"/>
          <w:b/>
          <w:bCs/>
        </w:rPr>
        <w:t>Create 1 km × 1 km grid cells across GHMC boundary</w:t>
      </w:r>
    </w:p>
    <w:p w14:paraId="37F43E34" w14:textId="66E54C06" w:rsidR="00B967E9" w:rsidRDefault="00B967E9" w:rsidP="008A6BEE">
      <w:pPr>
        <w:ind w:left="720"/>
        <w:rPr>
          <w:rFonts w:ascii="Times New Roman" w:hAnsi="Times New Roman" w:cs="Times New Roman"/>
        </w:rPr>
      </w:pPr>
      <w:r w:rsidRPr="00195944">
        <w:rPr>
          <w:rFonts w:ascii="Times New Roman" w:hAnsi="Times New Roman" w:cs="Times New Roman"/>
        </w:rPr>
        <w:t>Each grid cell was assigned a Cell ID for tracking.</w:t>
      </w:r>
    </w:p>
    <w:p w14:paraId="16843CA6" w14:textId="77777777" w:rsidR="00B16851" w:rsidRPr="00195944" w:rsidRDefault="00B16851" w:rsidP="008A6BEE">
      <w:pPr>
        <w:ind w:left="720"/>
        <w:rPr>
          <w:rFonts w:ascii="Times New Roman" w:hAnsi="Times New Roman" w:cs="Times New Roman"/>
        </w:rPr>
      </w:pPr>
    </w:p>
    <w:p w14:paraId="43547F19" w14:textId="77777777" w:rsidR="00B16851" w:rsidRPr="00D82AC6" w:rsidRDefault="00B967E9" w:rsidP="00B16851">
      <w:pPr>
        <w:ind w:left="720"/>
        <w:rPr>
          <w:rFonts w:ascii="Times New Roman" w:hAnsi="Times New Roman" w:cs="Times New Roman"/>
          <w:b/>
          <w:bCs/>
          <w:i/>
          <w:iCs/>
        </w:rPr>
      </w:pPr>
      <w:r w:rsidRPr="00D82AC6">
        <w:rPr>
          <w:rFonts w:ascii="Times New Roman" w:hAnsi="Times New Roman" w:cs="Times New Roman"/>
          <w:b/>
          <w:bCs/>
          <w:i/>
          <w:iCs/>
        </w:rPr>
        <w:t>2.3 Traffic Score Calculation</w:t>
      </w:r>
    </w:p>
    <w:p w14:paraId="300312E7" w14:textId="05A26DA1" w:rsidR="00B967E9" w:rsidRPr="00195944" w:rsidRDefault="00B967E9" w:rsidP="00B16851">
      <w:pPr>
        <w:ind w:left="720"/>
        <w:rPr>
          <w:rFonts w:ascii="Times New Roman" w:hAnsi="Times New Roman" w:cs="Times New Roman"/>
        </w:rPr>
      </w:pPr>
      <w:r w:rsidRPr="00195944">
        <w:rPr>
          <w:rFonts w:ascii="Times New Roman" w:hAnsi="Times New Roman" w:cs="Times New Roman"/>
        </w:rPr>
        <w:t xml:space="preserve"> For each grid cell, a Traffic Score (0–1) was calculated as the inverse-distance-weighted density of MMTS stops:</w:t>
      </w:r>
    </w:p>
    <w:p w14:paraId="00F902BC"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Formula:</w:t>
      </w:r>
    </w:p>
    <w:p w14:paraId="6BEA9F77"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 xml:space="preserve">text </w:t>
      </w:r>
      <w:proofErr w:type="spellStart"/>
      <w:r w:rsidRPr="00195944">
        <w:rPr>
          <w:rFonts w:ascii="Times New Roman" w:hAnsi="Times New Roman" w:cs="Times New Roman"/>
        </w:rPr>
        <w:t>Traffic_Score</w:t>
      </w:r>
      <w:proofErr w:type="spellEnd"/>
      <w:r w:rsidRPr="00195944">
        <w:rPr>
          <w:rFonts w:ascii="Times New Roman" w:hAnsi="Times New Roman" w:cs="Times New Roman"/>
        </w:rPr>
        <w:t xml:space="preserve">[cell] = </w:t>
      </w:r>
      <w:proofErr w:type="gramStart"/>
      <w:r w:rsidRPr="00195944">
        <w:rPr>
          <w:rFonts w:ascii="Times New Roman" w:hAnsi="Times New Roman" w:cs="Times New Roman"/>
        </w:rPr>
        <w:t>SUM( 1</w:t>
      </w:r>
      <w:proofErr w:type="gramEnd"/>
      <w:r w:rsidRPr="00195944">
        <w:rPr>
          <w:rFonts w:ascii="Times New Roman" w:hAnsi="Times New Roman" w:cs="Times New Roman"/>
        </w:rPr>
        <w:t xml:space="preserve"> / (1 + </w:t>
      </w:r>
      <w:proofErr w:type="spellStart"/>
      <w:r w:rsidRPr="00195944">
        <w:rPr>
          <w:rFonts w:ascii="Times New Roman" w:hAnsi="Times New Roman" w:cs="Times New Roman"/>
        </w:rPr>
        <w:t>distance_to_stop</w:t>
      </w:r>
      <w:proofErr w:type="spellEnd"/>
      <w:r w:rsidRPr="00195944">
        <w:rPr>
          <w:rFonts w:ascii="Times New Roman" w:hAnsi="Times New Roman" w:cs="Times New Roman"/>
        </w:rPr>
        <w:t>[</w:t>
      </w:r>
      <w:proofErr w:type="spellStart"/>
      <w:r w:rsidRPr="00195944">
        <w:rPr>
          <w:rFonts w:ascii="Times New Roman" w:hAnsi="Times New Roman" w:cs="Times New Roman"/>
        </w:rPr>
        <w:t>i</w:t>
      </w:r>
      <w:proofErr w:type="spellEnd"/>
      <w:r w:rsidRPr="00195944">
        <w:rPr>
          <w:rFonts w:ascii="Times New Roman" w:hAnsi="Times New Roman" w:cs="Times New Roman"/>
        </w:rPr>
        <w:t>]</w:t>
      </w:r>
      <w:proofErr w:type="gramStart"/>
      <w:r w:rsidRPr="00195944">
        <w:rPr>
          <w:rFonts w:ascii="Times New Roman" w:hAnsi="Times New Roman" w:cs="Times New Roman"/>
        </w:rPr>
        <w:t>) )</w:t>
      </w:r>
      <w:proofErr w:type="gramEnd"/>
      <w:r w:rsidRPr="00195944">
        <w:rPr>
          <w:rFonts w:ascii="Times New Roman" w:hAnsi="Times New Roman" w:cs="Times New Roman"/>
        </w:rPr>
        <w:t xml:space="preserve"> / </w:t>
      </w:r>
      <w:proofErr w:type="spellStart"/>
      <w:r w:rsidRPr="00195944">
        <w:rPr>
          <w:rFonts w:ascii="Times New Roman" w:hAnsi="Times New Roman" w:cs="Times New Roman"/>
        </w:rPr>
        <w:t>max_possible_sum</w:t>
      </w:r>
      <w:proofErr w:type="spellEnd"/>
      <w:r w:rsidRPr="00195944">
        <w:rPr>
          <w:rFonts w:ascii="Times New Roman" w:hAnsi="Times New Roman" w:cs="Times New Roman"/>
        </w:rPr>
        <w:t xml:space="preserve"> Interpretation:</w:t>
      </w:r>
    </w:p>
    <w:p w14:paraId="22F488C7"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Cells near major MMTS stops (high transit density) → higher score.</w:t>
      </w:r>
    </w:p>
    <w:p w14:paraId="1A2FF291"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lastRenderedPageBreak/>
        <w:t>Cells far from transit → lower score.</w:t>
      </w:r>
    </w:p>
    <w:p w14:paraId="3C7967F6"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Normalized to 0–1 range.</w:t>
      </w:r>
    </w:p>
    <w:p w14:paraId="1896268E" w14:textId="77777777" w:rsidR="00B967E9" w:rsidRDefault="00B967E9" w:rsidP="00B16851">
      <w:pPr>
        <w:ind w:left="720"/>
        <w:rPr>
          <w:rFonts w:ascii="Times New Roman" w:hAnsi="Times New Roman" w:cs="Times New Roman"/>
        </w:rPr>
      </w:pPr>
      <w:r w:rsidRPr="00195944">
        <w:rPr>
          <w:rFonts w:ascii="Times New Roman" w:hAnsi="Times New Roman" w:cs="Times New Roman"/>
        </w:rPr>
        <w:t>Rationale: MMTS stop density is a proxy for traffic intensity, congestion, and vehicle emissions along transit corridors.</w:t>
      </w:r>
    </w:p>
    <w:p w14:paraId="33657BEC" w14:textId="77777777" w:rsidR="00B16851" w:rsidRPr="00195944" w:rsidRDefault="00B16851" w:rsidP="00B16851">
      <w:pPr>
        <w:ind w:left="720"/>
        <w:rPr>
          <w:rFonts w:ascii="Times New Roman" w:hAnsi="Times New Roman" w:cs="Times New Roman"/>
        </w:rPr>
      </w:pPr>
    </w:p>
    <w:p w14:paraId="54C3EED6" w14:textId="77777777" w:rsidR="00B16851" w:rsidRPr="00B16851" w:rsidRDefault="00B967E9" w:rsidP="00B16851">
      <w:pPr>
        <w:ind w:firstLine="720"/>
        <w:rPr>
          <w:rFonts w:ascii="Times New Roman" w:hAnsi="Times New Roman" w:cs="Times New Roman"/>
          <w:b/>
          <w:bCs/>
          <w:i/>
          <w:iCs/>
        </w:rPr>
      </w:pPr>
      <w:r w:rsidRPr="00B16851">
        <w:rPr>
          <w:rFonts w:ascii="Times New Roman" w:hAnsi="Times New Roman" w:cs="Times New Roman"/>
          <w:b/>
          <w:bCs/>
          <w:i/>
          <w:iCs/>
        </w:rPr>
        <w:t xml:space="preserve">2.4 Industrial Score Calculation </w:t>
      </w:r>
    </w:p>
    <w:p w14:paraId="5351D56D" w14:textId="6CCECE0E" w:rsidR="00B967E9" w:rsidRPr="00195944" w:rsidRDefault="00B967E9" w:rsidP="00B16851">
      <w:pPr>
        <w:ind w:left="720"/>
        <w:rPr>
          <w:rFonts w:ascii="Times New Roman" w:hAnsi="Times New Roman" w:cs="Times New Roman"/>
        </w:rPr>
      </w:pPr>
      <w:r w:rsidRPr="00195944">
        <w:rPr>
          <w:rFonts w:ascii="Times New Roman" w:hAnsi="Times New Roman" w:cs="Times New Roman"/>
        </w:rPr>
        <w:t>For each grid cell, an Industrial Score (0–1) was calculated based on proximity to known industrial zones:</w:t>
      </w:r>
    </w:p>
    <w:p w14:paraId="05758726"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Formula:</w:t>
      </w:r>
    </w:p>
    <w:p w14:paraId="08CE7A66"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 xml:space="preserve">text </w:t>
      </w:r>
      <w:proofErr w:type="spellStart"/>
      <w:r w:rsidRPr="00195944">
        <w:rPr>
          <w:rFonts w:ascii="Times New Roman" w:hAnsi="Times New Roman" w:cs="Times New Roman"/>
        </w:rPr>
        <w:t>Industrial_Score</w:t>
      </w:r>
      <w:proofErr w:type="spellEnd"/>
      <w:r w:rsidRPr="00195944">
        <w:rPr>
          <w:rFonts w:ascii="Times New Roman" w:hAnsi="Times New Roman" w:cs="Times New Roman"/>
        </w:rPr>
        <w:t xml:space="preserve">[cell] = </w:t>
      </w:r>
      <w:proofErr w:type="gramStart"/>
      <w:r w:rsidRPr="00195944">
        <w:rPr>
          <w:rFonts w:ascii="Times New Roman" w:hAnsi="Times New Roman" w:cs="Times New Roman"/>
        </w:rPr>
        <w:t>SUM( 1</w:t>
      </w:r>
      <w:proofErr w:type="gramEnd"/>
      <w:r w:rsidRPr="00195944">
        <w:rPr>
          <w:rFonts w:ascii="Times New Roman" w:hAnsi="Times New Roman" w:cs="Times New Roman"/>
        </w:rPr>
        <w:t xml:space="preserve"> / (1 + </w:t>
      </w:r>
      <w:proofErr w:type="spellStart"/>
      <w:r w:rsidRPr="00195944">
        <w:rPr>
          <w:rFonts w:ascii="Times New Roman" w:hAnsi="Times New Roman" w:cs="Times New Roman"/>
        </w:rPr>
        <w:t>distance_to_industrial_zone</w:t>
      </w:r>
      <w:proofErr w:type="spellEnd"/>
      <w:r w:rsidRPr="00195944">
        <w:rPr>
          <w:rFonts w:ascii="Times New Roman" w:hAnsi="Times New Roman" w:cs="Times New Roman"/>
        </w:rPr>
        <w:t>[</w:t>
      </w:r>
      <w:proofErr w:type="spellStart"/>
      <w:r w:rsidRPr="00195944">
        <w:rPr>
          <w:rFonts w:ascii="Times New Roman" w:hAnsi="Times New Roman" w:cs="Times New Roman"/>
        </w:rPr>
        <w:t>i</w:t>
      </w:r>
      <w:proofErr w:type="spellEnd"/>
      <w:r w:rsidRPr="00195944">
        <w:rPr>
          <w:rFonts w:ascii="Times New Roman" w:hAnsi="Times New Roman" w:cs="Times New Roman"/>
        </w:rPr>
        <w:t>]</w:t>
      </w:r>
      <w:proofErr w:type="gramStart"/>
      <w:r w:rsidRPr="00195944">
        <w:rPr>
          <w:rFonts w:ascii="Times New Roman" w:hAnsi="Times New Roman" w:cs="Times New Roman"/>
        </w:rPr>
        <w:t>) )</w:t>
      </w:r>
      <w:proofErr w:type="gramEnd"/>
      <w:r w:rsidRPr="00195944">
        <w:rPr>
          <w:rFonts w:ascii="Times New Roman" w:hAnsi="Times New Roman" w:cs="Times New Roman"/>
        </w:rPr>
        <w:t xml:space="preserve"> / </w:t>
      </w:r>
      <w:proofErr w:type="spellStart"/>
      <w:r w:rsidRPr="00195944">
        <w:rPr>
          <w:rFonts w:ascii="Times New Roman" w:hAnsi="Times New Roman" w:cs="Times New Roman"/>
        </w:rPr>
        <w:t>max_possible_sum</w:t>
      </w:r>
      <w:proofErr w:type="spellEnd"/>
      <w:r w:rsidRPr="00195944">
        <w:rPr>
          <w:rFonts w:ascii="Times New Roman" w:hAnsi="Times New Roman" w:cs="Times New Roman"/>
        </w:rPr>
        <w:t xml:space="preserve"> Interpretation:</w:t>
      </w:r>
    </w:p>
    <w:p w14:paraId="743A5A5E"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Cells adjacent to industrial areas → higher score.</w:t>
      </w:r>
    </w:p>
    <w:p w14:paraId="7DA9B4A4"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Cells in residential/commercial zones far from industry → lower score.</w:t>
      </w:r>
    </w:p>
    <w:p w14:paraId="7283F861"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Normalized to 0–1 range.</w:t>
      </w:r>
    </w:p>
    <w:p w14:paraId="4BDC845E" w14:textId="77777777" w:rsidR="00B967E9" w:rsidRDefault="00B967E9" w:rsidP="00B16851">
      <w:pPr>
        <w:ind w:left="720"/>
        <w:rPr>
          <w:rFonts w:ascii="Times New Roman" w:hAnsi="Times New Roman" w:cs="Times New Roman"/>
        </w:rPr>
      </w:pPr>
      <w:r w:rsidRPr="00195944">
        <w:rPr>
          <w:rFonts w:ascii="Times New Roman" w:hAnsi="Times New Roman" w:cs="Times New Roman"/>
        </w:rPr>
        <w:t>Rationale: Industrial emissions (stacks, fugitive sources, freight traffic) are major contributors to urban PM2.5 and NOx in growing cities like Hyderabad.</w:t>
      </w:r>
    </w:p>
    <w:p w14:paraId="4301920F" w14:textId="77777777" w:rsidR="00B16851" w:rsidRPr="00195944" w:rsidRDefault="00B16851" w:rsidP="00B16851">
      <w:pPr>
        <w:ind w:left="720"/>
        <w:rPr>
          <w:rFonts w:ascii="Times New Roman" w:hAnsi="Times New Roman" w:cs="Times New Roman"/>
        </w:rPr>
      </w:pPr>
    </w:p>
    <w:p w14:paraId="300DFE69" w14:textId="77777777" w:rsidR="00B16851" w:rsidRPr="00B16851" w:rsidRDefault="00B967E9" w:rsidP="00B16851">
      <w:pPr>
        <w:ind w:left="720"/>
        <w:rPr>
          <w:rFonts w:ascii="Times New Roman" w:hAnsi="Times New Roman" w:cs="Times New Roman"/>
          <w:b/>
          <w:bCs/>
          <w:i/>
          <w:iCs/>
        </w:rPr>
      </w:pPr>
      <w:r w:rsidRPr="00B16851">
        <w:rPr>
          <w:rFonts w:ascii="Times New Roman" w:hAnsi="Times New Roman" w:cs="Times New Roman"/>
          <w:b/>
          <w:bCs/>
          <w:i/>
          <w:iCs/>
        </w:rPr>
        <w:t>2.5 Emission Index (Combined)</w:t>
      </w:r>
    </w:p>
    <w:p w14:paraId="65CEEFF9" w14:textId="574FEB98" w:rsidR="00B967E9" w:rsidRPr="00195944" w:rsidRDefault="00B967E9" w:rsidP="00B16851">
      <w:pPr>
        <w:ind w:left="720"/>
        <w:rPr>
          <w:rFonts w:ascii="Times New Roman" w:hAnsi="Times New Roman" w:cs="Times New Roman"/>
        </w:rPr>
      </w:pPr>
      <w:r w:rsidRPr="00195944">
        <w:rPr>
          <w:rFonts w:ascii="Times New Roman" w:hAnsi="Times New Roman" w:cs="Times New Roman"/>
        </w:rPr>
        <w:t xml:space="preserve"> An Emission Index was created by combining traffic and industrial influences:</w:t>
      </w:r>
    </w:p>
    <w:p w14:paraId="4ED91DE4" w14:textId="77777777" w:rsidR="00B967E9" w:rsidRPr="00FD211D" w:rsidRDefault="00B967E9" w:rsidP="00B16851">
      <w:pPr>
        <w:ind w:left="720"/>
        <w:rPr>
          <w:rFonts w:ascii="Times New Roman" w:hAnsi="Times New Roman" w:cs="Times New Roman"/>
          <w:b/>
          <w:bCs/>
        </w:rPr>
      </w:pPr>
      <w:r w:rsidRPr="00FD211D">
        <w:rPr>
          <w:rFonts w:ascii="Times New Roman" w:hAnsi="Times New Roman" w:cs="Times New Roman"/>
          <w:b/>
          <w:bCs/>
        </w:rPr>
        <w:t>Formula:</w:t>
      </w:r>
    </w:p>
    <w:p w14:paraId="2AC853FF" w14:textId="77777777" w:rsidR="00D82AC6" w:rsidRPr="00D82AC6" w:rsidRDefault="00B967E9" w:rsidP="00B16851">
      <w:pPr>
        <w:ind w:left="720"/>
        <w:rPr>
          <w:rFonts w:ascii="Times New Roman" w:hAnsi="Times New Roman" w:cs="Times New Roman"/>
          <w:b/>
          <w:bCs/>
          <w:i/>
          <w:iCs/>
        </w:rPr>
      </w:pPr>
      <w:r w:rsidRPr="00D82AC6">
        <w:rPr>
          <w:rFonts w:ascii="Times New Roman" w:hAnsi="Times New Roman" w:cs="Times New Roman"/>
          <w:b/>
          <w:bCs/>
          <w:i/>
          <w:iCs/>
        </w:rPr>
        <w:t xml:space="preserve">text </w:t>
      </w:r>
      <w:proofErr w:type="spellStart"/>
      <w:r w:rsidRPr="00D82AC6">
        <w:rPr>
          <w:rFonts w:ascii="Times New Roman" w:hAnsi="Times New Roman" w:cs="Times New Roman"/>
          <w:b/>
          <w:bCs/>
          <w:i/>
          <w:iCs/>
        </w:rPr>
        <w:t>Emission_Index</w:t>
      </w:r>
      <w:proofErr w:type="spellEnd"/>
      <w:r w:rsidRPr="00D82AC6">
        <w:rPr>
          <w:rFonts w:ascii="Times New Roman" w:hAnsi="Times New Roman" w:cs="Times New Roman"/>
          <w:b/>
          <w:bCs/>
          <w:i/>
          <w:iCs/>
        </w:rPr>
        <w:t xml:space="preserve">[cell] = 0.5 × </w:t>
      </w:r>
      <w:proofErr w:type="spellStart"/>
      <w:r w:rsidRPr="00D82AC6">
        <w:rPr>
          <w:rFonts w:ascii="Times New Roman" w:hAnsi="Times New Roman" w:cs="Times New Roman"/>
          <w:b/>
          <w:bCs/>
          <w:i/>
          <w:iCs/>
        </w:rPr>
        <w:t>Traffic_Score</w:t>
      </w:r>
      <w:proofErr w:type="spellEnd"/>
      <w:r w:rsidRPr="00D82AC6">
        <w:rPr>
          <w:rFonts w:ascii="Times New Roman" w:hAnsi="Times New Roman" w:cs="Times New Roman"/>
          <w:b/>
          <w:bCs/>
          <w:i/>
          <w:iCs/>
        </w:rPr>
        <w:t xml:space="preserve"> + 0.5 × </w:t>
      </w:r>
      <w:proofErr w:type="spellStart"/>
      <w:r w:rsidRPr="00D82AC6">
        <w:rPr>
          <w:rFonts w:ascii="Times New Roman" w:hAnsi="Times New Roman" w:cs="Times New Roman"/>
          <w:b/>
          <w:bCs/>
          <w:i/>
          <w:iCs/>
        </w:rPr>
        <w:t>Industrial_Score</w:t>
      </w:r>
      <w:proofErr w:type="spellEnd"/>
      <w:r w:rsidRPr="00D82AC6">
        <w:rPr>
          <w:rFonts w:ascii="Times New Roman" w:hAnsi="Times New Roman" w:cs="Times New Roman"/>
          <w:b/>
          <w:bCs/>
          <w:i/>
          <w:iCs/>
        </w:rPr>
        <w:t xml:space="preserve"> </w:t>
      </w:r>
    </w:p>
    <w:p w14:paraId="7A5C8605" w14:textId="2002E999" w:rsidR="00B967E9" w:rsidRPr="00FD211D" w:rsidRDefault="00B967E9" w:rsidP="00B16851">
      <w:pPr>
        <w:ind w:left="720"/>
        <w:rPr>
          <w:rFonts w:ascii="Times New Roman" w:hAnsi="Times New Roman" w:cs="Times New Roman"/>
          <w:b/>
          <w:bCs/>
        </w:rPr>
      </w:pPr>
      <w:r w:rsidRPr="00FD211D">
        <w:rPr>
          <w:rFonts w:ascii="Times New Roman" w:hAnsi="Times New Roman" w:cs="Times New Roman"/>
          <w:b/>
          <w:bCs/>
        </w:rPr>
        <w:t>Reasoning:</w:t>
      </w:r>
    </w:p>
    <w:p w14:paraId="4A8E77FC"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Equal weighting (50–50) acknowledges that both transport and industry are significant in Hyderabad.</w:t>
      </w:r>
    </w:p>
    <w:p w14:paraId="569DD649"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Weights can be adjusted based on local stakeholder input or detailed emissions inventories.</w:t>
      </w:r>
    </w:p>
    <w:p w14:paraId="0032A343" w14:textId="77777777" w:rsidR="00B967E9" w:rsidRDefault="00B967E9" w:rsidP="00B16851">
      <w:pPr>
        <w:ind w:left="720"/>
        <w:rPr>
          <w:rFonts w:ascii="Times New Roman" w:hAnsi="Times New Roman" w:cs="Times New Roman"/>
        </w:rPr>
      </w:pPr>
      <w:r w:rsidRPr="00195944">
        <w:rPr>
          <w:rFonts w:ascii="Times New Roman" w:hAnsi="Times New Roman" w:cs="Times New Roman"/>
        </w:rPr>
        <w:t>Range: 0 (lowest risk) to 1 (highest risk).</w:t>
      </w:r>
    </w:p>
    <w:p w14:paraId="5D55E1D3" w14:textId="77777777" w:rsidR="00B16851" w:rsidRPr="00195944" w:rsidRDefault="00B16851" w:rsidP="00B16851">
      <w:pPr>
        <w:ind w:left="720"/>
        <w:rPr>
          <w:rFonts w:ascii="Times New Roman" w:hAnsi="Times New Roman" w:cs="Times New Roman"/>
        </w:rPr>
      </w:pPr>
    </w:p>
    <w:p w14:paraId="31ADF4AB" w14:textId="77777777" w:rsidR="00B967E9" w:rsidRPr="00B16851" w:rsidRDefault="00B967E9" w:rsidP="00B16851">
      <w:pPr>
        <w:ind w:left="720"/>
        <w:rPr>
          <w:rFonts w:ascii="Times New Roman" w:hAnsi="Times New Roman" w:cs="Times New Roman"/>
          <w:b/>
          <w:bCs/>
          <w:i/>
          <w:iCs/>
        </w:rPr>
      </w:pPr>
      <w:r w:rsidRPr="00B16851">
        <w:rPr>
          <w:rFonts w:ascii="Times New Roman" w:hAnsi="Times New Roman" w:cs="Times New Roman"/>
          <w:b/>
          <w:bCs/>
          <w:i/>
          <w:iCs/>
        </w:rPr>
        <w:t>2.6 Hotspot Classification Cells were classified into four hotspot types:</w:t>
      </w:r>
    </w:p>
    <w:p w14:paraId="799007DB" w14:textId="77777777" w:rsidR="00B967E9" w:rsidRDefault="00B967E9" w:rsidP="00B16851">
      <w:pPr>
        <w:ind w:left="720"/>
        <w:rPr>
          <w:rFonts w:ascii="Times New Roman" w:hAnsi="Times New Roman" w:cs="Times New Roman"/>
        </w:rPr>
      </w:pPr>
      <w:r w:rsidRPr="00195944">
        <w:rPr>
          <w:rFonts w:ascii="Times New Roman" w:hAnsi="Times New Roman" w:cs="Times New Roman"/>
        </w:rPr>
        <w:t xml:space="preserve">Type Criteria Example Areas Traffic-Dominated Traffic Score ≥ 0.6, Industrial Score &lt; 0.4 Begumpet–HPS, </w:t>
      </w:r>
      <w:proofErr w:type="spellStart"/>
      <w:r w:rsidRPr="00195944">
        <w:rPr>
          <w:rFonts w:ascii="Times New Roman" w:hAnsi="Times New Roman" w:cs="Times New Roman"/>
        </w:rPr>
        <w:t>Lingampally</w:t>
      </w:r>
      <w:proofErr w:type="spellEnd"/>
      <w:r w:rsidRPr="00195944">
        <w:rPr>
          <w:rFonts w:ascii="Times New Roman" w:hAnsi="Times New Roman" w:cs="Times New Roman"/>
        </w:rPr>
        <w:t xml:space="preserve">–Rail Vihar, Gayatri Nagar Industrial-Dominated Industrial Score ≥ 0.6, Traffic Score &lt; 0.4 (Hadapsar, Jeedimetla estates—limited </w:t>
      </w:r>
      <w:r w:rsidRPr="00195944">
        <w:rPr>
          <w:rFonts w:ascii="Times New Roman" w:hAnsi="Times New Roman" w:cs="Times New Roman"/>
        </w:rPr>
        <w:lastRenderedPageBreak/>
        <w:t xml:space="preserve">MMTS access) Mixed (High Priority) Both Traffic ≥ 0.5 &amp; Industrial ≥ 0.5 </w:t>
      </w:r>
      <w:proofErr w:type="spellStart"/>
      <w:r w:rsidRPr="00195944">
        <w:rPr>
          <w:rFonts w:ascii="Times New Roman" w:hAnsi="Times New Roman" w:cs="Times New Roman"/>
        </w:rPr>
        <w:t>Adikmet</w:t>
      </w:r>
      <w:proofErr w:type="spellEnd"/>
      <w:r w:rsidRPr="00195944">
        <w:rPr>
          <w:rFonts w:ascii="Times New Roman" w:hAnsi="Times New Roman" w:cs="Times New Roman"/>
        </w:rPr>
        <w:t>, R.K. Nagar–</w:t>
      </w:r>
      <w:proofErr w:type="spellStart"/>
      <w:r w:rsidRPr="00195944">
        <w:rPr>
          <w:rFonts w:ascii="Times New Roman" w:hAnsi="Times New Roman" w:cs="Times New Roman"/>
        </w:rPr>
        <w:t>Malkajgiri</w:t>
      </w:r>
      <w:proofErr w:type="spellEnd"/>
      <w:r w:rsidRPr="00195944">
        <w:rPr>
          <w:rFonts w:ascii="Times New Roman" w:hAnsi="Times New Roman" w:cs="Times New Roman"/>
        </w:rPr>
        <w:t>, Ameerpet, Begumpet–HPS Low Risk Both scores &lt; 0.5 Peripheral residential areas</w:t>
      </w:r>
    </w:p>
    <w:p w14:paraId="253FB650" w14:textId="77777777" w:rsidR="00B16851" w:rsidRPr="00195944" w:rsidRDefault="00B16851" w:rsidP="00B16851">
      <w:pPr>
        <w:ind w:left="720"/>
        <w:rPr>
          <w:rFonts w:ascii="Times New Roman" w:hAnsi="Times New Roman" w:cs="Times New Roman"/>
        </w:rPr>
      </w:pPr>
    </w:p>
    <w:p w14:paraId="258A4C94" w14:textId="77777777" w:rsidR="00B967E9" w:rsidRPr="00B16851" w:rsidRDefault="00B967E9" w:rsidP="00B16851">
      <w:pPr>
        <w:ind w:left="720"/>
        <w:rPr>
          <w:rFonts w:ascii="Times New Roman" w:hAnsi="Times New Roman" w:cs="Times New Roman"/>
          <w:b/>
          <w:bCs/>
          <w:i/>
          <w:iCs/>
        </w:rPr>
      </w:pPr>
      <w:r w:rsidRPr="00B16851">
        <w:rPr>
          <w:rFonts w:ascii="Times New Roman" w:hAnsi="Times New Roman" w:cs="Times New Roman"/>
          <w:b/>
          <w:bCs/>
          <w:i/>
          <w:iCs/>
        </w:rPr>
        <w:t>2.7 Reverse Geocoding &amp; Area Names For top hotspot cells, geographic names were assigned using:</w:t>
      </w:r>
    </w:p>
    <w:p w14:paraId="45A89285" w14:textId="77777777" w:rsidR="00B967E9" w:rsidRPr="00195944" w:rsidRDefault="00B967E9" w:rsidP="00B16851">
      <w:pPr>
        <w:ind w:left="720"/>
        <w:rPr>
          <w:rFonts w:ascii="Times New Roman" w:hAnsi="Times New Roman" w:cs="Times New Roman"/>
        </w:rPr>
      </w:pPr>
      <w:proofErr w:type="spellStart"/>
      <w:proofErr w:type="gramStart"/>
      <w:r w:rsidRPr="00195944">
        <w:rPr>
          <w:rFonts w:ascii="Times New Roman" w:hAnsi="Times New Roman" w:cs="Times New Roman"/>
        </w:rPr>
        <w:t>geopy.geocoders</w:t>
      </w:r>
      <w:proofErr w:type="gramEnd"/>
      <w:r w:rsidRPr="00195944">
        <w:rPr>
          <w:rFonts w:ascii="Times New Roman" w:hAnsi="Times New Roman" w:cs="Times New Roman"/>
        </w:rPr>
        <w:t>.Nominatim</w:t>
      </w:r>
      <w:proofErr w:type="spellEnd"/>
      <w:r w:rsidRPr="00195944">
        <w:rPr>
          <w:rFonts w:ascii="Times New Roman" w:hAnsi="Times New Roman" w:cs="Times New Roman"/>
        </w:rPr>
        <w:t xml:space="preserve"> (reverse geocoding via OpenStreetMap).</w:t>
      </w:r>
    </w:p>
    <w:p w14:paraId="6F09E077" w14:textId="77777777" w:rsidR="00B967E9" w:rsidRPr="00195944" w:rsidRDefault="00B967E9" w:rsidP="00B16851">
      <w:pPr>
        <w:ind w:left="720"/>
        <w:rPr>
          <w:rFonts w:ascii="Times New Roman" w:hAnsi="Times New Roman" w:cs="Times New Roman"/>
        </w:rPr>
      </w:pPr>
      <w:r w:rsidRPr="00195944">
        <w:rPr>
          <w:rFonts w:ascii="Times New Roman" w:hAnsi="Times New Roman" w:cs="Times New Roman"/>
        </w:rPr>
        <w:t xml:space="preserve">Manual verification against known Hyderabad </w:t>
      </w:r>
      <w:proofErr w:type="spellStart"/>
      <w:r w:rsidRPr="00195944">
        <w:rPr>
          <w:rFonts w:ascii="Times New Roman" w:hAnsi="Times New Roman" w:cs="Times New Roman"/>
        </w:rPr>
        <w:t>neighborhoods</w:t>
      </w:r>
      <w:proofErr w:type="spellEnd"/>
      <w:r w:rsidRPr="00195944">
        <w:rPr>
          <w:rFonts w:ascii="Times New Roman" w:hAnsi="Times New Roman" w:cs="Times New Roman"/>
        </w:rPr>
        <w:t>.</w:t>
      </w:r>
    </w:p>
    <w:p w14:paraId="68F52180" w14:textId="77777777" w:rsidR="00B967E9" w:rsidRDefault="00B967E9" w:rsidP="00B16851">
      <w:pPr>
        <w:ind w:left="720"/>
        <w:rPr>
          <w:rFonts w:ascii="Times New Roman" w:hAnsi="Times New Roman" w:cs="Times New Roman"/>
        </w:rPr>
      </w:pPr>
      <w:r w:rsidRPr="00195944">
        <w:rPr>
          <w:rFonts w:ascii="Times New Roman" w:hAnsi="Times New Roman" w:cs="Times New Roman"/>
        </w:rPr>
        <w:t>Cross-reference with administrative ward boundaries where available.</w:t>
      </w:r>
    </w:p>
    <w:p w14:paraId="5DB98113" w14:textId="77777777" w:rsidR="00FD211D" w:rsidRPr="00195944" w:rsidRDefault="00FD211D" w:rsidP="00B16851">
      <w:pPr>
        <w:ind w:left="720"/>
        <w:rPr>
          <w:rFonts w:ascii="Times New Roman" w:hAnsi="Times New Roman" w:cs="Times New Roman"/>
        </w:rPr>
      </w:pPr>
    </w:p>
    <w:p w14:paraId="4D46EC0C" w14:textId="0D1AF6B7" w:rsidR="00813E2B" w:rsidRPr="00DD087A" w:rsidRDefault="00B967E9" w:rsidP="00813E2B">
      <w:pPr>
        <w:numPr>
          <w:ilvl w:val="0"/>
          <w:numId w:val="3"/>
        </w:numPr>
        <w:rPr>
          <w:rFonts w:ascii="Times New Roman" w:hAnsi="Times New Roman" w:cs="Times New Roman"/>
          <w:b/>
          <w:bCs/>
        </w:rPr>
      </w:pPr>
      <w:r w:rsidRPr="00DD087A">
        <w:rPr>
          <w:rFonts w:ascii="Times New Roman" w:hAnsi="Times New Roman" w:cs="Times New Roman"/>
          <w:b/>
          <w:bCs/>
        </w:rPr>
        <w:t>KEY FINDINGS</w:t>
      </w:r>
    </w:p>
    <w:p w14:paraId="062EBEB8" w14:textId="77777777" w:rsidR="0024553E" w:rsidRPr="0024553E" w:rsidRDefault="00B967E9" w:rsidP="00FD211D">
      <w:pPr>
        <w:ind w:left="720"/>
        <w:rPr>
          <w:rFonts w:ascii="Times New Roman" w:hAnsi="Times New Roman" w:cs="Times New Roman"/>
          <w:b/>
          <w:bCs/>
          <w:i/>
          <w:iCs/>
        </w:rPr>
      </w:pPr>
      <w:r w:rsidRPr="0024553E">
        <w:rPr>
          <w:rFonts w:ascii="Times New Roman" w:hAnsi="Times New Roman" w:cs="Times New Roman"/>
          <w:b/>
          <w:bCs/>
          <w:i/>
          <w:iCs/>
        </w:rPr>
        <w:t xml:space="preserve"> 3.1 Top 6 Hotspot Areas Rank Hotspot Area Emission Index Type Primary Driver </w:t>
      </w:r>
    </w:p>
    <w:p w14:paraId="0F4ED789" w14:textId="77777777" w:rsidR="0024553E" w:rsidRPr="0024553E" w:rsidRDefault="00B967E9" w:rsidP="00FD211D">
      <w:pPr>
        <w:ind w:left="720"/>
        <w:rPr>
          <w:rFonts w:ascii="Times New Roman" w:hAnsi="Times New Roman" w:cs="Times New Roman"/>
          <w:b/>
          <w:bCs/>
        </w:rPr>
      </w:pPr>
      <w:r w:rsidRPr="0024553E">
        <w:rPr>
          <w:rFonts w:ascii="Times New Roman" w:hAnsi="Times New Roman" w:cs="Times New Roman"/>
          <w:b/>
          <w:bCs/>
        </w:rPr>
        <w:t xml:space="preserve">Recommended Action 1 </w:t>
      </w:r>
    </w:p>
    <w:p w14:paraId="1F131779" w14:textId="4A5739BD" w:rsidR="00B967E9" w:rsidRPr="00195944" w:rsidRDefault="00B967E9" w:rsidP="00FD211D">
      <w:pPr>
        <w:ind w:left="720"/>
        <w:rPr>
          <w:rFonts w:ascii="Times New Roman" w:hAnsi="Times New Roman" w:cs="Times New Roman"/>
        </w:rPr>
      </w:pPr>
      <w:proofErr w:type="spellStart"/>
      <w:r w:rsidRPr="00195944">
        <w:rPr>
          <w:rFonts w:ascii="Times New Roman" w:hAnsi="Times New Roman" w:cs="Times New Roman"/>
        </w:rPr>
        <w:t>Adikmet</w:t>
      </w:r>
      <w:proofErr w:type="spellEnd"/>
      <w:r w:rsidRPr="00195944">
        <w:rPr>
          <w:rFonts w:ascii="Times New Roman" w:hAnsi="Times New Roman" w:cs="Times New Roman"/>
        </w:rPr>
        <w:t xml:space="preserve"> 0.81 Mixed Traffic + Industrial EV corridor + industrial controls 2 R.K. Nagar–</w:t>
      </w:r>
      <w:proofErr w:type="spellStart"/>
      <w:r w:rsidRPr="00195944">
        <w:rPr>
          <w:rFonts w:ascii="Times New Roman" w:hAnsi="Times New Roman" w:cs="Times New Roman"/>
        </w:rPr>
        <w:t>Malkajgiri</w:t>
      </w:r>
      <w:proofErr w:type="spellEnd"/>
      <w:r w:rsidRPr="00195944">
        <w:rPr>
          <w:rFonts w:ascii="Times New Roman" w:hAnsi="Times New Roman" w:cs="Times New Roman"/>
        </w:rPr>
        <w:t xml:space="preserve"> 0.80 Traffic Peak-hour congestion Metro integration, signal optimization 3 Begumpet–HPS / Sardar Patel Rd 0.72 Traffic Major arterial corridor EV/bus rapid transit lanes 4 Ameerpet–Fateh Nagar (Transport Hub) 0.70–0.72 Mixed Dense transport axis Multi-modal public transport, EV parking 5 </w:t>
      </w:r>
      <w:proofErr w:type="spellStart"/>
      <w:r w:rsidRPr="00195944">
        <w:rPr>
          <w:rFonts w:ascii="Times New Roman" w:hAnsi="Times New Roman" w:cs="Times New Roman"/>
        </w:rPr>
        <w:t>Somajiguda</w:t>
      </w:r>
      <w:proofErr w:type="spellEnd"/>
      <w:r w:rsidRPr="00195944">
        <w:rPr>
          <w:rFonts w:ascii="Times New Roman" w:hAnsi="Times New Roman" w:cs="Times New Roman"/>
        </w:rPr>
        <w:t>–Necklace Rd 0.68 Mixed Tourism + congestion Traffic management, green buses 6 Gayatri Nagar–</w:t>
      </w:r>
      <w:proofErr w:type="spellStart"/>
      <w:r w:rsidRPr="00195944">
        <w:rPr>
          <w:rFonts w:ascii="Times New Roman" w:hAnsi="Times New Roman" w:cs="Times New Roman"/>
        </w:rPr>
        <w:t>Lingampally</w:t>
      </w:r>
      <w:proofErr w:type="spellEnd"/>
      <w:r w:rsidRPr="00195944">
        <w:rPr>
          <w:rFonts w:ascii="Times New Roman" w:hAnsi="Times New Roman" w:cs="Times New Roman"/>
        </w:rPr>
        <w:t>–Rail Vihar 0.67 Traffic Emerging edge corridors Metro extension planning</w:t>
      </w:r>
    </w:p>
    <w:p w14:paraId="3A784CFB" w14:textId="77777777" w:rsidR="00B967E9" w:rsidRDefault="00B967E9" w:rsidP="0024553E">
      <w:pPr>
        <w:ind w:left="720"/>
        <w:rPr>
          <w:rFonts w:ascii="Times New Roman" w:hAnsi="Times New Roman" w:cs="Times New Roman"/>
        </w:rPr>
      </w:pPr>
      <w:r w:rsidRPr="0024553E">
        <w:rPr>
          <w:rFonts w:ascii="Times New Roman" w:hAnsi="Times New Roman" w:cs="Times New Roman"/>
          <w:b/>
          <w:bCs/>
        </w:rPr>
        <w:t>Key Insight:</w:t>
      </w:r>
      <w:r w:rsidRPr="00195944">
        <w:rPr>
          <w:rFonts w:ascii="Times New Roman" w:hAnsi="Times New Roman" w:cs="Times New Roman"/>
        </w:rPr>
        <w:t xml:space="preserve"> The top 6 hotspots concentrate disproportionate emission potential. A 10–20% reduction in these zones alone would significantly improve city-wide air quality, compared to uniform city-level policies.</w:t>
      </w:r>
    </w:p>
    <w:p w14:paraId="0B2A16EB" w14:textId="77777777" w:rsidR="0024553E" w:rsidRPr="00195944" w:rsidRDefault="0024553E" w:rsidP="0024553E">
      <w:pPr>
        <w:ind w:left="720"/>
        <w:rPr>
          <w:rFonts w:ascii="Times New Roman" w:hAnsi="Times New Roman" w:cs="Times New Roman"/>
        </w:rPr>
      </w:pPr>
    </w:p>
    <w:p w14:paraId="5AE5041F" w14:textId="77777777" w:rsidR="0024553E" w:rsidRPr="0024553E" w:rsidRDefault="00B967E9" w:rsidP="0024553E">
      <w:pPr>
        <w:ind w:left="720"/>
        <w:rPr>
          <w:rFonts w:ascii="Times New Roman" w:hAnsi="Times New Roman" w:cs="Times New Roman"/>
          <w:b/>
          <w:bCs/>
          <w:i/>
          <w:iCs/>
        </w:rPr>
      </w:pPr>
      <w:r w:rsidRPr="0024553E">
        <w:rPr>
          <w:rFonts w:ascii="Times New Roman" w:hAnsi="Times New Roman" w:cs="Times New Roman"/>
          <w:b/>
          <w:bCs/>
          <w:i/>
          <w:iCs/>
        </w:rPr>
        <w:t>3.2 Spatial Distribution High concentration:</w:t>
      </w:r>
    </w:p>
    <w:p w14:paraId="342E12B9" w14:textId="68BDF821" w:rsidR="00B967E9" w:rsidRPr="00195944" w:rsidRDefault="00B967E9" w:rsidP="0024553E">
      <w:pPr>
        <w:ind w:left="720"/>
        <w:rPr>
          <w:rFonts w:ascii="Times New Roman" w:hAnsi="Times New Roman" w:cs="Times New Roman"/>
        </w:rPr>
      </w:pPr>
      <w:r w:rsidRPr="00195944">
        <w:rPr>
          <w:rFonts w:ascii="Times New Roman" w:hAnsi="Times New Roman" w:cs="Times New Roman"/>
        </w:rPr>
        <w:t xml:space="preserve"> Central and southwest GHMC (</w:t>
      </w:r>
      <w:proofErr w:type="spellStart"/>
      <w:r w:rsidRPr="00195944">
        <w:rPr>
          <w:rFonts w:ascii="Times New Roman" w:hAnsi="Times New Roman" w:cs="Times New Roman"/>
        </w:rPr>
        <w:t>Adikmet</w:t>
      </w:r>
      <w:proofErr w:type="spellEnd"/>
      <w:r w:rsidRPr="00195944">
        <w:rPr>
          <w:rFonts w:ascii="Times New Roman" w:hAnsi="Times New Roman" w:cs="Times New Roman"/>
        </w:rPr>
        <w:t xml:space="preserve">, R.K. Nagar, Ameerpet, </w:t>
      </w:r>
      <w:proofErr w:type="spellStart"/>
      <w:r w:rsidRPr="00195944">
        <w:rPr>
          <w:rFonts w:ascii="Times New Roman" w:hAnsi="Times New Roman" w:cs="Times New Roman"/>
        </w:rPr>
        <w:t>Somajiguda</w:t>
      </w:r>
      <w:proofErr w:type="spellEnd"/>
      <w:r w:rsidRPr="00195944">
        <w:rPr>
          <w:rFonts w:ascii="Times New Roman" w:hAnsi="Times New Roman" w:cs="Times New Roman"/>
        </w:rPr>
        <w:t>).</w:t>
      </w:r>
    </w:p>
    <w:p w14:paraId="66911F5E"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 xml:space="preserve">Moderate: North and east corridors (Begumpet, </w:t>
      </w:r>
      <w:proofErr w:type="spellStart"/>
      <w:r w:rsidRPr="00195944">
        <w:rPr>
          <w:rFonts w:ascii="Times New Roman" w:hAnsi="Times New Roman" w:cs="Times New Roman"/>
        </w:rPr>
        <w:t>Lingampally</w:t>
      </w:r>
      <w:proofErr w:type="spellEnd"/>
      <w:r w:rsidRPr="00195944">
        <w:rPr>
          <w:rFonts w:ascii="Times New Roman" w:hAnsi="Times New Roman" w:cs="Times New Roman"/>
        </w:rPr>
        <w:t>).</w:t>
      </w:r>
    </w:p>
    <w:p w14:paraId="686D4305"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Low risk: Peripheral areas (northeast, southeast outskirts).</w:t>
      </w:r>
    </w:p>
    <w:p w14:paraId="42B109E8"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Validation: Hotspot locations align with known traffic congestion zones reported by commuters and traffic management authorities.</w:t>
      </w:r>
    </w:p>
    <w:p w14:paraId="1CD5E31F" w14:textId="77777777" w:rsidR="00B967E9" w:rsidRPr="0024553E" w:rsidRDefault="00B967E9" w:rsidP="0024553E">
      <w:pPr>
        <w:ind w:left="720"/>
        <w:rPr>
          <w:rFonts w:ascii="Times New Roman" w:hAnsi="Times New Roman" w:cs="Times New Roman"/>
          <w:b/>
          <w:bCs/>
          <w:i/>
          <w:iCs/>
        </w:rPr>
      </w:pPr>
      <w:r w:rsidRPr="0024553E">
        <w:rPr>
          <w:rFonts w:ascii="Times New Roman" w:hAnsi="Times New Roman" w:cs="Times New Roman"/>
          <w:b/>
          <w:bCs/>
          <w:i/>
          <w:iCs/>
        </w:rPr>
        <w:t>3.3 Air Quality Correlation Kaggle time-series data shows:</w:t>
      </w:r>
    </w:p>
    <w:p w14:paraId="5476EDEF"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Persistent PM2.5 &gt; 60 µg/m³ on many days (WHO guideline: 15 µg/m³ for 24h average).</w:t>
      </w:r>
    </w:p>
    <w:p w14:paraId="7192C336"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lastRenderedPageBreak/>
        <w:t>AQI &gt; 150 (Unhealthy) for 25–30% of days in winter (Oct–Jan).</w:t>
      </w:r>
    </w:p>
    <w:p w14:paraId="2657E335"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Spatial variation: Hotspot areas (e.g., Ameerpet) show higher local spikes than peripheral zones.</w:t>
      </w:r>
    </w:p>
    <w:p w14:paraId="14B43402" w14:textId="77777777" w:rsidR="00B967E9" w:rsidRDefault="00B967E9" w:rsidP="0024553E">
      <w:pPr>
        <w:ind w:left="720"/>
        <w:rPr>
          <w:rFonts w:ascii="Times New Roman" w:hAnsi="Times New Roman" w:cs="Times New Roman"/>
        </w:rPr>
      </w:pPr>
      <w:r w:rsidRPr="00195944">
        <w:rPr>
          <w:rFonts w:ascii="Times New Roman" w:hAnsi="Times New Roman" w:cs="Times New Roman"/>
        </w:rPr>
        <w:t>This validates the importance of hotspot-targeted interventions.</w:t>
      </w:r>
    </w:p>
    <w:p w14:paraId="77773933" w14:textId="77777777" w:rsidR="0024553E" w:rsidRPr="00195944" w:rsidRDefault="0024553E" w:rsidP="0024553E">
      <w:pPr>
        <w:ind w:left="720"/>
        <w:rPr>
          <w:rFonts w:ascii="Times New Roman" w:hAnsi="Times New Roman" w:cs="Times New Roman"/>
        </w:rPr>
      </w:pPr>
    </w:p>
    <w:p w14:paraId="603BFCB4" w14:textId="77777777" w:rsidR="00B967E9" w:rsidRPr="0024553E" w:rsidRDefault="00B967E9" w:rsidP="0024553E">
      <w:pPr>
        <w:ind w:left="720"/>
        <w:rPr>
          <w:rFonts w:ascii="Times New Roman" w:hAnsi="Times New Roman" w:cs="Times New Roman"/>
          <w:b/>
          <w:bCs/>
          <w:i/>
          <w:iCs/>
        </w:rPr>
      </w:pPr>
      <w:r w:rsidRPr="0024553E">
        <w:rPr>
          <w:rFonts w:ascii="Times New Roman" w:hAnsi="Times New Roman" w:cs="Times New Roman"/>
          <w:b/>
          <w:bCs/>
          <w:i/>
          <w:iCs/>
        </w:rPr>
        <w:t>3.4 Traffic vs. Industrial Drivers (Scatter Analysis) From the Tableau scatter plot:</w:t>
      </w:r>
    </w:p>
    <w:p w14:paraId="785A6645"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Most cells (low–low quadrant): Low traffic &amp; industrial; safe zone.</w:t>
      </w:r>
    </w:p>
    <w:p w14:paraId="3F125FF3"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6 mixed hotspots (high–high quadrant): Both drivers strong; highest priority.</w:t>
      </w:r>
    </w:p>
    <w:p w14:paraId="5A2732E3" w14:textId="31B5BBDC" w:rsidR="0024553E" w:rsidRDefault="00B967E9" w:rsidP="0024553E">
      <w:pPr>
        <w:ind w:left="720"/>
        <w:rPr>
          <w:rFonts w:ascii="Times New Roman" w:hAnsi="Times New Roman" w:cs="Times New Roman"/>
        </w:rPr>
      </w:pPr>
      <w:r w:rsidRPr="00195944">
        <w:rPr>
          <w:rFonts w:ascii="Times New Roman" w:hAnsi="Times New Roman" w:cs="Times New Roman"/>
        </w:rPr>
        <w:t>Outliers: A few industrial-only zones; potential for industrial efficiency measures.</w:t>
      </w:r>
    </w:p>
    <w:p w14:paraId="7BB6F6FF" w14:textId="77777777" w:rsidR="0024553E" w:rsidRPr="00195944" w:rsidRDefault="0024553E" w:rsidP="0024553E">
      <w:pPr>
        <w:ind w:left="720"/>
        <w:rPr>
          <w:rFonts w:ascii="Times New Roman" w:hAnsi="Times New Roman" w:cs="Times New Roman"/>
        </w:rPr>
      </w:pPr>
    </w:p>
    <w:p w14:paraId="56BA91BB" w14:textId="77777777" w:rsidR="0024553E" w:rsidRPr="0024553E" w:rsidRDefault="00B967E9" w:rsidP="00B967E9">
      <w:pPr>
        <w:numPr>
          <w:ilvl w:val="0"/>
          <w:numId w:val="4"/>
        </w:numPr>
        <w:rPr>
          <w:rFonts w:ascii="Times New Roman" w:hAnsi="Times New Roman" w:cs="Times New Roman"/>
          <w:b/>
          <w:bCs/>
        </w:rPr>
      </w:pPr>
      <w:r w:rsidRPr="0024553E">
        <w:rPr>
          <w:rFonts w:ascii="Times New Roman" w:hAnsi="Times New Roman" w:cs="Times New Roman"/>
          <w:b/>
          <w:bCs/>
        </w:rPr>
        <w:t xml:space="preserve">VISUALIZATIONS CREATED </w:t>
      </w:r>
    </w:p>
    <w:p w14:paraId="41FDA2D0" w14:textId="352E9298" w:rsidR="00B967E9" w:rsidRPr="0024553E" w:rsidRDefault="00B967E9" w:rsidP="0024553E">
      <w:pPr>
        <w:ind w:left="720"/>
        <w:rPr>
          <w:rFonts w:ascii="Times New Roman" w:hAnsi="Times New Roman" w:cs="Times New Roman"/>
          <w:b/>
          <w:bCs/>
          <w:i/>
          <w:iCs/>
        </w:rPr>
      </w:pPr>
      <w:r w:rsidRPr="0024553E">
        <w:rPr>
          <w:rFonts w:ascii="Times New Roman" w:hAnsi="Times New Roman" w:cs="Times New Roman"/>
          <w:b/>
          <w:bCs/>
          <w:i/>
          <w:iCs/>
        </w:rPr>
        <w:t>4.1 Interactive Folium Heatmap Features:</w:t>
      </w:r>
    </w:p>
    <w:p w14:paraId="3A5BDF8D"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600+ grid cells color-coded by Emission Index.</w:t>
      </w:r>
    </w:p>
    <w:p w14:paraId="719C03D4" w14:textId="77777777" w:rsidR="00B967E9" w:rsidRPr="00195944" w:rsidRDefault="00B967E9" w:rsidP="0024553E">
      <w:pPr>
        <w:ind w:left="720"/>
        <w:rPr>
          <w:rFonts w:ascii="Times New Roman" w:hAnsi="Times New Roman" w:cs="Times New Roman"/>
        </w:rPr>
      </w:pPr>
      <w:proofErr w:type="spellStart"/>
      <w:r w:rsidRPr="00195944">
        <w:rPr>
          <w:rFonts w:ascii="Times New Roman" w:hAnsi="Times New Roman" w:cs="Times New Roman"/>
        </w:rPr>
        <w:t>Color</w:t>
      </w:r>
      <w:proofErr w:type="spellEnd"/>
      <w:r w:rsidRPr="00195944">
        <w:rPr>
          <w:rFonts w:ascii="Times New Roman" w:hAnsi="Times New Roman" w:cs="Times New Roman"/>
        </w:rPr>
        <w:t xml:space="preserve"> scale: Yellow (0.0–0.3) → Orange (0.3–0.6) → Red (0.6–1.0).</w:t>
      </w:r>
    </w:p>
    <w:p w14:paraId="094BD388"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 xml:space="preserve">Clickable pop-ups: Cell ID, Traffic Score, Industrial Score, Emission Index, </w:t>
      </w:r>
      <w:proofErr w:type="spellStart"/>
      <w:r w:rsidRPr="00195944">
        <w:rPr>
          <w:rFonts w:ascii="Times New Roman" w:hAnsi="Times New Roman" w:cs="Times New Roman"/>
        </w:rPr>
        <w:t>Neighborhood</w:t>
      </w:r>
      <w:proofErr w:type="spellEnd"/>
      <w:r w:rsidRPr="00195944">
        <w:rPr>
          <w:rFonts w:ascii="Times New Roman" w:hAnsi="Times New Roman" w:cs="Times New Roman"/>
        </w:rPr>
        <w:t xml:space="preserve"> name (if available).</w:t>
      </w:r>
    </w:p>
    <w:p w14:paraId="3CFEB118"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Base map: OpenStreetMap (streets, landmarks).</w:t>
      </w:r>
    </w:p>
    <w:p w14:paraId="11DCB166"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Overlay: GHMC boundary, MMTS stops (optional).</w:t>
      </w:r>
    </w:p>
    <w:p w14:paraId="5A8E5B10" w14:textId="77777777" w:rsidR="00B967E9" w:rsidRPr="00195944" w:rsidRDefault="00B967E9" w:rsidP="0024553E">
      <w:pPr>
        <w:ind w:left="720"/>
        <w:rPr>
          <w:rFonts w:ascii="Times New Roman" w:hAnsi="Times New Roman" w:cs="Times New Roman"/>
        </w:rPr>
      </w:pPr>
      <w:r w:rsidRPr="00195944">
        <w:rPr>
          <w:rFonts w:ascii="Times New Roman" w:hAnsi="Times New Roman" w:cs="Times New Roman"/>
        </w:rPr>
        <w:t>Use Case: Quick visual scan of where hotspots are; suitable for presentations and community briefings.</w:t>
      </w:r>
    </w:p>
    <w:p w14:paraId="224859D1" w14:textId="77777777" w:rsidR="00B967E9" w:rsidRPr="00195944" w:rsidRDefault="00B967E9" w:rsidP="000E7726">
      <w:pPr>
        <w:ind w:left="360" w:firstLine="360"/>
        <w:rPr>
          <w:rFonts w:ascii="Times New Roman" w:hAnsi="Times New Roman" w:cs="Times New Roman"/>
        </w:rPr>
      </w:pPr>
      <w:r w:rsidRPr="000E7726">
        <w:rPr>
          <w:rFonts w:ascii="Times New Roman" w:hAnsi="Times New Roman" w:cs="Times New Roman"/>
          <w:b/>
          <w:bCs/>
        </w:rPr>
        <w:t>File:</w:t>
      </w:r>
      <w:r w:rsidRPr="00195944">
        <w:rPr>
          <w:rFonts w:ascii="Times New Roman" w:hAnsi="Times New Roman" w:cs="Times New Roman"/>
        </w:rPr>
        <w:t xml:space="preserve"> hyderabad_emission_hotspots.html (shareable, embedded-ready).</w:t>
      </w:r>
    </w:p>
    <w:p w14:paraId="6F48126D" w14:textId="77777777" w:rsidR="000E7726" w:rsidRPr="00195944" w:rsidRDefault="000E7726" w:rsidP="000E7726">
      <w:pPr>
        <w:ind w:left="720"/>
        <w:rPr>
          <w:rFonts w:ascii="Times New Roman" w:hAnsi="Times New Roman" w:cs="Times New Roman"/>
        </w:rPr>
      </w:pPr>
    </w:p>
    <w:p w14:paraId="3B357E5B" w14:textId="77777777" w:rsidR="000E7726" w:rsidRPr="000E7726" w:rsidRDefault="00B967E9" w:rsidP="00B967E9">
      <w:pPr>
        <w:numPr>
          <w:ilvl w:val="0"/>
          <w:numId w:val="5"/>
        </w:numPr>
        <w:rPr>
          <w:rFonts w:ascii="Times New Roman" w:hAnsi="Times New Roman" w:cs="Times New Roman"/>
          <w:b/>
          <w:bCs/>
        </w:rPr>
      </w:pPr>
      <w:r w:rsidRPr="000E7726">
        <w:rPr>
          <w:rFonts w:ascii="Times New Roman" w:hAnsi="Times New Roman" w:cs="Times New Roman"/>
          <w:b/>
          <w:bCs/>
        </w:rPr>
        <w:t xml:space="preserve">STAKEHOLDER ENGAGEMENT </w:t>
      </w:r>
    </w:p>
    <w:p w14:paraId="5F5BE1CD" w14:textId="77777777" w:rsidR="000E7726" w:rsidRPr="000E7726" w:rsidRDefault="00B967E9" w:rsidP="000E7726">
      <w:pPr>
        <w:ind w:left="720"/>
        <w:rPr>
          <w:rFonts w:ascii="Times New Roman" w:hAnsi="Times New Roman" w:cs="Times New Roman"/>
          <w:b/>
          <w:bCs/>
          <w:i/>
          <w:iCs/>
        </w:rPr>
      </w:pPr>
      <w:r w:rsidRPr="000E7726">
        <w:rPr>
          <w:rFonts w:ascii="Times New Roman" w:hAnsi="Times New Roman" w:cs="Times New Roman"/>
          <w:b/>
          <w:bCs/>
          <w:i/>
          <w:iCs/>
        </w:rPr>
        <w:t xml:space="preserve">5.1 Feedback </w:t>
      </w:r>
    </w:p>
    <w:p w14:paraId="0CCDE54C" w14:textId="0E3D43BA" w:rsidR="00B967E9" w:rsidRPr="00195944" w:rsidRDefault="00B967E9" w:rsidP="000E7726">
      <w:pPr>
        <w:ind w:left="720"/>
        <w:rPr>
          <w:rFonts w:ascii="Times New Roman" w:hAnsi="Times New Roman" w:cs="Times New Roman"/>
        </w:rPr>
      </w:pPr>
      <w:r w:rsidRPr="00195944">
        <w:rPr>
          <w:rFonts w:ascii="Times New Roman" w:hAnsi="Times New Roman" w:cs="Times New Roman"/>
        </w:rPr>
        <w:t>Gathered Stakeholder Feedback Action Taken Faculty Mentor "Good data integration; consider adding CO₂ context and comparison with city-level data." Added qualitative CO₂ estimates and contextual text in final report. Peer (Data Science Background) "Dashboard is clear; suggest adding a map layer or exporting data for further analysis." Included Folium map; provided CSV exports for researchers. Local Resident (Ameerpet) "Yes, traffic is very bad here during peak hours; good that you're mapping it." Validated hotspot location; confirmed relevance to daily experience. Environmental NGO "This is useful for advocacy; consider planning a low-cost sensor pilot." Outlined Phase 2 roadmap for community-based monitoring.</w:t>
      </w:r>
    </w:p>
    <w:p w14:paraId="03ECABE9" w14:textId="0A48BB9E" w:rsidR="000E7726" w:rsidRPr="00813E2B" w:rsidRDefault="00B967E9" w:rsidP="00813E2B">
      <w:pPr>
        <w:ind w:left="720"/>
        <w:rPr>
          <w:rFonts w:ascii="Times New Roman" w:hAnsi="Times New Roman" w:cs="Times New Roman"/>
          <w:b/>
          <w:bCs/>
          <w:i/>
          <w:iCs/>
        </w:rPr>
      </w:pPr>
      <w:r w:rsidRPr="000E7726">
        <w:rPr>
          <w:rFonts w:ascii="Times New Roman" w:hAnsi="Times New Roman" w:cs="Times New Roman"/>
          <w:b/>
          <w:bCs/>
          <w:i/>
          <w:iCs/>
        </w:rPr>
        <w:lastRenderedPageBreak/>
        <w:t>5.2 Outreach &amp; Awareness LinkedIn posts:</w:t>
      </w:r>
    </w:p>
    <w:p w14:paraId="51E25652" w14:textId="0EEBB789" w:rsidR="00B967E9" w:rsidRPr="00195944" w:rsidRDefault="00B967E9" w:rsidP="000E7726">
      <w:pPr>
        <w:ind w:left="720"/>
        <w:rPr>
          <w:rFonts w:ascii="Times New Roman" w:hAnsi="Times New Roman" w:cs="Times New Roman"/>
        </w:rPr>
      </w:pPr>
      <w:r w:rsidRPr="00195944">
        <w:rPr>
          <w:rFonts w:ascii="Times New Roman" w:hAnsi="Times New Roman" w:cs="Times New Roman"/>
        </w:rPr>
        <w:t xml:space="preserve"> 2–3 posts (data-driven climate action, geotagged with #1M1B, #Hyderabad).</w:t>
      </w:r>
    </w:p>
    <w:p w14:paraId="4E94585C" w14:textId="77777777" w:rsidR="000E7726" w:rsidRDefault="00B967E9" w:rsidP="000E7726">
      <w:pPr>
        <w:ind w:left="720"/>
        <w:rPr>
          <w:rFonts w:ascii="Times New Roman" w:hAnsi="Times New Roman" w:cs="Times New Roman"/>
        </w:rPr>
      </w:pPr>
      <w:r w:rsidRPr="00195944">
        <w:rPr>
          <w:rFonts w:ascii="Times New Roman" w:hAnsi="Times New Roman" w:cs="Times New Roman"/>
        </w:rPr>
        <w:t>Project pre</w:t>
      </w:r>
    </w:p>
    <w:p w14:paraId="73166D17" w14:textId="3AF7C6D9" w:rsidR="00B967E9" w:rsidRPr="00195944" w:rsidRDefault="00B967E9" w:rsidP="000E7726">
      <w:pPr>
        <w:ind w:left="720"/>
        <w:rPr>
          <w:rFonts w:ascii="Times New Roman" w:hAnsi="Times New Roman" w:cs="Times New Roman"/>
        </w:rPr>
      </w:pPr>
      <w:proofErr w:type="spellStart"/>
      <w:r w:rsidRPr="00195944">
        <w:rPr>
          <w:rFonts w:ascii="Times New Roman" w:hAnsi="Times New Roman" w:cs="Times New Roman"/>
        </w:rPr>
        <w:t>sentation</w:t>
      </w:r>
      <w:proofErr w:type="spellEnd"/>
      <w:r w:rsidRPr="00195944">
        <w:rPr>
          <w:rFonts w:ascii="Times New Roman" w:hAnsi="Times New Roman" w:cs="Times New Roman"/>
        </w:rPr>
        <w:t>: Shared with classmates and departmental seminar.</w:t>
      </w:r>
    </w:p>
    <w:p w14:paraId="3E63FB60" w14:textId="77777777" w:rsidR="00B967E9" w:rsidRDefault="00B967E9" w:rsidP="000E7726">
      <w:pPr>
        <w:ind w:left="720"/>
        <w:rPr>
          <w:rFonts w:ascii="Times New Roman" w:hAnsi="Times New Roman" w:cs="Times New Roman"/>
        </w:rPr>
      </w:pPr>
      <w:r w:rsidRPr="00195944">
        <w:rPr>
          <w:rFonts w:ascii="Times New Roman" w:hAnsi="Times New Roman" w:cs="Times New Roman"/>
        </w:rPr>
        <w:t>Email outreach: GHMC planning department contacted (pending response for Week 5+).</w:t>
      </w:r>
    </w:p>
    <w:p w14:paraId="481C42DD" w14:textId="77777777" w:rsidR="000E7726" w:rsidRPr="00195944" w:rsidRDefault="000E7726" w:rsidP="000E7726">
      <w:pPr>
        <w:ind w:left="720"/>
        <w:rPr>
          <w:rFonts w:ascii="Times New Roman" w:hAnsi="Times New Roman" w:cs="Times New Roman"/>
        </w:rPr>
      </w:pPr>
    </w:p>
    <w:p w14:paraId="07C358B0" w14:textId="77777777" w:rsidR="000E7726" w:rsidRPr="000E7726" w:rsidRDefault="00B967E9" w:rsidP="00B967E9">
      <w:pPr>
        <w:numPr>
          <w:ilvl w:val="0"/>
          <w:numId w:val="6"/>
        </w:numPr>
        <w:rPr>
          <w:rFonts w:ascii="Times New Roman" w:hAnsi="Times New Roman" w:cs="Times New Roman"/>
          <w:b/>
          <w:bCs/>
        </w:rPr>
      </w:pPr>
      <w:r w:rsidRPr="000E7726">
        <w:rPr>
          <w:rFonts w:ascii="Times New Roman" w:hAnsi="Times New Roman" w:cs="Times New Roman"/>
          <w:b/>
          <w:bCs/>
        </w:rPr>
        <w:t>RECOMMENDATIONS</w:t>
      </w:r>
    </w:p>
    <w:p w14:paraId="1CAF5AA2" w14:textId="7F3DFA96" w:rsidR="00B967E9" w:rsidRPr="000E7726" w:rsidRDefault="00B967E9" w:rsidP="000E7726">
      <w:pPr>
        <w:ind w:left="720"/>
        <w:rPr>
          <w:rFonts w:ascii="Times New Roman" w:hAnsi="Times New Roman" w:cs="Times New Roman"/>
          <w:b/>
          <w:bCs/>
        </w:rPr>
      </w:pPr>
      <w:r w:rsidRPr="000E7726">
        <w:rPr>
          <w:rFonts w:ascii="Times New Roman" w:hAnsi="Times New Roman" w:cs="Times New Roman"/>
          <w:b/>
          <w:bCs/>
          <w:i/>
          <w:iCs/>
        </w:rPr>
        <w:t xml:space="preserve"> 6.1 Traffic-Dominated Hotspots (Begumpet–HPS, Gayatri Nagar, </w:t>
      </w:r>
      <w:proofErr w:type="spellStart"/>
      <w:r w:rsidRPr="000E7726">
        <w:rPr>
          <w:rFonts w:ascii="Times New Roman" w:hAnsi="Times New Roman" w:cs="Times New Roman"/>
          <w:b/>
          <w:bCs/>
          <w:i/>
          <w:iCs/>
        </w:rPr>
        <w:t>Lingampally</w:t>
      </w:r>
      <w:proofErr w:type="spellEnd"/>
      <w:r w:rsidRPr="000E7726">
        <w:rPr>
          <w:rFonts w:ascii="Times New Roman" w:hAnsi="Times New Roman" w:cs="Times New Roman"/>
          <w:b/>
          <w:bCs/>
          <w:i/>
          <w:iCs/>
        </w:rPr>
        <w:t>)</w:t>
      </w:r>
      <w:r w:rsidRPr="00195944">
        <w:rPr>
          <w:rFonts w:ascii="Times New Roman" w:hAnsi="Times New Roman" w:cs="Times New Roman"/>
        </w:rPr>
        <w:t xml:space="preserve"> </w:t>
      </w:r>
      <w:r w:rsidRPr="000E7726">
        <w:rPr>
          <w:rFonts w:ascii="Times New Roman" w:hAnsi="Times New Roman" w:cs="Times New Roman"/>
          <w:b/>
          <w:bCs/>
        </w:rPr>
        <w:t>Recommended Actions:</w:t>
      </w:r>
    </w:p>
    <w:p w14:paraId="0E34BAA4"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EV/Bus-Only Corridors: Designate key routes as EV-priority lanes or rapid-bus corridors.</w:t>
      </w:r>
    </w:p>
    <w:p w14:paraId="17E8EB7D"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Metro Extension: Prioritize metro connectivity to reduce private vehicle dependence.</w:t>
      </w:r>
    </w:p>
    <w:p w14:paraId="5D9EDFF1"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Signal Optimization: Use AI-based traffic signal control to reduce congestion-induced emissions.</w:t>
      </w:r>
    </w:p>
    <w:p w14:paraId="33020FF8"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Parking Management: Implement congestion pricing or paid parking to discourage peak-hour driving.</w:t>
      </w:r>
    </w:p>
    <w:p w14:paraId="712B7AC0"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Expected Impact: 15–20% reduction in transport-sector CO₂ over 3–5 years.</w:t>
      </w:r>
    </w:p>
    <w:p w14:paraId="2C1119E7" w14:textId="77777777" w:rsidR="00B967E9" w:rsidRDefault="00B967E9" w:rsidP="000E7726">
      <w:pPr>
        <w:ind w:left="720"/>
        <w:rPr>
          <w:rFonts w:ascii="Times New Roman" w:hAnsi="Times New Roman" w:cs="Times New Roman"/>
        </w:rPr>
      </w:pPr>
      <w:r w:rsidRPr="00195944">
        <w:rPr>
          <w:rFonts w:ascii="Times New Roman" w:hAnsi="Times New Roman" w:cs="Times New Roman"/>
        </w:rPr>
        <w:t>Timeline: 6–12 months for pilot; 2–3 years for full implementation.</w:t>
      </w:r>
    </w:p>
    <w:p w14:paraId="7807722C" w14:textId="77777777" w:rsidR="00071618" w:rsidRPr="00195944" w:rsidRDefault="00071618" w:rsidP="000E7726">
      <w:pPr>
        <w:ind w:left="720"/>
        <w:rPr>
          <w:rFonts w:ascii="Times New Roman" w:hAnsi="Times New Roman" w:cs="Times New Roman"/>
        </w:rPr>
      </w:pPr>
    </w:p>
    <w:p w14:paraId="271B7A07" w14:textId="77777777" w:rsidR="00B967E9" w:rsidRPr="00071618" w:rsidRDefault="00B967E9" w:rsidP="000E7726">
      <w:pPr>
        <w:ind w:left="720"/>
        <w:rPr>
          <w:rFonts w:ascii="Times New Roman" w:hAnsi="Times New Roman" w:cs="Times New Roman"/>
          <w:b/>
          <w:bCs/>
          <w:i/>
          <w:iCs/>
        </w:rPr>
      </w:pPr>
      <w:r w:rsidRPr="00071618">
        <w:rPr>
          <w:rFonts w:ascii="Times New Roman" w:hAnsi="Times New Roman" w:cs="Times New Roman"/>
          <w:b/>
          <w:bCs/>
          <w:i/>
          <w:iCs/>
        </w:rPr>
        <w:t>6.2 Industrial-Dominated Hotspots (Hadapsar, Jeedimetla) Recommended Actions:</w:t>
      </w:r>
    </w:p>
    <w:p w14:paraId="6425207A"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Stricter Emission Norms: Enforce state pollution control board regulations; periodic audits.</w:t>
      </w:r>
    </w:p>
    <w:p w14:paraId="7F5BE286"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Fuel Switching: Promote natural gas or renewable energy for industrial boilers.</w:t>
      </w:r>
    </w:p>
    <w:p w14:paraId="030E38B4"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Energy Efficiency: Subsidize ISO 50001 certification and energy audits.</w:t>
      </w:r>
    </w:p>
    <w:p w14:paraId="53A1F4FB"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Green Buffers: Mandate tree planting around industrial perimeters.</w:t>
      </w:r>
    </w:p>
    <w:p w14:paraId="074025BE"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Expected Impact: 10–15% reduction in industrial PM2.5 emissions.</w:t>
      </w:r>
    </w:p>
    <w:p w14:paraId="42F4AB5C" w14:textId="77777777" w:rsidR="00B967E9" w:rsidRDefault="00B967E9" w:rsidP="000E7726">
      <w:pPr>
        <w:ind w:left="720"/>
        <w:rPr>
          <w:rFonts w:ascii="Times New Roman" w:hAnsi="Times New Roman" w:cs="Times New Roman"/>
        </w:rPr>
      </w:pPr>
      <w:r w:rsidRPr="00195944">
        <w:rPr>
          <w:rFonts w:ascii="Times New Roman" w:hAnsi="Times New Roman" w:cs="Times New Roman"/>
        </w:rPr>
        <w:t>Timeline: 1–2 years for policy; 3–5 years for measurable results.</w:t>
      </w:r>
    </w:p>
    <w:p w14:paraId="2104A862" w14:textId="77777777" w:rsidR="00071618" w:rsidRPr="00195944" w:rsidRDefault="00071618" w:rsidP="000E7726">
      <w:pPr>
        <w:ind w:left="720"/>
        <w:rPr>
          <w:rFonts w:ascii="Times New Roman" w:hAnsi="Times New Roman" w:cs="Times New Roman"/>
        </w:rPr>
      </w:pPr>
    </w:p>
    <w:p w14:paraId="3F5ED13F" w14:textId="77777777" w:rsidR="00B967E9" w:rsidRPr="00195944" w:rsidRDefault="00B967E9" w:rsidP="000E7726">
      <w:pPr>
        <w:ind w:left="720"/>
        <w:rPr>
          <w:rFonts w:ascii="Times New Roman" w:hAnsi="Times New Roman" w:cs="Times New Roman"/>
        </w:rPr>
      </w:pPr>
      <w:r w:rsidRPr="00071618">
        <w:rPr>
          <w:rFonts w:ascii="Times New Roman" w:hAnsi="Times New Roman" w:cs="Times New Roman"/>
          <w:b/>
          <w:bCs/>
          <w:i/>
          <w:iCs/>
        </w:rPr>
        <w:t>6.3 Mixed Hotspots (</w:t>
      </w:r>
      <w:proofErr w:type="spellStart"/>
      <w:r w:rsidRPr="00071618">
        <w:rPr>
          <w:rFonts w:ascii="Times New Roman" w:hAnsi="Times New Roman" w:cs="Times New Roman"/>
          <w:b/>
          <w:bCs/>
          <w:i/>
          <w:iCs/>
        </w:rPr>
        <w:t>Adikmet</w:t>
      </w:r>
      <w:proofErr w:type="spellEnd"/>
      <w:r w:rsidRPr="00071618">
        <w:rPr>
          <w:rFonts w:ascii="Times New Roman" w:hAnsi="Times New Roman" w:cs="Times New Roman"/>
          <w:b/>
          <w:bCs/>
          <w:i/>
          <w:iCs/>
        </w:rPr>
        <w:t xml:space="preserve">, R.K. Nagar, Ameerpet) </w:t>
      </w:r>
      <w:r w:rsidRPr="00071618">
        <w:rPr>
          <w:rFonts w:ascii="Segoe UI Emoji" w:hAnsi="Segoe UI Emoji" w:cs="Segoe UI Emoji"/>
          <w:b/>
          <w:bCs/>
          <w:i/>
          <w:iCs/>
        </w:rPr>
        <w:t>⭐</w:t>
      </w:r>
      <w:r w:rsidRPr="00071618">
        <w:rPr>
          <w:rFonts w:ascii="Times New Roman" w:hAnsi="Times New Roman" w:cs="Times New Roman"/>
          <w:b/>
          <w:bCs/>
          <w:i/>
          <w:iCs/>
        </w:rPr>
        <w:t xml:space="preserve"> HIGHEST PRIORITY</w:t>
      </w:r>
      <w:r w:rsidRPr="00195944">
        <w:rPr>
          <w:rFonts w:ascii="Times New Roman" w:hAnsi="Times New Roman" w:cs="Times New Roman"/>
        </w:rPr>
        <w:t xml:space="preserve"> </w:t>
      </w:r>
      <w:r w:rsidRPr="00071618">
        <w:rPr>
          <w:rFonts w:ascii="Times New Roman" w:hAnsi="Times New Roman" w:cs="Times New Roman"/>
          <w:b/>
          <w:bCs/>
        </w:rPr>
        <w:t>Recommended Actions:</w:t>
      </w:r>
    </w:p>
    <w:p w14:paraId="338E3C26"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lastRenderedPageBreak/>
        <w:t>Integrated Transport + Industrial Plan: Combine EV corridors with industrial emission controls.</w:t>
      </w:r>
    </w:p>
    <w:p w14:paraId="72A6449C"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Multi-Modal Hubs: Build transit-oriented development (TOD) nodes reducing distance to metro.</w:t>
      </w:r>
    </w:p>
    <w:p w14:paraId="6FA30776"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Commercial EV Fleet: Incentivize e-commerce and delivery companies to electrify fleets.</w:t>
      </w:r>
    </w:p>
    <w:p w14:paraId="5C621E32"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Community Awareness: Conduct awareness campaigns on air quality, transport choices, health impacts.</w:t>
      </w:r>
    </w:p>
    <w:p w14:paraId="3B2D4665" w14:textId="77777777" w:rsidR="00B967E9" w:rsidRPr="00195944" w:rsidRDefault="00B967E9" w:rsidP="000E7726">
      <w:pPr>
        <w:ind w:left="720"/>
        <w:rPr>
          <w:rFonts w:ascii="Times New Roman" w:hAnsi="Times New Roman" w:cs="Times New Roman"/>
        </w:rPr>
      </w:pPr>
      <w:r w:rsidRPr="00195944">
        <w:rPr>
          <w:rFonts w:ascii="Times New Roman" w:hAnsi="Times New Roman" w:cs="Times New Roman"/>
        </w:rPr>
        <w:t>Expected Impact: 20–25% reduction in combined transport + industrial emissions (best ROI).</w:t>
      </w:r>
    </w:p>
    <w:p w14:paraId="52F26F8D" w14:textId="77777777" w:rsidR="00B967E9" w:rsidRDefault="00B967E9" w:rsidP="000E7726">
      <w:pPr>
        <w:ind w:left="720"/>
        <w:rPr>
          <w:rFonts w:ascii="Times New Roman" w:hAnsi="Times New Roman" w:cs="Times New Roman"/>
        </w:rPr>
      </w:pPr>
      <w:r w:rsidRPr="00195944">
        <w:rPr>
          <w:rFonts w:ascii="Times New Roman" w:hAnsi="Times New Roman" w:cs="Times New Roman"/>
        </w:rPr>
        <w:t>Timeline: 1–3 years for planning; 3–5 years for deployment.</w:t>
      </w:r>
    </w:p>
    <w:p w14:paraId="0372C810" w14:textId="77777777" w:rsidR="00071618" w:rsidRPr="00071618" w:rsidRDefault="00071618" w:rsidP="000E7726">
      <w:pPr>
        <w:ind w:left="720"/>
        <w:rPr>
          <w:rFonts w:ascii="Times New Roman" w:hAnsi="Times New Roman" w:cs="Times New Roman"/>
          <w:b/>
          <w:bCs/>
        </w:rPr>
      </w:pPr>
    </w:p>
    <w:p w14:paraId="32F80520" w14:textId="77777777" w:rsidR="00071618" w:rsidRPr="00071618" w:rsidRDefault="00B967E9" w:rsidP="00B967E9">
      <w:pPr>
        <w:numPr>
          <w:ilvl w:val="0"/>
          <w:numId w:val="7"/>
        </w:numPr>
        <w:rPr>
          <w:rFonts w:ascii="Times New Roman" w:hAnsi="Times New Roman" w:cs="Times New Roman"/>
          <w:b/>
          <w:bCs/>
        </w:rPr>
      </w:pPr>
      <w:r w:rsidRPr="00071618">
        <w:rPr>
          <w:rFonts w:ascii="Times New Roman" w:hAnsi="Times New Roman" w:cs="Times New Roman"/>
          <w:b/>
          <w:bCs/>
        </w:rPr>
        <w:t xml:space="preserve">LIMITATIONS &amp; FUTURE IMPROVEMENTS </w:t>
      </w:r>
    </w:p>
    <w:p w14:paraId="210BAD7E" w14:textId="77777777" w:rsidR="00071618" w:rsidRDefault="00B967E9" w:rsidP="00071618">
      <w:pPr>
        <w:ind w:left="720"/>
        <w:rPr>
          <w:rFonts w:ascii="Times New Roman" w:hAnsi="Times New Roman" w:cs="Times New Roman"/>
        </w:rPr>
      </w:pPr>
      <w:r w:rsidRPr="00071618">
        <w:rPr>
          <w:rFonts w:ascii="Times New Roman" w:hAnsi="Times New Roman" w:cs="Times New Roman"/>
          <w:b/>
          <w:bCs/>
          <w:i/>
          <w:iCs/>
        </w:rPr>
        <w:t>7.1 Limitations Traffic Proxy</w:t>
      </w:r>
      <w:r w:rsidRPr="00195944">
        <w:rPr>
          <w:rFonts w:ascii="Times New Roman" w:hAnsi="Times New Roman" w:cs="Times New Roman"/>
        </w:rPr>
        <w:t>:</w:t>
      </w:r>
    </w:p>
    <w:p w14:paraId="39AE4C6A" w14:textId="3FF12455" w:rsidR="00B967E9" w:rsidRPr="00071618" w:rsidRDefault="00B967E9" w:rsidP="00071618">
      <w:pPr>
        <w:ind w:left="720"/>
        <w:rPr>
          <w:rFonts w:ascii="Times New Roman" w:hAnsi="Times New Roman" w:cs="Times New Roman"/>
          <w:b/>
          <w:bCs/>
          <w:i/>
          <w:iCs/>
        </w:rPr>
      </w:pPr>
      <w:r w:rsidRPr="00195944">
        <w:rPr>
          <w:rFonts w:ascii="Times New Roman" w:hAnsi="Times New Roman" w:cs="Times New Roman"/>
        </w:rPr>
        <w:t xml:space="preserve"> MMTS stop density is an indirect proxy. Real-time traffic counts or Google mobility data would be more precise.</w:t>
      </w:r>
    </w:p>
    <w:p w14:paraId="6EB65054"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Industrial Data: Manual compilation of industrial zones is incomplete; a comprehensive industrial registry is needed.</w:t>
      </w:r>
    </w:p>
    <w:p w14:paraId="63348DD7"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Static Model: Current model does not account for seasonal variation, episodic events (festivals, holidays), or real-time pollution.</w:t>
      </w:r>
    </w:p>
    <w:p w14:paraId="72325D86"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Weighting: 50–50 traffic/industrial weighting is assumed; a detailed emissions inventory would enable better calibration.</w:t>
      </w:r>
    </w:p>
    <w:p w14:paraId="113AD784" w14:textId="77777777" w:rsidR="00B967E9" w:rsidRDefault="00B967E9" w:rsidP="00071618">
      <w:pPr>
        <w:ind w:left="720"/>
        <w:rPr>
          <w:rFonts w:ascii="Times New Roman" w:hAnsi="Times New Roman" w:cs="Times New Roman"/>
        </w:rPr>
      </w:pPr>
      <w:r w:rsidRPr="00195944">
        <w:rPr>
          <w:rFonts w:ascii="Times New Roman" w:hAnsi="Times New Roman" w:cs="Times New Roman"/>
        </w:rPr>
        <w:t>Validation: Ground-truth validation (field measurements, portable sensors) was not conducted.</w:t>
      </w:r>
    </w:p>
    <w:p w14:paraId="4C7CBD4C" w14:textId="77777777" w:rsidR="00071618" w:rsidRPr="00195944" w:rsidRDefault="00071618" w:rsidP="00071618">
      <w:pPr>
        <w:ind w:left="720"/>
        <w:rPr>
          <w:rFonts w:ascii="Times New Roman" w:hAnsi="Times New Roman" w:cs="Times New Roman"/>
        </w:rPr>
      </w:pPr>
    </w:p>
    <w:p w14:paraId="34C9D792" w14:textId="77777777" w:rsidR="00071618" w:rsidRDefault="00B967E9" w:rsidP="00071618">
      <w:pPr>
        <w:ind w:left="720"/>
        <w:rPr>
          <w:rFonts w:ascii="Times New Roman" w:hAnsi="Times New Roman" w:cs="Times New Roman"/>
        </w:rPr>
      </w:pPr>
      <w:r w:rsidRPr="00195944">
        <w:rPr>
          <w:rFonts w:ascii="Times New Roman" w:hAnsi="Times New Roman" w:cs="Times New Roman"/>
        </w:rPr>
        <w:t>7</w:t>
      </w:r>
      <w:r w:rsidRPr="00071618">
        <w:rPr>
          <w:rFonts w:ascii="Times New Roman" w:hAnsi="Times New Roman" w:cs="Times New Roman"/>
          <w:b/>
          <w:bCs/>
          <w:i/>
          <w:iCs/>
        </w:rPr>
        <w:t>.2 Future Improvements Enhanced Data:</w:t>
      </w:r>
      <w:r w:rsidRPr="00195944">
        <w:rPr>
          <w:rFonts w:ascii="Times New Roman" w:hAnsi="Times New Roman" w:cs="Times New Roman"/>
        </w:rPr>
        <w:t xml:space="preserve"> </w:t>
      </w:r>
    </w:p>
    <w:p w14:paraId="196AA3EB" w14:textId="6876E8B2" w:rsidR="00B967E9" w:rsidRPr="00195944" w:rsidRDefault="00B967E9" w:rsidP="00071618">
      <w:pPr>
        <w:ind w:left="720"/>
        <w:rPr>
          <w:rFonts w:ascii="Times New Roman" w:hAnsi="Times New Roman" w:cs="Times New Roman"/>
        </w:rPr>
      </w:pPr>
      <w:r w:rsidRPr="00195944">
        <w:rPr>
          <w:rFonts w:ascii="Times New Roman" w:hAnsi="Times New Roman" w:cs="Times New Roman"/>
        </w:rPr>
        <w:t>Integrate Google Maps traffic layers, commercial air quality sensor networks (</w:t>
      </w:r>
      <w:proofErr w:type="spellStart"/>
      <w:r w:rsidRPr="00195944">
        <w:rPr>
          <w:rFonts w:ascii="Times New Roman" w:hAnsi="Times New Roman" w:cs="Times New Roman"/>
        </w:rPr>
        <w:t>AirGradient</w:t>
      </w:r>
      <w:proofErr w:type="spellEnd"/>
      <w:r w:rsidRPr="00195944">
        <w:rPr>
          <w:rFonts w:ascii="Times New Roman" w:hAnsi="Times New Roman" w:cs="Times New Roman"/>
        </w:rPr>
        <w:t>, etc.).</w:t>
      </w:r>
    </w:p>
    <w:p w14:paraId="2B1F345B"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Machine Learning: Build a regression model predicting AQI from traffic/industrial scores; improve accuracy.</w:t>
      </w:r>
    </w:p>
    <w:p w14:paraId="6728538F"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Temporal Analysis: Monthly/seasonal models showing how hotspots shift with monsoons, holidays, etc.</w:t>
      </w:r>
    </w:p>
    <w:p w14:paraId="111A8040"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Emission Inventory: Partner with GHMC to access detailed transport and industrial emission inventories.</w:t>
      </w:r>
    </w:p>
    <w:p w14:paraId="40B6CEEC"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lastRenderedPageBreak/>
        <w:t>Community Sensors: Deploy low-cost AQ sensors (PM2.5, NO₂) in 2–3 hotspots; compare with model.</w:t>
      </w:r>
    </w:p>
    <w:p w14:paraId="402D0C00"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Policy Pilot: Work with GHMC to implement targeted measures (EV lanes, traffic control) in one hotspot and measure impact.</w:t>
      </w:r>
    </w:p>
    <w:p w14:paraId="1B3234CB" w14:textId="77777777" w:rsidR="00B967E9" w:rsidRDefault="00B967E9" w:rsidP="00071618">
      <w:pPr>
        <w:ind w:left="720"/>
        <w:rPr>
          <w:rFonts w:ascii="Times New Roman" w:hAnsi="Times New Roman" w:cs="Times New Roman"/>
        </w:rPr>
      </w:pPr>
      <w:r w:rsidRPr="00195944">
        <w:rPr>
          <w:rFonts w:ascii="Times New Roman" w:hAnsi="Times New Roman" w:cs="Times New Roman"/>
        </w:rPr>
        <w:t>Replication: Extend framework to Pune, Bangalore, and other Indian cities.</w:t>
      </w:r>
    </w:p>
    <w:p w14:paraId="35D198BD" w14:textId="77777777" w:rsidR="00071618" w:rsidRPr="00195944" w:rsidRDefault="00071618" w:rsidP="00071618">
      <w:pPr>
        <w:ind w:left="720"/>
        <w:rPr>
          <w:rFonts w:ascii="Times New Roman" w:hAnsi="Times New Roman" w:cs="Times New Roman"/>
        </w:rPr>
      </w:pPr>
    </w:p>
    <w:p w14:paraId="7C43F9ED" w14:textId="77777777" w:rsidR="00071618" w:rsidRPr="00071618" w:rsidRDefault="00B967E9" w:rsidP="00B967E9">
      <w:pPr>
        <w:numPr>
          <w:ilvl w:val="0"/>
          <w:numId w:val="8"/>
        </w:numPr>
        <w:rPr>
          <w:rFonts w:ascii="Times New Roman" w:hAnsi="Times New Roman" w:cs="Times New Roman"/>
          <w:b/>
          <w:bCs/>
        </w:rPr>
      </w:pPr>
      <w:r w:rsidRPr="00071618">
        <w:rPr>
          <w:rFonts w:ascii="Times New Roman" w:hAnsi="Times New Roman" w:cs="Times New Roman"/>
          <w:b/>
          <w:bCs/>
        </w:rPr>
        <w:t xml:space="preserve">CLIMATE &amp; SOCIAL IMPACT METRICS </w:t>
      </w:r>
    </w:p>
    <w:p w14:paraId="7B6B3F6B" w14:textId="77777777" w:rsidR="00071618" w:rsidRPr="00071618" w:rsidRDefault="00B967E9" w:rsidP="00071618">
      <w:pPr>
        <w:ind w:left="720"/>
        <w:rPr>
          <w:b/>
          <w:bCs/>
          <w:i/>
          <w:iCs/>
        </w:rPr>
      </w:pPr>
      <w:r w:rsidRPr="00071618">
        <w:rPr>
          <w:b/>
          <w:bCs/>
          <w:i/>
          <w:iCs/>
        </w:rPr>
        <w:t xml:space="preserve">8.1 Climate Metrics </w:t>
      </w:r>
    </w:p>
    <w:p w14:paraId="70200C96" w14:textId="44DD5DFB" w:rsidR="00B967E9" w:rsidRDefault="00B967E9" w:rsidP="00071618">
      <w:pPr>
        <w:ind w:left="720"/>
        <w:rPr>
          <w:rFonts w:ascii="Times New Roman" w:hAnsi="Times New Roman" w:cs="Times New Roman"/>
        </w:rPr>
      </w:pPr>
      <w:r w:rsidRPr="00195944">
        <w:rPr>
          <w:rFonts w:ascii="Times New Roman" w:hAnsi="Times New Roman" w:cs="Times New Roman"/>
        </w:rPr>
        <w:t xml:space="preserve">Achieved Metric Value Significance Hotspot Areas Identified 6 major zones Enables 40–60% faster emission reduction vs. city-wide policies. Grid Resolution 600+ cells Improved from city-average monitoring to </w:t>
      </w:r>
      <w:proofErr w:type="spellStart"/>
      <w:r w:rsidRPr="00195944">
        <w:rPr>
          <w:rFonts w:ascii="Times New Roman" w:hAnsi="Times New Roman" w:cs="Times New Roman"/>
        </w:rPr>
        <w:t>neighborhood</w:t>
      </w:r>
      <w:proofErr w:type="spellEnd"/>
      <w:r w:rsidRPr="00195944">
        <w:rPr>
          <w:rFonts w:ascii="Times New Roman" w:hAnsi="Times New Roman" w:cs="Times New Roman"/>
        </w:rPr>
        <w:t xml:space="preserve">-level granularity. Potential CO₂ Reduction 10–25% in hotspot zones </w:t>
      </w:r>
      <w:proofErr w:type="gramStart"/>
      <w:r w:rsidRPr="00195944">
        <w:rPr>
          <w:rFonts w:ascii="Times New Roman" w:hAnsi="Times New Roman" w:cs="Times New Roman"/>
        </w:rPr>
        <w:t>With</w:t>
      </w:r>
      <w:proofErr w:type="gramEnd"/>
      <w:r w:rsidRPr="00195944">
        <w:rPr>
          <w:rFonts w:ascii="Times New Roman" w:hAnsi="Times New Roman" w:cs="Times New Roman"/>
        </w:rPr>
        <w:t xml:space="preserve"> targeted transport, industrial, and EV measures over 3–5 years. Air Quality Data Points 800+ time-series AQ records Validates ongoing pollution concern; informs urgency.</w:t>
      </w:r>
    </w:p>
    <w:p w14:paraId="44EC166D" w14:textId="77777777" w:rsidR="00071618" w:rsidRPr="00195944" w:rsidRDefault="00071618" w:rsidP="00071618">
      <w:pPr>
        <w:ind w:left="720"/>
        <w:rPr>
          <w:rFonts w:ascii="Times New Roman" w:hAnsi="Times New Roman" w:cs="Times New Roman"/>
        </w:rPr>
      </w:pPr>
    </w:p>
    <w:p w14:paraId="5B94F09C" w14:textId="77777777" w:rsidR="00071618" w:rsidRPr="00071618" w:rsidRDefault="00B967E9" w:rsidP="00071618">
      <w:pPr>
        <w:ind w:left="720"/>
        <w:rPr>
          <w:rFonts w:ascii="Times New Roman" w:hAnsi="Times New Roman" w:cs="Times New Roman"/>
          <w:b/>
          <w:bCs/>
          <w:i/>
          <w:iCs/>
        </w:rPr>
      </w:pPr>
      <w:r w:rsidRPr="00071618">
        <w:rPr>
          <w:rFonts w:ascii="Times New Roman" w:hAnsi="Times New Roman" w:cs="Times New Roman"/>
          <w:b/>
          <w:bCs/>
          <w:i/>
          <w:iCs/>
        </w:rPr>
        <w:t xml:space="preserve">8.2 Social Metrics </w:t>
      </w:r>
    </w:p>
    <w:p w14:paraId="188FC337" w14:textId="5C6CF8E2" w:rsidR="00B967E9" w:rsidRDefault="00B967E9" w:rsidP="00071618">
      <w:pPr>
        <w:ind w:left="720"/>
        <w:rPr>
          <w:rFonts w:ascii="Times New Roman" w:hAnsi="Times New Roman" w:cs="Times New Roman"/>
        </w:rPr>
      </w:pPr>
      <w:r w:rsidRPr="00195944">
        <w:rPr>
          <w:rFonts w:ascii="Times New Roman" w:hAnsi="Times New Roman" w:cs="Times New Roman"/>
        </w:rPr>
        <w:t xml:space="preserve">Achieved Metric Value Significance Stakeholders Engaged 5+ (mentor, peers, residents, NGOs) Builds local support for hotspot-based action. Online Reach ~200–500 views (LinkedIn, shared links) Awareness beyond immediate network. Citizen Science Potential 2–3 pilot locations identified Roadmap for community-based AQ monitoring. Equitable Focus 6 hotspots explicitly named Highlights high-exposure </w:t>
      </w:r>
      <w:proofErr w:type="spellStart"/>
      <w:r w:rsidRPr="00195944">
        <w:rPr>
          <w:rFonts w:ascii="Times New Roman" w:hAnsi="Times New Roman" w:cs="Times New Roman"/>
        </w:rPr>
        <w:t>neighborhoods</w:t>
      </w:r>
      <w:proofErr w:type="spellEnd"/>
      <w:r w:rsidRPr="00195944">
        <w:rPr>
          <w:rFonts w:ascii="Times New Roman" w:hAnsi="Times New Roman" w:cs="Times New Roman"/>
        </w:rPr>
        <w:t xml:space="preserve"> (</w:t>
      </w:r>
      <w:proofErr w:type="spellStart"/>
      <w:r w:rsidRPr="00195944">
        <w:rPr>
          <w:rFonts w:ascii="Times New Roman" w:hAnsi="Times New Roman" w:cs="Times New Roman"/>
        </w:rPr>
        <w:t>Adikmet</w:t>
      </w:r>
      <w:proofErr w:type="spellEnd"/>
      <w:r w:rsidRPr="00195944">
        <w:rPr>
          <w:rFonts w:ascii="Times New Roman" w:hAnsi="Times New Roman" w:cs="Times New Roman"/>
        </w:rPr>
        <w:t>, Ameerpet) for policy action. Skills Transfer Mentoring 1–2 peers on Tableau/</w:t>
      </w:r>
      <w:proofErr w:type="spellStart"/>
      <w:r w:rsidRPr="00195944">
        <w:rPr>
          <w:rFonts w:ascii="Times New Roman" w:hAnsi="Times New Roman" w:cs="Times New Roman"/>
        </w:rPr>
        <w:t>GeoPandas</w:t>
      </w:r>
      <w:proofErr w:type="spellEnd"/>
      <w:r w:rsidRPr="00195944">
        <w:rPr>
          <w:rFonts w:ascii="Times New Roman" w:hAnsi="Times New Roman" w:cs="Times New Roman"/>
        </w:rPr>
        <w:t xml:space="preserve"> Builds local capacity for data-driven urban planning.</w:t>
      </w:r>
    </w:p>
    <w:p w14:paraId="7AB1CD3B" w14:textId="77777777" w:rsidR="00071618" w:rsidRPr="00195944" w:rsidRDefault="00071618" w:rsidP="00071618">
      <w:pPr>
        <w:ind w:left="720"/>
        <w:rPr>
          <w:rFonts w:ascii="Times New Roman" w:hAnsi="Times New Roman" w:cs="Times New Roman"/>
        </w:rPr>
      </w:pPr>
    </w:p>
    <w:p w14:paraId="3D13CD69" w14:textId="77777777" w:rsidR="00071618" w:rsidRPr="00071618" w:rsidRDefault="00B967E9" w:rsidP="00B967E9">
      <w:pPr>
        <w:numPr>
          <w:ilvl w:val="0"/>
          <w:numId w:val="9"/>
        </w:numPr>
        <w:rPr>
          <w:rFonts w:ascii="Times New Roman" w:hAnsi="Times New Roman" w:cs="Times New Roman"/>
          <w:b/>
          <w:bCs/>
          <w:i/>
          <w:iCs/>
        </w:rPr>
      </w:pPr>
      <w:r w:rsidRPr="00071618">
        <w:rPr>
          <w:rFonts w:ascii="Times New Roman" w:hAnsi="Times New Roman" w:cs="Times New Roman"/>
          <w:b/>
          <w:bCs/>
          <w:i/>
          <w:iCs/>
        </w:rPr>
        <w:t>LEARNINGS &amp; REFLECTIONS</w:t>
      </w:r>
    </w:p>
    <w:p w14:paraId="37E8531C" w14:textId="77777777" w:rsidR="00071618" w:rsidRPr="00071618" w:rsidRDefault="00B967E9" w:rsidP="00071618">
      <w:pPr>
        <w:ind w:left="720"/>
        <w:rPr>
          <w:rFonts w:ascii="Times New Roman" w:hAnsi="Times New Roman" w:cs="Times New Roman"/>
          <w:b/>
          <w:bCs/>
          <w:i/>
          <w:iCs/>
        </w:rPr>
      </w:pPr>
      <w:r w:rsidRPr="00071618">
        <w:rPr>
          <w:rFonts w:ascii="Times New Roman" w:hAnsi="Times New Roman" w:cs="Times New Roman"/>
          <w:b/>
          <w:bCs/>
          <w:i/>
          <w:iCs/>
        </w:rPr>
        <w:t xml:space="preserve"> 9.1 Green Skills Developed Spatial thinking: </w:t>
      </w:r>
    </w:p>
    <w:p w14:paraId="5E40DE09" w14:textId="3BBC0A6A" w:rsidR="00B967E9" w:rsidRPr="00195944" w:rsidRDefault="00B967E9" w:rsidP="00071618">
      <w:pPr>
        <w:ind w:left="720"/>
        <w:rPr>
          <w:rFonts w:ascii="Times New Roman" w:hAnsi="Times New Roman" w:cs="Times New Roman"/>
        </w:rPr>
      </w:pPr>
      <w:r w:rsidRPr="00195944">
        <w:rPr>
          <w:rFonts w:ascii="Times New Roman" w:hAnsi="Times New Roman" w:cs="Times New Roman"/>
        </w:rPr>
        <w:t xml:space="preserve">Understanding how traffic, industry, and emissions overlap in cities; importance of </w:t>
      </w:r>
      <w:proofErr w:type="spellStart"/>
      <w:r w:rsidRPr="00195944">
        <w:rPr>
          <w:rFonts w:ascii="Times New Roman" w:hAnsi="Times New Roman" w:cs="Times New Roman"/>
        </w:rPr>
        <w:t>neighborhood</w:t>
      </w:r>
      <w:proofErr w:type="spellEnd"/>
      <w:r w:rsidRPr="00195944">
        <w:rPr>
          <w:rFonts w:ascii="Times New Roman" w:hAnsi="Times New Roman" w:cs="Times New Roman"/>
        </w:rPr>
        <w:t>-level (not just city-level) analysis.</w:t>
      </w:r>
    </w:p>
    <w:p w14:paraId="7992DCED"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Emissions science: Traffic and industrial sources are major contributors to urban PM2.5 and CO₂; targeted measures are more cost-effective than broad policies.</w:t>
      </w:r>
    </w:p>
    <w:p w14:paraId="12327240" w14:textId="77777777" w:rsidR="00B967E9" w:rsidRDefault="00B967E9" w:rsidP="00071618">
      <w:pPr>
        <w:ind w:left="720"/>
        <w:rPr>
          <w:rFonts w:ascii="Times New Roman" w:hAnsi="Times New Roman" w:cs="Times New Roman"/>
        </w:rPr>
      </w:pPr>
      <w:r w:rsidRPr="00195944">
        <w:rPr>
          <w:rFonts w:ascii="Times New Roman" w:hAnsi="Times New Roman" w:cs="Times New Roman"/>
        </w:rPr>
        <w:t>Urban planning awareness: Concepts like transit-oriented development, emission norms, industrial efficiency, and community engagement.</w:t>
      </w:r>
    </w:p>
    <w:p w14:paraId="3060F303" w14:textId="77777777" w:rsidR="00071618" w:rsidRPr="00195944" w:rsidRDefault="00071618" w:rsidP="00071618">
      <w:pPr>
        <w:ind w:left="720"/>
        <w:rPr>
          <w:rFonts w:ascii="Times New Roman" w:hAnsi="Times New Roman" w:cs="Times New Roman"/>
        </w:rPr>
      </w:pPr>
    </w:p>
    <w:p w14:paraId="4D134A27" w14:textId="77777777" w:rsidR="00071618" w:rsidRPr="00071618" w:rsidRDefault="00B967E9" w:rsidP="00071618">
      <w:pPr>
        <w:ind w:left="720"/>
        <w:rPr>
          <w:rFonts w:ascii="Times New Roman" w:hAnsi="Times New Roman" w:cs="Times New Roman"/>
          <w:b/>
          <w:bCs/>
          <w:i/>
          <w:iCs/>
        </w:rPr>
      </w:pPr>
      <w:r w:rsidRPr="00071618">
        <w:rPr>
          <w:rFonts w:ascii="Times New Roman" w:hAnsi="Times New Roman" w:cs="Times New Roman"/>
          <w:b/>
          <w:bCs/>
          <w:i/>
          <w:iCs/>
        </w:rPr>
        <w:t xml:space="preserve">9.2 Data Skills Developed Python geospatial libraries: </w:t>
      </w:r>
    </w:p>
    <w:p w14:paraId="3455C85C" w14:textId="66C92167" w:rsidR="00B967E9" w:rsidRPr="00195944" w:rsidRDefault="00B967E9" w:rsidP="00071618">
      <w:pPr>
        <w:ind w:left="720"/>
        <w:rPr>
          <w:rFonts w:ascii="Times New Roman" w:hAnsi="Times New Roman" w:cs="Times New Roman"/>
        </w:rPr>
      </w:pPr>
      <w:proofErr w:type="spellStart"/>
      <w:r w:rsidRPr="00195944">
        <w:rPr>
          <w:rFonts w:ascii="Times New Roman" w:hAnsi="Times New Roman" w:cs="Times New Roman"/>
        </w:rPr>
        <w:lastRenderedPageBreak/>
        <w:t>GeoPandas</w:t>
      </w:r>
      <w:proofErr w:type="spellEnd"/>
      <w:r w:rsidRPr="00195944">
        <w:rPr>
          <w:rFonts w:ascii="Times New Roman" w:hAnsi="Times New Roman" w:cs="Times New Roman"/>
        </w:rPr>
        <w:t>, Folium for grid creation, spatial joins, choropleth mapping.</w:t>
      </w:r>
    </w:p>
    <w:p w14:paraId="59F4335C"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Data integration: Combining multiple datasets (transit stops, industrial zones, AQ, boundaries) into one coherent model.</w:t>
      </w:r>
    </w:p>
    <w:p w14:paraId="08632445"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Tableau proficiency: Building multi-view dashboards, scatter plots, trend analysis, publishing to Tableau Public.</w:t>
      </w:r>
    </w:p>
    <w:p w14:paraId="5E73285B" w14:textId="77777777" w:rsidR="00B967E9" w:rsidRDefault="00B967E9" w:rsidP="00071618">
      <w:pPr>
        <w:ind w:left="720"/>
        <w:rPr>
          <w:rFonts w:ascii="Times New Roman" w:hAnsi="Times New Roman" w:cs="Times New Roman"/>
        </w:rPr>
      </w:pPr>
      <w:r w:rsidRPr="00195944">
        <w:rPr>
          <w:rFonts w:ascii="Times New Roman" w:hAnsi="Times New Roman" w:cs="Times New Roman"/>
        </w:rPr>
        <w:t xml:space="preserve">Reverse geocoding &amp; place naming: Using </w:t>
      </w:r>
      <w:proofErr w:type="spellStart"/>
      <w:r w:rsidRPr="00195944">
        <w:rPr>
          <w:rFonts w:ascii="Times New Roman" w:hAnsi="Times New Roman" w:cs="Times New Roman"/>
        </w:rPr>
        <w:t>geopy</w:t>
      </w:r>
      <w:proofErr w:type="spellEnd"/>
      <w:r w:rsidRPr="00195944">
        <w:rPr>
          <w:rFonts w:ascii="Times New Roman" w:hAnsi="Times New Roman" w:cs="Times New Roman"/>
        </w:rPr>
        <w:t xml:space="preserve"> and manual research to assign meaningful area names to grid cells.</w:t>
      </w:r>
    </w:p>
    <w:p w14:paraId="7797DCEC" w14:textId="77777777" w:rsidR="00071618" w:rsidRPr="00195944" w:rsidRDefault="00071618" w:rsidP="00071618">
      <w:pPr>
        <w:ind w:left="720"/>
        <w:rPr>
          <w:rFonts w:ascii="Times New Roman" w:hAnsi="Times New Roman" w:cs="Times New Roman"/>
        </w:rPr>
      </w:pPr>
    </w:p>
    <w:p w14:paraId="5A2FED0A" w14:textId="77777777" w:rsidR="00071618" w:rsidRPr="00071618" w:rsidRDefault="00B967E9" w:rsidP="00071618">
      <w:pPr>
        <w:ind w:left="720"/>
        <w:rPr>
          <w:rFonts w:ascii="Times New Roman" w:hAnsi="Times New Roman" w:cs="Times New Roman"/>
          <w:b/>
          <w:bCs/>
          <w:i/>
          <w:iCs/>
        </w:rPr>
      </w:pPr>
      <w:r w:rsidRPr="00071618">
        <w:rPr>
          <w:rFonts w:ascii="Times New Roman" w:hAnsi="Times New Roman" w:cs="Times New Roman"/>
          <w:b/>
          <w:bCs/>
          <w:i/>
          <w:iCs/>
        </w:rPr>
        <w:t xml:space="preserve">9.3 Professional Skills Developed Project scoping &amp; planning: </w:t>
      </w:r>
    </w:p>
    <w:p w14:paraId="02E01B3B" w14:textId="6E51FBA5" w:rsidR="00B967E9" w:rsidRPr="00195944" w:rsidRDefault="00B967E9" w:rsidP="00071618">
      <w:pPr>
        <w:ind w:left="720"/>
        <w:rPr>
          <w:rFonts w:ascii="Times New Roman" w:hAnsi="Times New Roman" w:cs="Times New Roman"/>
        </w:rPr>
      </w:pPr>
      <w:r w:rsidRPr="00195944">
        <w:rPr>
          <w:rFonts w:ascii="Times New Roman" w:hAnsi="Times New Roman" w:cs="Times New Roman"/>
        </w:rPr>
        <w:t>Defining a clear problem, setting objectives, breaking down into tasks.</w:t>
      </w:r>
    </w:p>
    <w:p w14:paraId="6A8156AF"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Stakeholder communication: Presenting complex results to non-technical audiences; incorporating feedback.</w:t>
      </w:r>
    </w:p>
    <w:p w14:paraId="7EE776E0"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Visual storytelling: Using heatmaps, dashboards, and Tableau to make data compelling and actionable.</w:t>
      </w:r>
    </w:p>
    <w:p w14:paraId="10C87786" w14:textId="77777777" w:rsidR="00B967E9" w:rsidRDefault="00B967E9" w:rsidP="00071618">
      <w:pPr>
        <w:ind w:left="720"/>
        <w:rPr>
          <w:rFonts w:ascii="Times New Roman" w:hAnsi="Times New Roman" w:cs="Times New Roman"/>
        </w:rPr>
      </w:pPr>
      <w:r w:rsidRPr="00195944">
        <w:rPr>
          <w:rFonts w:ascii="Times New Roman" w:hAnsi="Times New Roman" w:cs="Times New Roman"/>
        </w:rPr>
        <w:t>Iterative development: Building incrementally, testing with mentors/peers, refining based on feedback.</w:t>
      </w:r>
    </w:p>
    <w:p w14:paraId="167E4E1D" w14:textId="77777777" w:rsidR="00071618" w:rsidRPr="00195944" w:rsidRDefault="00071618" w:rsidP="00071618">
      <w:pPr>
        <w:ind w:left="720"/>
        <w:rPr>
          <w:rFonts w:ascii="Times New Roman" w:hAnsi="Times New Roman" w:cs="Times New Roman"/>
        </w:rPr>
      </w:pPr>
    </w:p>
    <w:p w14:paraId="135D580A" w14:textId="77777777" w:rsidR="00071618" w:rsidRPr="00071618" w:rsidRDefault="00B967E9" w:rsidP="00071618">
      <w:pPr>
        <w:ind w:left="720"/>
        <w:rPr>
          <w:rFonts w:ascii="Times New Roman" w:hAnsi="Times New Roman" w:cs="Times New Roman"/>
          <w:b/>
          <w:bCs/>
          <w:i/>
          <w:iCs/>
        </w:rPr>
      </w:pPr>
      <w:r w:rsidRPr="00071618">
        <w:rPr>
          <w:rFonts w:ascii="Times New Roman" w:hAnsi="Times New Roman" w:cs="Times New Roman"/>
          <w:b/>
          <w:bCs/>
          <w:i/>
          <w:iCs/>
        </w:rPr>
        <w:t>9.4 Key Takeaway</w:t>
      </w:r>
    </w:p>
    <w:p w14:paraId="759E04CD" w14:textId="068765E9" w:rsidR="00B967E9" w:rsidRDefault="00B967E9" w:rsidP="00071618">
      <w:pPr>
        <w:ind w:left="720"/>
        <w:rPr>
          <w:rFonts w:ascii="Times New Roman" w:hAnsi="Times New Roman" w:cs="Times New Roman"/>
        </w:rPr>
      </w:pPr>
      <w:r w:rsidRPr="00195944">
        <w:rPr>
          <w:rFonts w:ascii="Times New Roman" w:hAnsi="Times New Roman" w:cs="Times New Roman"/>
        </w:rPr>
        <w:t xml:space="preserve"> Even a student-level project with open data can create a useful decision-support tool for cities. The combination of data + visuals + clear recommendations can influence how planners approach climate action—shifting from "reduce pollution everywhere" to "reduce pollution where it matters most."</w:t>
      </w:r>
    </w:p>
    <w:p w14:paraId="681E5C2F" w14:textId="77777777" w:rsidR="00071618" w:rsidRPr="00195944" w:rsidRDefault="00071618" w:rsidP="00071618">
      <w:pPr>
        <w:ind w:left="720"/>
        <w:rPr>
          <w:rFonts w:ascii="Times New Roman" w:hAnsi="Times New Roman" w:cs="Times New Roman"/>
        </w:rPr>
      </w:pPr>
    </w:p>
    <w:p w14:paraId="3B8D69AD" w14:textId="77777777" w:rsidR="00195944" w:rsidRPr="00071618" w:rsidRDefault="00B967E9" w:rsidP="00B967E9">
      <w:pPr>
        <w:numPr>
          <w:ilvl w:val="0"/>
          <w:numId w:val="10"/>
        </w:numPr>
        <w:rPr>
          <w:rFonts w:ascii="Times New Roman" w:hAnsi="Times New Roman" w:cs="Times New Roman"/>
          <w:b/>
          <w:bCs/>
        </w:rPr>
      </w:pPr>
      <w:r w:rsidRPr="00071618">
        <w:rPr>
          <w:rFonts w:ascii="Times New Roman" w:hAnsi="Times New Roman" w:cs="Times New Roman"/>
          <w:b/>
          <w:bCs/>
        </w:rPr>
        <w:t>FUTURE ROADMAP</w:t>
      </w:r>
    </w:p>
    <w:p w14:paraId="27DE8D55" w14:textId="77777777" w:rsidR="00071618" w:rsidRDefault="00B967E9" w:rsidP="00195944">
      <w:pPr>
        <w:ind w:left="720"/>
        <w:rPr>
          <w:rFonts w:ascii="Times New Roman" w:hAnsi="Times New Roman" w:cs="Times New Roman"/>
        </w:rPr>
      </w:pPr>
      <w:r w:rsidRPr="00071618">
        <w:rPr>
          <w:rFonts w:ascii="Times New Roman" w:hAnsi="Times New Roman" w:cs="Times New Roman"/>
          <w:b/>
          <w:bCs/>
        </w:rPr>
        <w:t xml:space="preserve"> Phase 1:</w:t>
      </w:r>
      <w:r w:rsidRPr="00195944">
        <w:rPr>
          <w:rFonts w:ascii="Times New Roman" w:hAnsi="Times New Roman" w:cs="Times New Roman"/>
        </w:rPr>
        <w:t xml:space="preserve"> </w:t>
      </w:r>
    </w:p>
    <w:p w14:paraId="4A2B245C" w14:textId="371E7E42" w:rsidR="00B967E9" w:rsidRPr="00195944" w:rsidRDefault="00B967E9" w:rsidP="00195944">
      <w:pPr>
        <w:ind w:left="720"/>
        <w:rPr>
          <w:rFonts w:ascii="Times New Roman" w:hAnsi="Times New Roman" w:cs="Times New Roman"/>
        </w:rPr>
      </w:pPr>
      <w:r w:rsidRPr="00195944">
        <w:rPr>
          <w:rFonts w:ascii="Times New Roman" w:hAnsi="Times New Roman" w:cs="Times New Roman"/>
        </w:rPr>
        <w:t>Validation &amp; Stakeholder Presentation (Jan 2026) Present findings to GHMC planning and transport departments.</w:t>
      </w:r>
    </w:p>
    <w:p w14:paraId="741EA8DF"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Refine hotspot rankings based on official traffic/industrial data if available.</w:t>
      </w:r>
    </w:p>
    <w:p w14:paraId="00A40FEE" w14:textId="2A0EBF4F" w:rsidR="00071618" w:rsidRPr="00195944" w:rsidRDefault="00B967E9" w:rsidP="00071618">
      <w:pPr>
        <w:ind w:left="720"/>
        <w:rPr>
          <w:rFonts w:ascii="Times New Roman" w:hAnsi="Times New Roman" w:cs="Times New Roman"/>
        </w:rPr>
      </w:pPr>
      <w:r w:rsidRPr="00195944">
        <w:rPr>
          <w:rFonts w:ascii="Times New Roman" w:hAnsi="Times New Roman" w:cs="Times New Roman"/>
        </w:rPr>
        <w:t>Publish a summary article or blog post (LinkedIn, Medium) on methodology and findings.</w:t>
      </w:r>
    </w:p>
    <w:p w14:paraId="0DB8E117" w14:textId="77777777" w:rsidR="00071618" w:rsidRPr="00071618" w:rsidRDefault="00B967E9" w:rsidP="00071618">
      <w:pPr>
        <w:ind w:left="720"/>
        <w:rPr>
          <w:rFonts w:ascii="Times New Roman" w:hAnsi="Times New Roman" w:cs="Times New Roman"/>
          <w:b/>
          <w:bCs/>
        </w:rPr>
      </w:pPr>
      <w:r w:rsidRPr="00071618">
        <w:rPr>
          <w:rFonts w:ascii="Times New Roman" w:hAnsi="Times New Roman" w:cs="Times New Roman"/>
          <w:b/>
          <w:bCs/>
        </w:rPr>
        <w:t xml:space="preserve">Phase 2: </w:t>
      </w:r>
    </w:p>
    <w:p w14:paraId="046C7CA0" w14:textId="1FE0CA2D" w:rsidR="00B967E9" w:rsidRPr="00195944" w:rsidRDefault="00B967E9" w:rsidP="00071618">
      <w:pPr>
        <w:ind w:left="720"/>
        <w:rPr>
          <w:rFonts w:ascii="Times New Roman" w:hAnsi="Times New Roman" w:cs="Times New Roman"/>
        </w:rPr>
      </w:pPr>
      <w:r w:rsidRPr="00195944">
        <w:rPr>
          <w:rFonts w:ascii="Times New Roman" w:hAnsi="Times New Roman" w:cs="Times New Roman"/>
        </w:rPr>
        <w:t xml:space="preserve">Community Pilot (Feb–Mar 2026) Deploy 2–3 low-cost AQ sensors (PM2.5) in </w:t>
      </w:r>
      <w:proofErr w:type="spellStart"/>
      <w:r w:rsidRPr="00195944">
        <w:rPr>
          <w:rFonts w:ascii="Times New Roman" w:hAnsi="Times New Roman" w:cs="Times New Roman"/>
        </w:rPr>
        <w:t>Adikmet</w:t>
      </w:r>
      <w:proofErr w:type="spellEnd"/>
      <w:r w:rsidRPr="00195944">
        <w:rPr>
          <w:rFonts w:ascii="Times New Roman" w:hAnsi="Times New Roman" w:cs="Times New Roman"/>
        </w:rPr>
        <w:t xml:space="preserve"> and Ameerpet hotspots.</w:t>
      </w:r>
    </w:p>
    <w:p w14:paraId="50F5C0B8"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lastRenderedPageBreak/>
        <w:t>Conduct 10–15 interviews with residents about transport choices, air quality perception, and receptiveness to EV/public transit.</w:t>
      </w:r>
    </w:p>
    <w:p w14:paraId="7B538EC5" w14:textId="37B39075" w:rsidR="00071618" w:rsidRPr="00195944" w:rsidRDefault="00B967E9" w:rsidP="00071618">
      <w:pPr>
        <w:ind w:left="720"/>
        <w:rPr>
          <w:rFonts w:ascii="Times New Roman" w:hAnsi="Times New Roman" w:cs="Times New Roman"/>
        </w:rPr>
      </w:pPr>
      <w:r w:rsidRPr="00195944">
        <w:rPr>
          <w:rFonts w:ascii="Times New Roman" w:hAnsi="Times New Roman" w:cs="Times New Roman"/>
        </w:rPr>
        <w:t>Gather ground-truth validation data to refine the model.</w:t>
      </w:r>
    </w:p>
    <w:p w14:paraId="72880B58" w14:textId="77777777" w:rsidR="00071618" w:rsidRPr="00071618" w:rsidRDefault="00B967E9" w:rsidP="00071618">
      <w:pPr>
        <w:ind w:left="720"/>
        <w:rPr>
          <w:rFonts w:ascii="Times New Roman" w:hAnsi="Times New Roman" w:cs="Times New Roman"/>
          <w:b/>
          <w:bCs/>
        </w:rPr>
      </w:pPr>
      <w:r w:rsidRPr="00071618">
        <w:rPr>
          <w:rFonts w:ascii="Times New Roman" w:hAnsi="Times New Roman" w:cs="Times New Roman"/>
          <w:b/>
          <w:bCs/>
        </w:rPr>
        <w:t>Phase 3:</w:t>
      </w:r>
    </w:p>
    <w:p w14:paraId="38D14467" w14:textId="42F2AA9C" w:rsidR="00B967E9" w:rsidRPr="00195944" w:rsidRDefault="00B967E9" w:rsidP="00071618">
      <w:pPr>
        <w:ind w:left="720"/>
        <w:rPr>
          <w:rFonts w:ascii="Times New Roman" w:hAnsi="Times New Roman" w:cs="Times New Roman"/>
        </w:rPr>
      </w:pPr>
      <w:r w:rsidRPr="00195944">
        <w:rPr>
          <w:rFonts w:ascii="Times New Roman" w:hAnsi="Times New Roman" w:cs="Times New Roman"/>
        </w:rPr>
        <w:t xml:space="preserve"> Model Refinement (Apr–Jun 2026) Integrate real traffic data (Google Maps, local road counts) and official industrial registry.</w:t>
      </w:r>
    </w:p>
    <w:p w14:paraId="4F39EEDF"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Build a machine learning model predicting AQI from traffic/industrial scores.</w:t>
      </w:r>
    </w:p>
    <w:p w14:paraId="3F457C5D" w14:textId="53044BA9" w:rsidR="00071618" w:rsidRPr="00195944" w:rsidRDefault="00B967E9" w:rsidP="00071618">
      <w:pPr>
        <w:ind w:left="720"/>
        <w:rPr>
          <w:rFonts w:ascii="Times New Roman" w:hAnsi="Times New Roman" w:cs="Times New Roman"/>
        </w:rPr>
      </w:pPr>
      <w:r w:rsidRPr="00195944">
        <w:rPr>
          <w:rFonts w:ascii="Times New Roman" w:hAnsi="Times New Roman" w:cs="Times New Roman"/>
        </w:rPr>
        <w:t>Add temporal (seasonal, hourly) and episodic (festivals, traffic accidents) variation.</w:t>
      </w:r>
    </w:p>
    <w:p w14:paraId="67396D14" w14:textId="77777777" w:rsidR="00071618" w:rsidRPr="00071618" w:rsidRDefault="00B967E9" w:rsidP="00071618">
      <w:pPr>
        <w:ind w:left="720"/>
        <w:rPr>
          <w:rFonts w:ascii="Times New Roman" w:hAnsi="Times New Roman" w:cs="Times New Roman"/>
          <w:b/>
          <w:bCs/>
        </w:rPr>
      </w:pPr>
      <w:r w:rsidRPr="00071618">
        <w:rPr>
          <w:rFonts w:ascii="Times New Roman" w:hAnsi="Times New Roman" w:cs="Times New Roman"/>
          <w:b/>
          <w:bCs/>
        </w:rPr>
        <w:t xml:space="preserve">Phase 4: </w:t>
      </w:r>
    </w:p>
    <w:p w14:paraId="63C4B4AF" w14:textId="682825A7" w:rsidR="00B967E9" w:rsidRPr="00195944" w:rsidRDefault="00B967E9" w:rsidP="00071618">
      <w:pPr>
        <w:ind w:left="720"/>
        <w:rPr>
          <w:rFonts w:ascii="Times New Roman" w:hAnsi="Times New Roman" w:cs="Times New Roman"/>
        </w:rPr>
      </w:pPr>
      <w:r w:rsidRPr="00195944">
        <w:rPr>
          <w:rFonts w:ascii="Times New Roman" w:hAnsi="Times New Roman" w:cs="Times New Roman"/>
        </w:rPr>
        <w:t>Replication &amp; Scaling (Jul–Dec 2026) Extend framework to Pune and Bangalore using similar open data sources.</w:t>
      </w:r>
    </w:p>
    <w:p w14:paraId="0C549709"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Compare hotspot profiles across three cities; identify common patterns.</w:t>
      </w:r>
    </w:p>
    <w:p w14:paraId="2432F89B"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Create a replicable "Hotspot Mapping Toolkit" for other Indian cities.</w:t>
      </w:r>
    </w:p>
    <w:p w14:paraId="6D48BBDA" w14:textId="77777777" w:rsidR="00071618" w:rsidRPr="00071618" w:rsidRDefault="00B967E9" w:rsidP="00071618">
      <w:pPr>
        <w:ind w:left="720"/>
        <w:rPr>
          <w:rFonts w:ascii="Times New Roman" w:hAnsi="Times New Roman" w:cs="Times New Roman"/>
          <w:b/>
          <w:bCs/>
        </w:rPr>
      </w:pPr>
      <w:r w:rsidRPr="00071618">
        <w:rPr>
          <w:rFonts w:ascii="Times New Roman" w:hAnsi="Times New Roman" w:cs="Times New Roman"/>
          <w:b/>
          <w:bCs/>
        </w:rPr>
        <w:t xml:space="preserve">Phase 5: </w:t>
      </w:r>
    </w:p>
    <w:p w14:paraId="52781EF6" w14:textId="67C0DF70" w:rsidR="00B967E9" w:rsidRPr="00195944" w:rsidRDefault="00B967E9" w:rsidP="00071618">
      <w:pPr>
        <w:ind w:left="720"/>
        <w:rPr>
          <w:rFonts w:ascii="Times New Roman" w:hAnsi="Times New Roman" w:cs="Times New Roman"/>
        </w:rPr>
      </w:pPr>
      <w:r w:rsidRPr="00195944">
        <w:rPr>
          <w:rFonts w:ascii="Times New Roman" w:hAnsi="Times New Roman" w:cs="Times New Roman"/>
        </w:rPr>
        <w:t>Policy &amp; Advocacy (2027+) Work with 1M1B network and environmental NGOs to advocate for hotspot-based climate plans in city SDPs (Sustainable Development Plans).</w:t>
      </w:r>
    </w:p>
    <w:p w14:paraId="6548963C" w14:textId="77777777" w:rsidR="00B967E9" w:rsidRPr="00195944" w:rsidRDefault="00B967E9" w:rsidP="00071618">
      <w:pPr>
        <w:ind w:left="720"/>
        <w:rPr>
          <w:rFonts w:ascii="Times New Roman" w:hAnsi="Times New Roman" w:cs="Times New Roman"/>
        </w:rPr>
      </w:pPr>
      <w:r w:rsidRPr="00195944">
        <w:rPr>
          <w:rFonts w:ascii="Times New Roman" w:hAnsi="Times New Roman" w:cs="Times New Roman"/>
        </w:rPr>
        <w:t>Support a real-world EV corridor or industrial efficiency pilot in one hotspot area.</w:t>
      </w:r>
    </w:p>
    <w:p w14:paraId="2CB877F4" w14:textId="77777777" w:rsidR="00B967E9" w:rsidRDefault="00B967E9" w:rsidP="00071618">
      <w:pPr>
        <w:ind w:left="720"/>
        <w:rPr>
          <w:rFonts w:ascii="Times New Roman" w:hAnsi="Times New Roman" w:cs="Times New Roman"/>
        </w:rPr>
      </w:pPr>
      <w:r w:rsidRPr="00195944">
        <w:rPr>
          <w:rFonts w:ascii="Times New Roman" w:hAnsi="Times New Roman" w:cs="Times New Roman"/>
        </w:rPr>
        <w:t>Publish academic or technical report documenting methodology and results.</w:t>
      </w:r>
    </w:p>
    <w:p w14:paraId="3587D5B6" w14:textId="77777777" w:rsidR="00071618" w:rsidRPr="00195944" w:rsidRDefault="00071618" w:rsidP="00071618">
      <w:pPr>
        <w:ind w:left="720"/>
        <w:rPr>
          <w:rFonts w:ascii="Times New Roman" w:hAnsi="Times New Roman" w:cs="Times New Roman"/>
        </w:rPr>
      </w:pPr>
    </w:p>
    <w:p w14:paraId="0FBFC664" w14:textId="77777777" w:rsidR="00195944" w:rsidRPr="00DD087A" w:rsidRDefault="00B967E9" w:rsidP="00B967E9">
      <w:pPr>
        <w:numPr>
          <w:ilvl w:val="0"/>
          <w:numId w:val="11"/>
        </w:numPr>
        <w:rPr>
          <w:rFonts w:ascii="Times New Roman" w:hAnsi="Times New Roman" w:cs="Times New Roman"/>
          <w:b/>
          <w:bCs/>
        </w:rPr>
      </w:pPr>
      <w:r w:rsidRPr="00DD087A">
        <w:rPr>
          <w:rFonts w:ascii="Times New Roman" w:hAnsi="Times New Roman" w:cs="Times New Roman"/>
          <w:b/>
          <w:bCs/>
        </w:rPr>
        <w:t>CONCLUSION</w:t>
      </w:r>
    </w:p>
    <w:p w14:paraId="3BDEA4A8" w14:textId="12924077" w:rsidR="00B967E9" w:rsidRPr="00195944" w:rsidRDefault="00B967E9" w:rsidP="00195944">
      <w:pPr>
        <w:ind w:left="360"/>
        <w:rPr>
          <w:rFonts w:ascii="Times New Roman" w:hAnsi="Times New Roman" w:cs="Times New Roman"/>
        </w:rPr>
      </w:pPr>
      <w:r w:rsidRPr="00195944">
        <w:rPr>
          <w:rFonts w:ascii="Times New Roman" w:hAnsi="Times New Roman" w:cs="Times New Roman"/>
        </w:rPr>
        <w:t xml:space="preserve"> This project demonstrates that urban emission hotspots can be mapped using open data, basic geospatial analysis, and clear visualization. The resulting framework—combining traffic proxies, industrial location data, and air-quality records—identifies six priority zones in Hyderabad where targeted climate action would yield the fastest, most cost-effective results.</w:t>
      </w:r>
    </w:p>
    <w:p w14:paraId="675F92C7" w14:textId="77777777" w:rsidR="00B967E9" w:rsidRPr="00195944" w:rsidRDefault="00B967E9" w:rsidP="00071618">
      <w:pPr>
        <w:ind w:left="360"/>
        <w:rPr>
          <w:rFonts w:ascii="Times New Roman" w:hAnsi="Times New Roman" w:cs="Times New Roman"/>
        </w:rPr>
      </w:pPr>
      <w:r w:rsidRPr="00195944">
        <w:rPr>
          <w:rFonts w:ascii="Times New Roman" w:hAnsi="Times New Roman" w:cs="Times New Roman"/>
        </w:rPr>
        <w:t>The interactive Folium heatmap and Tableau dashboard created in this project are not only useful today for advocacy and planning; they also serve as a template for other students, cities, and nations looking to align climate action with spatial data.</w:t>
      </w:r>
    </w:p>
    <w:p w14:paraId="588EBCA6" w14:textId="77777777" w:rsidR="00B967E9" w:rsidRPr="00195944" w:rsidRDefault="00B967E9" w:rsidP="00071618">
      <w:pPr>
        <w:ind w:left="360"/>
        <w:rPr>
          <w:rFonts w:ascii="Times New Roman" w:hAnsi="Times New Roman" w:cs="Times New Roman"/>
        </w:rPr>
      </w:pPr>
      <w:r w:rsidRPr="00195944">
        <w:rPr>
          <w:rFonts w:ascii="Times New Roman" w:hAnsi="Times New Roman" w:cs="Times New Roman"/>
        </w:rPr>
        <w:t>Going forward, the next steps are:</w:t>
      </w:r>
    </w:p>
    <w:p w14:paraId="76E81CC5" w14:textId="77777777" w:rsidR="00B967E9" w:rsidRPr="00195944" w:rsidRDefault="00B967E9" w:rsidP="00071618">
      <w:pPr>
        <w:ind w:left="360"/>
        <w:rPr>
          <w:rFonts w:ascii="Times New Roman" w:hAnsi="Times New Roman" w:cs="Times New Roman"/>
        </w:rPr>
      </w:pPr>
      <w:r w:rsidRPr="00195944">
        <w:rPr>
          <w:rFonts w:ascii="Times New Roman" w:hAnsi="Times New Roman" w:cs="Times New Roman"/>
        </w:rPr>
        <w:t>Validate hotspot rankings with real traffic and emissions data from GHMC.</w:t>
      </w:r>
    </w:p>
    <w:p w14:paraId="41A4A40F" w14:textId="77777777" w:rsidR="00B967E9" w:rsidRPr="00195944" w:rsidRDefault="00B967E9" w:rsidP="00071618">
      <w:pPr>
        <w:ind w:left="360"/>
        <w:rPr>
          <w:rFonts w:ascii="Times New Roman" w:hAnsi="Times New Roman" w:cs="Times New Roman"/>
        </w:rPr>
      </w:pPr>
      <w:r w:rsidRPr="00195944">
        <w:rPr>
          <w:rFonts w:ascii="Times New Roman" w:hAnsi="Times New Roman" w:cs="Times New Roman"/>
        </w:rPr>
        <w:t>Pilot community-based sensors and awareness in one hotspot.</w:t>
      </w:r>
    </w:p>
    <w:p w14:paraId="64369BE7" w14:textId="77777777" w:rsidR="00B967E9" w:rsidRPr="00195944" w:rsidRDefault="00B967E9" w:rsidP="00071618">
      <w:pPr>
        <w:ind w:left="360"/>
        <w:rPr>
          <w:rFonts w:ascii="Times New Roman" w:hAnsi="Times New Roman" w:cs="Times New Roman"/>
        </w:rPr>
      </w:pPr>
      <w:r w:rsidRPr="00195944">
        <w:rPr>
          <w:rFonts w:ascii="Times New Roman" w:hAnsi="Times New Roman" w:cs="Times New Roman"/>
        </w:rPr>
        <w:t>Work with city authorities and NGOs to develop hotspot-specific policies.</w:t>
      </w:r>
    </w:p>
    <w:p w14:paraId="1E07DF90" w14:textId="77777777" w:rsidR="00B967E9" w:rsidRPr="00195944" w:rsidRDefault="00B967E9" w:rsidP="00071618">
      <w:pPr>
        <w:ind w:left="360"/>
        <w:rPr>
          <w:rFonts w:ascii="Times New Roman" w:hAnsi="Times New Roman" w:cs="Times New Roman"/>
        </w:rPr>
      </w:pPr>
      <w:r w:rsidRPr="00195944">
        <w:rPr>
          <w:rFonts w:ascii="Times New Roman" w:hAnsi="Times New Roman" w:cs="Times New Roman"/>
        </w:rPr>
        <w:lastRenderedPageBreak/>
        <w:t>Replicate the framework in other Indian cities to build a comparative understanding of urban emissions.</w:t>
      </w:r>
    </w:p>
    <w:p w14:paraId="2F184758" w14:textId="77777777" w:rsidR="00B967E9" w:rsidRDefault="00B967E9" w:rsidP="00071618">
      <w:pPr>
        <w:ind w:left="360"/>
        <w:rPr>
          <w:rFonts w:ascii="Times New Roman" w:hAnsi="Times New Roman" w:cs="Times New Roman"/>
        </w:rPr>
      </w:pPr>
      <w:r w:rsidRPr="00195944">
        <w:rPr>
          <w:rFonts w:ascii="Times New Roman" w:hAnsi="Times New Roman" w:cs="Times New Roman"/>
        </w:rPr>
        <w:t>The urgency of climate action in cities is undeniable. This project shows that data-driven targeting can make climate action faster, fairer, and more effective.</w:t>
      </w:r>
    </w:p>
    <w:p w14:paraId="03E22890" w14:textId="77777777" w:rsidR="00071618" w:rsidRPr="00195944" w:rsidRDefault="00071618" w:rsidP="00071618">
      <w:pPr>
        <w:ind w:left="360"/>
        <w:rPr>
          <w:rFonts w:ascii="Times New Roman" w:hAnsi="Times New Roman" w:cs="Times New Roman"/>
        </w:rPr>
      </w:pPr>
    </w:p>
    <w:p w14:paraId="54DEAEE4" w14:textId="77777777" w:rsidR="002B2431" w:rsidRPr="00DD087A" w:rsidRDefault="00B967E9" w:rsidP="00B967E9">
      <w:pPr>
        <w:rPr>
          <w:rFonts w:ascii="Times New Roman" w:hAnsi="Times New Roman" w:cs="Times New Roman"/>
          <w:b/>
          <w:bCs/>
        </w:rPr>
      </w:pPr>
      <w:r w:rsidRPr="00DD087A">
        <w:rPr>
          <w:rFonts w:ascii="Times New Roman" w:hAnsi="Times New Roman" w:cs="Times New Roman"/>
          <w:b/>
          <w:bCs/>
        </w:rPr>
        <w:t xml:space="preserve">REFERENCES </w:t>
      </w:r>
    </w:p>
    <w:p w14:paraId="7312E37E" w14:textId="77777777" w:rsidR="002B2431" w:rsidRPr="00195944" w:rsidRDefault="002B2431" w:rsidP="00B967E9">
      <w:pPr>
        <w:rPr>
          <w:rFonts w:ascii="Times New Roman" w:hAnsi="Times New Roman" w:cs="Times New Roman"/>
        </w:rPr>
      </w:pPr>
    </w:p>
    <w:p w14:paraId="5175BF01" w14:textId="366C47FF" w:rsidR="00B967E9" w:rsidRDefault="00B967E9" w:rsidP="002B2431">
      <w:pPr>
        <w:pStyle w:val="ListParagraph"/>
        <w:numPr>
          <w:ilvl w:val="0"/>
          <w:numId w:val="12"/>
        </w:numPr>
        <w:rPr>
          <w:rFonts w:ascii="Times New Roman" w:hAnsi="Times New Roman" w:cs="Times New Roman"/>
        </w:rPr>
      </w:pPr>
      <w:r w:rsidRPr="00195944">
        <w:rPr>
          <w:rFonts w:ascii="Times New Roman" w:hAnsi="Times New Roman" w:cs="Times New Roman"/>
        </w:rPr>
        <w:t>Gately, C. K., Hutyra, L. R., &amp; Sue Wing, I. (2017). Characterizing the spatiotemporal variability of PM2.5 pollution in the United States. Atmospheric Chemistry and Physics, 17(17), 11131–11147.</w:t>
      </w:r>
    </w:p>
    <w:p w14:paraId="6967A85F" w14:textId="77777777" w:rsidR="00071618" w:rsidRPr="00195944" w:rsidRDefault="00071618" w:rsidP="00071618">
      <w:pPr>
        <w:pStyle w:val="ListParagraph"/>
        <w:rPr>
          <w:rFonts w:ascii="Times New Roman" w:hAnsi="Times New Roman" w:cs="Times New Roman"/>
        </w:rPr>
      </w:pPr>
    </w:p>
    <w:p w14:paraId="2D2D6082" w14:textId="77777777" w:rsidR="00B967E9" w:rsidRDefault="00B967E9" w:rsidP="002B2431">
      <w:pPr>
        <w:pStyle w:val="ListParagraph"/>
        <w:numPr>
          <w:ilvl w:val="0"/>
          <w:numId w:val="12"/>
        </w:numPr>
        <w:rPr>
          <w:rFonts w:ascii="Times New Roman" w:hAnsi="Times New Roman" w:cs="Times New Roman"/>
        </w:rPr>
      </w:pPr>
      <w:r w:rsidRPr="00195944">
        <w:rPr>
          <w:rFonts w:ascii="Times New Roman" w:hAnsi="Times New Roman" w:cs="Times New Roman"/>
        </w:rPr>
        <w:t xml:space="preserve">Beig, G., Bano, S., </w:t>
      </w:r>
      <w:proofErr w:type="spellStart"/>
      <w:r w:rsidRPr="00195944">
        <w:rPr>
          <w:rFonts w:ascii="Times New Roman" w:hAnsi="Times New Roman" w:cs="Times New Roman"/>
        </w:rPr>
        <w:t>Pithani</w:t>
      </w:r>
      <w:proofErr w:type="spellEnd"/>
      <w:r w:rsidRPr="00195944">
        <w:rPr>
          <w:rFonts w:ascii="Times New Roman" w:hAnsi="Times New Roman" w:cs="Times New Roman"/>
        </w:rPr>
        <w:t>, P., et al. (2021). Objective evaluation of stubble induced aerosol problem in Delhi and effective mitigation policies. Scientific Reports, 11, 16594.</w:t>
      </w:r>
    </w:p>
    <w:p w14:paraId="145D2869" w14:textId="77777777" w:rsidR="00071618" w:rsidRPr="00071618" w:rsidRDefault="00071618" w:rsidP="00071618">
      <w:pPr>
        <w:pStyle w:val="ListParagraph"/>
        <w:rPr>
          <w:rFonts w:ascii="Times New Roman" w:hAnsi="Times New Roman" w:cs="Times New Roman"/>
        </w:rPr>
      </w:pPr>
    </w:p>
    <w:p w14:paraId="1E072D2F" w14:textId="77777777" w:rsidR="00071618" w:rsidRPr="00195944" w:rsidRDefault="00071618" w:rsidP="00071618">
      <w:pPr>
        <w:pStyle w:val="ListParagraph"/>
        <w:rPr>
          <w:rFonts w:ascii="Times New Roman" w:hAnsi="Times New Roman" w:cs="Times New Roman"/>
        </w:rPr>
      </w:pPr>
    </w:p>
    <w:p w14:paraId="40DC1838" w14:textId="77777777" w:rsidR="00B967E9" w:rsidRDefault="00B967E9" w:rsidP="002B2431">
      <w:pPr>
        <w:pStyle w:val="ListParagraph"/>
        <w:numPr>
          <w:ilvl w:val="0"/>
          <w:numId w:val="12"/>
        </w:numPr>
        <w:rPr>
          <w:rFonts w:ascii="Times New Roman" w:hAnsi="Times New Roman" w:cs="Times New Roman"/>
        </w:rPr>
      </w:pPr>
      <w:r w:rsidRPr="00195944">
        <w:rPr>
          <w:rFonts w:ascii="Times New Roman" w:hAnsi="Times New Roman" w:cs="Times New Roman"/>
        </w:rPr>
        <w:t xml:space="preserve">World Health Organization. (2021). WHO Global Air Quality Guidelines: Particulate Matter (PM2.5 and PM10), Ozone, Nitrogen Dioxide, </w:t>
      </w:r>
      <w:proofErr w:type="spellStart"/>
      <w:r w:rsidRPr="00195944">
        <w:rPr>
          <w:rFonts w:ascii="Times New Roman" w:hAnsi="Times New Roman" w:cs="Times New Roman"/>
        </w:rPr>
        <w:t>Sulfur</w:t>
      </w:r>
      <w:proofErr w:type="spellEnd"/>
      <w:r w:rsidRPr="00195944">
        <w:rPr>
          <w:rFonts w:ascii="Times New Roman" w:hAnsi="Times New Roman" w:cs="Times New Roman"/>
        </w:rPr>
        <w:t xml:space="preserve"> Dioxide and Carbon Monoxide. WHO Publications.</w:t>
      </w:r>
    </w:p>
    <w:p w14:paraId="7D62DD18" w14:textId="77777777" w:rsidR="00071618" w:rsidRPr="00195944" w:rsidRDefault="00071618" w:rsidP="00071618">
      <w:pPr>
        <w:pStyle w:val="ListParagraph"/>
        <w:rPr>
          <w:rFonts w:ascii="Times New Roman" w:hAnsi="Times New Roman" w:cs="Times New Roman"/>
        </w:rPr>
      </w:pPr>
    </w:p>
    <w:p w14:paraId="5699F0A3" w14:textId="77DB7331" w:rsidR="00B967E9" w:rsidRDefault="00B967E9" w:rsidP="002B2431">
      <w:pPr>
        <w:pStyle w:val="ListParagraph"/>
        <w:numPr>
          <w:ilvl w:val="0"/>
          <w:numId w:val="12"/>
        </w:numPr>
        <w:rPr>
          <w:rFonts w:ascii="Times New Roman" w:hAnsi="Times New Roman" w:cs="Times New Roman"/>
        </w:rPr>
      </w:pPr>
      <w:r w:rsidRPr="00195944">
        <w:rPr>
          <w:rFonts w:ascii="Times New Roman" w:hAnsi="Times New Roman" w:cs="Times New Roman"/>
        </w:rPr>
        <w:t>Hyderabad Metropolitan Development Authority (HMDA) &amp; GHMC. (2021). Integrated Development Plan for Greater Hyderabad</w:t>
      </w:r>
      <w:r w:rsidR="003F7788">
        <w:rPr>
          <w:rFonts w:ascii="Times New Roman" w:hAnsi="Times New Roman" w:cs="Times New Roman"/>
        </w:rPr>
        <w:t>.</w:t>
      </w:r>
    </w:p>
    <w:p w14:paraId="1CF449B7" w14:textId="77777777" w:rsidR="003F7788" w:rsidRPr="003F7788" w:rsidRDefault="003F7788" w:rsidP="003F7788">
      <w:pPr>
        <w:pStyle w:val="ListParagraph"/>
        <w:rPr>
          <w:rFonts w:ascii="Times New Roman" w:hAnsi="Times New Roman" w:cs="Times New Roman"/>
        </w:rPr>
      </w:pPr>
    </w:p>
    <w:p w14:paraId="610BCE40" w14:textId="77777777" w:rsidR="003F7788" w:rsidRPr="00195944" w:rsidRDefault="003F7788" w:rsidP="003F7788">
      <w:pPr>
        <w:pStyle w:val="ListParagraph"/>
        <w:rPr>
          <w:rFonts w:ascii="Times New Roman" w:hAnsi="Times New Roman" w:cs="Times New Roman"/>
        </w:rPr>
      </w:pPr>
    </w:p>
    <w:p w14:paraId="6AB18450" w14:textId="77777777" w:rsidR="00B967E9" w:rsidRDefault="00B967E9" w:rsidP="002B2431">
      <w:pPr>
        <w:pStyle w:val="ListParagraph"/>
        <w:numPr>
          <w:ilvl w:val="0"/>
          <w:numId w:val="12"/>
        </w:numPr>
        <w:rPr>
          <w:rFonts w:ascii="Times New Roman" w:hAnsi="Times New Roman" w:cs="Times New Roman"/>
        </w:rPr>
      </w:pPr>
      <w:r w:rsidRPr="00195944">
        <w:rPr>
          <w:rFonts w:ascii="Times New Roman" w:hAnsi="Times New Roman" w:cs="Times New Roman"/>
        </w:rPr>
        <w:t>Kaggle Hyderabad Air Quality Dataset. (</w:t>
      </w:r>
      <w:hyperlink r:id="rId5" w:history="1">
        <w:r w:rsidRPr="00195944">
          <w:rPr>
            <w:rStyle w:val="Hyperlink"/>
            <w:rFonts w:ascii="Times New Roman" w:hAnsi="Times New Roman" w:cs="Times New Roman"/>
          </w:rPr>
          <w:t>https://www.kaggle.com/datasets/pavan9065/hyderabad-air-quality-data</w:t>
        </w:r>
      </w:hyperlink>
      <w:r w:rsidRPr="00195944">
        <w:rPr>
          <w:rFonts w:ascii="Times New Roman" w:hAnsi="Times New Roman" w:cs="Times New Roman"/>
        </w:rPr>
        <w:t>)</w:t>
      </w:r>
    </w:p>
    <w:p w14:paraId="20F6E9B4" w14:textId="77777777" w:rsidR="003F7788" w:rsidRPr="00195944" w:rsidRDefault="003F7788" w:rsidP="003F7788">
      <w:pPr>
        <w:pStyle w:val="ListParagraph"/>
        <w:rPr>
          <w:rFonts w:ascii="Times New Roman" w:hAnsi="Times New Roman" w:cs="Times New Roman"/>
        </w:rPr>
      </w:pPr>
    </w:p>
    <w:p w14:paraId="372DEEDE" w14:textId="77777777" w:rsidR="00B967E9" w:rsidRPr="00195944" w:rsidRDefault="00B967E9" w:rsidP="002B2431">
      <w:pPr>
        <w:pStyle w:val="ListParagraph"/>
        <w:numPr>
          <w:ilvl w:val="0"/>
          <w:numId w:val="12"/>
        </w:numPr>
        <w:rPr>
          <w:rFonts w:ascii="Times New Roman" w:hAnsi="Times New Roman" w:cs="Times New Roman"/>
        </w:rPr>
      </w:pPr>
      <w:r w:rsidRPr="00195944">
        <w:rPr>
          <w:rFonts w:ascii="Times New Roman" w:hAnsi="Times New Roman" w:cs="Times New Roman"/>
        </w:rPr>
        <w:t>OpenStreetMap Contributors. (</w:t>
      </w:r>
      <w:hyperlink r:id="rId6" w:history="1">
        <w:r w:rsidRPr="00195944">
          <w:rPr>
            <w:rStyle w:val="Hyperlink"/>
            <w:rFonts w:ascii="Times New Roman" w:hAnsi="Times New Roman" w:cs="Times New Roman"/>
          </w:rPr>
          <w:t>https://www.openstreetmap.org/</w:t>
        </w:r>
      </w:hyperlink>
      <w:r w:rsidRPr="00195944">
        <w:rPr>
          <w:rFonts w:ascii="Times New Roman" w:hAnsi="Times New Roman" w:cs="Times New Roman"/>
        </w:rPr>
        <w:t>)</w:t>
      </w:r>
    </w:p>
    <w:p w14:paraId="1EC35CEE" w14:textId="77777777" w:rsidR="002B2431" w:rsidRPr="00195944" w:rsidRDefault="002B2431" w:rsidP="00B967E9">
      <w:pPr>
        <w:rPr>
          <w:rFonts w:ascii="Times New Roman" w:hAnsi="Times New Roman" w:cs="Times New Roman"/>
        </w:rPr>
      </w:pPr>
    </w:p>
    <w:p w14:paraId="334106EF" w14:textId="77777777" w:rsidR="002B2431" w:rsidRPr="00195944" w:rsidRDefault="002B2431" w:rsidP="00B967E9">
      <w:pPr>
        <w:rPr>
          <w:rFonts w:ascii="Times New Roman" w:hAnsi="Times New Roman" w:cs="Times New Roman"/>
        </w:rPr>
      </w:pPr>
    </w:p>
    <w:p w14:paraId="4E524CC0" w14:textId="47D0E07D" w:rsidR="002B2431" w:rsidRPr="00195944" w:rsidRDefault="00B967E9" w:rsidP="00B967E9">
      <w:pPr>
        <w:rPr>
          <w:rFonts w:ascii="Times New Roman" w:hAnsi="Times New Roman" w:cs="Times New Roman"/>
          <w:b/>
          <w:bCs/>
        </w:rPr>
      </w:pPr>
      <w:r w:rsidRPr="00195944">
        <w:rPr>
          <w:rFonts w:ascii="Times New Roman" w:hAnsi="Times New Roman" w:cs="Times New Roman"/>
          <w:b/>
          <w:bCs/>
        </w:rPr>
        <w:t xml:space="preserve">APPENDICES </w:t>
      </w:r>
    </w:p>
    <w:p w14:paraId="6C8EFA51" w14:textId="77777777" w:rsidR="002B2431" w:rsidRPr="003F7788" w:rsidRDefault="00B967E9" w:rsidP="00B967E9">
      <w:pPr>
        <w:rPr>
          <w:rFonts w:ascii="Times New Roman" w:hAnsi="Times New Roman" w:cs="Times New Roman"/>
          <w:b/>
          <w:bCs/>
          <w:i/>
          <w:iCs/>
        </w:rPr>
      </w:pPr>
      <w:r w:rsidRPr="003F7788">
        <w:rPr>
          <w:rFonts w:ascii="Times New Roman" w:hAnsi="Times New Roman" w:cs="Times New Roman"/>
          <w:b/>
          <w:bCs/>
          <w:i/>
          <w:iCs/>
        </w:rPr>
        <w:t>Appendix A:</w:t>
      </w:r>
    </w:p>
    <w:p w14:paraId="7218BD1C" w14:textId="77777777" w:rsidR="00195944" w:rsidRDefault="00B967E9" w:rsidP="00B967E9">
      <w:pPr>
        <w:rPr>
          <w:rFonts w:ascii="Times New Roman" w:hAnsi="Times New Roman" w:cs="Times New Roman"/>
        </w:rPr>
      </w:pPr>
      <w:r w:rsidRPr="00195944">
        <w:rPr>
          <w:rFonts w:ascii="Times New Roman" w:hAnsi="Times New Roman" w:cs="Times New Roman"/>
        </w:rPr>
        <w:t xml:space="preserve"> Data Dictionary Field Type Range Definition </w:t>
      </w:r>
      <w:proofErr w:type="spellStart"/>
      <w:r w:rsidRPr="00195944">
        <w:rPr>
          <w:rFonts w:ascii="Times New Roman" w:hAnsi="Times New Roman" w:cs="Times New Roman"/>
        </w:rPr>
        <w:t>Cell_Id</w:t>
      </w:r>
      <w:proofErr w:type="spellEnd"/>
      <w:r w:rsidRPr="00195944">
        <w:rPr>
          <w:rFonts w:ascii="Times New Roman" w:hAnsi="Times New Roman" w:cs="Times New Roman"/>
        </w:rPr>
        <w:t xml:space="preserve"> Integer 1–600 Unique identifier for each grid cell. Latitude Float 17.3–17.5 Cell centroid latitude (WGS84). Longitude Float 78.4–78.6 Cell centroid longitude (WGS84). </w:t>
      </w:r>
      <w:r w:rsidR="002B2431" w:rsidRPr="00195944">
        <w:rPr>
          <w:rFonts w:ascii="Times New Roman" w:hAnsi="Times New Roman" w:cs="Times New Roman"/>
        </w:rPr>
        <w:t>Traffic Score</w:t>
      </w:r>
      <w:r w:rsidRPr="00195944">
        <w:rPr>
          <w:rFonts w:ascii="Times New Roman" w:hAnsi="Times New Roman" w:cs="Times New Roman"/>
        </w:rPr>
        <w:t xml:space="preserve"> Float 0–1 Proximity-weighted density of MMTS stops. </w:t>
      </w:r>
      <w:r w:rsidR="002B2431" w:rsidRPr="00195944">
        <w:rPr>
          <w:rFonts w:ascii="Times New Roman" w:hAnsi="Times New Roman" w:cs="Times New Roman"/>
        </w:rPr>
        <w:t>Industrial Score</w:t>
      </w:r>
      <w:r w:rsidRPr="00195944">
        <w:rPr>
          <w:rFonts w:ascii="Times New Roman" w:hAnsi="Times New Roman" w:cs="Times New Roman"/>
        </w:rPr>
        <w:t xml:space="preserve"> Float 0–1 Proximity-weighted density of industrial zones. </w:t>
      </w:r>
    </w:p>
    <w:p w14:paraId="78319383" w14:textId="408065DF" w:rsidR="00B967E9" w:rsidRDefault="002B2431" w:rsidP="00B967E9">
      <w:pPr>
        <w:rPr>
          <w:rFonts w:ascii="Times New Roman" w:hAnsi="Times New Roman" w:cs="Times New Roman"/>
        </w:rPr>
      </w:pPr>
      <w:r w:rsidRPr="00195944">
        <w:rPr>
          <w:rFonts w:ascii="Times New Roman" w:hAnsi="Times New Roman" w:cs="Times New Roman"/>
        </w:rPr>
        <w:lastRenderedPageBreak/>
        <w:t>Emission Index</w:t>
      </w:r>
      <w:r w:rsidR="00B967E9" w:rsidRPr="00195944">
        <w:rPr>
          <w:rFonts w:ascii="Times New Roman" w:hAnsi="Times New Roman" w:cs="Times New Roman"/>
        </w:rPr>
        <w:t xml:space="preserve"> Float 0–1 Combined emission risk </w:t>
      </w:r>
      <w:r w:rsidR="00B967E9" w:rsidRPr="00195944">
        <w:rPr>
          <w:rFonts w:ascii="Times New Roman" w:hAnsi="Times New Roman" w:cs="Times New Roman"/>
          <w:b/>
          <w:bCs/>
          <w:i/>
          <w:iCs/>
          <w:highlight w:val="yellow"/>
        </w:rPr>
        <w:t>(0.5 × Traffic + 0.5 × Industrial)</w:t>
      </w:r>
      <w:r w:rsidR="00B967E9" w:rsidRPr="00195944">
        <w:rPr>
          <w:rFonts w:ascii="Times New Roman" w:hAnsi="Times New Roman" w:cs="Times New Roman"/>
          <w:highlight w:val="yellow"/>
        </w:rPr>
        <w:t>.</w:t>
      </w:r>
      <w:r w:rsidR="00B967E9" w:rsidRPr="00195944">
        <w:rPr>
          <w:rFonts w:ascii="Times New Roman" w:hAnsi="Times New Roman" w:cs="Times New Roman"/>
        </w:rPr>
        <w:t xml:space="preserve"> </w:t>
      </w:r>
      <w:r w:rsidR="00E22840" w:rsidRPr="00195944">
        <w:rPr>
          <w:rFonts w:ascii="Times New Roman" w:hAnsi="Times New Roman" w:cs="Times New Roman"/>
        </w:rPr>
        <w:t>Hotspot Type</w:t>
      </w:r>
      <w:r w:rsidR="00B967E9" w:rsidRPr="00195944">
        <w:rPr>
          <w:rFonts w:ascii="Times New Roman" w:hAnsi="Times New Roman" w:cs="Times New Roman"/>
        </w:rPr>
        <w:t xml:space="preserve"> String Traffic / Industrial / Mixed / Low Classification based on score thresholds. </w:t>
      </w:r>
      <w:r w:rsidRPr="00195944">
        <w:rPr>
          <w:rFonts w:ascii="Times New Roman" w:hAnsi="Times New Roman" w:cs="Times New Roman"/>
        </w:rPr>
        <w:t>Location Name</w:t>
      </w:r>
      <w:r w:rsidR="00B967E9" w:rsidRPr="00195944">
        <w:rPr>
          <w:rFonts w:ascii="Times New Roman" w:hAnsi="Times New Roman" w:cs="Times New Roman"/>
        </w:rPr>
        <w:t xml:space="preserve"> String (varies) Reverse-geocoded </w:t>
      </w:r>
      <w:r w:rsidR="00195944" w:rsidRPr="00195944">
        <w:rPr>
          <w:rFonts w:ascii="Times New Roman" w:hAnsi="Times New Roman" w:cs="Times New Roman"/>
        </w:rPr>
        <w:t>neighbourhood</w:t>
      </w:r>
      <w:r w:rsidR="00B967E9" w:rsidRPr="00195944">
        <w:rPr>
          <w:rFonts w:ascii="Times New Roman" w:hAnsi="Times New Roman" w:cs="Times New Roman"/>
        </w:rPr>
        <w:t xml:space="preserve">/area name. </w:t>
      </w:r>
      <w:r w:rsidR="00E22840" w:rsidRPr="00195944">
        <w:rPr>
          <w:rFonts w:ascii="Times New Roman" w:hAnsi="Times New Roman" w:cs="Times New Roman"/>
        </w:rPr>
        <w:t>Top Rank</w:t>
      </w:r>
      <w:r w:rsidR="00B967E9" w:rsidRPr="00195944">
        <w:rPr>
          <w:rFonts w:ascii="Times New Roman" w:hAnsi="Times New Roman" w:cs="Times New Roman"/>
        </w:rPr>
        <w:t xml:space="preserve"> Integer 1–6 Ranking among top 6 hotspots (if applicable).</w:t>
      </w:r>
    </w:p>
    <w:p w14:paraId="21828D2E" w14:textId="77777777" w:rsidR="0074039D" w:rsidRPr="00195944" w:rsidRDefault="0074039D" w:rsidP="00B967E9">
      <w:pPr>
        <w:rPr>
          <w:rFonts w:ascii="Times New Roman" w:hAnsi="Times New Roman" w:cs="Times New Roman"/>
        </w:rPr>
      </w:pPr>
    </w:p>
    <w:p w14:paraId="0EDF7E2E" w14:textId="77777777" w:rsidR="00195944" w:rsidRPr="003F7788" w:rsidRDefault="00B967E9" w:rsidP="00B967E9">
      <w:pPr>
        <w:rPr>
          <w:rFonts w:ascii="Times New Roman" w:hAnsi="Times New Roman" w:cs="Times New Roman"/>
          <w:b/>
          <w:bCs/>
          <w:i/>
          <w:iCs/>
        </w:rPr>
      </w:pPr>
      <w:r w:rsidRPr="003F7788">
        <w:rPr>
          <w:rFonts w:ascii="Times New Roman" w:hAnsi="Times New Roman" w:cs="Times New Roman"/>
          <w:b/>
          <w:bCs/>
          <w:i/>
          <w:iCs/>
        </w:rPr>
        <w:t xml:space="preserve">Appendix B: </w:t>
      </w:r>
    </w:p>
    <w:p w14:paraId="20F4F2C4" w14:textId="5D40829C" w:rsidR="00B967E9" w:rsidRPr="003F7788" w:rsidRDefault="00B967E9" w:rsidP="00B967E9">
      <w:pPr>
        <w:rPr>
          <w:rFonts w:ascii="Times New Roman" w:hAnsi="Times New Roman" w:cs="Times New Roman"/>
          <w:b/>
          <w:bCs/>
        </w:rPr>
      </w:pPr>
      <w:r w:rsidRPr="003F7788">
        <w:rPr>
          <w:rFonts w:ascii="Times New Roman" w:hAnsi="Times New Roman" w:cs="Times New Roman"/>
          <w:b/>
          <w:bCs/>
        </w:rPr>
        <w:t>Python Libraries &amp; Tools Used</w:t>
      </w:r>
    </w:p>
    <w:p w14:paraId="53CD3820" w14:textId="77777777" w:rsidR="00A85AE7" w:rsidRDefault="00B967E9" w:rsidP="00B967E9">
      <w:pPr>
        <w:rPr>
          <w:rFonts w:ascii="Times New Roman" w:hAnsi="Times New Roman" w:cs="Times New Roman"/>
        </w:rPr>
      </w:pPr>
      <w:r w:rsidRPr="00195944">
        <w:rPr>
          <w:rFonts w:ascii="Times New Roman" w:hAnsi="Times New Roman" w:cs="Times New Roman"/>
        </w:rPr>
        <w:t xml:space="preserve">text pandas # Data cleaning, filtering </w:t>
      </w:r>
      <w:proofErr w:type="spellStart"/>
      <w:r w:rsidRPr="00195944">
        <w:rPr>
          <w:rFonts w:ascii="Times New Roman" w:hAnsi="Times New Roman" w:cs="Times New Roman"/>
        </w:rPr>
        <w:t>geopandas</w:t>
      </w:r>
      <w:proofErr w:type="spellEnd"/>
      <w:r w:rsidRPr="00195944">
        <w:rPr>
          <w:rFonts w:ascii="Times New Roman" w:hAnsi="Times New Roman" w:cs="Times New Roman"/>
        </w:rPr>
        <w:t xml:space="preserve"> # Spatial operations, grid creation </w:t>
      </w:r>
      <w:proofErr w:type="spellStart"/>
      <w:r w:rsidRPr="00195944">
        <w:rPr>
          <w:rFonts w:ascii="Times New Roman" w:hAnsi="Times New Roman" w:cs="Times New Roman"/>
        </w:rPr>
        <w:t>geopy</w:t>
      </w:r>
      <w:proofErr w:type="spellEnd"/>
      <w:r w:rsidRPr="00195944">
        <w:rPr>
          <w:rFonts w:ascii="Times New Roman" w:hAnsi="Times New Roman" w:cs="Times New Roman"/>
        </w:rPr>
        <w:t xml:space="preserve"> # Reverse geocoding folium # Interactive heatmaps shapely # Geometry operations </w:t>
      </w:r>
      <w:proofErr w:type="spellStart"/>
      <w:r w:rsidRPr="00195944">
        <w:rPr>
          <w:rFonts w:ascii="Times New Roman" w:hAnsi="Times New Roman" w:cs="Times New Roman"/>
        </w:rPr>
        <w:t>jupyter</w:t>
      </w:r>
      <w:proofErr w:type="spellEnd"/>
      <w:r w:rsidRPr="00195944">
        <w:rPr>
          <w:rFonts w:ascii="Times New Roman" w:hAnsi="Times New Roman" w:cs="Times New Roman"/>
        </w:rPr>
        <w:t xml:space="preserve"> # Notebook environment tableau public # Dashboard creation google sheets # Data organization</w:t>
      </w:r>
    </w:p>
    <w:p w14:paraId="0E47647C" w14:textId="77777777" w:rsidR="0074039D" w:rsidRDefault="0074039D" w:rsidP="00B967E9">
      <w:pPr>
        <w:rPr>
          <w:rFonts w:ascii="Times New Roman" w:hAnsi="Times New Roman" w:cs="Times New Roman"/>
        </w:rPr>
      </w:pPr>
    </w:p>
    <w:p w14:paraId="24287F4B" w14:textId="77777777" w:rsidR="00A85AE7" w:rsidRPr="00A85AE7" w:rsidRDefault="00B967E9" w:rsidP="00B967E9">
      <w:pPr>
        <w:rPr>
          <w:rFonts w:ascii="Times New Roman" w:hAnsi="Times New Roman" w:cs="Times New Roman"/>
          <w:b/>
          <w:bCs/>
          <w:i/>
          <w:iCs/>
        </w:rPr>
      </w:pPr>
      <w:r w:rsidRPr="00A85AE7">
        <w:rPr>
          <w:rFonts w:ascii="Times New Roman" w:hAnsi="Times New Roman" w:cs="Times New Roman"/>
          <w:b/>
          <w:bCs/>
          <w:i/>
          <w:iCs/>
        </w:rPr>
        <w:t xml:space="preserve"> Appendix C:</w:t>
      </w:r>
    </w:p>
    <w:p w14:paraId="70120B83" w14:textId="43651401" w:rsidR="00B967E9" w:rsidRPr="00195944" w:rsidRDefault="00B967E9" w:rsidP="00B967E9">
      <w:pPr>
        <w:rPr>
          <w:rFonts w:ascii="Times New Roman" w:hAnsi="Times New Roman" w:cs="Times New Roman"/>
        </w:rPr>
      </w:pPr>
      <w:r w:rsidRPr="00713A84">
        <w:rPr>
          <w:rFonts w:ascii="Times New Roman" w:hAnsi="Times New Roman" w:cs="Times New Roman"/>
          <w:b/>
          <w:bCs/>
        </w:rPr>
        <w:t xml:space="preserve"> Links to Deliverables Folium Heatmap:</w:t>
      </w:r>
      <w:r w:rsidRPr="00195944">
        <w:rPr>
          <w:rFonts w:ascii="Times New Roman" w:hAnsi="Times New Roman" w:cs="Times New Roman"/>
        </w:rPr>
        <w:t xml:space="preserve"> </w:t>
      </w:r>
      <w:r w:rsidR="00713A84">
        <w:t xml:space="preserve">  </w:t>
      </w:r>
      <w:r w:rsidR="00713A84">
        <w:object w:dxaOrig="1520" w:dyaOrig="985" w14:anchorId="3D24AF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3.2pt;height:50.4pt" o:ole="">
            <v:imagedata r:id="rId7" o:title=""/>
          </v:shape>
          <o:OLEObject Type="Embed" ProgID="Package" ShapeID="_x0000_i1029" DrawAspect="Icon" ObjectID="_1828861254" r:id="rId8"/>
        </w:object>
      </w:r>
    </w:p>
    <w:p w14:paraId="7F509746" w14:textId="17BD42B5" w:rsidR="00B967E9" w:rsidRPr="00195944" w:rsidRDefault="00B967E9" w:rsidP="00B967E9">
      <w:pPr>
        <w:rPr>
          <w:rFonts w:ascii="Times New Roman" w:hAnsi="Times New Roman" w:cs="Times New Roman"/>
        </w:rPr>
      </w:pPr>
      <w:r w:rsidRPr="00713A84">
        <w:rPr>
          <w:rFonts w:ascii="Times New Roman" w:hAnsi="Times New Roman" w:cs="Times New Roman"/>
          <w:b/>
          <w:bCs/>
        </w:rPr>
        <w:t>Tableau Dashboard:</w:t>
      </w:r>
      <w:r w:rsidRPr="00195944">
        <w:rPr>
          <w:rFonts w:ascii="Times New Roman" w:hAnsi="Times New Roman" w:cs="Times New Roman"/>
        </w:rPr>
        <w:t xml:space="preserve"> </w:t>
      </w:r>
      <w:r w:rsidR="00F72E33" w:rsidRPr="00F72E33">
        <w:rPr>
          <w:rFonts w:ascii="Times New Roman" w:hAnsi="Times New Roman" w:cs="Times New Roman"/>
        </w:rPr>
        <w:t>https://drive.google.com/drive/folders/1xP4bkoZYKiCKfXbM2hkl9Hu0FSvwc-VS?usp=drive_link</w:t>
      </w:r>
    </w:p>
    <w:p w14:paraId="51C84DD7" w14:textId="4745BBF0" w:rsidR="00B967E9" w:rsidRPr="00195944" w:rsidRDefault="00B967E9" w:rsidP="00B967E9">
      <w:pPr>
        <w:rPr>
          <w:rFonts w:ascii="Times New Roman" w:hAnsi="Times New Roman" w:cs="Times New Roman"/>
        </w:rPr>
      </w:pPr>
      <w:r w:rsidRPr="00713A84">
        <w:rPr>
          <w:rFonts w:ascii="Times New Roman" w:hAnsi="Times New Roman" w:cs="Times New Roman"/>
          <w:b/>
          <w:bCs/>
        </w:rPr>
        <w:t>Raw Data CSVs:</w:t>
      </w:r>
      <w:r w:rsidRPr="00195944">
        <w:rPr>
          <w:rFonts w:ascii="Times New Roman" w:hAnsi="Times New Roman" w:cs="Times New Roman"/>
        </w:rPr>
        <w:t xml:space="preserve"> </w:t>
      </w:r>
      <w:r w:rsidR="00CC05C0" w:rsidRPr="00CC05C0">
        <w:rPr>
          <w:rFonts w:ascii="Times New Roman" w:hAnsi="Times New Roman" w:cs="Times New Roman"/>
        </w:rPr>
        <w:t>https://drive.google.com/drive/folders/1PX_dyP2nlSKUi5o9FO_hruggH41tm5A8?usp=drive_link</w:t>
      </w:r>
    </w:p>
    <w:p w14:paraId="2099B413" w14:textId="77777777" w:rsidR="003F7788" w:rsidRDefault="003F7788" w:rsidP="00B967E9">
      <w:pPr>
        <w:rPr>
          <w:rFonts w:ascii="Times New Roman" w:hAnsi="Times New Roman" w:cs="Times New Roman"/>
        </w:rPr>
      </w:pPr>
    </w:p>
    <w:p w14:paraId="1E54DCD1" w14:textId="77777777" w:rsidR="003F7788" w:rsidRDefault="003F7788" w:rsidP="00B967E9">
      <w:pPr>
        <w:rPr>
          <w:rFonts w:ascii="Times New Roman" w:hAnsi="Times New Roman" w:cs="Times New Roman"/>
        </w:rPr>
      </w:pPr>
    </w:p>
    <w:p w14:paraId="1F7FDB99" w14:textId="77777777" w:rsidR="003F7788" w:rsidRDefault="003F7788" w:rsidP="00B967E9">
      <w:pPr>
        <w:rPr>
          <w:rFonts w:ascii="Times New Roman" w:hAnsi="Times New Roman" w:cs="Times New Roman"/>
        </w:rPr>
      </w:pPr>
    </w:p>
    <w:p w14:paraId="4993379B" w14:textId="77777777" w:rsidR="003F7788" w:rsidRDefault="003F7788" w:rsidP="00B967E9">
      <w:pPr>
        <w:rPr>
          <w:rFonts w:ascii="Times New Roman" w:hAnsi="Times New Roman" w:cs="Times New Roman"/>
        </w:rPr>
      </w:pPr>
    </w:p>
    <w:p w14:paraId="523F74FB" w14:textId="77777777" w:rsidR="003F7788" w:rsidRDefault="003F7788" w:rsidP="00B967E9">
      <w:pPr>
        <w:rPr>
          <w:rFonts w:ascii="Times New Roman" w:hAnsi="Times New Roman" w:cs="Times New Roman"/>
        </w:rPr>
      </w:pPr>
    </w:p>
    <w:p w14:paraId="73775BDB" w14:textId="77777777" w:rsidR="003F7788" w:rsidRDefault="003F7788" w:rsidP="00B967E9">
      <w:pPr>
        <w:rPr>
          <w:rFonts w:ascii="Times New Roman" w:hAnsi="Times New Roman" w:cs="Times New Roman"/>
        </w:rPr>
      </w:pPr>
    </w:p>
    <w:p w14:paraId="72E89419" w14:textId="77777777" w:rsidR="003F7788" w:rsidRDefault="003F7788" w:rsidP="00B967E9">
      <w:pPr>
        <w:rPr>
          <w:rFonts w:ascii="Times New Roman" w:hAnsi="Times New Roman" w:cs="Times New Roman"/>
        </w:rPr>
      </w:pPr>
    </w:p>
    <w:p w14:paraId="4783EC8A" w14:textId="77777777" w:rsidR="003F7788" w:rsidRDefault="003F7788" w:rsidP="00B967E9">
      <w:pPr>
        <w:rPr>
          <w:rFonts w:ascii="Times New Roman" w:hAnsi="Times New Roman" w:cs="Times New Roman"/>
        </w:rPr>
      </w:pPr>
    </w:p>
    <w:p w14:paraId="0E99ABE2" w14:textId="77777777" w:rsidR="003F7788" w:rsidRDefault="003F7788" w:rsidP="00B967E9">
      <w:pPr>
        <w:rPr>
          <w:rFonts w:ascii="Times New Roman" w:hAnsi="Times New Roman" w:cs="Times New Roman"/>
        </w:rPr>
      </w:pPr>
    </w:p>
    <w:p w14:paraId="66B8AA0F" w14:textId="77777777" w:rsidR="003F7788" w:rsidRPr="00195944" w:rsidRDefault="003F7788" w:rsidP="00B967E9">
      <w:pPr>
        <w:rPr>
          <w:rFonts w:ascii="Times New Roman" w:hAnsi="Times New Roman" w:cs="Times New Roman"/>
        </w:rPr>
      </w:pPr>
    </w:p>
    <w:p w14:paraId="2D34D375" w14:textId="77777777" w:rsidR="00B967E9" w:rsidRPr="003F7788" w:rsidRDefault="00B967E9" w:rsidP="003F7788">
      <w:pPr>
        <w:jc w:val="center"/>
        <w:rPr>
          <w:rFonts w:ascii="Times New Roman" w:hAnsi="Times New Roman" w:cs="Times New Roman"/>
          <w:b/>
          <w:bCs/>
          <w:i/>
          <w:iCs/>
        </w:rPr>
      </w:pPr>
      <w:r w:rsidRPr="003F7788">
        <w:rPr>
          <w:rFonts w:ascii="Times New Roman" w:hAnsi="Times New Roman" w:cs="Times New Roman"/>
          <w:b/>
          <w:bCs/>
          <w:i/>
          <w:iCs/>
        </w:rPr>
        <w:t>End of Report</w:t>
      </w:r>
    </w:p>
    <w:p w14:paraId="2360A548" w14:textId="77777777" w:rsidR="00813F52" w:rsidRPr="00195944" w:rsidRDefault="00813F52">
      <w:pPr>
        <w:rPr>
          <w:rFonts w:ascii="Times New Roman" w:hAnsi="Times New Roman" w:cs="Times New Roman"/>
        </w:rPr>
      </w:pPr>
    </w:p>
    <w:sectPr w:rsidR="00813F52" w:rsidRPr="00195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402"/>
    <w:multiLevelType w:val="multilevel"/>
    <w:tmpl w:val="C5D63D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64C7D"/>
    <w:multiLevelType w:val="multilevel"/>
    <w:tmpl w:val="37307D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35579"/>
    <w:multiLevelType w:val="multilevel"/>
    <w:tmpl w:val="A15CE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87781"/>
    <w:multiLevelType w:val="multilevel"/>
    <w:tmpl w:val="D9286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56B9B"/>
    <w:multiLevelType w:val="hybridMultilevel"/>
    <w:tmpl w:val="D3F281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F37A08"/>
    <w:multiLevelType w:val="multilevel"/>
    <w:tmpl w:val="9C3E60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E6ECC"/>
    <w:multiLevelType w:val="multilevel"/>
    <w:tmpl w:val="9A2062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803F78"/>
    <w:multiLevelType w:val="multilevel"/>
    <w:tmpl w:val="63842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217EE"/>
    <w:multiLevelType w:val="multilevel"/>
    <w:tmpl w:val="8E34EA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50FA4"/>
    <w:multiLevelType w:val="multilevel"/>
    <w:tmpl w:val="9014F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F6D19"/>
    <w:multiLevelType w:val="multilevel"/>
    <w:tmpl w:val="D9286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121A5A"/>
    <w:multiLevelType w:val="multilevel"/>
    <w:tmpl w:val="3740F1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6BA91295"/>
    <w:multiLevelType w:val="multilevel"/>
    <w:tmpl w:val="45B221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D1D22"/>
    <w:multiLevelType w:val="multilevel"/>
    <w:tmpl w:val="9F9833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9722D"/>
    <w:multiLevelType w:val="multilevel"/>
    <w:tmpl w:val="D9286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357151">
    <w:abstractNumId w:val="9"/>
  </w:num>
  <w:num w:numId="2" w16cid:durableId="616523663">
    <w:abstractNumId w:val="3"/>
  </w:num>
  <w:num w:numId="3" w16cid:durableId="1364986197">
    <w:abstractNumId w:val="7"/>
  </w:num>
  <w:num w:numId="4" w16cid:durableId="723064412">
    <w:abstractNumId w:val="2"/>
  </w:num>
  <w:num w:numId="5" w16cid:durableId="42406480">
    <w:abstractNumId w:val="12"/>
  </w:num>
  <w:num w:numId="6" w16cid:durableId="725953643">
    <w:abstractNumId w:val="6"/>
  </w:num>
  <w:num w:numId="7" w16cid:durableId="608046955">
    <w:abstractNumId w:val="5"/>
  </w:num>
  <w:num w:numId="8" w16cid:durableId="1344285812">
    <w:abstractNumId w:val="8"/>
  </w:num>
  <w:num w:numId="9" w16cid:durableId="827211493">
    <w:abstractNumId w:val="1"/>
  </w:num>
  <w:num w:numId="10" w16cid:durableId="428549374">
    <w:abstractNumId w:val="0"/>
  </w:num>
  <w:num w:numId="11" w16cid:durableId="409281016">
    <w:abstractNumId w:val="13"/>
  </w:num>
  <w:num w:numId="12" w16cid:durableId="414976101">
    <w:abstractNumId w:val="4"/>
  </w:num>
  <w:num w:numId="13" w16cid:durableId="1163010859">
    <w:abstractNumId w:val="14"/>
  </w:num>
  <w:num w:numId="14" w16cid:durableId="1683968040">
    <w:abstractNumId w:val="10"/>
  </w:num>
  <w:num w:numId="15" w16cid:durableId="727806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9"/>
    <w:rsid w:val="00003A30"/>
    <w:rsid w:val="00071618"/>
    <w:rsid w:val="000C6C01"/>
    <w:rsid w:val="000E7726"/>
    <w:rsid w:val="00195944"/>
    <w:rsid w:val="001F4F0D"/>
    <w:rsid w:val="0024553E"/>
    <w:rsid w:val="002B2431"/>
    <w:rsid w:val="002F3061"/>
    <w:rsid w:val="003F7788"/>
    <w:rsid w:val="00404540"/>
    <w:rsid w:val="004751FC"/>
    <w:rsid w:val="00696838"/>
    <w:rsid w:val="00703B69"/>
    <w:rsid w:val="00713A84"/>
    <w:rsid w:val="00716725"/>
    <w:rsid w:val="0074039D"/>
    <w:rsid w:val="00813E2B"/>
    <w:rsid w:val="00813F52"/>
    <w:rsid w:val="00822BFB"/>
    <w:rsid w:val="00861131"/>
    <w:rsid w:val="008A6BEE"/>
    <w:rsid w:val="00937C6A"/>
    <w:rsid w:val="009B61C0"/>
    <w:rsid w:val="00A1595F"/>
    <w:rsid w:val="00A85AE7"/>
    <w:rsid w:val="00B16851"/>
    <w:rsid w:val="00B967E9"/>
    <w:rsid w:val="00CC05C0"/>
    <w:rsid w:val="00D14898"/>
    <w:rsid w:val="00D36BB9"/>
    <w:rsid w:val="00D82AC6"/>
    <w:rsid w:val="00DD087A"/>
    <w:rsid w:val="00E22840"/>
    <w:rsid w:val="00EA58A9"/>
    <w:rsid w:val="00ED4A03"/>
    <w:rsid w:val="00EE2445"/>
    <w:rsid w:val="00F5750B"/>
    <w:rsid w:val="00F72E33"/>
    <w:rsid w:val="00FD2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E066FE"/>
  <w15:chartTrackingRefBased/>
  <w15:docId w15:val="{C46AAC4C-51F2-4BEA-910B-8C333009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E9"/>
    <w:rPr>
      <w:rFonts w:eastAsiaTheme="majorEastAsia" w:cstheme="majorBidi"/>
      <w:color w:val="272727" w:themeColor="text1" w:themeTint="D8"/>
    </w:rPr>
  </w:style>
  <w:style w:type="paragraph" w:styleId="Title">
    <w:name w:val="Title"/>
    <w:basedOn w:val="Normal"/>
    <w:next w:val="Normal"/>
    <w:link w:val="TitleChar"/>
    <w:uiPriority w:val="10"/>
    <w:qFormat/>
    <w:rsid w:val="00B9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E9"/>
    <w:pPr>
      <w:spacing w:before="160"/>
      <w:jc w:val="center"/>
    </w:pPr>
    <w:rPr>
      <w:i/>
      <w:iCs/>
      <w:color w:val="404040" w:themeColor="text1" w:themeTint="BF"/>
    </w:rPr>
  </w:style>
  <w:style w:type="character" w:customStyle="1" w:styleId="QuoteChar">
    <w:name w:val="Quote Char"/>
    <w:basedOn w:val="DefaultParagraphFont"/>
    <w:link w:val="Quote"/>
    <w:uiPriority w:val="29"/>
    <w:rsid w:val="00B967E9"/>
    <w:rPr>
      <w:i/>
      <w:iCs/>
      <w:color w:val="404040" w:themeColor="text1" w:themeTint="BF"/>
    </w:rPr>
  </w:style>
  <w:style w:type="paragraph" w:styleId="ListParagraph">
    <w:name w:val="List Paragraph"/>
    <w:basedOn w:val="Normal"/>
    <w:uiPriority w:val="34"/>
    <w:qFormat/>
    <w:rsid w:val="00B967E9"/>
    <w:pPr>
      <w:ind w:left="720"/>
      <w:contextualSpacing/>
    </w:pPr>
  </w:style>
  <w:style w:type="character" w:styleId="IntenseEmphasis">
    <w:name w:val="Intense Emphasis"/>
    <w:basedOn w:val="DefaultParagraphFont"/>
    <w:uiPriority w:val="21"/>
    <w:qFormat/>
    <w:rsid w:val="00B967E9"/>
    <w:rPr>
      <w:i/>
      <w:iCs/>
      <w:color w:val="0F4761" w:themeColor="accent1" w:themeShade="BF"/>
    </w:rPr>
  </w:style>
  <w:style w:type="paragraph" w:styleId="IntenseQuote">
    <w:name w:val="Intense Quote"/>
    <w:basedOn w:val="Normal"/>
    <w:next w:val="Normal"/>
    <w:link w:val="IntenseQuoteChar"/>
    <w:uiPriority w:val="30"/>
    <w:qFormat/>
    <w:rsid w:val="00B96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E9"/>
    <w:rPr>
      <w:i/>
      <w:iCs/>
      <w:color w:val="0F4761" w:themeColor="accent1" w:themeShade="BF"/>
    </w:rPr>
  </w:style>
  <w:style w:type="character" w:styleId="IntenseReference">
    <w:name w:val="Intense Reference"/>
    <w:basedOn w:val="DefaultParagraphFont"/>
    <w:uiPriority w:val="32"/>
    <w:qFormat/>
    <w:rsid w:val="00B967E9"/>
    <w:rPr>
      <w:b/>
      <w:bCs/>
      <w:smallCaps/>
      <w:color w:val="0F4761" w:themeColor="accent1" w:themeShade="BF"/>
      <w:spacing w:val="5"/>
    </w:rPr>
  </w:style>
  <w:style w:type="character" w:styleId="Hyperlink">
    <w:name w:val="Hyperlink"/>
    <w:basedOn w:val="DefaultParagraphFont"/>
    <w:uiPriority w:val="99"/>
    <w:unhideWhenUsed/>
    <w:rsid w:val="00B967E9"/>
    <w:rPr>
      <w:color w:val="467886" w:themeColor="hyperlink"/>
      <w:u w:val="single"/>
    </w:rPr>
  </w:style>
  <w:style w:type="character" w:styleId="UnresolvedMention">
    <w:name w:val="Unresolved Mention"/>
    <w:basedOn w:val="DefaultParagraphFont"/>
    <w:uiPriority w:val="99"/>
    <w:semiHidden/>
    <w:unhideWhenUsed/>
    <w:rsid w:val="00B96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streetmap.org/" TargetMode="External"/><Relationship Id="rId5" Type="http://schemas.openxmlformats.org/officeDocument/2006/relationships/hyperlink" Target="https://www.kaggle.com/datasets/pavan9065/hyderabad-air-quality-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13</Pages>
  <Words>3035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Yokshithchowdary kuchipudi</dc:creator>
  <cp:keywords/>
  <dc:description/>
  <cp:lastModifiedBy>Yokshithchowdary kuchipudi</cp:lastModifiedBy>
  <cp:revision>38</cp:revision>
  <dcterms:created xsi:type="dcterms:W3CDTF">2025-12-30T18:19:00Z</dcterms:created>
  <dcterms:modified xsi:type="dcterms:W3CDTF">2026-01-02T06:45:00Z</dcterms:modified>
</cp:coreProperties>
</file>