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4.5.2 Hasil Pengujian Aplikasi Admin</w:t>
      </w:r>
    </w:p>
    <w:p>
      <w:r>
        <w:t>Pengujian fungsionalitas sistem pada antarmuka Admin dilakukan menggunakan metode Cognitive Walkthrough. Metode ini digunakan untuk mengevaluasi seberapa mudah pengguna baru dapat menyelesaikan tugas-tugas spesifik tanpa pelatihan sebelumnya. Berdasarkan hasil pengujian prototype melalui platform Maze, terdapat 5 (lima) skenario utama yang dievaluasi. Analisis pada setiap skenario didasarkan pada empat pertanyaan panduan Cognitive Walkthrough yang dielaborasi dalam bentuk naratif deskriptif yang mengintegrasikan data metrik dari Maze.</w:t>
      </w:r>
    </w:p>
    <w:p>
      <w:pPr>
        <w:pStyle w:val="Heading2"/>
      </w:pPr>
      <w:r>
        <w:t>Skenario 1: Kelola Master Data</w:t>
      </w:r>
    </w:p>
    <w:p>
      <w:pPr>
        <w:jc w:val="center"/>
      </w:pPr>
      <w:r>
        <w:t>[ PLACEHOLDER SCREENSHOT SKENARIO ]</w:t>
      </w:r>
    </w:p>
    <w:p>
      <w:r>
        <w:t>Deskripsi Tugas: Gunakan fitur Level untuk melakukan pengelolaan data (tambah, ubah, lihat, dan hapus) pada master data Admin BAJAPRO.</w:t>
      </w:r>
    </w:p>
    <w:p>
      <w:pPr>
        <w:pStyle w:val="Heading3"/>
      </w:pPr>
      <w:r>
        <w:t>Data Metrik:</w:t>
      </w:r>
    </w:p>
    <w:p>
      <w:r>
        <w:t>Tingkat Keberhasilan (Success Rate): 100.0%</w:t>
        <w:br/>
        <w:t>Tingkat Kegagalan (Drop-off): 0.0%</w:t>
        <w:br/>
        <w:t>Waktu Rata-rata: 150.1 detik (Skenario Eksplorasi Bebas)</w:t>
      </w:r>
    </w:p>
    <w:p>
      <w:pPr>
        <w:pStyle w:val="Heading3"/>
      </w:pPr>
      <w:r>
        <w:t>Analisis Cognitive Walkthrough:</w:t>
      </w:r>
    </w:p>
    <w:p>
      <w:r>
        <w:t>Pada skenario eksplorasi kelola master data, responden sangat menyadari tujuan mereka yaitu melakukan pengelolaan data secara menyeluruh (CRUD). Karena sifat tugas ini adalah eksplorasi bebas (Free Explore), waktu penyelesaian rata-rata tercatat cukup panjang, yakni 150,1 detik, yang wajar mengingat responden harus mencoba seluruh fungsi mulai dari menambah hingga menghapus data. Ketersediaan aksi pada layar (seperti tombol 'Tambah' atau 'Hapus') cukup dikenali, meskipun durasi yang panjang mengindikasikan bahwa responden memerlukan waktu kognitif ekstra untuk memetakan tata letak (layout) fitur. Setiap kali aksi dilakukan, responden mampu mengaitkannya dengan hasil yang diharapkan dan menerima umpan balik yang memadai dari sistem, yang terbukti dari tidak adanya drop-off (0%) dan seluruh fitur berhasil dicoba secara tuntas.</w:t>
      </w:r>
    </w:p>
    <w:p>
      <w:pPr>
        <w:pStyle w:val="Heading3"/>
      </w:pPr>
      <w:r>
        <w:t>Identifikasi Hambatan (Barrier):</w:t>
      </w:r>
    </w:p>
    <w:p>
      <w:r>
        <w:t>Waktu penyelesaian yang cukup lama menunjukkan bahwa letak fitur-fitur pengelolaan data mungkin sedikit tersembunyi atau terlalu tersebar dalam beberapa sub-menu, sehingga membutuhkan usaha ekstra untuk dieksplorasi.</w:t>
      </w:r>
    </w:p>
    <w:p>
      <w:pPr>
        <w:pStyle w:val="Heading2"/>
      </w:pPr>
      <w:r>
        <w:t>Skenario 2: Approval Pengajar Baru</w:t>
      </w:r>
    </w:p>
    <w:p>
      <w:pPr>
        <w:jc w:val="center"/>
      </w:pPr>
      <w:r>
        <w:t>[ PLACEHOLDER SCREENSHOT SKENARIO ]</w:t>
      </w:r>
    </w:p>
    <w:p>
      <w:r>
        <w:t>Deskripsi Tugas: Ada pengajar baru bernama Yovi yang baru mendaftar. Temukan akunnya dan Setujui (Approve) agar ia bisa mulai mengajar.</w:t>
      </w:r>
    </w:p>
    <w:p>
      <w:pPr>
        <w:pStyle w:val="Heading3"/>
      </w:pPr>
      <w:r>
        <w:t>Data Metrik:</w:t>
      </w:r>
    </w:p>
    <w:p>
      <w:r>
        <w:t>Tingkat Keberhasilan (Success Rate): 100.0%</w:t>
        <w:br/>
        <w:t>Tingkat Kegagalan (Drop-off): 0.0%</w:t>
        <w:br/>
        <w:t>Tingkat Salah Klik (Misclick Rate): 37.5%</w:t>
        <w:br/>
        <w:t>Waktu Rata-rata: 20.2 detik</w:t>
      </w:r>
    </w:p>
    <w:p>
      <w:pPr>
        <w:pStyle w:val="Heading3"/>
      </w:pPr>
      <w:r>
        <w:t>Analisis Cognitive Walkthrough:</w:t>
      </w:r>
    </w:p>
    <w:p>
      <w:r>
        <w:t>Responden sangat memahami bahwa tujuan mereka adalah meninjau pengajar baru dan memberikan persetujuan (Approve). Aksi ini dieksekusi dengan cukup cepat, terlihat dari waktu penyelesaian rata-rata yang hanya 20,2 detik. Namun, terdapat indikasi bahwa aksi yang benar tidak langsung terlihat sempurna pada pandangan pertama, yang tercermin dari angka misclick rate sebesar 37,5%. Responden kemungkinan sempat menekan profil pengajar yang salah, atau bingung membedakan antara tombol 'Approve' dengan tombol aksi lainnya di dalam tabel daftar approval. Kendati demikian, begitu tombol yang tepat ditemukan, responden langsung menyadari fungsinya dan umpan balik sistem (seperti notifikasi sukses atau hilangnya nama dari antrean) berfungsi dengan sangat baik mengkonfirmasi tindakan mereka.</w:t>
      </w:r>
    </w:p>
    <w:p>
      <w:pPr>
        <w:pStyle w:val="Heading3"/>
      </w:pPr>
      <w:r>
        <w:t>Identifikasi Hambatan (Barrier):</w:t>
      </w:r>
    </w:p>
    <w:p>
      <w:r>
        <w:t>Kurangnya perbedaan visual (kontras warna/ikon) yang tegas antara baris data atau tombol aksi pada tabel approval, menyebabkan sebagian responden menekan elemen yang tidak relevan.</w:t>
      </w:r>
    </w:p>
    <w:p>
      <w:pPr>
        <w:pStyle w:val="Heading2"/>
      </w:pPr>
      <w:r>
        <w:t>Skenario 3: Mengelola Materi</w:t>
      </w:r>
    </w:p>
    <w:p>
      <w:pPr>
        <w:jc w:val="center"/>
      </w:pPr>
      <w:r>
        <w:t>[ PLACEHOLDER SCREENSHOT SKENARIO ]</w:t>
      </w:r>
    </w:p>
    <w:p>
      <w:r>
        <w:t>Deskripsi Tugas: Buat sebuah Course melalui menu Course, kemudian tambahkan Lesson, Sub Lesson, dan materi hingga struktur pembelajaran berhasil dibuat.</w:t>
      </w:r>
    </w:p>
    <w:p>
      <w:pPr>
        <w:pStyle w:val="Heading3"/>
      </w:pPr>
      <w:r>
        <w:t>Data Metrik:</w:t>
      </w:r>
    </w:p>
    <w:p>
      <w:r>
        <w:t>Tingkat Keberhasilan (Success Rate): 100.0%</w:t>
        <w:br/>
        <w:t>Tingkat Kegagalan (Drop-off): 0.0%</w:t>
        <w:br/>
        <w:t>Tingkat Salah Klik (Misclick Rate): 41.8%</w:t>
        <w:br/>
        <w:t>Waktu Rata-rata: 57.5 detik</w:t>
      </w:r>
    </w:p>
    <w:p>
      <w:pPr>
        <w:pStyle w:val="Heading3"/>
      </w:pPr>
      <w:r>
        <w:t>Analisis Cognitive Walkthrough:</w:t>
      </w:r>
    </w:p>
    <w:p>
      <w:r>
        <w:t>Pembuatan struktur materi berlapis (Course -&gt; Lesson -&gt; Sub Lesson -&gt; Materi) merupakan task yang cukup kompleks. Secara konseptual, responden memahami hierarki dan tujuan yang harus dicapai. Namun, alur pembuatan hierarki tersebut memicu friksi antarmuka yang cukup nyata, dibuktikan oleh tingkat misclick sebesar 41,8%. Responden sering kali kebingungan mengenali urutan klik yang benar, misalnya membedakan mana tombol untuk menambah Lesson baru dan mana tombol untuk menambah Sub Lesson. Visibilitas pembagian ruang (nesting) pada menu pengelolaan materi belum sepenuhnya mencerminkan struktur hierarkis tersebut secara intuitif. Meskipun proses ini menuntut adaptasi kognitif (waktu 57,5 detik), responden akhirnya mampu menghubungkan setiap aksi dengan benar berkat umpan balik struktural (munculnya list baru) di layar utama.</w:t>
      </w:r>
    </w:p>
    <w:p>
      <w:pPr>
        <w:pStyle w:val="Heading3"/>
      </w:pPr>
      <w:r>
        <w:t>Identifikasi Hambatan (Barrier):</w:t>
      </w:r>
    </w:p>
    <w:p>
      <w:r>
        <w:t>Kurangnya penanda visual (indentation, icon hierarki, atau breadcrumb) yang membedakan level antara Course, Lesson, dan Sub Lesson, sehingga pengguna sering salah klik ketika mencoba membangun struktur materi.</w:t>
      </w:r>
    </w:p>
    <w:p>
      <w:pPr>
        <w:pStyle w:val="Heading2"/>
      </w:pPr>
      <w:r>
        <w:t>Skenario 4: Mengelola Soal</w:t>
      </w:r>
    </w:p>
    <w:p>
      <w:pPr>
        <w:jc w:val="center"/>
      </w:pPr>
      <w:r>
        <w:t>[ PLACEHOLDER SCREENSHOT SKENARIO ]</w:t>
      </w:r>
    </w:p>
    <w:p>
      <w:r>
        <w:t>Deskripsi Tugas: Temukan menu pengelolaan soal latihan, lalu tambahkan satu soal latihan baru. Explore untuk edit, detail, hapus data soal.</w:t>
      </w:r>
    </w:p>
    <w:p>
      <w:pPr>
        <w:pStyle w:val="Heading3"/>
      </w:pPr>
      <w:r>
        <w:t>Data Metrik:</w:t>
      </w:r>
    </w:p>
    <w:p>
      <w:r>
        <w:t>Tingkat Keberhasilan (Success Rate): 100.0%</w:t>
        <w:br/>
        <w:t>Tingkat Kegagalan (Drop-off): 0.0%</w:t>
        <w:br/>
        <w:t>Tingkat Salah Klik (Misclick Rate): 40.0%</w:t>
        <w:br/>
        <w:t>Waktu Rata-rata: 35.8 detik</w:t>
      </w:r>
    </w:p>
    <w:p>
      <w:pPr>
        <w:pStyle w:val="Heading3"/>
      </w:pPr>
      <w:r>
        <w:t>Analisis Cognitive Walkthrough:</w:t>
      </w:r>
    </w:p>
    <w:p>
      <w:r>
        <w:t>Skenario manajemen bank soal sangat mirip dengan pengelolaan master data, di mana responden mengetahui bahwa mereka bertujuan untuk menambah dan mengatur soal. Waktu yang dihabiskan tergolong ideal (35,8 detik), namun misclick rate yang masih berada di angka 40,0% menunjukkan bahwa penempatan tombol-tombol aksi sekunder (Edit, Detail, Hapus) kurang diantisipasi oleh pengguna. Responden mungkin harus mengklik menu dropdown (tiga titik/ellipsis) atau mencari di ujung kanan tabel untuk menemukan tombol tersebut, yang sering memicu klik di area kosong tabel. Kendati visibilitas awalnya sedikit membingungkan, koneksi antara aksi dan penyelesaian tugas pada akhirnya terpenuhi, dan umpan balik modifikasi data soal berjalan sebagaimana mestinya.</w:t>
      </w:r>
    </w:p>
    <w:p>
      <w:pPr>
        <w:pStyle w:val="Heading3"/>
      </w:pPr>
      <w:r>
        <w:t>Identifikasi Hambatan (Barrier):</w:t>
      </w:r>
    </w:p>
    <w:p>
      <w:r>
        <w:t>Tombol aksi modifikasi data (Edit/Hapus) disembunyikan atau ditempatkan pada area yang kurang menonjol di dalam tabel, mengharuskan responden mencari secara aktif sebelum menemukan aksi yang tepat.</w:t>
      </w:r>
    </w:p>
    <w:p>
      <w:pPr>
        <w:pStyle w:val="Heading2"/>
      </w:pPr>
      <w:r>
        <w:t>Skenario 5: Mengelola Hak Akses</w:t>
      </w:r>
    </w:p>
    <w:p>
      <w:pPr>
        <w:jc w:val="center"/>
      </w:pPr>
      <w:r>
        <w:t>[ PLACEHOLDER SCREENSHOT SKENARIO ]</w:t>
      </w:r>
    </w:p>
    <w:p>
      <w:r>
        <w:t>Deskripsi Tugas: Ubah status hak akses dengan mencentang atau menghapus centang pada opsi yang tersedia. Kemudian Simpan perubahan.</w:t>
      </w:r>
    </w:p>
    <w:p>
      <w:pPr>
        <w:pStyle w:val="Heading3"/>
      </w:pPr>
      <w:r>
        <w:t>Data Metrik:</w:t>
      </w:r>
    </w:p>
    <w:p>
      <w:r>
        <w:t>Tingkat Keberhasilan (Success Rate): 100.0%</w:t>
        <w:br/>
        <w:t>Tingkat Kegagalan (Drop-off): 0.0%</w:t>
        <w:br/>
        <w:t>Tingkat Salah Klik (Misclick Rate): 54.5%</w:t>
        <w:br/>
        <w:t>Waktu Rata-rata: 419.7 detik (sekitar 7 menit)</w:t>
      </w:r>
    </w:p>
    <w:p>
      <w:pPr>
        <w:pStyle w:val="Heading3"/>
      </w:pPr>
      <w:r>
        <w:t>Analisis Cognitive Walkthrough:</w:t>
      </w:r>
    </w:p>
    <w:p>
      <w:r>
        <w:t>Skenario ini merupakan task dengan kompleksitas dan beban kognitif tertinggi bagi responden. Meskipun secara akhir seluruh responden (100%) berhasil menyelesaikannya tanpa menyerah (0% drop-off), lonjakan waktu rata-rata yang ekstrem (419,7 detik) dipadukan dengan misclick rate tertinggi (54,5%) mencerminkan kebingungan yang sangat parah. Responden memahami bahwa mereka harus mengatur hak akses, tetapi ketersediaan aksi (banyaknya kotak centang/checkboxes tanpa pengelompokan yang jelas) membuat layar terasa luar biasa rumit. Tingginya angka misclick menandakan bahwa responden berkali-kali salah mencentang atau salah memahami implikasi dari opsi yang diklik (koneksi aksi terganggu). Umpan balik baru dirasakan setelah responden menekan tombol 'Simpan' yang kemungkinan lokasinya jauh di bawah matriks panjang tersebut.</w:t>
      </w:r>
    </w:p>
    <w:p>
      <w:pPr>
        <w:pStyle w:val="Heading3"/>
      </w:pPr>
      <w:r>
        <w:t>Identifikasi Hambatan (Barrier):</w:t>
      </w:r>
    </w:p>
    <w:p>
      <w:r>
        <w:t>Matriks atau daftar pengaturan hak akses yang terlalu masif tanpa pengelompokan kategoris (grouping) atau tombol centang massal (select all/none), membebani kognisi pengguna dan memicu banyak salah klik serta waktu eksplorasi yang amat sangat panjang.</w:t>
      </w:r>
    </w:p>
    <w:p>
      <w:pPr>
        <w:pStyle w:val="Heading2"/>
      </w:pPr>
      <w:r>
        <w:t>Kesimpulan dan Rangkuman</w:t>
      </w:r>
    </w:p>
    <w:p>
      <w:r>
        <w:t>Berdasarkan analisis Cognitive Walkthrough berpendekatan naratif terhadap 5 skenario tugas pada platform BAJAPRO untuk role Admin, sistem terbukti memiliki kerangka fungsionalitas yang kokoh di mana seluruh skenario diselesaikan dengan tingkat keberhasilan (success rate) 100%. Tidak ada satupun responden yang gagal (drop-off 0%) yang berarti sistem cukup stabil dalam memandu pengguna dari awal hingga titik akhir tugas.</w:t>
        <w:br/>
        <w:br/>
        <w:t>Kendati demikian, metrik efisiensi dan beban kognitif menunjukkan tantangan Usability (UX friction) yang sangat berat pada Skenario 5 (Mengelola Hak Akses). Skenario ini menelan waktu ekstrem hingga 419,7 detik (hampir 7 menit) dengan misclick rate puncak sebesar 54,5%. Skenario lain seperti pengelolaan materi hierarkis dan manajemen bank soal juga menunjukkan angka misclick di atas 40%. Hambatan sentral yang konsisten melintasi skenario Admin ini adalah arsitektur informasi (information architecture) dan desain matriks data yang terlalu padat, sehingga pengguna kesulitan menemukan elemen sasaran spesifik di antara banyaknya informasi statis.</w:t>
        <w:br/>
        <w:br/>
        <w:t>Rekomendasi Perbaikan Utama:</w:t>
        <w:br/>
        <w:t>1. Mendesain ulang tata letak halaman 'Hak Akses' (Permission) dengan mengimplementasikan pengelompokan modul (grouping), collapsible sections, serta menyediakan tombol aksi massal (seperti 'Select All in Group') untuk menurunkan beban kognitif secara radikal.</w:t>
        <w:br/>
        <w:t>2. Memperjelas penanda hierarki visual pada menu 'Mengelola Materi', misalnya dengan menggunakan lekukan baris (indentation) atau ikon folder bertingkat untuk membedakan Course, Lesson, dan Sub Lesson secara mutlak.</w:t>
        <w:br/>
        <w:t>3. Memperkuat visibilitas elemen aksi pada tabel manajemen data dengan mengeluarkan tombol modifikasi (Edit/Hapus) utama dari menu dropdown tersembunyi agar langsung dapat diakses dengan satu klik yang jelas.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