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4.5.2 Hasil Pengujian Aplikasi Pelajar</w:t>
      </w:r>
    </w:p>
    <w:p>
      <w:r>
        <w:t>Pengujian fungsionalitas sistem pada antarmuka Pelajar dilakukan menggunakan metode Cognitive Walkthrough. Metode ini digunakan untuk mengevaluasi seberapa mudah pengguna baru dapat menyelesaikan tugas-tugas spesifik tanpa pelatihan sebelumnya. Berdasarkan hasil pengujian prototype melalui platform Maze, terdapat 6 (enam) skenario utama yang dievaluasi.</w:t>
      </w:r>
    </w:p>
    <w:p>
      <w:pPr>
        <w:pStyle w:val="Heading2"/>
      </w:pPr>
      <w:r>
        <w:t>Skenario 1: Masuk aplikasi dengan mendaftarkan akun</w:t>
      </w:r>
    </w:p>
    <w:p>
      <w:pPr>
        <w:jc w:val="center"/>
      </w:pPr>
      <w:r>
        <w:t>[ PLACEHOLDER SCREENSHOT SKENARIO ]</w:t>
      </w:r>
    </w:p>
    <w:p>
      <w:r>
        <w:t>Deskripsi Tugas: Silakan buat akun baru sebagai Pelajar hingga proses pendaftaran selesai.</w:t>
      </w:r>
    </w:p>
    <w:p>
      <w:pPr>
        <w:pStyle w:val="Heading3"/>
      </w:pPr>
      <w:r>
        <w:t>Data Metrik:</w:t>
      </w:r>
    </w:p>
    <w:p>
      <w:r>
        <w:t>Tingkat Keberhasilan (Success Rate): 100.0%</w:t>
        <w:br/>
        <w:t>Tingkat Kegagalan (Drop-off): 0.0%</w:t>
        <w:br/>
        <w:t>Tingkat Salah Klik (Misclick Rate): 50.0%</w:t>
        <w:br/>
        <w:t>Waktu Rata-rata: 84.5 detik</w:t>
        <w:br/>
        <w:t>Keberhasilan Langsung (Direct Success): ~85.7%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pengguna (pelajar) mengetahui bahwa mereka harus membuat akun terlebih dahulu untuk menggunakan aplikasi.</w:t>
      </w:r>
    </w:p>
    <w:p>
      <w:r>
        <w:t>2. Apakah aksi yang benar terlihat jelas?</w:t>
        <w:br/>
        <w:t>Jawaban: Kurang terlihat secara langsung, tingginya misclick rate (50.0%) mengindikasikan pengguna sempat kebingungan menemukan tombol pendaftaran yang tepat atau menekan elemen yang salah sebelum berhasil.</w:t>
      </w:r>
    </w:p>
    <w:p>
      <w:r>
        <w:t>3. Apakah pengguna mengenali aksi tersebut sebagai langkah yang tepat?</w:t>
        <w:br/>
        <w:t>Jawaban: Ya, setelah menemukan formulir, label kolom isian dan tombol daftar sangat jelas.</w:t>
      </w:r>
    </w:p>
    <w:p>
      <w:r>
        <w:t>4. Apakah ada umpan balik yang jelas setelah aksi dilakukan?</w:t>
        <w:br/>
        <w:t>Jawaban: Ya, setelah mendaftar, pengguna dialihkan ke halaman utama (dashboard) sebagai umpan balik keberhasilan.</w:t>
      </w:r>
    </w:p>
    <w:p>
      <w:pPr>
        <w:pStyle w:val="Heading3"/>
      </w:pPr>
      <w:r>
        <w:t>Identifikasi Hambatan (Barrier):</w:t>
      </w:r>
    </w:p>
    <w:p>
      <w:r>
        <w:t>Tingkat misclick yang tinggi menunjukkan bahwa tombol atau tautan pendaftaran (Register/Sign up) kurang menonjol pada halaman awal.</w:t>
      </w:r>
    </w:p>
    <w:p>
      <w:pPr>
        <w:pStyle w:val="Heading2"/>
      </w:pPr>
      <w:r>
        <w:t>Skenario 2: Masuk Aplikasi (Login)</w:t>
      </w:r>
    </w:p>
    <w:p>
      <w:pPr>
        <w:jc w:val="center"/>
      </w:pPr>
      <w:r>
        <w:t>[ PLACEHOLDER SCREENSHOT SKENARIO ]</w:t>
      </w:r>
    </w:p>
    <w:p>
      <w:r>
        <w:t>Deskripsi Tugas: Silakan masuk ke dalam aplikasi menggunakan akun Pelajar yang telah didaftarkan.</w:t>
      </w:r>
    </w:p>
    <w:p>
      <w:pPr>
        <w:pStyle w:val="Heading3"/>
      </w:pPr>
      <w:r>
        <w:t>Data Metrik:</w:t>
      </w:r>
    </w:p>
    <w:p>
      <w:r>
        <w:t>Tingkat Keberhasilan (Success Rate): 100.0%</w:t>
        <w:br/>
        <w:t>Tingkat Kegagalan (Drop-off): 0.0%</w:t>
        <w:br/>
        <w:t>Tingkat Salah Klik (Misclick Rate): 10.0%</w:t>
        <w:br/>
        <w:t>Waktu Rata-rata: 15.0 detik</w:t>
        <w:br/>
        <w:t>Keberhasilan Langsung (Direct Success): ~90.0%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pengguna memahami bahwa untuk mengakses materi mereka harus login.</w:t>
      </w:r>
    </w:p>
    <w:p>
      <w:r>
        <w:t>2. Apakah aksi yang benar terlihat jelas?</w:t>
        <w:br/>
        <w:t>Jawaban: Ya, tombol login atau form kredensial terlihat dengan sangat jelas pada halaman utama.</w:t>
      </w:r>
    </w:p>
    <w:p>
      <w:r>
        <w:t>3. Apakah pengguna mengenali aksi tersebut sebagai langkah yang tepat?</w:t>
        <w:br/>
        <w:t>Jawaban: Ya, aksi memasukkan email dan password sudah sangat umum dan dikenali oleh pengguna.</w:t>
      </w:r>
    </w:p>
    <w:p>
      <w:r>
        <w:t>4. Apakah ada umpan balik yang jelas setelah aksi dilakukan?</w:t>
        <w:br/>
        <w:t>Jawaban: Ya, pengguna langsung diarahkan ke dashboard utama pelajar.</w:t>
      </w:r>
    </w:p>
    <w:p>
      <w:pPr>
        <w:pStyle w:val="Heading3"/>
      </w:pPr>
      <w:r>
        <w:t>Identifikasi Hambatan (Barrier):</w:t>
      </w:r>
    </w:p>
    <w:p>
      <w:r>
        <w:t>Tidak ada hambatan berarti, proses login berjalan sangat cepat dan efisien.</w:t>
      </w:r>
    </w:p>
    <w:p>
      <w:pPr>
        <w:pStyle w:val="Heading2"/>
      </w:pPr>
      <w:r>
        <w:t>Skenario 3: Memulai Pembelajaran</w:t>
      </w:r>
    </w:p>
    <w:p>
      <w:pPr>
        <w:jc w:val="center"/>
      </w:pPr>
      <w:r>
        <w:t>[ PLACEHOLDER SCREENSHOT SKENARIO ]</w:t>
      </w:r>
    </w:p>
    <w:p>
      <w:r>
        <w:t>Deskripsi Tugas: Kamu ingin mulai belajar materi baru. Temukan dan buka course berjudul 'Java' hingga masuk ke halaman materi.</w:t>
      </w:r>
    </w:p>
    <w:p>
      <w:pPr>
        <w:pStyle w:val="Heading3"/>
      </w:pPr>
      <w:r>
        <w:t>Data Metrik:</w:t>
      </w:r>
    </w:p>
    <w:p>
      <w:r>
        <w:t>Tingkat Keberhasilan (Success Rate): 100.0%</w:t>
        <w:br/>
        <w:t>Tingkat Kegagalan (Drop-off): 0.0%</w:t>
        <w:br/>
        <w:t>Tingkat Salah Klik (Misclick Rate): 4.3%</w:t>
        <w:br/>
        <w:t>Waktu Rata-rata: 44.1 detik</w:t>
        <w:br/>
        <w:t>Keberhasilan Langsung (Direct Success): Sangat Tinggi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tujuan pengguna adalah mencari course atau kelas Java untuk dipelajari.</w:t>
      </w:r>
    </w:p>
    <w:p>
      <w:r>
        <w:t>2. Apakah aksi yang benar terlihat jelas?</w:t>
        <w:br/>
        <w:t>Jawaban: Ya, daftar course yang tersedia ditampilkan dengan jelas (misclick rate sangat rendah: 4.3%).</w:t>
      </w:r>
    </w:p>
    <w:p>
      <w:r>
        <w:t>3. Apakah pengguna mengenali aksi tersebut sebagai langkah yang tepat?</w:t>
        <w:br/>
        <w:t>Jawaban: Ya, mengklik kartu course (course card) langsung diasosiasikan dengan tindakan membuka kelas tersebut.</w:t>
      </w:r>
    </w:p>
    <w:p>
      <w:r>
        <w:t>4. Apakah ada umpan balik yang jelas setelah aksi dilakukan?</w:t>
        <w:br/>
        <w:t>Jawaban: Ya, pengguna langsung melihat detail kelas dan daftar materi setelah course dipilih.</w:t>
      </w:r>
    </w:p>
    <w:p>
      <w:pPr>
        <w:pStyle w:val="Heading3"/>
      </w:pPr>
      <w:r>
        <w:t>Identifikasi Hambatan (Barrier):</w:t>
      </w:r>
    </w:p>
    <w:p>
      <w:r>
        <w:t>Hampir tidak ada hambatan, navigasi sangat intuitif.</w:t>
      </w:r>
    </w:p>
    <w:p>
      <w:pPr>
        <w:pStyle w:val="Heading2"/>
      </w:pPr>
      <w:r>
        <w:t>Skenario 4: Membaca materi</w:t>
      </w:r>
    </w:p>
    <w:p>
      <w:pPr>
        <w:jc w:val="center"/>
      </w:pPr>
      <w:r>
        <w:t>[ PLACEHOLDER SCREENSHOT SKENARIO ]</w:t>
      </w:r>
    </w:p>
    <w:p>
      <w:r>
        <w:t>Deskripsi Tugas: Explore section materi hingga selesai dan temukan cara untuk melanjutkan ke bagian Latihan Soal.</w:t>
      </w:r>
    </w:p>
    <w:p>
      <w:pPr>
        <w:pStyle w:val="Heading3"/>
      </w:pPr>
      <w:r>
        <w:t>Data Metrik:</w:t>
      </w:r>
    </w:p>
    <w:p>
      <w:r>
        <w:t>Tingkat Keberhasilan (Success Rate): 100.0%</w:t>
        <w:br/>
        <w:t>Tingkat Kegagalan (Drop-off): 0.0%</w:t>
        <w:br/>
        <w:t>Tingkat Salah Klik (Misclick Rate): 63.9%</w:t>
        <w:br/>
        <w:t>Waktu Rata-rata: 50.5 detik</w:t>
        <w:br/>
        <w:t>Keberhasilan Langsung (Direct Success): Sedang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pengguna ingin membaca materi dan melanjutkan ke tahap berikutnya.</w:t>
      </w:r>
    </w:p>
    <w:p>
      <w:r>
        <w:t>2. Apakah aksi yang benar terlihat jelas?</w:t>
        <w:br/>
        <w:t>Jawaban: Kurang jelas. Tingkat misclick yang sangat tinggi (63.9%) mengindikasikan bahwa tombol untuk melanjutkan ke latihan soal mungkin tidak terlalu terlihat (misalnya posisinya di bawah dan harus di-scroll, atau warnanya kurang kontras).</w:t>
      </w:r>
    </w:p>
    <w:p>
      <w:r>
        <w:t>3. Apakah pengguna mengenali aksi tersebut sebagai langkah yang tepat?</w:t>
        <w:br/>
        <w:t>Jawaban: Ya, jika tombol 'Lanjut' atau 'Kerjakan Latihan' ditemukan, fungsinya dipahami dengan baik.</w:t>
      </w:r>
    </w:p>
    <w:p>
      <w:r>
        <w:t>4. Apakah ada umpan balik yang jelas setelah aksi dilakukan?</w:t>
        <w:br/>
        <w:t>Jawaban: Ya, setelah ditekan, pengguna beralih ke halaman latihan.</w:t>
      </w:r>
    </w:p>
    <w:p>
      <w:pPr>
        <w:pStyle w:val="Heading3"/>
      </w:pPr>
      <w:r>
        <w:t>Identifikasi Hambatan (Barrier):</w:t>
      </w:r>
    </w:p>
    <w:p>
      <w:r>
        <w:t>Penempatan atau visibilitas tombol untuk berpindah dari materi ke latihan sangat bermasalah sehingga membingungkan pengguna.</w:t>
      </w:r>
    </w:p>
    <w:p>
      <w:pPr>
        <w:pStyle w:val="Heading2"/>
      </w:pPr>
      <w:r>
        <w:t>Skenario 5: Mengerjakan Latihan</w:t>
      </w:r>
    </w:p>
    <w:p>
      <w:pPr>
        <w:jc w:val="center"/>
      </w:pPr>
      <w:r>
        <w:t>[ PLACEHOLDER SCREENSHOT SKENARIO ]</w:t>
      </w:r>
    </w:p>
    <w:p>
      <w:r>
        <w:t>Deskripsi Tugas: Run kode program dan kumpulkan (submit) jawabanmu.</w:t>
      </w:r>
    </w:p>
    <w:p>
      <w:pPr>
        <w:pStyle w:val="Heading3"/>
      </w:pPr>
      <w:r>
        <w:t>Data Metrik:</w:t>
      </w:r>
    </w:p>
    <w:p>
      <w:r>
        <w:t>Tingkat Keberhasilan (Success Rate): 100.0%</w:t>
        <w:br/>
        <w:t>Tingkat Kegagalan (Drop-off): 0.0%</w:t>
        <w:br/>
        <w:t>Tingkat Salah Klik (Misclick Rate): 20.0%</w:t>
        <w:br/>
        <w:t>Waktu Rata-rata: 30.5 detik</w:t>
        <w:br/>
        <w:t>Keberhasilan Langsung (Direct Success): Tinggi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pengguna tahu bahwa mereka harus menjalankan kode dan mengirimkannya untuk dinilai.</w:t>
      </w:r>
    </w:p>
    <w:p>
      <w:r>
        <w:t>2. Apakah aksi yang benar terlihat jelas?</w:t>
        <w:br/>
        <w:t>Jawaban: Ya, tombol 'Run' dan 'Submit' biasanya mudah ditemukan pada editor kode.</w:t>
      </w:r>
    </w:p>
    <w:p>
      <w:r>
        <w:t>3. Apakah pengguna mengenali aksi tersebut sebagai langkah yang tepat?</w:t>
        <w:br/>
        <w:t>Jawaban: Ya, pengguna familiar dengan ikon play/run untuk mengeksekusi kode.</w:t>
      </w:r>
    </w:p>
    <w:p>
      <w:r>
        <w:t>4. Apakah ada umpan balik yang jelas setelah aksi dilakukan?</w:t>
        <w:br/>
        <w:t>Jawaban: Ya, output kode ditampilkan di konsol, dan notifikasi sukses muncul setelah di-submit.</w:t>
      </w:r>
    </w:p>
    <w:p>
      <w:pPr>
        <w:pStyle w:val="Heading3"/>
      </w:pPr>
      <w:r>
        <w:t>Identifikasi Hambatan (Barrier):</w:t>
      </w:r>
    </w:p>
    <w:p>
      <w:r>
        <w:t>Ada sedikit misclick (20.0%), kemungkinan pengguna salah menekan area editor atau mencari tombol reset/hint sebelum mengumpulkan tugas.</w:t>
      </w:r>
    </w:p>
    <w:p>
      <w:pPr>
        <w:pStyle w:val="Heading2"/>
      </w:pPr>
      <w:r>
        <w:t>Skenario 6: Melihat Hasil Belajar</w:t>
      </w:r>
    </w:p>
    <w:p>
      <w:pPr>
        <w:jc w:val="center"/>
      </w:pPr>
      <w:r>
        <w:t>[ PLACEHOLDER SCREENSHOT SKENARIO ]</w:t>
      </w:r>
    </w:p>
    <w:p>
      <w:r>
        <w:t>Deskripsi Tugas: Kamu ingin mengetahui nilai dari latihan yang baru saja dikerjakan. Temukan menu report dan cek skor hasil pengerjaan soalmu untuk setiap lesson.</w:t>
      </w:r>
    </w:p>
    <w:p>
      <w:pPr>
        <w:pStyle w:val="Heading3"/>
      </w:pPr>
      <w:r>
        <w:t>Data Metrik:</w:t>
      </w:r>
    </w:p>
    <w:p>
      <w:r>
        <w:t>Tingkat Keberhasilan (Success Rate): 80.0%</w:t>
        <w:br/>
        <w:t>Tingkat Kegagalan (Drop-off): 20.0%</w:t>
        <w:br/>
        <w:t>Tingkat Salah Klik (Misclick Rate): 44.6%</w:t>
        <w:br/>
        <w:t>Waktu Rata-rata: 46.3 detik</w:t>
        <w:br/>
        <w:t>Keberhasilan Langsung (Direct Success): Rendah</w:t>
      </w:r>
    </w:p>
    <w:p>
      <w:pPr>
        <w:pStyle w:val="Heading3"/>
      </w:pPr>
      <w:r>
        <w:t>Analisis Cognitive Walkthrough:</w:t>
      </w:r>
    </w:p>
    <w:p>
      <w:r>
        <w:t>1. Apakah pengguna tahu tujuan yang harus dicapai?</w:t>
        <w:br/>
        <w:t>Jawaban: Ya, pengguna sangat ingin melihat skor dari latihan yang baru mereka kerjakan.</w:t>
      </w:r>
    </w:p>
    <w:p>
      <w:r>
        <w:t>2. Apakah aksi yang benar terlihat jelas?</w:t>
        <w:br/>
        <w:t>Jawaban: Tidak sepenuhnya jelas. Terdapat 20.0% drop-off (pengguna menyerah/gagal) dan 44.6% misclick. Ini menunjukkan menu 'Report' atau 'Hasil' sulit ditemukan dari layar latihan.</w:t>
      </w:r>
    </w:p>
    <w:p>
      <w:r>
        <w:t>3. Apakah pengguna mengenali aksi tersebut sebagai langkah yang tepat?</w:t>
        <w:br/>
        <w:t>Jawaban: Jika menu ditemukan, mereka mengerti fungsinya, namun asosiasi ikon/label mungkin kurang sesuai.</w:t>
      </w:r>
    </w:p>
    <w:p>
      <w:r>
        <w:t>4. Apakah ada umpan balik yang jelas setelah aksi dilakukan?</w:t>
        <w:br/>
        <w:t>Jawaban: Ya, bagi yang berhasil (80%), nilai dan progres ditampilkan secara visual.</w:t>
      </w:r>
    </w:p>
    <w:p>
      <w:pPr>
        <w:pStyle w:val="Heading3"/>
      </w:pPr>
      <w:r>
        <w:t>Identifikasi Hambatan (Barrier):</w:t>
      </w:r>
    </w:p>
    <w:p>
      <w:r>
        <w:t>Visibilitas navigasi menuju halaman hasil/rapor sangat kurang. Pengguna kesulitan mencari cara keluar dari modul latihan untuk melihat rekap nilai.</w:t>
      </w:r>
    </w:p>
    <w:p>
      <w:pPr>
        <w:pStyle w:val="Heading2"/>
      </w:pPr>
      <w:r>
        <w:t>Kesimpulan dan Rangkuman</w:t>
      </w:r>
    </w:p>
    <w:p>
      <w:r>
        <w:t>Berdasarkan analisis Cognitive Walkthrough terhadap 6 skenario tugas pada platform BAJAPRO untuk Pelajar, dapat disimpulkan bahwa secara umum platform memiliki tingkat keberhasilan penyelesaian tugas (success rate) yang sangat baik, yaitu 100% pada hampir seluruh skenario, kecuali pada skenario melihat hasil belajar (80%). Walaupun pengguna akhirnya dapat menyelesaikan tugas, terdapat beberapa friksi antarmuka (UX friction) yang tercermin dari tingginya tingkat salah klik (misclick rate).</w:t>
        <w:br/>
        <w:br/>
        <w:t>Skenario yang paling bermasalah adalah Skenario 4 (Membaca materi) dengan misclick rate tertinggi (63.9%) dan Skenario 6 (Melihat Hasil Belajar) yang memiliki misclick rate 44.6% disertai drop-off rate sebesar 20.0%. Hambatan utama yang diidentifikasi adalah kurangnya visibilitas tombol navigasi lanjutan (seperti tombol 'Lanjut Latihan') dan sulitnya menemukan menu rapor/report dari halaman pengerjaan soal.</w:t>
        <w:br/>
        <w:br/>
        <w:t>Rekomendasi Perbaikan:</w:t>
        <w:br/>
        <w:t>1. Meningkatkan kontras warna dan ukuran tombol aksi utama (Call to Action) seperti 'Daftar' dan 'Lanjut ke Latihan' agar lebih eye-catching.</w:t>
        <w:br/>
        <w:t>2. Memperbaiki posisi penempatan (layout) tombol navigasi antar modul agar pengguna tidak perlu melakukan scroll yang berlebihan.</w:t>
        <w:br/>
        <w:t>3. Memperjelas ikon atau menambah label teks pada menu 'Report' / 'Hasil Belajar' di navigasi utama, serta memberikan tombol 'Lihat Hasil' tepat setelah sesi latihan selesai.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