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3119"/>
        <w:gridCol w:w="2126"/>
        <w:gridCol w:w="2835"/>
        <w:gridCol w:w="2693"/>
        <w:gridCol w:w="2613"/>
      </w:tblGrid>
      <w:tr w:rsidR="00940D1F" w14:paraId="0545F092" w14:textId="77777777" w:rsidTr="00091C16">
        <w:tc>
          <w:tcPr>
            <w:tcW w:w="562" w:type="dxa"/>
          </w:tcPr>
          <w:p w14:paraId="19B59CA5" w14:textId="6C8C5EB6" w:rsidR="00091C16" w:rsidRDefault="00A012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3119" w:type="dxa"/>
          </w:tcPr>
          <w:p w14:paraId="6747276D" w14:textId="541A591B" w:rsidR="00091C16" w:rsidRDefault="00091C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TAHAP</w:t>
            </w:r>
          </w:p>
        </w:tc>
        <w:tc>
          <w:tcPr>
            <w:tcW w:w="2126" w:type="dxa"/>
          </w:tcPr>
          <w:p w14:paraId="2FC0775C" w14:textId="0E6900B3" w:rsidR="00091C16" w:rsidRDefault="00091C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GOAL</w:t>
            </w:r>
          </w:p>
        </w:tc>
        <w:tc>
          <w:tcPr>
            <w:tcW w:w="2835" w:type="dxa"/>
          </w:tcPr>
          <w:p w14:paraId="05AFDA72" w14:textId="265125EC" w:rsidR="00091C16" w:rsidRDefault="00091C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PROSEDUR</w:t>
            </w:r>
          </w:p>
        </w:tc>
        <w:tc>
          <w:tcPr>
            <w:tcW w:w="2693" w:type="dxa"/>
          </w:tcPr>
          <w:p w14:paraId="465BE89B" w14:textId="3CE27795" w:rsidR="00091C16" w:rsidRDefault="00091C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MONITORING</w:t>
            </w:r>
          </w:p>
        </w:tc>
        <w:tc>
          <w:tcPr>
            <w:tcW w:w="2613" w:type="dxa"/>
          </w:tcPr>
          <w:p w14:paraId="4EF76E0E" w14:textId="4B050BB6" w:rsidR="00091C16" w:rsidRDefault="00091C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TINDAKAN KOREKSI</w:t>
            </w:r>
          </w:p>
        </w:tc>
      </w:tr>
      <w:tr w:rsidR="00940D1F" w14:paraId="6FB48DF8" w14:textId="77777777" w:rsidTr="00091C16">
        <w:tc>
          <w:tcPr>
            <w:tcW w:w="562" w:type="dxa"/>
          </w:tcPr>
          <w:p w14:paraId="0C17908C" w14:textId="60AD50C3" w:rsidR="00940D1F" w:rsidRDefault="00940D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(1)</w:t>
            </w:r>
          </w:p>
        </w:tc>
        <w:tc>
          <w:tcPr>
            <w:tcW w:w="3119" w:type="dxa"/>
          </w:tcPr>
          <w:p w14:paraId="7F110E4B" w14:textId="0BB76161" w:rsidR="00940D1F" w:rsidRDefault="00940D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(2)</w:t>
            </w:r>
          </w:p>
        </w:tc>
        <w:tc>
          <w:tcPr>
            <w:tcW w:w="2126" w:type="dxa"/>
          </w:tcPr>
          <w:p w14:paraId="4C5E3F5E" w14:textId="715A2605" w:rsidR="00940D1F" w:rsidRDefault="00940D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(3)</w:t>
            </w:r>
          </w:p>
        </w:tc>
        <w:tc>
          <w:tcPr>
            <w:tcW w:w="2835" w:type="dxa"/>
          </w:tcPr>
          <w:p w14:paraId="56B1D72F" w14:textId="0FB9BDF4" w:rsidR="00940D1F" w:rsidRDefault="00940D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(4)</w:t>
            </w:r>
          </w:p>
        </w:tc>
        <w:tc>
          <w:tcPr>
            <w:tcW w:w="2693" w:type="dxa"/>
          </w:tcPr>
          <w:p w14:paraId="7F98FE56" w14:textId="4A4261CC" w:rsidR="00940D1F" w:rsidRDefault="00940D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(5)</w:t>
            </w:r>
          </w:p>
        </w:tc>
        <w:tc>
          <w:tcPr>
            <w:tcW w:w="2613" w:type="dxa"/>
          </w:tcPr>
          <w:p w14:paraId="2B622866" w14:textId="42F99992" w:rsidR="00940D1F" w:rsidRDefault="00940D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(6)</w:t>
            </w:r>
          </w:p>
        </w:tc>
      </w:tr>
      <w:tr w:rsidR="00940D1F" w14:paraId="242E3C3F" w14:textId="77777777" w:rsidTr="00091C16">
        <w:tc>
          <w:tcPr>
            <w:tcW w:w="562" w:type="dxa"/>
          </w:tcPr>
          <w:p w14:paraId="672AD094" w14:textId="2C2157D1" w:rsidR="00091C16" w:rsidRPr="00940D1F" w:rsidRDefault="00940D1F" w:rsidP="00940D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</w:p>
        </w:tc>
        <w:tc>
          <w:tcPr>
            <w:tcW w:w="3119" w:type="dxa"/>
          </w:tcPr>
          <w:p w14:paraId="709098CD" w14:textId="7AB729C8" w:rsidR="00091C16" w:rsidRDefault="00091C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Seleksi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126" w:type="dxa"/>
          </w:tcPr>
          <w:p w14:paraId="7642E4E9" w14:textId="4C341A18" w:rsidR="00091C16" w:rsidRDefault="00091C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Mendapatkan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mutu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kualitas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ukuran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maupun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jenis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835" w:type="dxa"/>
          </w:tcPr>
          <w:p w14:paraId="1253F246" w14:textId="77777777" w:rsidR="00091C16" w:rsidRDefault="00091C16" w:rsidP="00091C16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dibongkar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cepat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704A704A" w14:textId="77777777" w:rsidR="00091C16" w:rsidRDefault="00091C16" w:rsidP="00091C16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Hindari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sinar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matahari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09F8D0B9" w14:textId="77777777" w:rsidR="00091C16" w:rsidRDefault="00091C16" w:rsidP="00091C16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dipisahkan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mutu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ukuran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jenis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51B643BB" w14:textId="77777777" w:rsidR="00091C16" w:rsidRDefault="00091C16" w:rsidP="00091C16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Cek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kondisi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pendinginan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7F54A2F8" w14:textId="6139CDDF" w:rsidR="00091C16" w:rsidRPr="00091C16" w:rsidRDefault="00091C16" w:rsidP="00091C16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dilihat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kesegarannya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memperhatikan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ciri-ciri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segar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secara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organoleptik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693" w:type="dxa"/>
          </w:tcPr>
          <w:p w14:paraId="11DB0384" w14:textId="77777777" w:rsidR="00091C16" w:rsidRDefault="00940D1F" w:rsidP="00091C16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Penambahan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es/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memperhatikan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cold chain system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rantai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dingin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6CFD0CB0" w14:textId="046BC8A9" w:rsidR="00940D1F" w:rsidRPr="00091C16" w:rsidRDefault="00940D1F" w:rsidP="00091C16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Cek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kesegaran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memperhatikan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ciri-ciri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segar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secara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organoleptik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613" w:type="dxa"/>
          </w:tcPr>
          <w:p w14:paraId="7EE347DB" w14:textId="77777777" w:rsidR="00091C16" w:rsidRDefault="00940D1F" w:rsidP="00940D1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Tambahkan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apabila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sudah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terjadi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pelelehan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es pada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7E9C6E5F" w14:textId="77777777" w:rsidR="00940D1F" w:rsidRDefault="00940D1F" w:rsidP="00940D1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Menghindari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sinar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matahari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42DC9ADF" w14:textId="6A37EB31" w:rsidR="00940D1F" w:rsidRPr="00940D1F" w:rsidRDefault="00940D1F" w:rsidP="00940D1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Tolak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apabila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memenuhi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persyaratan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mutu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/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kualitas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ukuran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jenis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940D1F" w14:paraId="09C861F8" w14:textId="77777777" w:rsidTr="00091C16">
        <w:tc>
          <w:tcPr>
            <w:tcW w:w="562" w:type="dxa"/>
          </w:tcPr>
          <w:p w14:paraId="1CCA118F" w14:textId="7C855618" w:rsidR="00091C16" w:rsidRDefault="00940D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19" w:type="dxa"/>
          </w:tcPr>
          <w:p w14:paraId="0F10582B" w14:textId="10E68E27" w:rsidR="00091C16" w:rsidRDefault="00940D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Penanganan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pengolahan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126" w:type="dxa"/>
          </w:tcPr>
          <w:p w14:paraId="01132C76" w14:textId="77777777" w:rsidR="00091C16" w:rsidRDefault="00091C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</w:tcPr>
          <w:p w14:paraId="579D5F3E" w14:textId="77777777" w:rsidR="00091C16" w:rsidRDefault="00091C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14:paraId="4B5BA617" w14:textId="77777777" w:rsidR="00091C16" w:rsidRDefault="00091C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3" w:type="dxa"/>
          </w:tcPr>
          <w:p w14:paraId="15FF9A1F" w14:textId="77777777" w:rsidR="00091C16" w:rsidRDefault="00091C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40D1F" w14:paraId="6D3071F6" w14:textId="77777777" w:rsidTr="00091C16">
        <w:tc>
          <w:tcPr>
            <w:tcW w:w="562" w:type="dxa"/>
          </w:tcPr>
          <w:p w14:paraId="67631E3D" w14:textId="77777777" w:rsidR="00091C16" w:rsidRDefault="00091C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9" w:type="dxa"/>
          </w:tcPr>
          <w:p w14:paraId="608BFE5F" w14:textId="335B80C8" w:rsidR="00940D1F" w:rsidRPr="00940D1F" w:rsidRDefault="00940D1F" w:rsidP="00940D1F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Pencucian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126" w:type="dxa"/>
          </w:tcPr>
          <w:p w14:paraId="75AA7825" w14:textId="0D392595" w:rsidR="00091C16" w:rsidRDefault="003169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Membersihkan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sekaligus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penyortiran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berdasarkan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ukuran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835" w:type="dxa"/>
          </w:tcPr>
          <w:p w14:paraId="5D9BA8C8" w14:textId="77777777" w:rsidR="00091C16" w:rsidRDefault="00572EB8" w:rsidP="00572EB8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Setelah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dibongkar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dibersihkan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sekaligus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disortir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ukuran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27D02A64" w14:textId="4966711A" w:rsidR="00572EB8" w:rsidRPr="00572EB8" w:rsidRDefault="00572EB8" w:rsidP="00572EB8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Pencucian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usahakan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air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mengalir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693" w:type="dxa"/>
          </w:tcPr>
          <w:p w14:paraId="52407EEE" w14:textId="77777777" w:rsidR="008D1FFC" w:rsidRDefault="008D1FFC" w:rsidP="008D1FFC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Hindari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pest control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disekitar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tempat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pencucian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77F6F70C" w14:textId="7564E6BD" w:rsidR="008D1FFC" w:rsidRPr="008D1FFC" w:rsidRDefault="008D1FFC" w:rsidP="008D1FFC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Pastikan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air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bersih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terkontaminasi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613" w:type="dxa"/>
          </w:tcPr>
          <w:p w14:paraId="58707474" w14:textId="2B547371" w:rsidR="00091C16" w:rsidRDefault="00572E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Pada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pencucian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pisahkan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apabila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terjadi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kerusakan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/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penurunan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mutu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940D1F" w14:paraId="6325FCB8" w14:textId="77777777" w:rsidTr="00091C16">
        <w:tc>
          <w:tcPr>
            <w:tcW w:w="562" w:type="dxa"/>
          </w:tcPr>
          <w:p w14:paraId="7690D2D0" w14:textId="77777777" w:rsidR="00091C16" w:rsidRDefault="00091C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9" w:type="dxa"/>
          </w:tcPr>
          <w:p w14:paraId="2CF47DDC" w14:textId="7E166EBA" w:rsidR="00091C16" w:rsidRPr="00940D1F" w:rsidRDefault="00940D1F" w:rsidP="00940D1F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Penyusunan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126" w:type="dxa"/>
          </w:tcPr>
          <w:p w14:paraId="3A8D23FC" w14:textId="4C3A8E62" w:rsidR="00091C16" w:rsidRDefault="00E571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Agar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matang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secara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merata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menarik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proses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penjualan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835" w:type="dxa"/>
          </w:tcPr>
          <w:p w14:paraId="2BC99791" w14:textId="77777777" w:rsidR="00091C16" w:rsidRDefault="000878F3" w:rsidP="000878F3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Satu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persatu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dibungkus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daun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pisang </w:t>
            </w:r>
          </w:p>
          <w:p w14:paraId="53AA43D3" w14:textId="3D183013" w:rsidR="000878F3" w:rsidRPr="000878F3" w:rsidRDefault="000878F3" w:rsidP="000878F3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Disusun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wajan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berdasarkan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ukuran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2693" w:type="dxa"/>
          </w:tcPr>
          <w:p w14:paraId="01A783D5" w14:textId="77777777" w:rsidR="008D1FFC" w:rsidRDefault="008D1FFC" w:rsidP="008D1FFC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Cuci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daun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</w:p>
          <w:p w14:paraId="45F8E838" w14:textId="23B01F20" w:rsidR="00091C16" w:rsidRPr="008D1FFC" w:rsidRDefault="008D1FFC" w:rsidP="008D1FFC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Bersihkan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daun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lap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bersih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2613" w:type="dxa"/>
          </w:tcPr>
          <w:p w14:paraId="363B035E" w14:textId="77777777" w:rsidR="00091C16" w:rsidRDefault="008D1FFC" w:rsidP="008D1FFC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Pengetapan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serapih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mungkin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78F17BC4" w14:textId="6945ADBB" w:rsidR="008D1FFC" w:rsidRPr="008D1FFC" w:rsidRDefault="008D1FFC" w:rsidP="008D1FFC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Sesuaikan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ukuran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940D1F" w14:paraId="5F22CA3D" w14:textId="77777777" w:rsidTr="00091C16">
        <w:tc>
          <w:tcPr>
            <w:tcW w:w="562" w:type="dxa"/>
          </w:tcPr>
          <w:p w14:paraId="435D1C0D" w14:textId="77777777" w:rsidR="00091C16" w:rsidRDefault="00091C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9" w:type="dxa"/>
          </w:tcPr>
          <w:p w14:paraId="6609E634" w14:textId="182FEB25" w:rsidR="00091C16" w:rsidRPr="0031691F" w:rsidRDefault="0031691F" w:rsidP="0031691F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Perebusan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garam </w:t>
            </w:r>
          </w:p>
        </w:tc>
        <w:tc>
          <w:tcPr>
            <w:tcW w:w="2126" w:type="dxa"/>
          </w:tcPr>
          <w:p w14:paraId="24D13DAC" w14:textId="62214198" w:rsidR="00091C16" w:rsidRDefault="008D1F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Supaya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ikan</w:t>
            </w:r>
            <w:proofErr w:type="spellEnd"/>
            <w:r w:rsidR="000542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54253">
              <w:rPr>
                <w:rFonts w:ascii="Times New Roman" w:hAnsi="Times New Roman" w:cs="Times New Roman"/>
                <w:sz w:val="24"/>
                <w:szCs w:val="24"/>
              </w:rPr>
              <w:t>setengah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matang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memberikan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cita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rasa</w:t>
            </w:r>
            <w:r w:rsidR="00054253"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 w:rsidR="00054253">
              <w:rPr>
                <w:rFonts w:ascii="Times New Roman" w:hAnsi="Times New Roman" w:cs="Times New Roman"/>
                <w:sz w:val="24"/>
                <w:szCs w:val="24"/>
              </w:rPr>
              <w:t>ikan</w:t>
            </w:r>
            <w:proofErr w:type="spellEnd"/>
          </w:p>
        </w:tc>
        <w:tc>
          <w:tcPr>
            <w:tcW w:w="2835" w:type="dxa"/>
          </w:tcPr>
          <w:p w14:paraId="1BF3311B" w14:textId="77777777" w:rsidR="00091C16" w:rsidRDefault="006F12C5" w:rsidP="006F12C5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Perebusan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kira-kira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45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0A37AEBA" w14:textId="40D561C0" w:rsidR="006F12C5" w:rsidRPr="006F12C5" w:rsidRDefault="006F12C5" w:rsidP="006F12C5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Beri air 3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gelas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wajan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693" w:type="dxa"/>
          </w:tcPr>
          <w:p w14:paraId="2DB4F255" w14:textId="6F73AEEF" w:rsidR="00091C16" w:rsidRDefault="006F12C5" w:rsidP="006F12C5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Tutup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wajan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plastik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perebusan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1536D4BD" w14:textId="3AE52767" w:rsidR="006F12C5" w:rsidRPr="006F12C5" w:rsidRDefault="006F12C5" w:rsidP="006F12C5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Ukuran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plastik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harus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ukuran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wajan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613" w:type="dxa"/>
          </w:tcPr>
          <w:p w14:paraId="738C0EDB" w14:textId="41CAC040" w:rsidR="00091C16" w:rsidRPr="006F12C5" w:rsidRDefault="006F12C5" w:rsidP="006F12C5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perebusan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hingga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setengah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matang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940D1F" w14:paraId="5B53CDA2" w14:textId="77777777" w:rsidTr="00091C16">
        <w:tc>
          <w:tcPr>
            <w:tcW w:w="562" w:type="dxa"/>
          </w:tcPr>
          <w:p w14:paraId="54B5688A" w14:textId="77777777" w:rsidR="00091C16" w:rsidRDefault="00091C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9" w:type="dxa"/>
          </w:tcPr>
          <w:p w14:paraId="4E7862EE" w14:textId="61593307" w:rsidR="00091C16" w:rsidRPr="0031691F" w:rsidRDefault="0031691F" w:rsidP="0031691F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Penyiraman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126" w:type="dxa"/>
          </w:tcPr>
          <w:p w14:paraId="7B781468" w14:textId="39D6D148" w:rsidR="00091C16" w:rsidRDefault="006F12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Menghilangkan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garam pada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supaya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lengket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penjualan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835" w:type="dxa"/>
          </w:tcPr>
          <w:p w14:paraId="48B3D2B7" w14:textId="0CA6411C" w:rsidR="00091C16" w:rsidRPr="006F12C5" w:rsidRDefault="006F12C5" w:rsidP="006F12C5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Pencucian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air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mengalir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693" w:type="dxa"/>
          </w:tcPr>
          <w:p w14:paraId="35A796EA" w14:textId="190A152F" w:rsidR="00091C16" w:rsidRPr="006F12C5" w:rsidRDefault="006F12C5" w:rsidP="006F12C5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Buka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tutup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plastic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wajan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613" w:type="dxa"/>
          </w:tcPr>
          <w:p w14:paraId="79556014" w14:textId="51A338D3" w:rsidR="00091C16" w:rsidRPr="00054253" w:rsidRDefault="00054253" w:rsidP="00054253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Proses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penyiraman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secara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hati-hati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agar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merusak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susunan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sudah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matang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940D1F" w14:paraId="604986B4" w14:textId="77777777" w:rsidTr="00091C16">
        <w:tc>
          <w:tcPr>
            <w:tcW w:w="562" w:type="dxa"/>
          </w:tcPr>
          <w:p w14:paraId="3904AF1F" w14:textId="77777777" w:rsidR="00091C16" w:rsidRDefault="00091C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9" w:type="dxa"/>
          </w:tcPr>
          <w:p w14:paraId="03BF07FD" w14:textId="791B9A0D" w:rsidR="00091C16" w:rsidRPr="0031691F" w:rsidRDefault="0031691F" w:rsidP="0031691F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Perebusan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126" w:type="dxa"/>
          </w:tcPr>
          <w:p w14:paraId="52A23293" w14:textId="30BB5202" w:rsidR="00091C16" w:rsidRDefault="000542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Supaya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matang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sempurna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835" w:type="dxa"/>
          </w:tcPr>
          <w:p w14:paraId="337B1E0D" w14:textId="2424AA65" w:rsidR="00091C16" w:rsidRDefault="000542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Taruh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sudah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disiram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atas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kompor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2693" w:type="dxa"/>
          </w:tcPr>
          <w:p w14:paraId="153C9ABD" w14:textId="11DD622E" w:rsidR="00091C16" w:rsidRDefault="000542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Tambahkan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gelas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air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wajan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613" w:type="dxa"/>
          </w:tcPr>
          <w:p w14:paraId="67A3D50F" w14:textId="77777777" w:rsidR="00054253" w:rsidRDefault="00054253" w:rsidP="00054253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54253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0542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54253">
              <w:rPr>
                <w:rFonts w:ascii="Times New Roman" w:hAnsi="Times New Roman" w:cs="Times New Roman"/>
                <w:sz w:val="24"/>
                <w:szCs w:val="24"/>
              </w:rPr>
              <w:t>membutuhkan</w:t>
            </w:r>
            <w:proofErr w:type="spellEnd"/>
            <w:r w:rsidRPr="000542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54253">
              <w:rPr>
                <w:rFonts w:ascii="Times New Roman" w:hAnsi="Times New Roman" w:cs="Times New Roman"/>
                <w:sz w:val="24"/>
                <w:szCs w:val="24"/>
              </w:rPr>
              <w:t>waktu</w:t>
            </w:r>
            <w:proofErr w:type="spellEnd"/>
            <w:r w:rsidRPr="00054253">
              <w:rPr>
                <w:rFonts w:ascii="Times New Roman" w:hAnsi="Times New Roman" w:cs="Times New Roman"/>
                <w:sz w:val="24"/>
                <w:szCs w:val="24"/>
              </w:rPr>
              <w:t xml:space="preserve"> lama </w:t>
            </w:r>
            <w:proofErr w:type="spellStart"/>
            <w:r w:rsidRPr="00054253">
              <w:rPr>
                <w:rFonts w:ascii="Times New Roman" w:hAnsi="Times New Roman" w:cs="Times New Roman"/>
                <w:sz w:val="24"/>
                <w:szCs w:val="24"/>
              </w:rPr>
              <w:t>kurang</w:t>
            </w:r>
            <w:proofErr w:type="spellEnd"/>
            <w:r w:rsidRPr="000542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54253">
              <w:rPr>
                <w:rFonts w:ascii="Times New Roman" w:hAnsi="Times New Roman" w:cs="Times New Roman"/>
                <w:sz w:val="24"/>
                <w:szCs w:val="24"/>
              </w:rPr>
              <w:t>lebih</w:t>
            </w:r>
            <w:proofErr w:type="spellEnd"/>
            <w:r w:rsidRPr="00054253">
              <w:rPr>
                <w:rFonts w:ascii="Times New Roman" w:hAnsi="Times New Roman" w:cs="Times New Roman"/>
                <w:sz w:val="24"/>
                <w:szCs w:val="24"/>
              </w:rPr>
              <w:t xml:space="preserve"> 10 </w:t>
            </w:r>
            <w:proofErr w:type="spellStart"/>
            <w:r w:rsidRPr="00054253">
              <w:rPr>
                <w:rFonts w:ascii="Times New Roman" w:hAnsi="Times New Roman" w:cs="Times New Roman"/>
                <w:sz w:val="24"/>
                <w:szCs w:val="24"/>
              </w:rPr>
              <w:t>menit</w:t>
            </w:r>
            <w:proofErr w:type="spellEnd"/>
          </w:p>
          <w:p w14:paraId="5108F91C" w14:textId="34B5E586" w:rsidR="00091C16" w:rsidRPr="00054253" w:rsidRDefault="00054253" w:rsidP="00054253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Awasi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agar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gosong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542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940D1F" w14:paraId="3A8FDD2D" w14:textId="77777777" w:rsidTr="00091C16">
        <w:tc>
          <w:tcPr>
            <w:tcW w:w="562" w:type="dxa"/>
          </w:tcPr>
          <w:p w14:paraId="7FC197EE" w14:textId="77777777" w:rsidR="00091C16" w:rsidRDefault="00091C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9" w:type="dxa"/>
          </w:tcPr>
          <w:p w14:paraId="40EE7EEC" w14:textId="7E9ED1E5" w:rsidR="00091C16" w:rsidRPr="0031691F" w:rsidRDefault="0031691F" w:rsidP="0031691F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</w:t>
            </w:r>
            <w:r w:rsidR="00054253">
              <w:rPr>
                <w:rFonts w:ascii="Times New Roman" w:hAnsi="Times New Roman" w:cs="Times New Roman"/>
                <w:sz w:val="24"/>
                <w:szCs w:val="24"/>
              </w:rPr>
              <w:t>dinginan</w:t>
            </w:r>
            <w:proofErr w:type="spellEnd"/>
          </w:p>
        </w:tc>
        <w:tc>
          <w:tcPr>
            <w:tcW w:w="2126" w:type="dxa"/>
          </w:tcPr>
          <w:p w14:paraId="1887E826" w14:textId="15474F5A" w:rsidR="00091C16" w:rsidRDefault="000542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sudah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matang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didinginkan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sebentar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835" w:type="dxa"/>
          </w:tcPr>
          <w:p w14:paraId="30E1A710" w14:textId="3322506C" w:rsidR="00091C16" w:rsidRDefault="000542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Pendinginan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cukup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didiamkan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saja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693" w:type="dxa"/>
          </w:tcPr>
          <w:p w14:paraId="5BD2DF90" w14:textId="665B70F9" w:rsidR="00091C16" w:rsidRDefault="000542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Setelah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dingin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masukan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lemari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613" w:type="dxa"/>
          </w:tcPr>
          <w:p w14:paraId="43D76D7B" w14:textId="411DCE17" w:rsidR="00091C16" w:rsidRDefault="000542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Selama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proses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pendinginan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penyimpanan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perhatikan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tempat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sekitar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hindarkan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pest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controldan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hewan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sekitar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940D1F" w14:paraId="4C617A43" w14:textId="77777777" w:rsidTr="00091C16">
        <w:tc>
          <w:tcPr>
            <w:tcW w:w="562" w:type="dxa"/>
          </w:tcPr>
          <w:p w14:paraId="3C24EADA" w14:textId="0C58C965" w:rsidR="00091C16" w:rsidRDefault="003169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3119" w:type="dxa"/>
          </w:tcPr>
          <w:p w14:paraId="6F528F6C" w14:textId="01315ED4" w:rsidR="00091C16" w:rsidRDefault="003169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tambahan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(garam/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bumbu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126" w:type="dxa"/>
          </w:tcPr>
          <w:p w14:paraId="4D552775" w14:textId="2B8BF40A" w:rsidR="00091C16" w:rsidRDefault="000542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memberikan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cita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rasa pada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835" w:type="dxa"/>
          </w:tcPr>
          <w:p w14:paraId="56D78BD8" w14:textId="52E93E1D" w:rsidR="00091C16" w:rsidRPr="00F833F2" w:rsidRDefault="00054253" w:rsidP="00F833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833F2">
              <w:rPr>
                <w:rFonts w:ascii="Times New Roman" w:hAnsi="Times New Roman" w:cs="Times New Roman"/>
                <w:sz w:val="24"/>
                <w:szCs w:val="24"/>
              </w:rPr>
              <w:t>Pilih</w:t>
            </w:r>
            <w:proofErr w:type="spellEnd"/>
            <w:r w:rsidRPr="00F833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833F2">
              <w:rPr>
                <w:rFonts w:ascii="Times New Roman" w:hAnsi="Times New Roman" w:cs="Times New Roman"/>
                <w:sz w:val="24"/>
                <w:szCs w:val="24"/>
              </w:rPr>
              <w:t>bumbu</w:t>
            </w:r>
            <w:proofErr w:type="spellEnd"/>
            <w:r w:rsidRPr="00F833F2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F833F2">
              <w:rPr>
                <w:rFonts w:ascii="Times New Roman" w:hAnsi="Times New Roman" w:cs="Times New Roman"/>
                <w:sz w:val="24"/>
                <w:szCs w:val="24"/>
              </w:rPr>
              <w:t>masih</w:t>
            </w:r>
            <w:proofErr w:type="spellEnd"/>
            <w:r w:rsidRPr="00F833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833F2">
              <w:rPr>
                <w:rFonts w:ascii="Times New Roman" w:hAnsi="Times New Roman" w:cs="Times New Roman"/>
                <w:sz w:val="24"/>
                <w:szCs w:val="24"/>
              </w:rPr>
              <w:t>segar</w:t>
            </w:r>
            <w:proofErr w:type="spellEnd"/>
            <w:r w:rsidRPr="00F833F2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F833F2">
              <w:rPr>
                <w:rFonts w:ascii="Times New Roman" w:hAnsi="Times New Roman" w:cs="Times New Roman"/>
                <w:sz w:val="24"/>
                <w:szCs w:val="24"/>
              </w:rPr>
              <w:t>berkualitas</w:t>
            </w:r>
            <w:proofErr w:type="spellEnd"/>
            <w:r w:rsidRPr="00F833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693" w:type="dxa"/>
          </w:tcPr>
          <w:p w14:paraId="261CBD3B" w14:textId="42BAAB52" w:rsidR="00091C16" w:rsidRDefault="00F833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Cuci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bumbu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sebelum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dipakai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membersihkan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kotoran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pestisida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menempel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613" w:type="dxa"/>
          </w:tcPr>
          <w:p w14:paraId="37943928" w14:textId="46E198C9" w:rsidR="00091C16" w:rsidRDefault="00F833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bumbu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sudah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segar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940D1F" w14:paraId="5A73D7CE" w14:textId="77777777" w:rsidTr="00091C16">
        <w:tc>
          <w:tcPr>
            <w:tcW w:w="562" w:type="dxa"/>
          </w:tcPr>
          <w:p w14:paraId="529C4829" w14:textId="5E0FA4B5" w:rsidR="00091C16" w:rsidRDefault="003169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119" w:type="dxa"/>
          </w:tcPr>
          <w:p w14:paraId="50893558" w14:textId="0389BEB7" w:rsidR="00091C16" w:rsidRDefault="003169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Pengemasan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126" w:type="dxa"/>
          </w:tcPr>
          <w:p w14:paraId="3AD052C0" w14:textId="1DA23E8F" w:rsidR="00091C16" w:rsidRDefault="00FE1A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Agar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terlihat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rapih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terhindar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pest control </w:t>
            </w:r>
          </w:p>
        </w:tc>
        <w:tc>
          <w:tcPr>
            <w:tcW w:w="2835" w:type="dxa"/>
          </w:tcPr>
          <w:p w14:paraId="1546EB2C" w14:textId="77777777" w:rsidR="00091C16" w:rsidRDefault="00A012A6" w:rsidP="00A012A6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sudah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siap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pasarkan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dikemas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wadah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besar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keesokan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harinya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dijual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 pasar</w:t>
            </w:r>
          </w:p>
          <w:p w14:paraId="65036B29" w14:textId="055353B7" w:rsidR="00A012A6" w:rsidRPr="00A012A6" w:rsidRDefault="00A012A6" w:rsidP="00A012A6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Jika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 pasar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beli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dikemas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plast</w:t>
            </w:r>
            <w:r w:rsidR="00C13A62">
              <w:rPr>
                <w:rFonts w:ascii="Times New Roman" w:hAnsi="Times New Roman" w:cs="Times New Roman"/>
                <w:sz w:val="24"/>
                <w:szCs w:val="24"/>
              </w:rPr>
              <w:t>ik</w:t>
            </w:r>
            <w:proofErr w:type="spellEnd"/>
            <w:r w:rsidR="00C13A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13A62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="00C13A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13A62">
              <w:rPr>
                <w:rFonts w:ascii="Times New Roman" w:hAnsi="Times New Roman" w:cs="Times New Roman"/>
                <w:sz w:val="24"/>
                <w:szCs w:val="24"/>
              </w:rPr>
              <w:t>kertas</w:t>
            </w:r>
            <w:proofErr w:type="spellEnd"/>
            <w:r w:rsidR="00C13A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13A62">
              <w:rPr>
                <w:rFonts w:ascii="Times New Roman" w:hAnsi="Times New Roman" w:cs="Times New Roman"/>
                <w:sz w:val="24"/>
                <w:szCs w:val="24"/>
              </w:rPr>
              <w:t>minyak</w:t>
            </w:r>
            <w:proofErr w:type="spellEnd"/>
          </w:p>
        </w:tc>
        <w:tc>
          <w:tcPr>
            <w:tcW w:w="2693" w:type="dxa"/>
          </w:tcPr>
          <w:p w14:paraId="4F32F4D0" w14:textId="168756E3" w:rsidR="00091C16" w:rsidRDefault="00C13A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Pastikan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kemasan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agar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terkontaminasi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rusak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613" w:type="dxa"/>
          </w:tcPr>
          <w:p w14:paraId="70E69F22" w14:textId="100EAF7C" w:rsidR="00091C16" w:rsidRDefault="00C13A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Hindarkan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paparan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sinar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matahari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langsung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31691F" w14:paraId="62CE29F8" w14:textId="77777777" w:rsidTr="00091C16">
        <w:tc>
          <w:tcPr>
            <w:tcW w:w="562" w:type="dxa"/>
          </w:tcPr>
          <w:p w14:paraId="2D9A4EC0" w14:textId="1A2D03C2" w:rsidR="0031691F" w:rsidRDefault="003169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119" w:type="dxa"/>
          </w:tcPr>
          <w:p w14:paraId="13CBF3A5" w14:textId="6F42D4D9" w:rsidR="0031691F" w:rsidRDefault="00C13A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Distribusi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126" w:type="dxa"/>
          </w:tcPr>
          <w:p w14:paraId="124EB6E5" w14:textId="1635CFF8" w:rsidR="0031691F" w:rsidRDefault="00806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E08A6">
              <w:rPr>
                <w:rFonts w:ascii="Times New Roman" w:hAnsi="Times New Roman" w:cs="Times New Roman"/>
                <w:sz w:val="24"/>
                <w:szCs w:val="24"/>
              </w:rPr>
              <w:t>Memasarkan</w:t>
            </w:r>
            <w:proofErr w:type="spellEnd"/>
            <w:r w:rsidR="00BE08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E08A6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 w:rsidR="00BE08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E08A6">
              <w:rPr>
                <w:rFonts w:ascii="Times New Roman" w:hAnsi="Times New Roman" w:cs="Times New Roman"/>
                <w:sz w:val="24"/>
                <w:szCs w:val="24"/>
              </w:rPr>
              <w:t>olahan</w:t>
            </w:r>
            <w:proofErr w:type="spellEnd"/>
            <w:r w:rsidR="00BE08A6">
              <w:rPr>
                <w:rFonts w:ascii="Times New Roman" w:hAnsi="Times New Roman" w:cs="Times New Roman"/>
                <w:sz w:val="24"/>
                <w:szCs w:val="24"/>
              </w:rPr>
              <w:t xml:space="preserve"> agar </w:t>
            </w:r>
            <w:proofErr w:type="spellStart"/>
            <w:r w:rsidR="00BE08A6">
              <w:rPr>
                <w:rFonts w:ascii="Times New Roman" w:hAnsi="Times New Roman" w:cs="Times New Roman"/>
                <w:sz w:val="24"/>
                <w:szCs w:val="24"/>
              </w:rPr>
              <w:t>mendapatkan</w:t>
            </w:r>
            <w:proofErr w:type="spellEnd"/>
            <w:r w:rsidR="00BE08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E08A6">
              <w:rPr>
                <w:rFonts w:ascii="Times New Roman" w:hAnsi="Times New Roman" w:cs="Times New Roman"/>
                <w:sz w:val="24"/>
                <w:szCs w:val="24"/>
              </w:rPr>
              <w:t>keuntungan</w:t>
            </w:r>
            <w:proofErr w:type="spellEnd"/>
            <w:r w:rsidR="00BE08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835" w:type="dxa"/>
          </w:tcPr>
          <w:p w14:paraId="70CB1A46" w14:textId="0F21EBCA" w:rsidR="0031691F" w:rsidRDefault="00BE08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Letakan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wajan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keranjang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rotan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dilengkapi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tali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agar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mempermudah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proses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pengangkutan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693" w:type="dxa"/>
          </w:tcPr>
          <w:p w14:paraId="3ABBDA47" w14:textId="71036825" w:rsidR="0031691F" w:rsidRDefault="00BE08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Tambahkan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penutup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agar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terkena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paparan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sinar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matahari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langsung</w:t>
            </w:r>
            <w:proofErr w:type="spellEnd"/>
          </w:p>
        </w:tc>
        <w:tc>
          <w:tcPr>
            <w:tcW w:w="2613" w:type="dxa"/>
          </w:tcPr>
          <w:p w14:paraId="53B1B088" w14:textId="08E34E6C" w:rsidR="0031691F" w:rsidRDefault="00BE08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Tutup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keranjang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rotan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agar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kualitas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tetap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terjaga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bookmarkStart w:id="0" w:name="_GoBack"/>
            <w:bookmarkEnd w:id="0"/>
          </w:p>
        </w:tc>
      </w:tr>
    </w:tbl>
    <w:p w14:paraId="2E174CE7" w14:textId="6FB9F3A2" w:rsidR="002E1B67" w:rsidRPr="007442AB" w:rsidRDefault="00CA5BFF">
      <w:pPr>
        <w:rPr>
          <w:rFonts w:ascii="Times New Roman" w:hAnsi="Times New Roman" w:cs="Times New Roman"/>
          <w:sz w:val="24"/>
          <w:szCs w:val="24"/>
        </w:rPr>
      </w:pPr>
    </w:p>
    <w:sectPr w:rsidR="002E1B67" w:rsidRPr="007442AB" w:rsidSect="00091C16">
      <w:headerReference w:type="default" r:id="rId8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1E1AD0" w14:textId="77777777" w:rsidR="00CA5BFF" w:rsidRDefault="00CA5BFF" w:rsidP="00A012A6">
      <w:pPr>
        <w:spacing w:after="0" w:line="240" w:lineRule="auto"/>
      </w:pPr>
      <w:r>
        <w:separator/>
      </w:r>
    </w:p>
  </w:endnote>
  <w:endnote w:type="continuationSeparator" w:id="0">
    <w:p w14:paraId="0BEBB940" w14:textId="77777777" w:rsidR="00CA5BFF" w:rsidRDefault="00CA5BFF" w:rsidP="00A012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F49438" w14:textId="77777777" w:rsidR="00CA5BFF" w:rsidRDefault="00CA5BFF" w:rsidP="00A012A6">
      <w:pPr>
        <w:spacing w:after="0" w:line="240" w:lineRule="auto"/>
      </w:pPr>
      <w:r>
        <w:separator/>
      </w:r>
    </w:p>
  </w:footnote>
  <w:footnote w:type="continuationSeparator" w:id="0">
    <w:p w14:paraId="3C6E97BA" w14:textId="77777777" w:rsidR="00CA5BFF" w:rsidRDefault="00CA5BFF" w:rsidP="00A012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27BF7E" w14:textId="0DB7A4DE" w:rsidR="00A012A6" w:rsidRPr="00A012A6" w:rsidRDefault="00A012A6" w:rsidP="00A012A6">
    <w:pPr>
      <w:pStyle w:val="Header"/>
      <w:jc w:val="center"/>
      <w:rPr>
        <w:rFonts w:ascii="Times New Roman" w:hAnsi="Times New Roman" w:cs="Times New Roman"/>
        <w:b/>
        <w:bCs/>
        <w:sz w:val="24"/>
        <w:szCs w:val="24"/>
      </w:rPr>
    </w:pPr>
    <w:proofErr w:type="spellStart"/>
    <w:r>
      <w:rPr>
        <w:b/>
        <w:bCs/>
      </w:rPr>
      <w:t>Menyusun</w:t>
    </w:r>
    <w:proofErr w:type="spellEnd"/>
    <w:r>
      <w:rPr>
        <w:b/>
        <w:bCs/>
      </w:rPr>
      <w:t xml:space="preserve"> </w:t>
    </w:r>
    <w:proofErr w:type="spellStart"/>
    <w:r>
      <w:rPr>
        <w:b/>
        <w:bCs/>
      </w:rPr>
      <w:t>Pedoman</w:t>
    </w:r>
    <w:proofErr w:type="spellEnd"/>
    <w:r>
      <w:rPr>
        <w:b/>
        <w:bCs/>
      </w:rPr>
      <w:t xml:space="preserve"> Manufacturing Practices (GMP)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55C40"/>
    <w:multiLevelType w:val="hybridMultilevel"/>
    <w:tmpl w:val="A5CAB5E0"/>
    <w:lvl w:ilvl="0" w:tplc="066CCD1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BA19C7"/>
    <w:multiLevelType w:val="hybridMultilevel"/>
    <w:tmpl w:val="1D7EADF0"/>
    <w:lvl w:ilvl="0" w:tplc="9A0E75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8046C7B"/>
    <w:multiLevelType w:val="hybridMultilevel"/>
    <w:tmpl w:val="237CBE1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6E2372"/>
    <w:multiLevelType w:val="hybridMultilevel"/>
    <w:tmpl w:val="1CF0806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3319E1"/>
    <w:multiLevelType w:val="hybridMultilevel"/>
    <w:tmpl w:val="8DBE55B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2AB"/>
    <w:rsid w:val="00054253"/>
    <w:rsid w:val="000878F3"/>
    <w:rsid w:val="00091C16"/>
    <w:rsid w:val="001D23EE"/>
    <w:rsid w:val="00293E5E"/>
    <w:rsid w:val="0031691F"/>
    <w:rsid w:val="00572EB8"/>
    <w:rsid w:val="006F12C5"/>
    <w:rsid w:val="007442AB"/>
    <w:rsid w:val="00806831"/>
    <w:rsid w:val="008D1FFC"/>
    <w:rsid w:val="00940D1F"/>
    <w:rsid w:val="00A012A6"/>
    <w:rsid w:val="00A60849"/>
    <w:rsid w:val="00B63754"/>
    <w:rsid w:val="00BE08A6"/>
    <w:rsid w:val="00C13A62"/>
    <w:rsid w:val="00CA5BFF"/>
    <w:rsid w:val="00DF1C10"/>
    <w:rsid w:val="00E57122"/>
    <w:rsid w:val="00F833F2"/>
    <w:rsid w:val="00FC2918"/>
    <w:rsid w:val="00FE1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CEEFCDE"/>
  <w15:chartTrackingRefBased/>
  <w15:docId w15:val="{08CCA1F7-0DFB-4ED7-A5AE-7D7004C76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91C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91C1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012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12A6"/>
  </w:style>
  <w:style w:type="paragraph" w:styleId="Footer">
    <w:name w:val="footer"/>
    <w:basedOn w:val="Normal"/>
    <w:link w:val="FooterChar"/>
    <w:uiPriority w:val="99"/>
    <w:unhideWhenUsed/>
    <w:rsid w:val="00A012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12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EC990F-B994-44BF-B538-CB184F5DCE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1</Pages>
  <Words>521</Words>
  <Characters>2972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Yolanda</dc:creator>
  <cp:keywords/>
  <dc:description/>
  <cp:lastModifiedBy>Yolanda</cp:lastModifiedBy>
  <cp:revision>9</cp:revision>
  <dcterms:created xsi:type="dcterms:W3CDTF">2020-03-27T03:15:00Z</dcterms:created>
  <dcterms:modified xsi:type="dcterms:W3CDTF">2020-04-03T12:33:00Z</dcterms:modified>
</cp:coreProperties>
</file>