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1D44A" w14:textId="77777777" w:rsidR="00B06813" w:rsidRDefault="000B2DF1" w:rsidP="00B06813">
      <w:pPr>
        <w:pStyle w:val="P2CoverTitle3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FB8DB" wp14:editId="07777777">
            <wp:simplePos x="0" y="0"/>
            <wp:positionH relativeFrom="column">
              <wp:posOffset>240030</wp:posOffset>
            </wp:positionH>
            <wp:positionV relativeFrom="paragraph">
              <wp:posOffset>278765</wp:posOffset>
            </wp:positionV>
            <wp:extent cx="1529715" cy="642620"/>
            <wp:effectExtent l="0" t="0" r="0" b="0"/>
            <wp:wrapNone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813">
        <w:tab/>
      </w:r>
      <w:r w:rsidR="00B06813">
        <w:tab/>
      </w:r>
      <w:r w:rsidR="00B06813">
        <w:tab/>
      </w:r>
      <w:r w:rsidR="00B06813">
        <w:tab/>
      </w:r>
      <w:r w:rsidR="00B06813">
        <w:tab/>
      </w:r>
      <w:r w:rsidR="00B06813">
        <w:tab/>
      </w:r>
    </w:p>
    <w:p w14:paraId="1AE3835D" w14:textId="7341972F" w:rsidR="3E5356BD" w:rsidRDefault="3E5356BD" w:rsidP="3E5356BD">
      <w:pPr>
        <w:pStyle w:val="TitlePage"/>
        <w:ind w:left="426"/>
        <w:jc w:val="center"/>
        <w:rPr>
          <w:noProof w:val="0"/>
          <w:color w:val="auto"/>
          <w:lang w:val="en-ZA"/>
        </w:rPr>
      </w:pPr>
    </w:p>
    <w:p w14:paraId="2E508780" w14:textId="50E0D0C4" w:rsidR="002A555F" w:rsidRDefault="00B06813" w:rsidP="3E5356BD">
      <w:pPr>
        <w:pStyle w:val="TitlePage"/>
        <w:tabs>
          <w:tab w:val="left" w:pos="7088"/>
        </w:tabs>
        <w:ind w:left="426"/>
        <w:jc w:val="center"/>
        <w:rPr>
          <w:noProof w:val="0"/>
          <w:color w:val="auto"/>
          <w:lang w:val="en-ZA"/>
        </w:rPr>
      </w:pPr>
      <w:r w:rsidRPr="3E5356BD">
        <w:rPr>
          <w:noProof w:val="0"/>
          <w:color w:val="auto"/>
          <w:lang w:val="en-ZA"/>
        </w:rPr>
        <w:t>Business Requirement Definition</w:t>
      </w:r>
      <w:r w:rsidR="00533A12" w:rsidRPr="3E5356BD">
        <w:rPr>
          <w:noProof w:val="0"/>
          <w:color w:val="auto"/>
          <w:lang w:val="en-ZA"/>
        </w:rPr>
        <w:t>:</w:t>
      </w:r>
    </w:p>
    <w:p w14:paraId="78BA9BB7" w14:textId="7A78A1EC" w:rsidR="00B06813" w:rsidRDefault="00533A12" w:rsidP="3E5356BD">
      <w:pPr>
        <w:pStyle w:val="P2CoverTitle3"/>
        <w:rPr>
          <w:rFonts w:cs="Arial"/>
          <w:b/>
          <w:bCs/>
        </w:rPr>
      </w:pPr>
      <w:r w:rsidRPr="3E5356BD">
        <w:rPr>
          <w:rFonts w:cs="Arial"/>
          <w:b/>
          <w:bCs/>
          <w:sz w:val="48"/>
          <w:szCs w:val="48"/>
          <w:lang w:eastAsia="en-US"/>
        </w:rPr>
        <w:t>Security Transport Application</w:t>
      </w:r>
    </w:p>
    <w:p w14:paraId="54F9AE05" w14:textId="4F17CE31" w:rsidR="00B06813" w:rsidRDefault="00B06813" w:rsidP="3E5356BD">
      <w:pPr>
        <w:pStyle w:val="P2CoverTitle3"/>
        <w:rPr>
          <w:rFonts w:cs="Arial"/>
          <w:b/>
          <w:bCs/>
          <w:sz w:val="40"/>
          <w:szCs w:val="40"/>
        </w:rPr>
      </w:pPr>
    </w:p>
    <w:p w14:paraId="3C546117" w14:textId="16AE458D" w:rsidR="00B06813" w:rsidRPr="008101F8" w:rsidRDefault="008101F8" w:rsidP="3E5356BD">
      <w:pPr>
        <w:pStyle w:val="P2CoverTitle2"/>
        <w:rPr>
          <w:rFonts w:cs="Arial"/>
          <w:sz w:val="52"/>
          <w:szCs w:val="52"/>
        </w:rPr>
      </w:pPr>
      <w:r w:rsidRPr="3E5356BD">
        <w:rPr>
          <w:rFonts w:cs="Arial"/>
          <w:sz w:val="52"/>
          <w:szCs w:val="52"/>
        </w:rPr>
        <w:t>Foskor</w:t>
      </w:r>
      <w:r w:rsidR="1352D249" w:rsidRPr="3E5356BD">
        <w:rPr>
          <w:rFonts w:cs="Arial"/>
          <w:sz w:val="52"/>
          <w:szCs w:val="52"/>
        </w:rPr>
        <w:t xml:space="preserve"> ICT</w:t>
      </w:r>
    </w:p>
    <w:p w14:paraId="67F61CCE" w14:textId="5BB12EA3" w:rsidR="00B06813" w:rsidRPr="008101F8" w:rsidRDefault="1352D249" w:rsidP="3E5356BD">
      <w:pPr>
        <w:pStyle w:val="P2CoverTitle2"/>
        <w:rPr>
          <w:rFonts w:cs="Arial"/>
          <w:sz w:val="52"/>
          <w:szCs w:val="52"/>
        </w:rPr>
      </w:pPr>
      <w:r w:rsidRPr="3E5356BD">
        <w:rPr>
          <w:rFonts w:cs="Arial"/>
          <w:sz w:val="52"/>
          <w:szCs w:val="52"/>
        </w:rPr>
        <w:t xml:space="preserve"> Acid Division</w:t>
      </w:r>
    </w:p>
    <w:p w14:paraId="02EB378F" w14:textId="65321CC3" w:rsidR="00E734C5" w:rsidRDefault="00E734C5" w:rsidP="3E5356BD">
      <w:pPr>
        <w:pStyle w:val="P2CoverTitle3"/>
        <w:jc w:val="left"/>
        <w:rPr>
          <w:rFonts w:cs="Arial"/>
          <w:sz w:val="28"/>
          <w:szCs w:val="28"/>
        </w:rPr>
      </w:pPr>
    </w:p>
    <w:p w14:paraId="74E5B7FD" w14:textId="04A9999C" w:rsidR="00B06813" w:rsidRPr="00687437" w:rsidRDefault="00B06813" w:rsidP="3E5356BD">
      <w:pPr>
        <w:pStyle w:val="P2CoverTitle3"/>
        <w:jc w:val="left"/>
        <w:rPr>
          <w:rFonts w:cs="Arial"/>
          <w:sz w:val="28"/>
          <w:szCs w:val="28"/>
        </w:rPr>
      </w:pPr>
      <w:r w:rsidRPr="3E5356BD">
        <w:rPr>
          <w:rFonts w:cs="Arial"/>
          <w:sz w:val="28"/>
          <w:szCs w:val="28"/>
        </w:rPr>
        <w:t xml:space="preserve">Date: </w:t>
      </w:r>
      <w:r w:rsidR="00533A12" w:rsidRPr="3E5356BD">
        <w:rPr>
          <w:rFonts w:cs="Arial"/>
          <w:sz w:val="28"/>
          <w:szCs w:val="28"/>
        </w:rPr>
        <w:t>12</w:t>
      </w:r>
      <w:r w:rsidR="004D794F" w:rsidRPr="3E5356BD">
        <w:rPr>
          <w:rFonts w:cs="Arial"/>
          <w:sz w:val="28"/>
          <w:szCs w:val="28"/>
          <w:vertAlign w:val="superscript"/>
        </w:rPr>
        <w:t>th</w:t>
      </w:r>
      <w:r w:rsidR="004D794F" w:rsidRPr="3E5356BD">
        <w:rPr>
          <w:rFonts w:cs="Arial"/>
          <w:sz w:val="28"/>
          <w:szCs w:val="28"/>
        </w:rPr>
        <w:t xml:space="preserve"> October</w:t>
      </w:r>
      <w:r w:rsidR="00533A12" w:rsidRPr="3E5356BD">
        <w:rPr>
          <w:rFonts w:cs="Arial"/>
          <w:sz w:val="28"/>
          <w:szCs w:val="28"/>
        </w:rPr>
        <w:t xml:space="preserve"> 2020</w:t>
      </w:r>
      <w:r w:rsidRPr="3E5356BD">
        <w:rPr>
          <w:rFonts w:cs="Arial"/>
          <w:sz w:val="28"/>
          <w:szCs w:val="28"/>
        </w:rPr>
        <w:t xml:space="preserve"> </w:t>
      </w:r>
    </w:p>
    <w:p w14:paraId="7457BB7A" w14:textId="4B11F8FB" w:rsidR="00B06813" w:rsidRPr="001C3F7B" w:rsidRDefault="009C4A55" w:rsidP="3E5356BD">
      <w:pPr>
        <w:pStyle w:val="P2CoverTitle3"/>
        <w:jc w:val="left"/>
        <w:rPr>
          <w:rFonts w:cs="Arial"/>
        </w:rPr>
        <w:sectPr w:rsidR="00B06813" w:rsidRPr="001C3F7B" w:rsidSect="00094080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40" w:right="1138" w:bottom="1440" w:left="1411" w:header="720" w:footer="720" w:gutter="0"/>
          <w:cols w:space="720"/>
          <w:titlePg/>
        </w:sectPr>
      </w:pPr>
      <w:r>
        <w:rPr>
          <w:rFonts w:cs="Arial"/>
          <w:sz w:val="28"/>
          <w:szCs w:val="28"/>
        </w:rPr>
        <w:t>Version: 1.1</w:t>
      </w:r>
      <w:r w:rsidR="00B06813">
        <w:tab/>
      </w:r>
    </w:p>
    <w:p w14:paraId="56E1811E" w14:textId="7A7B0186" w:rsidR="002028E7" w:rsidRDefault="00B06813" w:rsidP="00873F15">
      <w:pPr>
        <w:pStyle w:val="Heading1"/>
      </w:pPr>
      <w:bookmarkStart w:id="0" w:name="_Toc264462776"/>
      <w:bookmarkStart w:id="1" w:name="_Toc302039884"/>
      <w:bookmarkStart w:id="2" w:name="_Toc302042997"/>
      <w:bookmarkStart w:id="3" w:name="_Toc334784096"/>
      <w:bookmarkStart w:id="4" w:name="_Toc337124979"/>
      <w:bookmarkStart w:id="5" w:name="_Toc53491975"/>
      <w:bookmarkStart w:id="6" w:name="_Toc53583333"/>
      <w:r w:rsidRPr="009D3B56">
        <w:lastRenderedPageBreak/>
        <w:t>Document Control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2669"/>
        <w:gridCol w:w="2372"/>
        <w:gridCol w:w="2372"/>
      </w:tblGrid>
      <w:tr w:rsidR="005A388E" w:rsidRPr="00865E7A" w14:paraId="3C44713C" w14:textId="17019B82" w:rsidTr="005A388E">
        <w:tc>
          <w:tcPr>
            <w:tcW w:w="2641" w:type="dxa"/>
          </w:tcPr>
          <w:p w14:paraId="2423301F" w14:textId="640180CF" w:rsidR="005A388E" w:rsidRPr="00865E7A" w:rsidRDefault="005A388E" w:rsidP="00865E7A">
            <w:pPr>
              <w:pStyle w:val="Heading5"/>
            </w:pPr>
            <w:r w:rsidRPr="00865E7A">
              <w:t>Role</w:t>
            </w:r>
          </w:p>
        </w:tc>
        <w:tc>
          <w:tcPr>
            <w:tcW w:w="2669" w:type="dxa"/>
          </w:tcPr>
          <w:p w14:paraId="74F9CF07" w14:textId="77777777" w:rsidR="005A388E" w:rsidRPr="00865E7A" w:rsidRDefault="005A388E" w:rsidP="00865E7A">
            <w:pPr>
              <w:pStyle w:val="Heading5"/>
            </w:pPr>
            <w:r w:rsidRPr="00865E7A">
              <w:t>Name</w:t>
            </w:r>
          </w:p>
        </w:tc>
        <w:tc>
          <w:tcPr>
            <w:tcW w:w="2372" w:type="dxa"/>
          </w:tcPr>
          <w:p w14:paraId="33B779CF" w14:textId="4EA8E1F3" w:rsidR="005A388E" w:rsidRPr="00865E7A" w:rsidRDefault="00C66D89" w:rsidP="00865E7A">
            <w:pPr>
              <w:pStyle w:val="Heading5"/>
            </w:pPr>
            <w:r>
              <w:t>Date</w:t>
            </w:r>
          </w:p>
        </w:tc>
        <w:tc>
          <w:tcPr>
            <w:tcW w:w="2372" w:type="dxa"/>
          </w:tcPr>
          <w:p w14:paraId="20C8BACA" w14:textId="323B1081" w:rsidR="005A388E" w:rsidRPr="00865E7A" w:rsidRDefault="00C66D89" w:rsidP="00865E7A">
            <w:pPr>
              <w:pStyle w:val="Heading5"/>
            </w:pPr>
            <w:r>
              <w:t>Version</w:t>
            </w:r>
          </w:p>
        </w:tc>
      </w:tr>
      <w:tr w:rsidR="005A388E" w:rsidRPr="001B4143" w14:paraId="6192EE6A" w14:textId="44899B77" w:rsidTr="005A388E">
        <w:tc>
          <w:tcPr>
            <w:tcW w:w="2641" w:type="dxa"/>
          </w:tcPr>
          <w:p w14:paraId="28B8E011" w14:textId="02ECC88F" w:rsidR="005A388E" w:rsidRPr="00873F15" w:rsidRDefault="00981F47" w:rsidP="00873F15">
            <w:r w:rsidRPr="00873F15">
              <w:t>Author</w:t>
            </w:r>
          </w:p>
        </w:tc>
        <w:tc>
          <w:tcPr>
            <w:tcW w:w="2669" w:type="dxa"/>
          </w:tcPr>
          <w:p w14:paraId="5778BAC6" w14:textId="7A85989A" w:rsidR="005A388E" w:rsidRPr="00873F15" w:rsidRDefault="00981F47" w:rsidP="00873F15">
            <w:r w:rsidRPr="00873F15">
              <w:t>Yolisa Nogantshi</w:t>
            </w:r>
          </w:p>
        </w:tc>
        <w:tc>
          <w:tcPr>
            <w:tcW w:w="2372" w:type="dxa"/>
          </w:tcPr>
          <w:p w14:paraId="6E1DED82" w14:textId="161FB836" w:rsidR="005A388E" w:rsidRPr="00873F15" w:rsidRDefault="00C66D89" w:rsidP="00873F15">
            <w:r w:rsidRPr="00873F15">
              <w:t>14/10/2020</w:t>
            </w:r>
          </w:p>
        </w:tc>
        <w:tc>
          <w:tcPr>
            <w:tcW w:w="2372" w:type="dxa"/>
          </w:tcPr>
          <w:p w14:paraId="0D2D86CC" w14:textId="7769AFAC" w:rsidR="005A388E" w:rsidRPr="00873F15" w:rsidRDefault="00D81C46" w:rsidP="00873F15">
            <w:r w:rsidRPr="00873F15">
              <w:t>1</w:t>
            </w:r>
            <w:r w:rsidR="001F7C8A" w:rsidRPr="00873F15">
              <w:t>.1</w:t>
            </w:r>
          </w:p>
        </w:tc>
      </w:tr>
      <w:tr w:rsidR="005A388E" w:rsidRPr="001B4143" w14:paraId="496D0778" w14:textId="48B676BC" w:rsidTr="005A388E">
        <w:tc>
          <w:tcPr>
            <w:tcW w:w="2641" w:type="dxa"/>
          </w:tcPr>
          <w:p w14:paraId="5CD13B43" w14:textId="5F3CD923" w:rsidR="005A388E" w:rsidRPr="00873F15" w:rsidRDefault="00981F47" w:rsidP="00873F15">
            <w:r w:rsidRPr="00873F15">
              <w:t>Author</w:t>
            </w:r>
          </w:p>
        </w:tc>
        <w:tc>
          <w:tcPr>
            <w:tcW w:w="2669" w:type="dxa"/>
          </w:tcPr>
          <w:p w14:paraId="61DB629D" w14:textId="2A69794D" w:rsidR="005A388E" w:rsidRPr="00873F15" w:rsidRDefault="00981F47" w:rsidP="00873F15">
            <w:r w:rsidRPr="00873F15">
              <w:t>Mpho Cele</w:t>
            </w:r>
          </w:p>
        </w:tc>
        <w:tc>
          <w:tcPr>
            <w:tcW w:w="2372" w:type="dxa"/>
          </w:tcPr>
          <w:p w14:paraId="1AF5F18D" w14:textId="3476E972" w:rsidR="005A388E" w:rsidRPr="00873F15" w:rsidRDefault="00D81C46" w:rsidP="00873F15">
            <w:r w:rsidRPr="00873F15">
              <w:t>14/10/2020</w:t>
            </w:r>
          </w:p>
        </w:tc>
        <w:tc>
          <w:tcPr>
            <w:tcW w:w="2372" w:type="dxa"/>
          </w:tcPr>
          <w:p w14:paraId="68406D3C" w14:textId="25A8A278" w:rsidR="005A388E" w:rsidRPr="00873F15" w:rsidRDefault="00D81C46" w:rsidP="00873F15">
            <w:r w:rsidRPr="00873F15">
              <w:t>1</w:t>
            </w:r>
            <w:r w:rsidR="001F7C8A" w:rsidRPr="00873F15">
              <w:t>.1</w:t>
            </w:r>
          </w:p>
        </w:tc>
      </w:tr>
      <w:tr w:rsidR="00D81C46" w:rsidRPr="001B4143" w14:paraId="7675DAED" w14:textId="77777777" w:rsidTr="005A388E">
        <w:tc>
          <w:tcPr>
            <w:tcW w:w="2641" w:type="dxa"/>
          </w:tcPr>
          <w:p w14:paraId="059AC582" w14:textId="0F04B9AC" w:rsidR="00D81C46" w:rsidRPr="00873F15" w:rsidRDefault="00D81C46" w:rsidP="00873F15">
            <w:r w:rsidRPr="00873F15">
              <w:t>Approver</w:t>
            </w:r>
          </w:p>
        </w:tc>
        <w:tc>
          <w:tcPr>
            <w:tcW w:w="2669" w:type="dxa"/>
          </w:tcPr>
          <w:p w14:paraId="1D97C001" w14:textId="3426CCAF" w:rsidR="00D81C46" w:rsidRPr="00873F15" w:rsidRDefault="00D81C46" w:rsidP="00873F15">
            <w:r w:rsidRPr="00873F15">
              <w:t>Nomsa Sibeko</w:t>
            </w:r>
          </w:p>
        </w:tc>
        <w:tc>
          <w:tcPr>
            <w:tcW w:w="2372" w:type="dxa"/>
          </w:tcPr>
          <w:p w14:paraId="61ADAD8B" w14:textId="5FCD558C" w:rsidR="00D81C46" w:rsidRPr="00873F15" w:rsidRDefault="00D81C46" w:rsidP="00873F15">
            <w:r w:rsidRPr="00873F15">
              <w:t>14/10/2020</w:t>
            </w:r>
          </w:p>
        </w:tc>
        <w:tc>
          <w:tcPr>
            <w:tcW w:w="2372" w:type="dxa"/>
          </w:tcPr>
          <w:p w14:paraId="5EE79CC3" w14:textId="5895E43E" w:rsidR="00D81C46" w:rsidRPr="00873F15" w:rsidRDefault="00D81C46" w:rsidP="00873F15">
            <w:r w:rsidRPr="00873F15">
              <w:t>1</w:t>
            </w:r>
            <w:r w:rsidR="001F7C8A" w:rsidRPr="00873F15">
              <w:t>.1</w:t>
            </w:r>
          </w:p>
        </w:tc>
      </w:tr>
    </w:tbl>
    <w:p w14:paraId="0CE17A0F" w14:textId="0CE561B1" w:rsidR="00506587" w:rsidRDefault="00506587" w:rsidP="3E5356BD"/>
    <w:p w14:paraId="48805B25" w14:textId="68741F2C" w:rsidR="00506587" w:rsidRDefault="00506587" w:rsidP="3E5356BD">
      <w:pPr>
        <w:sectPr w:rsidR="00506587" w:rsidSect="00094080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40" w:code="9"/>
          <w:pgMar w:top="1078" w:right="425" w:bottom="1438" w:left="1418" w:header="720" w:footer="720" w:gutter="0"/>
          <w:cols w:space="720"/>
          <w:titlePg/>
        </w:sectPr>
      </w:pPr>
    </w:p>
    <w:p w14:paraId="406425CA" w14:textId="77777777" w:rsidR="00561F5D" w:rsidRDefault="00561F5D">
      <w:pPr>
        <w:pStyle w:val="TOCHeading"/>
      </w:pPr>
      <w:bookmarkStart w:id="7" w:name="_Toc259192296"/>
      <w:bookmarkStart w:id="8" w:name="_Toc174328132"/>
      <w:bookmarkStart w:id="9" w:name="_Toc174336823"/>
      <w:r>
        <w:lastRenderedPageBreak/>
        <w:t>Contents</w:t>
      </w:r>
    </w:p>
    <w:p w14:paraId="2F5260C2" w14:textId="436C6AF5" w:rsidR="009D23CF" w:rsidRDefault="00561F5D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83333" w:history="1">
        <w:r w:rsidR="009D23CF" w:rsidRPr="00B35DFB">
          <w:rPr>
            <w:rStyle w:val="Hyperlink"/>
            <w:noProof/>
          </w:rPr>
          <w:t>Document Control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_Toc53583333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2</w:t>
        </w:r>
        <w:r w:rsidR="009D23CF">
          <w:rPr>
            <w:noProof/>
            <w:webHidden/>
          </w:rPr>
          <w:fldChar w:fldCharType="end"/>
        </w:r>
      </w:hyperlink>
    </w:p>
    <w:p w14:paraId="0656CABF" w14:textId="66CF73E7" w:rsidR="009D23CF" w:rsidRDefault="000D62B9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583334" w:history="1">
        <w:r w:rsidR="009D23CF" w:rsidRPr="00B35DFB">
          <w:rPr>
            <w:rStyle w:val="Hyperlink"/>
            <w:noProof/>
          </w:rPr>
          <w:t>INTRODUCTION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_Toc53583334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4</w:t>
        </w:r>
        <w:r w:rsidR="009D23CF">
          <w:rPr>
            <w:noProof/>
            <w:webHidden/>
          </w:rPr>
          <w:fldChar w:fldCharType="end"/>
        </w:r>
      </w:hyperlink>
    </w:p>
    <w:p w14:paraId="4AACB3D0" w14:textId="2B0CC3B0" w:rsidR="009D23CF" w:rsidRDefault="000D62B9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583335" w:history="1">
        <w:r w:rsidR="009D23CF" w:rsidRPr="00B35DFB">
          <w:rPr>
            <w:rStyle w:val="Hyperlink"/>
            <w:noProof/>
          </w:rPr>
          <w:t>Overview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_Toc53583335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4</w:t>
        </w:r>
        <w:r w:rsidR="009D23CF">
          <w:rPr>
            <w:noProof/>
            <w:webHidden/>
          </w:rPr>
          <w:fldChar w:fldCharType="end"/>
        </w:r>
      </w:hyperlink>
    </w:p>
    <w:p w14:paraId="5E7B15C4" w14:textId="12E4DA87" w:rsidR="009D23CF" w:rsidRDefault="000D62B9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583336" w:history="1">
        <w:r w:rsidR="009D23CF" w:rsidRPr="00B35DFB">
          <w:rPr>
            <w:rStyle w:val="Hyperlink"/>
            <w:noProof/>
          </w:rPr>
          <w:t>Responsibilities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_Toc53583336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4</w:t>
        </w:r>
        <w:r w:rsidR="009D23CF">
          <w:rPr>
            <w:noProof/>
            <w:webHidden/>
          </w:rPr>
          <w:fldChar w:fldCharType="end"/>
        </w:r>
      </w:hyperlink>
    </w:p>
    <w:p w14:paraId="32FEECED" w14:textId="437519BA" w:rsidR="009D23CF" w:rsidRDefault="000D62B9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583337" w:history="1">
        <w:r w:rsidR="009D23CF" w:rsidRPr="00B35DFB">
          <w:rPr>
            <w:rStyle w:val="Hyperlink"/>
            <w:noProof/>
          </w:rPr>
          <w:t>High Level “As Is” Business Processes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_Toc53583337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5</w:t>
        </w:r>
        <w:r w:rsidR="009D23CF">
          <w:rPr>
            <w:noProof/>
            <w:webHidden/>
          </w:rPr>
          <w:fldChar w:fldCharType="end"/>
        </w:r>
      </w:hyperlink>
    </w:p>
    <w:p w14:paraId="78D40913" w14:textId="59679F36" w:rsidR="009D23CF" w:rsidRDefault="000D62B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583338" w:history="1">
        <w:r w:rsidR="009D23CF" w:rsidRPr="00B35DFB">
          <w:rPr>
            <w:rStyle w:val="Hyperlink"/>
            <w:noProof/>
          </w:rPr>
          <w:t>Gaps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_Toc53583338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7</w:t>
        </w:r>
        <w:r w:rsidR="009D23CF">
          <w:rPr>
            <w:noProof/>
            <w:webHidden/>
          </w:rPr>
          <w:fldChar w:fldCharType="end"/>
        </w:r>
      </w:hyperlink>
    </w:p>
    <w:p w14:paraId="796D1AF4" w14:textId="75A0F776" w:rsidR="009D23CF" w:rsidRDefault="000D62B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583339" w:history="1">
        <w:r w:rsidR="009D23CF" w:rsidRPr="00B35DFB">
          <w:rPr>
            <w:rStyle w:val="Hyperlink"/>
            <w:noProof/>
          </w:rPr>
          <w:t>Recommendations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_Toc53583339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8</w:t>
        </w:r>
        <w:r w:rsidR="009D23CF">
          <w:rPr>
            <w:noProof/>
            <w:webHidden/>
          </w:rPr>
          <w:fldChar w:fldCharType="end"/>
        </w:r>
      </w:hyperlink>
    </w:p>
    <w:p w14:paraId="69B008FC" w14:textId="06386AC0" w:rsidR="009D23CF" w:rsidRDefault="000D62B9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583340" w:history="1">
        <w:r w:rsidR="009D23CF" w:rsidRPr="00B35DFB">
          <w:rPr>
            <w:rStyle w:val="Hyperlink"/>
            <w:noProof/>
          </w:rPr>
          <w:t>High Level “To Be” Business Processes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_Toc53583340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9</w:t>
        </w:r>
        <w:r w:rsidR="009D23CF">
          <w:rPr>
            <w:noProof/>
            <w:webHidden/>
          </w:rPr>
          <w:fldChar w:fldCharType="end"/>
        </w:r>
      </w:hyperlink>
    </w:p>
    <w:p w14:paraId="21559F9D" w14:textId="665B114C" w:rsidR="009D23CF" w:rsidRDefault="000D62B9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583341" w:history="1">
        <w:r w:rsidR="009D23CF" w:rsidRPr="00B35DFB">
          <w:rPr>
            <w:rStyle w:val="Hyperlink"/>
            <w:rFonts w:eastAsia="Calibri"/>
            <w:noProof/>
          </w:rPr>
          <w:t>Specifications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_Toc53583341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11</w:t>
        </w:r>
        <w:r w:rsidR="009D23CF">
          <w:rPr>
            <w:noProof/>
            <w:webHidden/>
          </w:rPr>
          <w:fldChar w:fldCharType="end"/>
        </w:r>
      </w:hyperlink>
    </w:p>
    <w:p w14:paraId="6CD90B5F" w14:textId="2ABE1EED" w:rsidR="009D23CF" w:rsidRDefault="000D62B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583342" w:history="1">
        <w:r w:rsidR="009D23CF" w:rsidRPr="00B35DFB">
          <w:rPr>
            <w:rStyle w:val="Hyperlink"/>
            <w:rFonts w:eastAsia="Calibri"/>
            <w:noProof/>
          </w:rPr>
          <w:t>Software Tools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_Toc53583342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11</w:t>
        </w:r>
        <w:r w:rsidR="009D23CF">
          <w:rPr>
            <w:noProof/>
            <w:webHidden/>
          </w:rPr>
          <w:fldChar w:fldCharType="end"/>
        </w:r>
      </w:hyperlink>
    </w:p>
    <w:p w14:paraId="5D962456" w14:textId="59615D6D" w:rsidR="009D23CF" w:rsidRDefault="000D62B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83343" w:history="1">
        <w:r w:rsidR="009D23CF" w:rsidRPr="00B35DFB">
          <w:rPr>
            <w:rStyle w:val="Hyperlink"/>
            <w:rFonts w:eastAsia="Calibri"/>
            <w:noProof/>
          </w:rPr>
          <w:t>Programming languages: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_Toc53583343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11</w:t>
        </w:r>
        <w:r w:rsidR="009D23CF">
          <w:rPr>
            <w:noProof/>
            <w:webHidden/>
          </w:rPr>
          <w:fldChar w:fldCharType="end"/>
        </w:r>
      </w:hyperlink>
    </w:p>
    <w:p w14:paraId="63FCD593" w14:textId="49E4A888" w:rsidR="009D23CF" w:rsidRDefault="000D62B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83344" w:history="1">
        <w:r w:rsidR="009D23CF" w:rsidRPr="00B35DFB">
          <w:rPr>
            <w:rStyle w:val="Hyperlink"/>
            <w:rFonts w:eastAsia="Calibri"/>
            <w:noProof/>
          </w:rPr>
          <w:t>Development Environments: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_Toc53583344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11</w:t>
        </w:r>
        <w:r w:rsidR="009D23CF">
          <w:rPr>
            <w:noProof/>
            <w:webHidden/>
          </w:rPr>
          <w:fldChar w:fldCharType="end"/>
        </w:r>
      </w:hyperlink>
    </w:p>
    <w:p w14:paraId="759A5C8A" w14:textId="7D7A8EDE" w:rsidR="009D23CF" w:rsidRDefault="000D62B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583345" w:history="1">
        <w:r w:rsidR="009D23CF" w:rsidRPr="00B35DFB">
          <w:rPr>
            <w:rStyle w:val="Hyperlink"/>
            <w:rFonts w:eastAsia="Calibri"/>
            <w:noProof/>
          </w:rPr>
          <w:t>Database Schema</w:t>
        </w:r>
        <w:r w:rsidR="009D23CF">
          <w:rPr>
            <w:noProof/>
            <w:webHidden/>
          </w:rPr>
          <w:tab/>
        </w:r>
        <w:r w:rsidR="009D23CF">
          <w:rPr>
            <w:noProof/>
            <w:webHidden/>
          </w:rPr>
          <w:fldChar w:fldCharType="begin"/>
        </w:r>
        <w:r w:rsidR="009D23CF">
          <w:rPr>
            <w:noProof/>
            <w:webHidden/>
          </w:rPr>
          <w:instrText xml:space="preserve"> PAGEREF _Toc53583345 \h </w:instrText>
        </w:r>
        <w:r w:rsidR="009D23CF">
          <w:rPr>
            <w:noProof/>
            <w:webHidden/>
          </w:rPr>
        </w:r>
        <w:r w:rsidR="009D23CF">
          <w:rPr>
            <w:noProof/>
            <w:webHidden/>
          </w:rPr>
          <w:fldChar w:fldCharType="separate"/>
        </w:r>
        <w:r w:rsidR="009D23CF">
          <w:rPr>
            <w:noProof/>
            <w:webHidden/>
          </w:rPr>
          <w:t>11</w:t>
        </w:r>
        <w:r w:rsidR="009D23CF">
          <w:rPr>
            <w:noProof/>
            <w:webHidden/>
          </w:rPr>
          <w:fldChar w:fldCharType="end"/>
        </w:r>
      </w:hyperlink>
    </w:p>
    <w:p w14:paraId="5AE48A43" w14:textId="47F8D00D" w:rsidR="00D2547B" w:rsidRDefault="00561F5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0F40DEB" w14:textId="77777777" w:rsidR="00D2547B" w:rsidRDefault="00D2547B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C8B4F07" w14:textId="77777777" w:rsidR="002D228C" w:rsidRPr="006000E2" w:rsidRDefault="00561F5D" w:rsidP="006000E2">
      <w:pPr>
        <w:pStyle w:val="Heading1"/>
      </w:pPr>
      <w:bookmarkStart w:id="10" w:name="_Toc53491976"/>
      <w:bookmarkStart w:id="11" w:name="_Toc53583334"/>
      <w:bookmarkEnd w:id="7"/>
      <w:r w:rsidRPr="006000E2">
        <w:lastRenderedPageBreak/>
        <w:t>INTRODUCTION</w:t>
      </w:r>
      <w:bookmarkEnd w:id="10"/>
      <w:bookmarkEnd w:id="11"/>
    </w:p>
    <w:p w14:paraId="74A7E8F3" w14:textId="77777777" w:rsidR="002D228C" w:rsidRPr="00A431A2" w:rsidRDefault="00CB6900" w:rsidP="3E5356BD">
      <w:pPr>
        <w:rPr>
          <w:rFonts w:ascii="Arial" w:hAnsi="Arial" w:cs="Arial"/>
        </w:rPr>
      </w:pPr>
      <w:r>
        <w:t xml:space="preserve">This </w:t>
      </w:r>
      <w:r w:rsidR="002D228C">
        <w:t xml:space="preserve">document provides a formal statement of the business process requirements </w:t>
      </w:r>
      <w:r>
        <w:t xml:space="preserve">for the Security Transport Application </w:t>
      </w:r>
      <w:r w:rsidR="002D228C">
        <w:t xml:space="preserve">and forms </w:t>
      </w:r>
      <w:r>
        <w:t xml:space="preserve">part of the Definition phase of the </w:t>
      </w:r>
      <w:r w:rsidR="002D228C">
        <w:t>project.</w:t>
      </w:r>
    </w:p>
    <w:p w14:paraId="4C8F680B" w14:textId="373D2949" w:rsidR="002D228C" w:rsidRDefault="002D228C" w:rsidP="3E5356BD">
      <w:r>
        <w:t xml:space="preserve">The document details the </w:t>
      </w:r>
      <w:r w:rsidR="0077781D">
        <w:t>“As Is</w:t>
      </w:r>
      <w:r w:rsidR="2FD37041">
        <w:t>”</w:t>
      </w:r>
      <w:r w:rsidR="006C78F0">
        <w:t xml:space="preserve"> and</w:t>
      </w:r>
      <w:r w:rsidR="0077781D">
        <w:t xml:space="preserve"> “</w:t>
      </w:r>
      <w:r>
        <w:t>To Be</w:t>
      </w:r>
      <w:r w:rsidR="006C78F0">
        <w:t xml:space="preserve">” process requirements, </w:t>
      </w:r>
      <w:r>
        <w:t>identified gaps</w:t>
      </w:r>
      <w:r w:rsidR="006C78F0">
        <w:t xml:space="preserve"> and recommendations</w:t>
      </w:r>
      <w:r w:rsidR="764EE601">
        <w:t xml:space="preserve">. </w:t>
      </w:r>
    </w:p>
    <w:p w14:paraId="01044D7D" w14:textId="50F91744" w:rsidR="007418FF" w:rsidRPr="00836455" w:rsidRDefault="007418FF" w:rsidP="3E5356BD">
      <w:pPr>
        <w:rPr>
          <w:rFonts w:ascii="Arial" w:hAnsi="Arial" w:cs="Arial"/>
        </w:rPr>
      </w:pPr>
      <w:r>
        <w:rPr>
          <w:rFonts w:ascii="Arial" w:hAnsi="Arial" w:cs="Arial"/>
        </w:rPr>
        <w:t>&lt;explain transport request background&gt;</w:t>
      </w:r>
    </w:p>
    <w:p w14:paraId="6C0E1DE5" w14:textId="77777777" w:rsidR="0082055D" w:rsidRDefault="002D228C" w:rsidP="006000E2">
      <w:pPr>
        <w:pStyle w:val="Heading1"/>
      </w:pPr>
      <w:bookmarkStart w:id="12" w:name="_Toc259192297"/>
      <w:bookmarkStart w:id="13" w:name="_Toc334784098"/>
      <w:bookmarkStart w:id="14" w:name="_Toc337124980"/>
      <w:bookmarkStart w:id="15" w:name="_Toc53491977"/>
      <w:bookmarkStart w:id="16" w:name="_Toc53583335"/>
      <w:r w:rsidRPr="006000E2">
        <w:t>Overview</w:t>
      </w:r>
      <w:bookmarkStart w:id="17" w:name="_Toc337124981"/>
      <w:bookmarkEnd w:id="12"/>
      <w:bookmarkEnd w:id="13"/>
      <w:bookmarkEnd w:id="14"/>
      <w:bookmarkEnd w:id="15"/>
      <w:bookmarkEnd w:id="16"/>
    </w:p>
    <w:p w14:paraId="08D79FA8" w14:textId="77777777" w:rsidR="002D228C" w:rsidRPr="006000E2" w:rsidRDefault="002D228C" w:rsidP="3E5356BD">
      <w:pPr>
        <w:rPr>
          <w:rFonts w:ascii="Arial" w:hAnsi="Arial" w:cs="Arial"/>
        </w:rPr>
      </w:pPr>
      <w:r>
        <w:t>The Definition phase activity consists of obtaining the system functionality requirement</w:t>
      </w:r>
      <w:r w:rsidR="00561F5D">
        <w:t>s</w:t>
      </w:r>
      <w:r>
        <w:t xml:space="preserve"> from the </w:t>
      </w:r>
      <w:bookmarkEnd w:id="17"/>
      <w:r w:rsidR="00CB6900">
        <w:t>users of the current application.</w:t>
      </w:r>
    </w:p>
    <w:p w14:paraId="531EE093" w14:textId="5918F7F6" w:rsidR="00D67F33" w:rsidRPr="006000E2" w:rsidRDefault="00D67F33" w:rsidP="006000E2">
      <w:pPr>
        <w:pStyle w:val="Heading1"/>
      </w:pPr>
      <w:bookmarkStart w:id="18" w:name="_Toc256154664"/>
      <w:bookmarkStart w:id="19" w:name="_Toc256154665"/>
      <w:bookmarkStart w:id="20" w:name="_Toc334784100"/>
      <w:bookmarkStart w:id="21" w:name="_Toc337124983"/>
      <w:bookmarkStart w:id="22" w:name="_Toc53491978"/>
      <w:bookmarkStart w:id="23" w:name="_Toc53583336"/>
      <w:bookmarkEnd w:id="18"/>
      <w:bookmarkEnd w:id="19"/>
      <w:r w:rsidRPr="3E5356BD">
        <w:t>Responsibilities</w:t>
      </w:r>
      <w:bookmarkEnd w:id="20"/>
      <w:bookmarkEnd w:id="21"/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5"/>
        <w:gridCol w:w="3109"/>
      </w:tblGrid>
      <w:tr w:rsidR="003177DD" w:rsidRPr="001B4143" w14:paraId="06B1BE7E" w14:textId="77777777" w:rsidTr="00D81C46">
        <w:tc>
          <w:tcPr>
            <w:tcW w:w="4672" w:type="dxa"/>
          </w:tcPr>
          <w:p w14:paraId="22195A03" w14:textId="43346505" w:rsidR="003177DD" w:rsidRPr="001B4143" w:rsidRDefault="003177DD" w:rsidP="002028E7">
            <w:pPr>
              <w:pStyle w:val="Heading5"/>
            </w:pPr>
            <w:r>
              <w:t>Role</w:t>
            </w:r>
          </w:p>
        </w:tc>
        <w:tc>
          <w:tcPr>
            <w:tcW w:w="4673" w:type="dxa"/>
          </w:tcPr>
          <w:p w14:paraId="419ED80B" w14:textId="688A0707" w:rsidR="003177DD" w:rsidRPr="001B4143" w:rsidRDefault="003177DD" w:rsidP="002028E7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673" w:type="dxa"/>
          </w:tcPr>
          <w:p w14:paraId="05D2E542" w14:textId="7344A90D" w:rsidR="003177DD" w:rsidRDefault="003177DD" w:rsidP="002028E7">
            <w:pPr>
              <w:pStyle w:val="Heading5"/>
            </w:pPr>
            <w:r>
              <w:t>Title</w:t>
            </w:r>
          </w:p>
        </w:tc>
      </w:tr>
      <w:tr w:rsidR="001F17FA" w:rsidRPr="00963071" w14:paraId="2B8DE2F1" w14:textId="764D74C2" w:rsidTr="00D81C46">
        <w:tc>
          <w:tcPr>
            <w:tcW w:w="4672" w:type="dxa"/>
          </w:tcPr>
          <w:p w14:paraId="2ED67D9A" w14:textId="64A4D994" w:rsidR="001F17FA" w:rsidRPr="00963071" w:rsidRDefault="001F17FA" w:rsidP="00963071">
            <w:r w:rsidRPr="00963071">
              <w:t>Foskor Process Owner</w:t>
            </w:r>
          </w:p>
        </w:tc>
        <w:tc>
          <w:tcPr>
            <w:tcW w:w="4673" w:type="dxa"/>
          </w:tcPr>
          <w:p w14:paraId="759D3883" w14:textId="19EB8BCB" w:rsidR="001F17FA" w:rsidRPr="00963071" w:rsidRDefault="00963071" w:rsidP="00963071">
            <w:r w:rsidRPr="00963071">
              <w:t>Shawn v</w:t>
            </w:r>
            <w:r w:rsidR="001F17FA" w:rsidRPr="00963071">
              <w:t>an Rensburg</w:t>
            </w:r>
          </w:p>
        </w:tc>
        <w:tc>
          <w:tcPr>
            <w:tcW w:w="4673" w:type="dxa"/>
          </w:tcPr>
          <w:p w14:paraId="14852C0B" w14:textId="4BCA120F" w:rsidR="001F17FA" w:rsidRPr="00963071" w:rsidRDefault="001F17FA" w:rsidP="00963071">
            <w:r w:rsidRPr="00963071">
              <w:t>Security Site Manager</w:t>
            </w:r>
          </w:p>
        </w:tc>
      </w:tr>
      <w:tr w:rsidR="001F17FA" w:rsidRPr="00963071" w14:paraId="45CE53EC" w14:textId="22DB2A19" w:rsidTr="00D81C46">
        <w:tc>
          <w:tcPr>
            <w:tcW w:w="4672" w:type="dxa"/>
          </w:tcPr>
          <w:p w14:paraId="169BB309" w14:textId="77777777" w:rsidR="001F17FA" w:rsidRPr="00963071" w:rsidRDefault="001F17FA" w:rsidP="00963071">
            <w:r w:rsidRPr="00963071">
              <w:t>Foskor Process Operators</w:t>
            </w:r>
          </w:p>
        </w:tc>
        <w:tc>
          <w:tcPr>
            <w:tcW w:w="4673" w:type="dxa"/>
          </w:tcPr>
          <w:p w14:paraId="6E301624" w14:textId="1F819D46" w:rsidR="001F17FA" w:rsidRPr="00963071" w:rsidRDefault="001F17FA" w:rsidP="00963071">
            <w:r w:rsidRPr="00963071">
              <w:t>Simphiwe Mthethwa</w:t>
            </w:r>
          </w:p>
        </w:tc>
        <w:tc>
          <w:tcPr>
            <w:tcW w:w="4673" w:type="dxa"/>
          </w:tcPr>
          <w:p w14:paraId="4CEACE8F" w14:textId="6E685F69" w:rsidR="001F17FA" w:rsidRPr="00963071" w:rsidRDefault="001F17FA" w:rsidP="00963071">
            <w:r w:rsidRPr="00963071">
              <w:t>Visitors</w:t>
            </w:r>
            <w:r w:rsidR="003177DD" w:rsidRPr="00963071">
              <w:t xml:space="preserve"> Reception Clerk</w:t>
            </w:r>
          </w:p>
        </w:tc>
      </w:tr>
    </w:tbl>
    <w:p w14:paraId="77A52294" w14:textId="77777777" w:rsidR="0055400D" w:rsidRPr="002D228C" w:rsidRDefault="0055400D" w:rsidP="002D228C">
      <w:pPr>
        <w:pStyle w:val="BodyText"/>
        <w:spacing w:before="100" w:beforeAutospacing="1"/>
        <w:rPr>
          <w:rFonts w:ascii="Arial" w:hAnsi="Arial" w:cs="Arial"/>
          <w:sz w:val="22"/>
          <w:szCs w:val="22"/>
          <w:lang w:val="en-ZA"/>
        </w:rPr>
      </w:pPr>
    </w:p>
    <w:p w14:paraId="007DCDA8" w14:textId="77777777" w:rsidR="002D228C" w:rsidRDefault="002D228C" w:rsidP="00D67F33">
      <w:pPr>
        <w:pStyle w:val="BodyText"/>
        <w:rPr>
          <w:rFonts w:ascii="Arial" w:hAnsi="Arial" w:cs="Arial"/>
          <w:lang w:val="en-ZA"/>
        </w:rPr>
        <w:sectPr w:rsidR="002D228C" w:rsidSect="00094080">
          <w:footerReference w:type="default" r:id="rId21"/>
          <w:pgSz w:w="11907" w:h="16840" w:code="9"/>
          <w:pgMar w:top="1440" w:right="1134" w:bottom="1440" w:left="1418" w:header="720" w:footer="720" w:gutter="0"/>
          <w:cols w:space="720"/>
        </w:sectPr>
      </w:pPr>
    </w:p>
    <w:p w14:paraId="1366348F" w14:textId="77777777" w:rsidR="00CB6900" w:rsidRPr="00CB6900" w:rsidRDefault="00CB6900" w:rsidP="3E5356BD">
      <w:pPr>
        <w:pStyle w:val="Heading1"/>
      </w:pPr>
      <w:bookmarkStart w:id="24" w:name="_Toc53491979"/>
      <w:bookmarkStart w:id="25" w:name="_Toc53583337"/>
      <w:bookmarkStart w:id="26" w:name="_Toc256154666"/>
      <w:r>
        <w:lastRenderedPageBreak/>
        <w:t>High Level “As Is” Business Processes</w:t>
      </w:r>
      <w:bookmarkStart w:id="27" w:name="_Toc53491980"/>
      <w:bookmarkEnd w:id="24"/>
      <w:bookmarkEnd w:id="25"/>
    </w:p>
    <w:bookmarkEnd w:id="27"/>
    <w:p w14:paraId="1F989516" w14:textId="2199550E" w:rsidR="006556EB" w:rsidRDefault="00741881" w:rsidP="3E5356BD">
      <w:r>
        <w:t xml:space="preserve">The </w:t>
      </w:r>
      <w:r w:rsidR="003226B0">
        <w:t>tra</w:t>
      </w:r>
      <w:r w:rsidR="5FAA5789">
        <w:t>nsport</w:t>
      </w:r>
      <w:r w:rsidR="003226B0">
        <w:t xml:space="preserve"> request</w:t>
      </w:r>
      <w:r>
        <w:t xml:space="preserve"> process is </w:t>
      </w:r>
      <w:r w:rsidR="008F6A6E">
        <w:t xml:space="preserve">initiated by a </w:t>
      </w:r>
      <w:r>
        <w:t>manual</w:t>
      </w:r>
      <w:r w:rsidR="008F6A6E">
        <w:t xml:space="preserve"> process where a user </w:t>
      </w:r>
      <w:r w:rsidR="006556EB">
        <w:t>has a need to be transported to a certain destination</w:t>
      </w:r>
      <w:r w:rsidR="00921E7A">
        <w:t xml:space="preserve"> &lt;expand – form located</w:t>
      </w:r>
      <w:r w:rsidR="00870382">
        <w:t xml:space="preserve"> on intranet details</w:t>
      </w:r>
      <w:r w:rsidR="00921E7A">
        <w:t>&gt;</w:t>
      </w:r>
      <w:r w:rsidR="006556EB">
        <w:t>.</w:t>
      </w:r>
    </w:p>
    <w:p w14:paraId="673737F4" w14:textId="72A1BB87" w:rsidR="00741881" w:rsidRPr="00CF49CE" w:rsidRDefault="00963071" w:rsidP="3E5356BD">
      <w:pPr>
        <w:rPr>
          <w:rFonts w:asciiTheme="minorHAnsi" w:hAnsiTheme="minorHAnsi" w:cstheme="minorBidi"/>
        </w:rPr>
      </w:pPr>
      <w:r>
        <w:t>C</w:t>
      </w:r>
      <w:r w:rsidR="00741881">
        <w:t xml:space="preserve">ertain steps </w:t>
      </w:r>
      <w:r>
        <w:t>are</w:t>
      </w:r>
      <w:r w:rsidR="00741881">
        <w:t xml:space="preserve"> processed in </w:t>
      </w:r>
      <w:r w:rsidR="003226B0">
        <w:t>Microsoft Access (2010)</w:t>
      </w:r>
      <w:r w:rsidR="00741881">
        <w:t xml:space="preserve"> </w:t>
      </w:r>
      <w:r w:rsidR="003226B0">
        <w:t>and Microsoft Excel</w:t>
      </w:r>
      <w:r w:rsidR="00870382">
        <w:t xml:space="preserve"> </w:t>
      </w:r>
      <w:r w:rsidR="008F6A6E">
        <w:t>(</w:t>
      </w:r>
      <w:r w:rsidR="00870382">
        <w:t>2016</w:t>
      </w:r>
      <w:r w:rsidR="008F6A6E">
        <w:t>)</w:t>
      </w:r>
      <w:r w:rsidR="003226B0">
        <w:t xml:space="preserve"> </w:t>
      </w:r>
      <w:r w:rsidR="3510FD4C">
        <w:t>to</w:t>
      </w:r>
      <w:r w:rsidR="00741881">
        <w:t xml:space="preserve"> facilitate invoicing</w:t>
      </w:r>
      <w:r w:rsidR="376F47E5">
        <w:t xml:space="preserve">. </w:t>
      </w:r>
    </w:p>
    <w:p w14:paraId="3F275D41" w14:textId="078A274A" w:rsidR="003226B0" w:rsidRPr="003226B0" w:rsidRDefault="009F0758" w:rsidP="00963071">
      <w:pPr>
        <w:pStyle w:val="ListParagraph"/>
        <w:numPr>
          <w:ilvl w:val="0"/>
          <w:numId w:val="44"/>
        </w:numPr>
      </w:pPr>
      <w:r w:rsidRPr="006027FC">
        <w:rPr>
          <w:lang w:val="en-US"/>
        </w:rPr>
        <w:t xml:space="preserve">A Foskor </w:t>
      </w:r>
      <w:r w:rsidR="006027FC">
        <w:rPr>
          <w:lang w:val="en-US"/>
        </w:rPr>
        <w:t xml:space="preserve">user (e.g. </w:t>
      </w:r>
      <w:r w:rsidR="003226B0" w:rsidRPr="006027FC">
        <w:rPr>
          <w:lang w:val="en-US"/>
        </w:rPr>
        <w:t>Supervisor</w:t>
      </w:r>
      <w:r w:rsidR="006027FC">
        <w:rPr>
          <w:lang w:val="en-US"/>
        </w:rPr>
        <w:t>)</w:t>
      </w:r>
      <w:r w:rsidR="00CB6900" w:rsidRPr="4838A47E">
        <w:rPr>
          <w:lang w:val="en-US"/>
        </w:rPr>
        <w:t xml:space="preserve"> </w:t>
      </w:r>
      <w:r w:rsidR="008E6099">
        <w:rPr>
          <w:lang w:val="en-US"/>
        </w:rPr>
        <w:t xml:space="preserve">completes </w:t>
      </w:r>
      <w:r w:rsidR="00CB6900" w:rsidRPr="4838A47E">
        <w:rPr>
          <w:lang w:val="en-US"/>
        </w:rPr>
        <w:t xml:space="preserve">the </w:t>
      </w:r>
      <w:r w:rsidRPr="4838A47E">
        <w:rPr>
          <w:lang w:val="en-US"/>
        </w:rPr>
        <w:t xml:space="preserve">“Request for Transport” </w:t>
      </w:r>
      <w:r w:rsidR="003226B0" w:rsidRPr="4838A47E">
        <w:rPr>
          <w:lang w:val="en-US"/>
        </w:rPr>
        <w:t xml:space="preserve">form and </w:t>
      </w:r>
      <w:r w:rsidR="00C50C5D">
        <w:rPr>
          <w:lang w:val="en-US"/>
        </w:rPr>
        <w:t xml:space="preserve">takes the form to the Security Controller. </w:t>
      </w:r>
      <w:r w:rsidR="00D818EC">
        <w:rPr>
          <w:lang w:val="en-US"/>
        </w:rPr>
        <w:t>&lt;</w:t>
      </w:r>
      <w:r w:rsidR="00C50C5D">
        <w:rPr>
          <w:lang w:val="en-US"/>
        </w:rPr>
        <w:t>The first section</w:t>
      </w:r>
      <w:r w:rsidR="00D818EC">
        <w:rPr>
          <w:lang w:val="en-US"/>
        </w:rPr>
        <w:t>…&gt;</w:t>
      </w:r>
      <w:r w:rsidR="00A21634">
        <w:rPr>
          <w:lang w:val="en-US"/>
        </w:rPr>
        <w:t xml:space="preserve"> &lt;include reasons why they complete first part – reasons for transport etc&gt;</w:t>
      </w:r>
    </w:p>
    <w:p w14:paraId="466848B6" w14:textId="111E745E" w:rsidR="003226B0" w:rsidRPr="003226B0" w:rsidRDefault="009F0758" w:rsidP="00963071">
      <w:pPr>
        <w:pStyle w:val="ListParagraph"/>
        <w:numPr>
          <w:ilvl w:val="0"/>
          <w:numId w:val="44"/>
        </w:numPr>
      </w:pP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 xml:space="preserve">Security Controller </w:t>
      </w:r>
      <w:r w:rsidR="00CD1786">
        <w:rPr>
          <w:lang w:val="en-US"/>
        </w:rPr>
        <w:t>completes</w:t>
      </w:r>
      <w:r w:rsidR="00CB6900" w:rsidRPr="4838A47E">
        <w:rPr>
          <w:lang w:val="en-US"/>
        </w:rPr>
        <w:t xml:space="preserve"> </w:t>
      </w:r>
      <w:r w:rsidR="009600FA" w:rsidRPr="4838A47E">
        <w:rPr>
          <w:lang w:val="en-US"/>
        </w:rPr>
        <w:t>the “Security Control Room use”</w:t>
      </w:r>
      <w:r w:rsidR="00CB6900" w:rsidRPr="4838A47E">
        <w:rPr>
          <w:lang w:val="en-US"/>
        </w:rPr>
        <w:t xml:space="preserve"> </w:t>
      </w:r>
      <w:r w:rsidR="00CD1786">
        <w:rPr>
          <w:lang w:val="en-US"/>
        </w:rPr>
        <w:t>section</w:t>
      </w:r>
      <w:r w:rsidR="00CB6900" w:rsidRPr="4838A47E">
        <w:rPr>
          <w:lang w:val="en-US"/>
        </w:rPr>
        <w:t xml:space="preserve"> of the</w:t>
      </w:r>
      <w:r w:rsidR="00CD1786">
        <w:rPr>
          <w:lang w:val="en-US"/>
        </w:rPr>
        <w:t xml:space="preserve"> “Request for Transport”</w:t>
      </w:r>
      <w:r w:rsidR="003226B0" w:rsidRPr="4838A47E">
        <w:rPr>
          <w:lang w:val="en-US"/>
        </w:rPr>
        <w:t xml:space="preserve"> form and </w:t>
      </w:r>
      <w:r w:rsidR="00212AFE">
        <w:rPr>
          <w:lang w:val="en-US"/>
        </w:rPr>
        <w:t>hands it to one of the</w:t>
      </w:r>
      <w:r w:rsidR="00CB6900" w:rsidRPr="4838A47E">
        <w:rPr>
          <w:lang w:val="en-US"/>
        </w:rPr>
        <w:t xml:space="preserve"> </w:t>
      </w:r>
      <w:r w:rsidR="003226B0" w:rsidRPr="4838A47E">
        <w:rPr>
          <w:lang w:val="en-US"/>
        </w:rPr>
        <w:t>driver</w:t>
      </w:r>
      <w:r w:rsidR="00CB6900" w:rsidRPr="4838A47E">
        <w:rPr>
          <w:lang w:val="en-US"/>
        </w:rPr>
        <w:t>s on shift</w:t>
      </w:r>
      <w:r w:rsidR="003226B0" w:rsidRPr="4838A47E">
        <w:rPr>
          <w:lang w:val="en-US"/>
        </w:rPr>
        <w:t xml:space="preserve"> to complete</w:t>
      </w:r>
      <w:r w:rsidR="00212AFE">
        <w:rPr>
          <w:lang w:val="en-US"/>
        </w:rPr>
        <w:t xml:space="preserve"> the “Security Driver” section of the form</w:t>
      </w:r>
      <w:r w:rsidR="00960A97">
        <w:rPr>
          <w:lang w:val="en-US"/>
        </w:rPr>
        <w:t xml:space="preserve"> &lt;investigate OB fields&gt;</w:t>
      </w:r>
    </w:p>
    <w:p w14:paraId="0E3081E7" w14:textId="77F7C602" w:rsidR="003226B0" w:rsidRPr="003226B0" w:rsidRDefault="00CB6900" w:rsidP="00963071">
      <w:pPr>
        <w:pStyle w:val="ListParagraph"/>
        <w:numPr>
          <w:ilvl w:val="0"/>
          <w:numId w:val="44"/>
        </w:numPr>
      </w:pP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 xml:space="preserve">Driver completes </w:t>
      </w:r>
      <w:r w:rsidR="00B575F7" w:rsidRPr="4838A47E">
        <w:rPr>
          <w:lang w:val="en-US"/>
        </w:rPr>
        <w:t>the “Security Driver</w:t>
      </w:r>
      <w:r w:rsidR="005B0EF7">
        <w:rPr>
          <w:lang w:val="en-US"/>
        </w:rPr>
        <w:t xml:space="preserve"> use</w:t>
      </w:r>
      <w:r w:rsidR="00B575F7" w:rsidRPr="4838A47E">
        <w:rPr>
          <w:lang w:val="en-US"/>
        </w:rPr>
        <w:t xml:space="preserve">” </w:t>
      </w:r>
      <w:r w:rsidR="00212AFE">
        <w:rPr>
          <w:lang w:val="en-US"/>
        </w:rPr>
        <w:t xml:space="preserve">section </w:t>
      </w:r>
      <w:r w:rsidR="00B575F7" w:rsidRPr="4838A47E">
        <w:rPr>
          <w:lang w:val="en-US"/>
        </w:rPr>
        <w:t xml:space="preserve">of the </w:t>
      </w:r>
      <w:r w:rsidR="00FD3AF2">
        <w:rPr>
          <w:lang w:val="en-US"/>
        </w:rPr>
        <w:t>form</w:t>
      </w:r>
      <w:r w:rsidR="00B575F7" w:rsidRPr="4838A47E">
        <w:rPr>
          <w:lang w:val="en-US"/>
        </w:rPr>
        <w:t xml:space="preserve"> well as the</w:t>
      </w:r>
      <w:r w:rsidR="005023AE">
        <w:rPr>
          <w:lang w:val="en-US"/>
        </w:rPr>
        <w:t xml:space="preserve"> “in” section of the</w:t>
      </w:r>
      <w:r w:rsidR="005B0EF7">
        <w:rPr>
          <w:lang w:val="en-US"/>
        </w:rPr>
        <w:t xml:space="preserve"> </w:t>
      </w:r>
      <w:r w:rsidR="005023AE">
        <w:rPr>
          <w:lang w:val="en-US"/>
        </w:rPr>
        <w:t>“</w:t>
      </w:r>
      <w:r w:rsidR="005B0EF7">
        <w:rPr>
          <w:lang w:val="en-US"/>
        </w:rPr>
        <w:t>Vehicle R</w:t>
      </w:r>
      <w:r w:rsidR="003226B0" w:rsidRPr="4838A47E">
        <w:rPr>
          <w:lang w:val="en-US"/>
        </w:rPr>
        <w:t>egister</w:t>
      </w:r>
      <w:r w:rsidR="005023AE">
        <w:rPr>
          <w:lang w:val="en-US"/>
        </w:rPr>
        <w:t>”</w:t>
      </w:r>
      <w:r w:rsidR="005B0EF7">
        <w:rPr>
          <w:lang w:val="en-US"/>
        </w:rPr>
        <w:t xml:space="preserve"> document</w:t>
      </w:r>
      <w:r w:rsidR="005023AE">
        <w:rPr>
          <w:lang w:val="en-US"/>
        </w:rPr>
        <w:t>.</w:t>
      </w:r>
      <w:r w:rsidRPr="4838A47E">
        <w:rPr>
          <w:lang w:val="en-US"/>
        </w:rPr>
        <w:t xml:space="preserve"> </w:t>
      </w:r>
      <w:r w:rsidR="006264AB">
        <w:rPr>
          <w:lang w:val="en-US"/>
        </w:rPr>
        <w:t>&lt;</w:t>
      </w:r>
      <w:r w:rsidR="005023AE">
        <w:rPr>
          <w:lang w:val="en-US"/>
        </w:rPr>
        <w:t>This includes</w:t>
      </w:r>
      <w:r w:rsidRPr="4838A47E">
        <w:rPr>
          <w:lang w:val="en-US"/>
        </w:rPr>
        <w:t xml:space="preserve"> the </w:t>
      </w:r>
      <w:r w:rsidR="0FA8E43C" w:rsidRPr="4838A47E">
        <w:rPr>
          <w:lang w:val="en-US"/>
        </w:rPr>
        <w:t>first</w:t>
      </w:r>
      <w:r w:rsidRPr="4838A47E">
        <w:rPr>
          <w:lang w:val="en-US"/>
        </w:rPr>
        <w:t xml:space="preserve"> kilometer reading of the vehicle</w:t>
      </w:r>
      <w:r w:rsidR="006264AB">
        <w:rPr>
          <w:lang w:val="en-US"/>
        </w:rPr>
        <w:t xml:space="preserve"> before the trip, the destination</w:t>
      </w:r>
      <w:r w:rsidR="008B468F">
        <w:rPr>
          <w:lang w:val="en-US"/>
        </w:rPr>
        <w:t>…&gt;</w:t>
      </w:r>
    </w:p>
    <w:p w14:paraId="5223279A" w14:textId="0C9F9398" w:rsidR="003226B0" w:rsidRPr="003226B0" w:rsidRDefault="00CB6900" w:rsidP="00963071">
      <w:pPr>
        <w:pStyle w:val="ListParagraph"/>
        <w:numPr>
          <w:ilvl w:val="0"/>
          <w:numId w:val="44"/>
        </w:numPr>
      </w:pP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 xml:space="preserve">Driver transports </w:t>
      </w:r>
      <w:r w:rsidR="00920DEB" w:rsidRPr="4838A47E">
        <w:rPr>
          <w:lang w:val="en-US"/>
        </w:rPr>
        <w:t>the</w:t>
      </w:r>
      <w:r w:rsidR="003226B0" w:rsidRPr="4838A47E">
        <w:rPr>
          <w:lang w:val="en-US"/>
        </w:rPr>
        <w:t xml:space="preserve"> passenger(s)</w:t>
      </w:r>
      <w:r w:rsidRPr="4838A47E">
        <w:rPr>
          <w:lang w:val="en-US"/>
        </w:rPr>
        <w:t xml:space="preserve"> to or from the specified destination and returns to Foskor</w:t>
      </w:r>
      <w:r w:rsidR="002E5E1D">
        <w:rPr>
          <w:lang w:val="en-US"/>
        </w:rPr>
        <w:t xml:space="preserve"> &lt;Gap – sub trip handling – ask Shawn how to proceed</w:t>
      </w:r>
      <w:bookmarkStart w:id="28" w:name="_GoBack"/>
      <w:bookmarkEnd w:id="28"/>
      <w:r w:rsidR="002E5E1D">
        <w:rPr>
          <w:lang w:val="en-US"/>
        </w:rPr>
        <w:t>&gt;</w:t>
      </w:r>
    </w:p>
    <w:p w14:paraId="52006791" w14:textId="1C9F3B4D" w:rsidR="003226B0" w:rsidRPr="003226B0" w:rsidRDefault="00CB6900" w:rsidP="00963071">
      <w:pPr>
        <w:pStyle w:val="ListParagraph"/>
        <w:numPr>
          <w:ilvl w:val="0"/>
          <w:numId w:val="44"/>
        </w:numPr>
      </w:pP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>Driver completes details about trip</w:t>
      </w:r>
      <w:r w:rsidR="00911917">
        <w:rPr>
          <w:lang w:val="en-US"/>
        </w:rPr>
        <w:t xml:space="preserve"> after transporting the passenger(s)</w:t>
      </w:r>
      <w:r w:rsidR="003226B0" w:rsidRPr="4838A47E">
        <w:rPr>
          <w:lang w:val="en-US"/>
        </w:rPr>
        <w:t xml:space="preserve"> and returns </w:t>
      </w: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 xml:space="preserve">form to </w:t>
      </w: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>Data Capturer</w:t>
      </w:r>
    </w:p>
    <w:p w14:paraId="391D839B" w14:textId="7FA30095" w:rsidR="003226B0" w:rsidRPr="003226B0" w:rsidRDefault="00CB6900" w:rsidP="00963071">
      <w:pPr>
        <w:pStyle w:val="ListParagraph"/>
        <w:numPr>
          <w:ilvl w:val="0"/>
          <w:numId w:val="44"/>
        </w:numPr>
      </w:pP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 xml:space="preserve">Data Capturer captures </w:t>
      </w:r>
      <w:r w:rsidR="00920DEB" w:rsidRPr="4838A47E">
        <w:rPr>
          <w:lang w:val="en-US"/>
        </w:rPr>
        <w:t>the</w:t>
      </w:r>
      <w:r w:rsidR="003226B0" w:rsidRPr="4838A47E">
        <w:rPr>
          <w:lang w:val="en-US"/>
        </w:rPr>
        <w:t xml:space="preserve"> data into </w:t>
      </w:r>
      <w:r w:rsidRPr="4838A47E">
        <w:rPr>
          <w:lang w:val="en-US"/>
        </w:rPr>
        <w:t xml:space="preserve">the </w:t>
      </w:r>
      <w:r w:rsidR="003226B0" w:rsidRPr="4838A47E">
        <w:rPr>
          <w:lang w:val="en-US"/>
        </w:rPr>
        <w:t xml:space="preserve">form on </w:t>
      </w:r>
      <w:r w:rsidR="00180A8D">
        <w:rPr>
          <w:lang w:val="en-US"/>
        </w:rPr>
        <w:t xml:space="preserve">their Transport system, which is on the Microsoft </w:t>
      </w:r>
      <w:r w:rsidR="003226B0" w:rsidRPr="4838A47E">
        <w:rPr>
          <w:lang w:val="en-US"/>
        </w:rPr>
        <w:t>Access</w:t>
      </w:r>
      <w:r w:rsidR="00180A8D">
        <w:rPr>
          <w:lang w:val="en-US"/>
        </w:rPr>
        <w:t xml:space="preserve"> 2010</w:t>
      </w:r>
      <w:r w:rsidRPr="4838A47E">
        <w:rPr>
          <w:lang w:val="en-US"/>
        </w:rPr>
        <w:t>. Some details cannot be captured accurately due to limitat</w:t>
      </w:r>
      <w:r w:rsidR="002F34CC" w:rsidRPr="4838A47E">
        <w:rPr>
          <w:lang w:val="en-US"/>
        </w:rPr>
        <w:t>ions on the current application.</w:t>
      </w:r>
      <w:r w:rsidR="00307392">
        <w:rPr>
          <w:lang w:val="en-US"/>
        </w:rPr>
        <w:t xml:space="preserve"> &lt;be specific which details&gt;</w:t>
      </w:r>
    </w:p>
    <w:p w14:paraId="52FB397F" w14:textId="30316167" w:rsidR="009765B6" w:rsidRPr="009765B6" w:rsidRDefault="00CB6900" w:rsidP="00963071">
      <w:pPr>
        <w:pStyle w:val="ListParagraph"/>
        <w:numPr>
          <w:ilvl w:val="0"/>
          <w:numId w:val="44"/>
        </w:numPr>
      </w:pPr>
      <w:r w:rsidRPr="4838A47E">
        <w:rPr>
          <w:lang w:val="en-US"/>
        </w:rPr>
        <w:t xml:space="preserve">The </w:t>
      </w:r>
      <w:r w:rsidR="009765B6" w:rsidRPr="4838A47E">
        <w:rPr>
          <w:lang w:val="en-US"/>
        </w:rPr>
        <w:t xml:space="preserve">KSS Supervisor reviews </w:t>
      </w:r>
      <w:r w:rsidRPr="4838A47E">
        <w:rPr>
          <w:lang w:val="en-US"/>
        </w:rPr>
        <w:t xml:space="preserve">the </w:t>
      </w:r>
      <w:r w:rsidR="009765B6" w:rsidRPr="4838A47E">
        <w:rPr>
          <w:lang w:val="en-US"/>
        </w:rPr>
        <w:t xml:space="preserve">information in </w:t>
      </w:r>
      <w:r w:rsidR="00307392">
        <w:rPr>
          <w:lang w:val="en-US"/>
        </w:rPr>
        <w:t>t</w:t>
      </w:r>
      <w:r w:rsidR="00A67CB8">
        <w:rPr>
          <w:lang w:val="en-US"/>
        </w:rPr>
        <w:t xml:space="preserve">he Transport system Access table and exports the </w:t>
      </w:r>
      <w:r w:rsidR="009765B6" w:rsidRPr="4838A47E">
        <w:rPr>
          <w:lang w:val="en-US"/>
        </w:rPr>
        <w:t>data to Excel for editing</w:t>
      </w:r>
    </w:p>
    <w:p w14:paraId="132E116C" w14:textId="77777777" w:rsidR="007A6418" w:rsidRPr="00A524CD" w:rsidRDefault="00CB6900" w:rsidP="00963071">
      <w:pPr>
        <w:pStyle w:val="ListParagraph"/>
        <w:numPr>
          <w:ilvl w:val="0"/>
          <w:numId w:val="44"/>
        </w:numPr>
        <w:sectPr w:rsidR="007A6418" w:rsidRPr="00A524CD" w:rsidSect="00E078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4838A47E">
        <w:rPr>
          <w:lang w:val="en-US"/>
        </w:rPr>
        <w:t xml:space="preserve">The KSS </w:t>
      </w:r>
      <w:r w:rsidR="009765B6" w:rsidRPr="4838A47E">
        <w:rPr>
          <w:lang w:val="en-US"/>
        </w:rPr>
        <w:t>Supervisor sends</w:t>
      </w:r>
      <w:r w:rsidRPr="4838A47E">
        <w:rPr>
          <w:lang w:val="en-US"/>
        </w:rPr>
        <w:t xml:space="preserve"> a</w:t>
      </w:r>
      <w:r w:rsidR="009765B6" w:rsidRPr="4838A47E">
        <w:rPr>
          <w:lang w:val="en-US"/>
        </w:rPr>
        <w:t xml:space="preserve"> report for invoicing to KSS and Foskor Finance</w:t>
      </w:r>
    </w:p>
    <w:p w14:paraId="0B86EB2B" w14:textId="77777777" w:rsidR="00A524CD" w:rsidRPr="006C04ED" w:rsidRDefault="00A524CD" w:rsidP="00A524CD">
      <w:pPr>
        <w:rPr>
          <w:rStyle w:val="SC5266252"/>
          <w:sz w:val="22"/>
          <w:szCs w:val="22"/>
        </w:rPr>
      </w:pPr>
      <w:r w:rsidRPr="1EAADAB9">
        <w:rPr>
          <w:rStyle w:val="SC5266252"/>
          <w:sz w:val="22"/>
          <w:szCs w:val="22"/>
        </w:rPr>
        <w:lastRenderedPageBreak/>
        <w:t>The diagram below is to illustrate how the process currently flows</w:t>
      </w:r>
      <w:r w:rsidR="0059009C" w:rsidRPr="1EAADAB9">
        <w:rPr>
          <w:rStyle w:val="SC5266252"/>
          <w:sz w:val="22"/>
          <w:szCs w:val="22"/>
        </w:rPr>
        <w:t>:</w:t>
      </w:r>
    </w:p>
    <w:p w14:paraId="1A81F0B1" w14:textId="5577D5B4" w:rsidR="0045154D" w:rsidRDefault="00751EF4" w:rsidP="00963071">
      <w:pPr>
        <w:pStyle w:val="ListParagraph"/>
        <w:numPr>
          <w:ilvl w:val="0"/>
          <w:numId w:val="0"/>
        </w:numPr>
        <w:ind w:left="720"/>
      </w:pPr>
      <w:r w:rsidRPr="00751EF4">
        <w:rPr>
          <w:noProof/>
        </w:rPr>
        <w:drawing>
          <wp:inline distT="0" distB="0" distL="0" distR="0" wp14:anchorId="470072D6" wp14:editId="6F9465CD">
            <wp:extent cx="6418260" cy="2974829"/>
            <wp:effectExtent l="114300" t="114300" r="116205" b="149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4124" cy="29868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E48EE" w14:textId="60F283F5" w:rsidR="007A6418" w:rsidRDefault="0045154D" w:rsidP="003632E3">
      <w:pPr>
        <w:pStyle w:val="Caption"/>
        <w:jc w:val="center"/>
      </w:pPr>
      <w:r>
        <w:t xml:space="preserve">Figure </w:t>
      </w:r>
      <w:r w:rsidR="007A6418">
        <w:fldChar w:fldCharType="begin"/>
      </w:r>
      <w:r w:rsidR="007A6418">
        <w:instrText>SEQ Figure \* ARABIC</w:instrText>
      </w:r>
      <w:r w:rsidR="007A6418">
        <w:fldChar w:fldCharType="separate"/>
      </w:r>
      <w:r w:rsidR="003632E3">
        <w:rPr>
          <w:noProof/>
        </w:rPr>
        <w:t>1</w:t>
      </w:r>
      <w:r w:rsidR="007A6418">
        <w:fldChar w:fldCharType="end"/>
      </w:r>
      <w:r>
        <w:t>: High Level "As Is" Process Flow Diagram</w:t>
      </w:r>
    </w:p>
    <w:p w14:paraId="3D3168D7" w14:textId="77777777" w:rsidR="00177601" w:rsidRPr="00177601" w:rsidRDefault="00177601" w:rsidP="00177601">
      <w:pPr>
        <w:sectPr w:rsidR="00177601" w:rsidRPr="00177601" w:rsidSect="00E0780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0346D27" w14:textId="77777777" w:rsidR="00641E55" w:rsidRDefault="00641E55" w:rsidP="003632E3">
      <w:pPr>
        <w:keepNext/>
        <w:jc w:val="center"/>
      </w:pPr>
    </w:p>
    <w:p w14:paraId="2F9F5185" w14:textId="77777777" w:rsidR="003632E3" w:rsidRDefault="325D2EFA" w:rsidP="003632E3">
      <w:pPr>
        <w:keepNext/>
        <w:jc w:val="center"/>
      </w:pPr>
      <w:r>
        <w:rPr>
          <w:noProof/>
        </w:rPr>
        <w:drawing>
          <wp:inline distT="0" distB="0" distL="0" distR="0" wp14:anchorId="5B96E6AD" wp14:editId="1A148859">
            <wp:extent cx="4552950" cy="4552950"/>
            <wp:effectExtent l="114300" t="114300" r="114300" b="152400"/>
            <wp:docPr id="826770440" name="Picture 826770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7704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08EB2C" w14:textId="00389E74" w:rsidR="00741881" w:rsidRDefault="003632E3" w:rsidP="003632E3">
      <w:pPr>
        <w:pStyle w:val="Caption"/>
        <w:jc w:val="center"/>
        <w:rPr>
          <w:rFonts w:asciiTheme="minorHAnsi" w:hAnsiTheme="minorHAnsi" w:cstheme="minorBid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Use Case Diagram of Process Flow</w:t>
      </w:r>
    </w:p>
    <w:p w14:paraId="121FD38A" w14:textId="77777777" w:rsidR="00A524CD" w:rsidRPr="00CF49CE" w:rsidRDefault="00A524CD" w:rsidP="1EAADAB9">
      <w:pPr>
        <w:rPr>
          <w:rFonts w:asciiTheme="minorHAnsi" w:hAnsiTheme="minorHAnsi" w:cstheme="minorBidi"/>
        </w:rPr>
      </w:pPr>
    </w:p>
    <w:p w14:paraId="4C40709B" w14:textId="77777777" w:rsidR="00A524CD" w:rsidRPr="00E07805" w:rsidRDefault="00A524CD" w:rsidP="00E620D7">
      <w:pPr>
        <w:pStyle w:val="Heading2"/>
      </w:pPr>
      <w:bookmarkStart w:id="29" w:name="_Toc53491981"/>
      <w:bookmarkStart w:id="30" w:name="_Toc53583338"/>
      <w:r>
        <w:t>Gaps</w:t>
      </w:r>
      <w:bookmarkEnd w:id="29"/>
      <w:bookmarkEnd w:id="30"/>
    </w:p>
    <w:p w14:paraId="65A513C0" w14:textId="2A06B4E4" w:rsidR="00515C3C" w:rsidRPr="00A524CD" w:rsidRDefault="00232623" w:rsidP="1EAADAB9">
      <w:pPr>
        <w:numPr>
          <w:ilvl w:val="0"/>
          <w:numId w:val="18"/>
        </w:numPr>
      </w:pPr>
      <w:r>
        <w:t xml:space="preserve">The data capturer is unable to add or remove entries in the </w:t>
      </w:r>
      <w:r w:rsidR="106A4C40">
        <w:t xml:space="preserve">Reason for Transport, </w:t>
      </w:r>
      <w:r>
        <w:t xml:space="preserve">Driver, Destination, </w:t>
      </w:r>
      <w:r w:rsidR="49D8E354">
        <w:t>and Vehicle Make</w:t>
      </w:r>
      <w:r w:rsidR="4C75F1C6">
        <w:t xml:space="preserve"> tables</w:t>
      </w:r>
      <w:r w:rsidR="49D8E354">
        <w:t>.</w:t>
      </w:r>
      <w:r w:rsidR="4852198E">
        <w:t xml:space="preserve"> This creates the need for the</w:t>
      </w:r>
      <w:r w:rsidR="00864D49">
        <w:t xml:space="preserve"> KSS</w:t>
      </w:r>
      <w:r w:rsidR="4852198E">
        <w:t xml:space="preserve"> supervisor to copy the records from Access to Excel</w:t>
      </w:r>
      <w:r w:rsidR="63F8A87E">
        <w:t>,</w:t>
      </w:r>
      <w:r w:rsidR="4852198E">
        <w:t xml:space="preserve"> in order to properly capture the details of </w:t>
      </w:r>
      <w:r w:rsidR="1BC7E797">
        <w:t>each trip.</w:t>
      </w:r>
    </w:p>
    <w:p w14:paraId="6872ECED" w14:textId="4AF6966D" w:rsidR="183FE02E" w:rsidRDefault="183FE02E" w:rsidP="1EAADAB9">
      <w:pPr>
        <w:numPr>
          <w:ilvl w:val="0"/>
          <w:numId w:val="18"/>
        </w:numPr>
      </w:pPr>
      <w:r>
        <w:t>The software</w:t>
      </w:r>
      <w:r w:rsidR="00CB452E">
        <w:t xml:space="preserve"> platform</w:t>
      </w:r>
      <w:r>
        <w:t>, Microsoft Access 2010, is outdated. Newer versions of Access cannot open the database</w:t>
      </w:r>
      <w:r w:rsidR="4BBA7DAC">
        <w:t>, and the details of how to edit the database objects have not been prope</w:t>
      </w:r>
      <w:r w:rsidR="56616C77">
        <w:t>rly documented. It is therefore impractical to continue using the same software.</w:t>
      </w:r>
    </w:p>
    <w:p w14:paraId="481929F1" w14:textId="42766846" w:rsidR="006424C7" w:rsidRDefault="006424C7" w:rsidP="1EAADAB9">
      <w:pPr>
        <w:numPr>
          <w:ilvl w:val="0"/>
          <w:numId w:val="18"/>
        </w:numPr>
      </w:pPr>
      <w:r>
        <w:lastRenderedPageBreak/>
        <w:t xml:space="preserve">The security mechanisms used by the current database are unknown. This </w:t>
      </w:r>
      <w:r w:rsidR="005112E6">
        <w:t>makes it difficult for both users and developers to work wit</w:t>
      </w:r>
      <w:r w:rsidR="00062AA8">
        <w:t>h the program in the intended manner and to make changes when necessary.</w:t>
      </w:r>
    </w:p>
    <w:p w14:paraId="524F0E23" w14:textId="69A3013C" w:rsidR="00EC3AC0" w:rsidRDefault="00EC3AC0" w:rsidP="1EAADAB9">
      <w:pPr>
        <w:numPr>
          <w:ilvl w:val="0"/>
          <w:numId w:val="18"/>
        </w:numPr>
      </w:pPr>
      <w:r>
        <w:t>&lt;&gt;</w:t>
      </w:r>
    </w:p>
    <w:p w14:paraId="6F18CB14" w14:textId="77777777" w:rsidR="00A524CD" w:rsidRDefault="00A524CD" w:rsidP="00E620D7">
      <w:pPr>
        <w:pStyle w:val="Heading2"/>
      </w:pPr>
      <w:bookmarkStart w:id="31" w:name="_Toc53491982"/>
      <w:bookmarkStart w:id="32" w:name="_Toc53583339"/>
      <w:r>
        <w:t>Recommendations</w:t>
      </w:r>
      <w:bookmarkEnd w:id="31"/>
      <w:bookmarkEnd w:id="32"/>
    </w:p>
    <w:p w14:paraId="27357532" w14:textId="72F59108" w:rsidR="00A524CD" w:rsidRDefault="36CC31AF" w:rsidP="00963071">
      <w:pPr>
        <w:pStyle w:val="ListParagraph"/>
        <w:numPr>
          <w:ilvl w:val="0"/>
          <w:numId w:val="24"/>
        </w:numPr>
        <w:rPr>
          <w:rFonts w:eastAsia="Calibri" w:cs="Calibri"/>
        </w:rPr>
      </w:pPr>
      <w:bookmarkStart w:id="33" w:name="_Toc53491983"/>
      <w:r>
        <w:t>Give the data capturer the ability to add or remove entries in the</w:t>
      </w:r>
      <w:r w:rsidR="16D730BD">
        <w:t xml:space="preserve"> Reason for Transport, Driver, Destination, and Vehicle Make</w:t>
      </w:r>
      <w:r>
        <w:t xml:space="preserve"> tables</w:t>
      </w:r>
      <w:r w:rsidR="121C45E8">
        <w:t>. This should eliminate or reduce the need for the KSS supervisor</w:t>
      </w:r>
      <w:r w:rsidR="43805290">
        <w:t xml:space="preserve"> to edit the records for the report.</w:t>
      </w:r>
    </w:p>
    <w:p w14:paraId="1511A27C" w14:textId="2EEB356F" w:rsidR="009E4395" w:rsidRDefault="43805290" w:rsidP="00963071">
      <w:pPr>
        <w:pStyle w:val="ListParagraph"/>
        <w:numPr>
          <w:ilvl w:val="0"/>
          <w:numId w:val="24"/>
        </w:numPr>
      </w:pPr>
      <w:r>
        <w:t>Create the form and reporting functions in a desktop application</w:t>
      </w:r>
      <w:r w:rsidR="00E244D7">
        <w:t>. The desktop application should integrate</w:t>
      </w:r>
      <w:r>
        <w:t xml:space="preserve"> with</w:t>
      </w:r>
      <w:r w:rsidR="00E244D7">
        <w:t xml:space="preserve"> Microsoft</w:t>
      </w:r>
      <w:r>
        <w:t xml:space="preserve"> SQL. This will make it standard</w:t>
      </w:r>
      <w:r w:rsidR="09715027">
        <w:t>ised with existing Foskor databases and easier to manage.</w:t>
      </w:r>
    </w:p>
    <w:p w14:paraId="1192CD51" w14:textId="1D7C0880" w:rsidR="006424C7" w:rsidRDefault="006424C7" w:rsidP="00963071">
      <w:pPr>
        <w:pStyle w:val="ListParagraph"/>
        <w:numPr>
          <w:ilvl w:val="0"/>
          <w:numId w:val="24"/>
        </w:numPr>
      </w:pPr>
      <w:r>
        <w:t>Give the different users roles so that the data is securely available to those who are required to work with it</w:t>
      </w:r>
    </w:p>
    <w:p w14:paraId="7C389694" w14:textId="77777777" w:rsidR="006424C7" w:rsidRDefault="006424C7" w:rsidP="00963071">
      <w:pPr>
        <w:pStyle w:val="ListParagraph"/>
        <w:sectPr w:rsidR="006424C7" w:rsidSect="00E078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19612A" w14:textId="77777777" w:rsidR="00C73578" w:rsidRDefault="00C73578" w:rsidP="3E5356BD">
      <w:pPr>
        <w:pStyle w:val="Heading1"/>
        <w:spacing w:before="240"/>
      </w:pPr>
      <w:bookmarkStart w:id="34" w:name="_Toc53583340"/>
      <w:r>
        <w:lastRenderedPageBreak/>
        <w:t>High Level “To Be” Business Processes</w:t>
      </w:r>
      <w:bookmarkEnd w:id="33"/>
      <w:bookmarkEnd w:id="34"/>
    </w:p>
    <w:p w14:paraId="1E0F49E8" w14:textId="366C33AE" w:rsidR="76EA80D8" w:rsidRDefault="76EA80D8" w:rsidP="00963071">
      <w:pPr>
        <w:pStyle w:val="ListParagraph"/>
        <w:rPr>
          <w:rStyle w:val="SC5266252"/>
          <w:rFonts w:eastAsia="Calibri" w:cs="Calibri"/>
          <w:color w:val="000000" w:themeColor="text1"/>
          <w:sz w:val="22"/>
          <w:szCs w:val="22"/>
        </w:rPr>
      </w:pPr>
      <w:r w:rsidRPr="3E5356BD">
        <w:rPr>
          <w:rStyle w:val="SC5266252"/>
          <w:sz w:val="22"/>
          <w:szCs w:val="22"/>
        </w:rPr>
        <w:t xml:space="preserve">Security Admin:  </w:t>
      </w:r>
      <w:r w:rsidR="5E8F7A9B" w:rsidRPr="3E5356BD">
        <w:rPr>
          <w:rStyle w:val="SC5266252"/>
          <w:sz w:val="22"/>
          <w:szCs w:val="22"/>
        </w:rPr>
        <w:t xml:space="preserve">The security will </w:t>
      </w:r>
      <w:r w:rsidR="7A8B9E14" w:rsidRPr="3E5356BD">
        <w:rPr>
          <w:rStyle w:val="SC5266252"/>
          <w:sz w:val="22"/>
          <w:szCs w:val="22"/>
        </w:rPr>
        <w:t>have add, delete</w:t>
      </w:r>
      <w:r w:rsidR="101E7ED1" w:rsidRPr="3E5356BD">
        <w:rPr>
          <w:rStyle w:val="SC5266252"/>
          <w:sz w:val="22"/>
          <w:szCs w:val="22"/>
        </w:rPr>
        <w:t xml:space="preserve">, </w:t>
      </w:r>
      <w:r w:rsidR="54A3402A" w:rsidRPr="3E5356BD">
        <w:rPr>
          <w:rStyle w:val="SC5266252"/>
          <w:sz w:val="22"/>
          <w:szCs w:val="22"/>
        </w:rPr>
        <w:t>edit, update</w:t>
      </w:r>
      <w:r w:rsidR="5E8F7A9B" w:rsidRPr="3E5356BD">
        <w:rPr>
          <w:rStyle w:val="SC5266252"/>
          <w:sz w:val="22"/>
          <w:szCs w:val="22"/>
        </w:rPr>
        <w:t xml:space="preserve"> button </w:t>
      </w:r>
      <w:r w:rsidR="269F1AC5" w:rsidRPr="3E5356BD">
        <w:rPr>
          <w:rStyle w:val="SC5266252"/>
          <w:sz w:val="22"/>
          <w:szCs w:val="22"/>
        </w:rPr>
        <w:t>on the system so that she can be able to make some changes.</w:t>
      </w:r>
    </w:p>
    <w:p w14:paraId="723B0287" w14:textId="0F39B2D4" w:rsidR="3E5356BD" w:rsidRDefault="3E5356BD" w:rsidP="3E5356BD">
      <w:pPr>
        <w:rPr>
          <w:rStyle w:val="SC5266252"/>
          <w:sz w:val="22"/>
          <w:szCs w:val="22"/>
        </w:rPr>
      </w:pPr>
    </w:p>
    <w:p w14:paraId="4606D476" w14:textId="136F8E39" w:rsidR="3E5356BD" w:rsidRDefault="44E5B7A4" w:rsidP="3E5356BD">
      <w:pPr>
        <w:rPr>
          <w:rStyle w:val="SC5266252"/>
          <w:sz w:val="22"/>
          <w:szCs w:val="22"/>
        </w:rPr>
      </w:pPr>
      <w:r>
        <w:rPr>
          <w:noProof/>
        </w:rPr>
        <w:drawing>
          <wp:inline distT="0" distB="0" distL="0" distR="0" wp14:anchorId="5BFB3222" wp14:editId="4215DA4C">
            <wp:extent cx="5676902" cy="5105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25B5" w14:textId="7BE01A7F" w:rsidR="3E5356BD" w:rsidRDefault="3E5356BD" w:rsidP="3E5356BD">
      <w:pPr>
        <w:rPr>
          <w:rStyle w:val="SC5266252"/>
          <w:sz w:val="22"/>
          <w:szCs w:val="22"/>
        </w:rPr>
      </w:pPr>
    </w:p>
    <w:p w14:paraId="29D92180" w14:textId="3D2621F1" w:rsidR="3E5356BD" w:rsidRDefault="3E5356BD" w:rsidP="3E5356BD">
      <w:pPr>
        <w:rPr>
          <w:rStyle w:val="SC5266252"/>
          <w:sz w:val="22"/>
          <w:szCs w:val="22"/>
        </w:rPr>
      </w:pPr>
    </w:p>
    <w:p w14:paraId="4CAE518B" w14:textId="262C7BF2" w:rsidR="3E5356BD" w:rsidRDefault="3E5356BD" w:rsidP="3E5356BD">
      <w:pPr>
        <w:rPr>
          <w:rStyle w:val="SC5266252"/>
          <w:sz w:val="22"/>
          <w:szCs w:val="22"/>
        </w:rPr>
      </w:pPr>
    </w:p>
    <w:p w14:paraId="03B145A1" w14:textId="7F666D6F" w:rsidR="3E5356BD" w:rsidRDefault="3E5356BD" w:rsidP="3E5356BD">
      <w:pPr>
        <w:rPr>
          <w:rStyle w:val="SC5266252"/>
          <w:sz w:val="22"/>
          <w:szCs w:val="22"/>
        </w:rPr>
      </w:pPr>
    </w:p>
    <w:p w14:paraId="41F81B77" w14:textId="582887F0" w:rsidR="3E5356BD" w:rsidRDefault="3E5356BD" w:rsidP="3E5356BD">
      <w:pPr>
        <w:rPr>
          <w:rStyle w:val="SC5266252"/>
          <w:sz w:val="22"/>
          <w:szCs w:val="22"/>
        </w:rPr>
      </w:pPr>
    </w:p>
    <w:p w14:paraId="02028D40" w14:textId="0DD50DE4" w:rsidR="3E5356BD" w:rsidRDefault="1729046A" w:rsidP="00963071">
      <w:pPr>
        <w:pStyle w:val="ListParagraph"/>
        <w:rPr>
          <w:rStyle w:val="SC5266252"/>
          <w:sz w:val="22"/>
          <w:szCs w:val="22"/>
        </w:rPr>
      </w:pPr>
      <w:r w:rsidRPr="3E5356BD">
        <w:rPr>
          <w:rStyle w:val="SC5266252"/>
          <w:sz w:val="22"/>
          <w:szCs w:val="22"/>
        </w:rPr>
        <w:t xml:space="preserve">Security Supervisor: </w:t>
      </w:r>
      <w:r w:rsidR="209FD0E1" w:rsidRPr="3E5356BD">
        <w:rPr>
          <w:rStyle w:val="SC5266252"/>
          <w:sz w:val="22"/>
          <w:szCs w:val="22"/>
        </w:rPr>
        <w:t xml:space="preserve"> </w:t>
      </w:r>
      <w:r w:rsidR="5AB202FB" w:rsidRPr="3E5356BD">
        <w:rPr>
          <w:rStyle w:val="SC5266252"/>
          <w:sz w:val="22"/>
          <w:szCs w:val="22"/>
        </w:rPr>
        <w:t>Vie</w:t>
      </w:r>
      <w:r w:rsidR="5B036C38" w:rsidRPr="3E5356BD">
        <w:rPr>
          <w:rStyle w:val="SC5266252"/>
          <w:sz w:val="22"/>
          <w:szCs w:val="22"/>
        </w:rPr>
        <w:t>w</w:t>
      </w:r>
      <w:r w:rsidR="5AB202FB" w:rsidRPr="3E5356BD">
        <w:rPr>
          <w:rStyle w:val="SC5266252"/>
          <w:sz w:val="22"/>
          <w:szCs w:val="22"/>
        </w:rPr>
        <w:t xml:space="preserve"> the report                                                                                                                                                   Edit the report                                                                                                                                                   Print the report                                                                                                                                                 </w:t>
      </w:r>
      <w:r w:rsidR="7FBF128C" w:rsidRPr="3E5356BD">
        <w:rPr>
          <w:rStyle w:val="SC5266252"/>
          <w:sz w:val="22"/>
          <w:szCs w:val="22"/>
        </w:rPr>
        <w:t xml:space="preserve">Email the report to finance </w:t>
      </w:r>
    </w:p>
    <w:p w14:paraId="42F49D49" w14:textId="3387B221" w:rsidR="3E5356BD" w:rsidRDefault="3E5356BD" w:rsidP="3E5356BD">
      <w:pPr>
        <w:rPr>
          <w:rStyle w:val="SC5266252"/>
          <w:sz w:val="22"/>
          <w:szCs w:val="22"/>
        </w:rPr>
      </w:pPr>
    </w:p>
    <w:p w14:paraId="6BF5A72E" w14:textId="76E6B1D3" w:rsidR="3E5356BD" w:rsidRDefault="3E5356BD" w:rsidP="3E5356BD">
      <w:pPr>
        <w:rPr>
          <w:rStyle w:val="SC5266252"/>
          <w:sz w:val="22"/>
          <w:szCs w:val="22"/>
        </w:rPr>
      </w:pPr>
    </w:p>
    <w:p w14:paraId="675A21F8" w14:textId="2F86C8B9" w:rsidR="5E0A63D4" w:rsidRDefault="39188BB5" w:rsidP="3E5356BD">
      <w:pPr>
        <w:rPr>
          <w:rStyle w:val="SC5266252"/>
          <w:sz w:val="22"/>
          <w:szCs w:val="22"/>
        </w:rPr>
      </w:pPr>
      <w:r>
        <w:rPr>
          <w:noProof/>
        </w:rPr>
        <w:drawing>
          <wp:inline distT="0" distB="0" distL="0" distR="0" wp14:anchorId="203061BB" wp14:editId="3545D70A">
            <wp:extent cx="3257550" cy="4572000"/>
            <wp:effectExtent l="0" t="0" r="0" b="0"/>
            <wp:docPr id="923031049" name="Picture 92303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0310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23C8" w14:textId="77777777" w:rsidR="00C73578" w:rsidRPr="00E61346" w:rsidRDefault="00C73578" w:rsidP="00944819"/>
    <w:p w14:paraId="5937701C" w14:textId="77777777" w:rsidR="1EAADAB9" w:rsidRDefault="1EAADAB9" w:rsidP="1EAADAB9">
      <w:pPr>
        <w:rPr>
          <w:rFonts w:asciiTheme="minorHAnsi" w:eastAsia="Calibri" w:hAnsiTheme="minorHAnsi" w:cstheme="minorBidi"/>
          <w:b/>
          <w:bCs/>
        </w:rPr>
      </w:pPr>
    </w:p>
    <w:p w14:paraId="03F828E4" w14:textId="1DEB1B9E" w:rsidR="007869AB" w:rsidRPr="004501A1" w:rsidRDefault="00111032" w:rsidP="1EAADAB9">
      <w:pPr>
        <w:tabs>
          <w:tab w:val="left" w:pos="1020"/>
        </w:tabs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br w:type="page"/>
      </w:r>
    </w:p>
    <w:p w14:paraId="4357A966" w14:textId="0DD50DE4" w:rsidR="00333A8F" w:rsidRDefault="00B75E77" w:rsidP="00B75E77">
      <w:pPr>
        <w:pStyle w:val="Heading1"/>
        <w:rPr>
          <w:rFonts w:eastAsia="Calibri"/>
        </w:rPr>
      </w:pPr>
      <w:bookmarkStart w:id="35" w:name="_Toc174328141"/>
      <w:bookmarkStart w:id="36" w:name="_Toc174336832"/>
      <w:bookmarkStart w:id="37" w:name="_Toc184543557"/>
      <w:bookmarkStart w:id="38" w:name="_Toc259192357"/>
      <w:bookmarkStart w:id="39" w:name="_Toc334784106"/>
      <w:bookmarkStart w:id="40" w:name="_Toc337124990"/>
      <w:bookmarkStart w:id="41" w:name="_Toc53583341"/>
      <w:bookmarkEnd w:id="8"/>
      <w:bookmarkEnd w:id="9"/>
      <w:bookmarkEnd w:id="26"/>
      <w:bookmarkEnd w:id="35"/>
      <w:bookmarkEnd w:id="36"/>
      <w:bookmarkEnd w:id="37"/>
      <w:bookmarkEnd w:id="38"/>
      <w:bookmarkEnd w:id="39"/>
      <w:bookmarkEnd w:id="40"/>
      <w:r>
        <w:rPr>
          <w:rFonts w:eastAsia="Calibri"/>
        </w:rPr>
        <w:lastRenderedPageBreak/>
        <w:t>Specifications</w:t>
      </w:r>
      <w:bookmarkEnd w:id="41"/>
    </w:p>
    <w:p w14:paraId="5662EA4E" w14:textId="4FF2E38A" w:rsidR="00B75E77" w:rsidRDefault="00B75E77" w:rsidP="001C53AD">
      <w:pPr>
        <w:pStyle w:val="Heading2"/>
        <w:rPr>
          <w:rFonts w:eastAsia="Calibri"/>
        </w:rPr>
      </w:pPr>
      <w:bookmarkStart w:id="42" w:name="_Toc53583342"/>
      <w:r>
        <w:rPr>
          <w:rFonts w:eastAsia="Calibri"/>
        </w:rPr>
        <w:t>Software Tools</w:t>
      </w:r>
      <w:bookmarkEnd w:id="42"/>
    </w:p>
    <w:p w14:paraId="0514AB0E" w14:textId="77777777" w:rsidR="001579E4" w:rsidRDefault="001579E4" w:rsidP="001579E4">
      <w:pPr>
        <w:pStyle w:val="Heading3"/>
        <w:rPr>
          <w:rFonts w:eastAsia="Calibri"/>
        </w:rPr>
      </w:pPr>
      <w:bookmarkStart w:id="43" w:name="_Toc53583343"/>
      <w:r>
        <w:rPr>
          <w:rFonts w:eastAsia="Calibri"/>
        </w:rPr>
        <w:t>Programming l</w:t>
      </w:r>
      <w:r w:rsidR="00E620D7">
        <w:rPr>
          <w:rFonts w:eastAsia="Calibri"/>
        </w:rPr>
        <w:t>anguages:</w:t>
      </w:r>
      <w:bookmarkEnd w:id="43"/>
      <w:r w:rsidR="00E620D7">
        <w:rPr>
          <w:rFonts w:eastAsia="Calibri"/>
        </w:rPr>
        <w:t xml:space="preserve"> </w:t>
      </w:r>
    </w:p>
    <w:p w14:paraId="5B90EA63" w14:textId="41F272DC" w:rsidR="001579E4" w:rsidRPr="001579E4" w:rsidRDefault="00E620D7" w:rsidP="00963071">
      <w:pPr>
        <w:pStyle w:val="ListParagraph"/>
        <w:numPr>
          <w:ilvl w:val="0"/>
          <w:numId w:val="45"/>
        </w:numPr>
        <w:rPr>
          <w:rFonts w:eastAsia="Calibri"/>
        </w:rPr>
      </w:pPr>
      <w:r w:rsidRPr="001579E4">
        <w:rPr>
          <w:rFonts w:eastAsia="Calibri"/>
        </w:rPr>
        <w:t>J</w:t>
      </w:r>
      <w:r w:rsidR="001579E4" w:rsidRPr="001579E4">
        <w:rPr>
          <w:rFonts w:eastAsia="Calibri"/>
        </w:rPr>
        <w:t>ava</w:t>
      </w:r>
    </w:p>
    <w:p w14:paraId="5BE5DEE0" w14:textId="029CFC8A" w:rsidR="00E620D7" w:rsidRPr="001579E4" w:rsidRDefault="00E620D7" w:rsidP="00963071">
      <w:pPr>
        <w:pStyle w:val="ListParagraph"/>
        <w:numPr>
          <w:ilvl w:val="0"/>
          <w:numId w:val="45"/>
        </w:numPr>
        <w:rPr>
          <w:rFonts w:eastAsia="Calibri"/>
        </w:rPr>
      </w:pPr>
      <w:r w:rsidRPr="001579E4">
        <w:rPr>
          <w:rFonts w:eastAsia="Calibri"/>
        </w:rPr>
        <w:t>SQL</w:t>
      </w:r>
    </w:p>
    <w:p w14:paraId="7DB93258" w14:textId="77777777" w:rsidR="001579E4" w:rsidRDefault="00E620D7" w:rsidP="001579E4">
      <w:pPr>
        <w:pStyle w:val="Heading3"/>
        <w:rPr>
          <w:rFonts w:eastAsia="Calibri"/>
        </w:rPr>
      </w:pPr>
      <w:bookmarkStart w:id="44" w:name="_Toc53583344"/>
      <w:r>
        <w:rPr>
          <w:rFonts w:eastAsia="Calibri"/>
        </w:rPr>
        <w:t>Development Environments:</w:t>
      </w:r>
      <w:bookmarkEnd w:id="44"/>
      <w:r>
        <w:rPr>
          <w:rFonts w:eastAsia="Calibri"/>
        </w:rPr>
        <w:t xml:space="preserve"> </w:t>
      </w:r>
    </w:p>
    <w:p w14:paraId="1DF5C5B9" w14:textId="77777777" w:rsidR="001579E4" w:rsidRPr="001579E4" w:rsidRDefault="00E620D7" w:rsidP="00963071">
      <w:pPr>
        <w:pStyle w:val="ListParagraph"/>
        <w:numPr>
          <w:ilvl w:val="0"/>
          <w:numId w:val="46"/>
        </w:numPr>
        <w:rPr>
          <w:rFonts w:eastAsia="Calibri"/>
        </w:rPr>
      </w:pPr>
      <w:r w:rsidRPr="001579E4">
        <w:rPr>
          <w:rFonts w:eastAsia="Calibri"/>
        </w:rPr>
        <w:t>Eclipse IDE for Java D</w:t>
      </w:r>
      <w:r w:rsidR="001579E4" w:rsidRPr="001579E4">
        <w:rPr>
          <w:rFonts w:eastAsia="Calibri"/>
        </w:rPr>
        <w:t>evelopers</w:t>
      </w:r>
      <w:r w:rsidRPr="001579E4">
        <w:rPr>
          <w:rFonts w:eastAsia="Calibri"/>
        </w:rPr>
        <w:t xml:space="preserve"> </w:t>
      </w:r>
    </w:p>
    <w:p w14:paraId="2C1572D1" w14:textId="635DBBAD" w:rsidR="00E620D7" w:rsidRPr="001579E4" w:rsidRDefault="00E620D7" w:rsidP="00963071">
      <w:pPr>
        <w:pStyle w:val="ListParagraph"/>
        <w:numPr>
          <w:ilvl w:val="0"/>
          <w:numId w:val="46"/>
        </w:numPr>
        <w:rPr>
          <w:rFonts w:eastAsia="Calibri"/>
        </w:rPr>
      </w:pPr>
      <w:r w:rsidRPr="001579E4">
        <w:rPr>
          <w:rFonts w:eastAsia="Calibri"/>
        </w:rPr>
        <w:t xml:space="preserve">Microsoft </w:t>
      </w:r>
      <w:r w:rsidR="00C07B12" w:rsidRPr="001579E4">
        <w:rPr>
          <w:rFonts w:eastAsia="Calibri"/>
        </w:rPr>
        <w:t>SQL Server 2014</w:t>
      </w:r>
    </w:p>
    <w:p w14:paraId="57569343" w14:textId="290D9E7E" w:rsidR="00B75E77" w:rsidRPr="00B75E77" w:rsidRDefault="001C53AD" w:rsidP="001C53AD">
      <w:pPr>
        <w:pStyle w:val="Heading2"/>
        <w:rPr>
          <w:rFonts w:eastAsia="Calibri"/>
        </w:rPr>
      </w:pPr>
      <w:bookmarkStart w:id="45" w:name="_Toc53583345"/>
      <w:r>
        <w:rPr>
          <w:rFonts w:eastAsia="Calibri"/>
        </w:rPr>
        <w:t>Database Schema</w:t>
      </w:r>
      <w:bookmarkEnd w:id="45"/>
    </w:p>
    <w:p w14:paraId="19816C99" w14:textId="1DE6D54E" w:rsidR="00B75E77" w:rsidRPr="00B75E77" w:rsidRDefault="00C07B12" w:rsidP="00B75E77">
      <w:pPr>
        <w:rPr>
          <w:rFonts w:eastAsia="Calibri"/>
        </w:rPr>
      </w:pPr>
      <w:r>
        <w:rPr>
          <w:rFonts w:eastAsia="Calibri"/>
        </w:rPr>
        <w:t>T</w:t>
      </w:r>
      <w:r w:rsidR="009E4395">
        <w:rPr>
          <w:rFonts w:eastAsia="Calibri"/>
        </w:rPr>
        <w:t>o be discussed</w:t>
      </w:r>
    </w:p>
    <w:sectPr w:rsidR="00B75E77" w:rsidRPr="00B75E77" w:rsidSect="00E0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D31FD" w14:textId="77777777" w:rsidR="006B4083" w:rsidRDefault="006B4083" w:rsidP="00B037AE">
      <w:r>
        <w:separator/>
      </w:r>
    </w:p>
  </w:endnote>
  <w:endnote w:type="continuationSeparator" w:id="0">
    <w:p w14:paraId="72CC47CF" w14:textId="77777777" w:rsidR="006B4083" w:rsidRDefault="006B4083" w:rsidP="00B037AE">
      <w:r>
        <w:continuationSeparator/>
      </w:r>
    </w:p>
  </w:endnote>
  <w:endnote w:type="continuationNotice" w:id="1">
    <w:p w14:paraId="6AB01EE4" w14:textId="77777777" w:rsidR="006B4083" w:rsidRDefault="006B40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NG N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1211F" w14:textId="77777777" w:rsidR="006B4083" w:rsidRDefault="006B40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</w:p>
  <w:p w14:paraId="44690661" w14:textId="77777777" w:rsidR="006B4083" w:rsidRDefault="006B40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89DE8" w14:textId="77777777" w:rsidR="006B4083" w:rsidRDefault="006B4083">
    <w:pPr>
      <w:pStyle w:val="Footer"/>
      <w:pBdr>
        <w:top w:val="single" w:sz="6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5FCD0" w14:textId="77777777" w:rsidR="006B4083" w:rsidRDefault="006B4083">
    <w:pPr>
      <w:pStyle w:val="Footer"/>
      <w:pBdr>
        <w:top w:val="single" w:sz="6" w:space="1" w:color="auto"/>
      </w:pBdr>
    </w:pPr>
  </w:p>
  <w:p w14:paraId="10FDAA0E" w14:textId="77777777" w:rsidR="006B4083" w:rsidRDefault="006B4083">
    <w:pPr>
      <w:pStyle w:val="Footer"/>
      <w:pBdr>
        <w:top w:val="single" w:sz="6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AF42B" w14:textId="77777777" w:rsidR="006B4083" w:rsidRPr="00714948" w:rsidRDefault="006B4083" w:rsidP="005E46B5">
    <w:pPr>
      <w:pStyle w:val="Footer"/>
      <w:tabs>
        <w:tab w:val="right" w:pos="10200"/>
        <w:tab w:val="right" w:pos="15100"/>
      </w:tabs>
      <w:rPr>
        <w:rFonts w:ascii="Arial" w:hAnsi="Arial" w:cs="Arial"/>
      </w:rPr>
    </w:pPr>
    <w:r w:rsidRPr="00714948">
      <w:rPr>
        <w:rFonts w:ascii="Arial" w:hAnsi="Arial" w:cs="Arial"/>
      </w:rPr>
      <w:tab/>
      <w:t xml:space="preserve">Page </w:t>
    </w:r>
    <w:r w:rsidRPr="00714948">
      <w:rPr>
        <w:rStyle w:val="PageNumber"/>
      </w:rPr>
      <w:fldChar w:fldCharType="begin"/>
    </w:r>
    <w:r w:rsidRPr="00714948">
      <w:rPr>
        <w:rStyle w:val="PageNumber"/>
      </w:rPr>
      <w:instrText xml:space="preserve"> PAGE </w:instrText>
    </w:r>
    <w:r w:rsidRPr="00714948">
      <w:rPr>
        <w:rStyle w:val="PageNumber"/>
      </w:rPr>
      <w:fldChar w:fldCharType="separate"/>
    </w:r>
    <w:r>
      <w:rPr>
        <w:rStyle w:val="PageNumber"/>
      </w:rPr>
      <w:t>3</w:t>
    </w:r>
    <w:r w:rsidRPr="00714948">
      <w:rPr>
        <w:rStyle w:val="PageNumber"/>
      </w:rPr>
      <w:fldChar w:fldCharType="end"/>
    </w:r>
    <w:r w:rsidRPr="00714948">
      <w:rPr>
        <w:rStyle w:val="PageNumber"/>
      </w:rPr>
      <w:t xml:space="preserve"> of </w:t>
    </w:r>
    <w:r w:rsidRPr="00714948">
      <w:rPr>
        <w:rStyle w:val="PageNumber"/>
      </w:rPr>
      <w:fldChar w:fldCharType="begin"/>
    </w:r>
    <w:r w:rsidRPr="00714948">
      <w:rPr>
        <w:rStyle w:val="PageNumber"/>
      </w:rPr>
      <w:instrText xml:space="preserve"> NUMPAGES </w:instrText>
    </w:r>
    <w:r w:rsidRPr="00714948">
      <w:rPr>
        <w:rStyle w:val="PageNumber"/>
      </w:rPr>
      <w:fldChar w:fldCharType="separate"/>
    </w:r>
    <w:r>
      <w:rPr>
        <w:rStyle w:val="PageNumber"/>
      </w:rPr>
      <w:t>27</w:t>
    </w:r>
    <w:r w:rsidRPr="00714948">
      <w:rPr>
        <w:rStyle w:val="PageNumber"/>
      </w:rPr>
      <w:fldChar w:fldCharType="end"/>
    </w:r>
  </w:p>
  <w:p w14:paraId="74539910" w14:textId="77777777" w:rsidR="006B4083" w:rsidRPr="00B20CDB" w:rsidRDefault="006B4083" w:rsidP="005E46B5">
    <w:pPr>
      <w:pStyle w:val="Footer"/>
      <w:tabs>
        <w:tab w:val="right" w:pos="10200"/>
        <w:tab w:val="right" w:pos="15100"/>
      </w:tabs>
      <w:rPr>
        <w:rFonts w:ascii="Arial" w:hAnsi="Arial" w:cs="Arial"/>
      </w:rPr>
    </w:pPr>
  </w:p>
  <w:p w14:paraId="5A7E0CF2" w14:textId="77777777" w:rsidR="006B4083" w:rsidRDefault="006B4083">
    <w:pPr>
      <w:pStyle w:val="Footer"/>
      <w:pBdr>
        <w:top w:val="single" w:sz="6" w:space="1" w:color="auto"/>
      </w:pBd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AF2BF" w14:textId="77777777" w:rsidR="006B4083" w:rsidRDefault="006B4083">
    <w:pPr>
      <w:pStyle w:val="Footer"/>
      <w:pBdr>
        <w:top w:val="single" w:sz="6" w:space="1" w:color="auto"/>
      </w:pBdr>
    </w:pPr>
  </w:p>
  <w:p w14:paraId="7A292896" w14:textId="77777777" w:rsidR="006B4083" w:rsidRDefault="006B4083">
    <w:pPr>
      <w:pStyle w:val="Footer"/>
      <w:pBdr>
        <w:top w:val="single" w:sz="6" w:space="1" w:color="auto"/>
      </w:pBd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BEB81" w14:textId="57089BCE" w:rsidR="006B4083" w:rsidRDefault="006B4083" w:rsidP="00A174CA">
    <w:pPr>
      <w:pStyle w:val="Footer"/>
      <w:tabs>
        <w:tab w:val="right" w:pos="10200"/>
        <w:tab w:val="right" w:pos="10440"/>
      </w:tabs>
    </w:pPr>
    <w:r>
      <w:tab/>
    </w:r>
    <w:r>
      <w:tab/>
    </w:r>
    <w:r w:rsidRPr="0096660E">
      <w:rPr>
        <w:rFonts w:ascii="Arial" w:hAnsi="Arial" w:cs="Arial"/>
      </w:rPr>
      <w:t xml:space="preserve">Page </w:t>
    </w:r>
    <w:r w:rsidRPr="0096660E">
      <w:rPr>
        <w:rStyle w:val="PageNumber"/>
      </w:rPr>
      <w:fldChar w:fldCharType="begin"/>
    </w:r>
    <w:r w:rsidRPr="0096660E">
      <w:rPr>
        <w:rStyle w:val="PageNumber"/>
      </w:rPr>
      <w:instrText xml:space="preserve"> PAGE </w:instrText>
    </w:r>
    <w:r w:rsidRPr="0096660E">
      <w:rPr>
        <w:rStyle w:val="PageNumber"/>
      </w:rPr>
      <w:fldChar w:fldCharType="separate"/>
    </w:r>
    <w:r w:rsidR="000D62B9">
      <w:rPr>
        <w:rStyle w:val="PageNumber"/>
      </w:rPr>
      <w:t>5</w:t>
    </w:r>
    <w:r w:rsidRPr="0096660E">
      <w:rPr>
        <w:rStyle w:val="PageNumber"/>
      </w:rPr>
      <w:fldChar w:fldCharType="end"/>
    </w:r>
    <w:r w:rsidRPr="0096660E">
      <w:rPr>
        <w:rStyle w:val="PageNumber"/>
      </w:rPr>
      <w:t xml:space="preserve"> of </w:t>
    </w:r>
    <w:r w:rsidRPr="0096660E">
      <w:rPr>
        <w:rStyle w:val="PageNumber"/>
      </w:rPr>
      <w:fldChar w:fldCharType="begin"/>
    </w:r>
    <w:r w:rsidRPr="0096660E">
      <w:rPr>
        <w:rStyle w:val="PageNumber"/>
      </w:rPr>
      <w:instrText xml:space="preserve"> NUMPAGES </w:instrText>
    </w:r>
    <w:r w:rsidRPr="0096660E">
      <w:rPr>
        <w:rStyle w:val="PageNumber"/>
      </w:rPr>
      <w:fldChar w:fldCharType="separate"/>
    </w:r>
    <w:r w:rsidR="000D62B9">
      <w:rPr>
        <w:rStyle w:val="PageNumber"/>
      </w:rPr>
      <w:t>11</w:t>
    </w:r>
    <w:r w:rsidRPr="0096660E">
      <w:rPr>
        <w:rStyle w:val="PageNumber"/>
      </w:rPr>
      <w:fldChar w:fldCharType="end"/>
    </w:r>
  </w:p>
  <w:p w14:paraId="60FA6563" w14:textId="77777777" w:rsidR="006B4083" w:rsidRDefault="006B4083" w:rsidP="00A174CA">
    <w:pPr>
      <w:pStyle w:val="Footer"/>
      <w:pBdr>
        <w:top w:val="single" w:sz="6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DC78B" w14:textId="77777777" w:rsidR="006B4083" w:rsidRDefault="006B4083" w:rsidP="00B037AE">
      <w:r>
        <w:separator/>
      </w:r>
    </w:p>
  </w:footnote>
  <w:footnote w:type="continuationSeparator" w:id="0">
    <w:p w14:paraId="1059F825" w14:textId="77777777" w:rsidR="006B4083" w:rsidRDefault="006B4083" w:rsidP="00B037AE">
      <w:r>
        <w:continuationSeparator/>
      </w:r>
    </w:p>
  </w:footnote>
  <w:footnote w:type="continuationNotice" w:id="1">
    <w:p w14:paraId="6FA0D3F9" w14:textId="77777777" w:rsidR="006B4083" w:rsidRDefault="006B40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5CDBE" w14:textId="77777777" w:rsidR="006B4083" w:rsidRDefault="006B4083">
    <w:pPr>
      <w:pStyle w:val="Header"/>
      <w:tabs>
        <w:tab w:val="clear" w:pos="4153"/>
        <w:tab w:val="clear" w:pos="8306"/>
        <w:tab w:val="center" w:pos="-2835"/>
      </w:tabs>
      <w:ind w:right="-23"/>
      <w:rPr>
        <w:color w:val="000000"/>
      </w:rPr>
    </w:pPr>
  </w:p>
  <w:p w14:paraId="342D4C27" w14:textId="77777777" w:rsidR="006B4083" w:rsidRDefault="006B4083">
    <w:pPr>
      <w:pStyle w:val="Header"/>
      <w:pBdr>
        <w:bottom w:val="single" w:sz="24" w:space="1" w:color="auto"/>
      </w:pBdr>
      <w:tabs>
        <w:tab w:val="clear" w:pos="4153"/>
        <w:tab w:val="clear" w:pos="8306"/>
        <w:tab w:val="center" w:pos="-2835"/>
      </w:tabs>
      <w:ind w:right="-23"/>
    </w:pPr>
  </w:p>
  <w:p w14:paraId="3572E399" w14:textId="77777777" w:rsidR="006B4083" w:rsidRDefault="006B40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1599E" w14:textId="77777777" w:rsidR="006B4083" w:rsidRDefault="006B4083">
    <w:pPr>
      <w:pStyle w:val="Header"/>
      <w:pBdr>
        <w:bottom w:val="single" w:sz="18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B15CE" w14:textId="77777777" w:rsidR="006B4083" w:rsidRDefault="006B4083">
    <w:pPr>
      <w:pStyle w:val="Header"/>
      <w:tabs>
        <w:tab w:val="clear" w:pos="4153"/>
        <w:tab w:val="clear" w:pos="8306"/>
        <w:tab w:val="center" w:pos="-2835"/>
      </w:tabs>
      <w:ind w:right="-23"/>
      <w:rPr>
        <w:color w:val="000000"/>
      </w:rPr>
    </w:pPr>
  </w:p>
  <w:p w14:paraId="66518E39" w14:textId="77777777" w:rsidR="006B4083" w:rsidRDefault="006B4083">
    <w:pPr>
      <w:pStyle w:val="Header"/>
      <w:pBdr>
        <w:bottom w:val="single" w:sz="24" w:space="1" w:color="auto"/>
      </w:pBdr>
      <w:tabs>
        <w:tab w:val="clear" w:pos="4153"/>
        <w:tab w:val="clear" w:pos="8306"/>
        <w:tab w:val="center" w:pos="-2835"/>
      </w:tabs>
      <w:ind w:right="-2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33694" w14:textId="77777777" w:rsidR="006B4083" w:rsidRDefault="006B4083">
    <w:pPr>
      <w:pStyle w:val="Header"/>
      <w:pBdr>
        <w:bottom w:val="single" w:sz="18" w:space="1" w:color="auto"/>
      </w:pBd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anletI6wlweVG" id="VzmWKlhl"/>
    <int:WordHash hashCode="BP722YIMEjO0Sh" id="9yYDPu1n"/>
    <int:WordHash hashCode="a7X/VNNYq0VXgz" id="Jn2ngffK"/>
  </int:Manifest>
  <int:Observations>
    <int:Content id="VzmWKlhl">
      <int:Rejection type="AugLoop_Text_Critique"/>
    </int:Content>
    <int:Content id="9yYDPu1n">
      <int:Rejection type="AugLoop_Text_Critique"/>
    </int:Content>
    <int:Content id="Jn2ngffK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292"/>
    <w:multiLevelType w:val="hybridMultilevel"/>
    <w:tmpl w:val="636CB9A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15E99"/>
    <w:multiLevelType w:val="hybridMultilevel"/>
    <w:tmpl w:val="D5F839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2F5"/>
    <w:multiLevelType w:val="hybridMultilevel"/>
    <w:tmpl w:val="FFFFFFFF"/>
    <w:lvl w:ilvl="0" w:tplc="79B45476">
      <w:start w:val="1"/>
      <w:numFmt w:val="decimal"/>
      <w:lvlText w:val="%1.."/>
      <w:lvlJc w:val="left"/>
      <w:pPr>
        <w:ind w:left="720" w:hanging="360"/>
      </w:pPr>
    </w:lvl>
    <w:lvl w:ilvl="1" w:tplc="86086B38">
      <w:start w:val="1"/>
      <w:numFmt w:val="lowerLetter"/>
      <w:lvlText w:val="%2."/>
      <w:lvlJc w:val="left"/>
      <w:pPr>
        <w:ind w:left="1440" w:hanging="360"/>
      </w:pPr>
    </w:lvl>
    <w:lvl w:ilvl="2" w:tplc="E424CBEE">
      <w:start w:val="1"/>
      <w:numFmt w:val="lowerRoman"/>
      <w:lvlText w:val="%3."/>
      <w:lvlJc w:val="right"/>
      <w:pPr>
        <w:ind w:left="2160" w:hanging="180"/>
      </w:pPr>
    </w:lvl>
    <w:lvl w:ilvl="3" w:tplc="2488ED22">
      <w:start w:val="1"/>
      <w:numFmt w:val="decimal"/>
      <w:lvlText w:val="%4."/>
      <w:lvlJc w:val="left"/>
      <w:pPr>
        <w:ind w:left="2880" w:hanging="360"/>
      </w:pPr>
    </w:lvl>
    <w:lvl w:ilvl="4" w:tplc="D66693F2">
      <w:start w:val="1"/>
      <w:numFmt w:val="lowerLetter"/>
      <w:lvlText w:val="%5."/>
      <w:lvlJc w:val="left"/>
      <w:pPr>
        <w:ind w:left="3600" w:hanging="360"/>
      </w:pPr>
    </w:lvl>
    <w:lvl w:ilvl="5" w:tplc="44D85E78">
      <w:start w:val="1"/>
      <w:numFmt w:val="lowerRoman"/>
      <w:lvlText w:val="%6."/>
      <w:lvlJc w:val="right"/>
      <w:pPr>
        <w:ind w:left="4320" w:hanging="180"/>
      </w:pPr>
    </w:lvl>
    <w:lvl w:ilvl="6" w:tplc="990E481E">
      <w:start w:val="1"/>
      <w:numFmt w:val="decimal"/>
      <w:lvlText w:val="%7."/>
      <w:lvlJc w:val="left"/>
      <w:pPr>
        <w:ind w:left="5040" w:hanging="360"/>
      </w:pPr>
    </w:lvl>
    <w:lvl w:ilvl="7" w:tplc="24F65A52">
      <w:start w:val="1"/>
      <w:numFmt w:val="lowerLetter"/>
      <w:lvlText w:val="%8."/>
      <w:lvlJc w:val="left"/>
      <w:pPr>
        <w:ind w:left="5760" w:hanging="360"/>
      </w:pPr>
    </w:lvl>
    <w:lvl w:ilvl="8" w:tplc="979CE0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79D1"/>
    <w:multiLevelType w:val="multilevel"/>
    <w:tmpl w:val="15D00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9F38A1"/>
    <w:multiLevelType w:val="hybridMultilevel"/>
    <w:tmpl w:val="B55877B2"/>
    <w:lvl w:ilvl="0" w:tplc="1BFE6684">
      <w:start w:val="1"/>
      <w:numFmt w:val="bullet"/>
      <w:pStyle w:val="Task2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34422FA4">
      <w:numFmt w:val="decimal"/>
      <w:lvlText w:val=""/>
      <w:lvlJc w:val="left"/>
    </w:lvl>
    <w:lvl w:ilvl="2" w:tplc="1836270A">
      <w:numFmt w:val="decimal"/>
      <w:lvlText w:val=""/>
      <w:lvlJc w:val="left"/>
    </w:lvl>
    <w:lvl w:ilvl="3" w:tplc="1C7E6C08">
      <w:numFmt w:val="decimal"/>
      <w:lvlText w:val=""/>
      <w:lvlJc w:val="left"/>
    </w:lvl>
    <w:lvl w:ilvl="4" w:tplc="0A604200">
      <w:numFmt w:val="decimal"/>
      <w:lvlText w:val=""/>
      <w:lvlJc w:val="left"/>
    </w:lvl>
    <w:lvl w:ilvl="5" w:tplc="8984141C">
      <w:numFmt w:val="decimal"/>
      <w:lvlText w:val=""/>
      <w:lvlJc w:val="left"/>
    </w:lvl>
    <w:lvl w:ilvl="6" w:tplc="FAC0428A">
      <w:numFmt w:val="decimal"/>
      <w:lvlText w:val=""/>
      <w:lvlJc w:val="left"/>
    </w:lvl>
    <w:lvl w:ilvl="7" w:tplc="FA3A10D4">
      <w:numFmt w:val="decimal"/>
      <w:lvlText w:val=""/>
      <w:lvlJc w:val="left"/>
    </w:lvl>
    <w:lvl w:ilvl="8" w:tplc="102492EE">
      <w:numFmt w:val="decimal"/>
      <w:lvlText w:val=""/>
      <w:lvlJc w:val="left"/>
    </w:lvl>
  </w:abstractNum>
  <w:abstractNum w:abstractNumId="5" w15:restartNumberingAfterBreak="0">
    <w:nsid w:val="10762A7E"/>
    <w:multiLevelType w:val="multilevel"/>
    <w:tmpl w:val="F3B28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BC1746"/>
    <w:multiLevelType w:val="hybridMultilevel"/>
    <w:tmpl w:val="2216F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2E4"/>
    <w:multiLevelType w:val="hybridMultilevel"/>
    <w:tmpl w:val="AB0088AC"/>
    <w:lvl w:ilvl="0" w:tplc="C00E80A4">
      <w:start w:val="1"/>
      <w:numFmt w:val="bullet"/>
      <w:pStyle w:val="Bullet2"/>
      <w:lvlText w:val=""/>
      <w:lvlJc w:val="left"/>
      <w:pPr>
        <w:tabs>
          <w:tab w:val="num" w:pos="2628"/>
        </w:tabs>
        <w:ind w:left="2608" w:hanging="340"/>
      </w:pPr>
      <w:rPr>
        <w:rFonts w:ascii="Symbol" w:hAnsi="Symbol" w:hint="default"/>
      </w:rPr>
    </w:lvl>
    <w:lvl w:ilvl="1" w:tplc="A61C3348">
      <w:numFmt w:val="decimal"/>
      <w:lvlText w:val=""/>
      <w:lvlJc w:val="left"/>
    </w:lvl>
    <w:lvl w:ilvl="2" w:tplc="E166BD56">
      <w:numFmt w:val="decimal"/>
      <w:lvlText w:val=""/>
      <w:lvlJc w:val="left"/>
    </w:lvl>
    <w:lvl w:ilvl="3" w:tplc="39168C32">
      <w:numFmt w:val="decimal"/>
      <w:lvlText w:val=""/>
      <w:lvlJc w:val="left"/>
    </w:lvl>
    <w:lvl w:ilvl="4" w:tplc="F3A6E284">
      <w:numFmt w:val="decimal"/>
      <w:lvlText w:val=""/>
      <w:lvlJc w:val="left"/>
    </w:lvl>
    <w:lvl w:ilvl="5" w:tplc="636465A4">
      <w:numFmt w:val="decimal"/>
      <w:lvlText w:val=""/>
      <w:lvlJc w:val="left"/>
    </w:lvl>
    <w:lvl w:ilvl="6" w:tplc="C64C0782">
      <w:numFmt w:val="decimal"/>
      <w:lvlText w:val=""/>
      <w:lvlJc w:val="left"/>
    </w:lvl>
    <w:lvl w:ilvl="7" w:tplc="5F2ED726">
      <w:numFmt w:val="decimal"/>
      <w:lvlText w:val=""/>
      <w:lvlJc w:val="left"/>
    </w:lvl>
    <w:lvl w:ilvl="8" w:tplc="5224C520">
      <w:numFmt w:val="decimal"/>
      <w:lvlText w:val=""/>
      <w:lvlJc w:val="left"/>
    </w:lvl>
  </w:abstractNum>
  <w:abstractNum w:abstractNumId="8" w15:restartNumberingAfterBreak="0">
    <w:nsid w:val="251679FC"/>
    <w:multiLevelType w:val="hybridMultilevel"/>
    <w:tmpl w:val="5E78AB82"/>
    <w:lvl w:ilvl="0" w:tplc="0886809A">
      <w:start w:val="1"/>
      <w:numFmt w:val="bullet"/>
      <w:pStyle w:val="Notelist1"/>
      <w:lvlText w:val="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11621BD0">
      <w:numFmt w:val="decimal"/>
      <w:lvlText w:val=""/>
      <w:lvlJc w:val="left"/>
    </w:lvl>
    <w:lvl w:ilvl="2" w:tplc="67DE4E1E">
      <w:numFmt w:val="decimal"/>
      <w:lvlText w:val=""/>
      <w:lvlJc w:val="left"/>
    </w:lvl>
    <w:lvl w:ilvl="3" w:tplc="31E8E74E">
      <w:numFmt w:val="decimal"/>
      <w:lvlText w:val=""/>
      <w:lvlJc w:val="left"/>
    </w:lvl>
    <w:lvl w:ilvl="4" w:tplc="362A66B4">
      <w:numFmt w:val="decimal"/>
      <w:lvlText w:val=""/>
      <w:lvlJc w:val="left"/>
    </w:lvl>
    <w:lvl w:ilvl="5" w:tplc="A70AA98E">
      <w:numFmt w:val="decimal"/>
      <w:lvlText w:val=""/>
      <w:lvlJc w:val="left"/>
    </w:lvl>
    <w:lvl w:ilvl="6" w:tplc="27F655A6">
      <w:numFmt w:val="decimal"/>
      <w:lvlText w:val=""/>
      <w:lvlJc w:val="left"/>
    </w:lvl>
    <w:lvl w:ilvl="7" w:tplc="22D2370A">
      <w:numFmt w:val="decimal"/>
      <w:lvlText w:val=""/>
      <w:lvlJc w:val="left"/>
    </w:lvl>
    <w:lvl w:ilvl="8" w:tplc="F0987AAA">
      <w:numFmt w:val="decimal"/>
      <w:lvlText w:val=""/>
      <w:lvlJc w:val="left"/>
    </w:lvl>
  </w:abstractNum>
  <w:abstractNum w:abstractNumId="9" w15:restartNumberingAfterBreak="0">
    <w:nsid w:val="26F7001F"/>
    <w:multiLevelType w:val="hybridMultilevel"/>
    <w:tmpl w:val="874CD94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614B32"/>
    <w:multiLevelType w:val="hybridMultilevel"/>
    <w:tmpl w:val="10781EA6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264594"/>
    <w:multiLevelType w:val="hybridMultilevel"/>
    <w:tmpl w:val="17B87476"/>
    <w:lvl w:ilvl="0" w:tplc="4DB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165"/>
    <w:multiLevelType w:val="hybridMultilevel"/>
    <w:tmpl w:val="FFFFFFFF"/>
    <w:lvl w:ilvl="0" w:tplc="E610BA6E">
      <w:start w:val="1"/>
      <w:numFmt w:val="decimal"/>
      <w:lvlText w:val="%1."/>
      <w:lvlJc w:val="left"/>
      <w:pPr>
        <w:ind w:left="720" w:hanging="360"/>
      </w:pPr>
    </w:lvl>
    <w:lvl w:ilvl="1" w:tplc="A96AC07C">
      <w:start w:val="1"/>
      <w:numFmt w:val="lowerLetter"/>
      <w:lvlText w:val="%2."/>
      <w:lvlJc w:val="left"/>
      <w:pPr>
        <w:ind w:left="1440" w:hanging="360"/>
      </w:pPr>
    </w:lvl>
    <w:lvl w:ilvl="2" w:tplc="ECAABA6E">
      <w:start w:val="1"/>
      <w:numFmt w:val="lowerRoman"/>
      <w:lvlText w:val="%3."/>
      <w:lvlJc w:val="right"/>
      <w:pPr>
        <w:ind w:left="2160" w:hanging="180"/>
      </w:pPr>
    </w:lvl>
    <w:lvl w:ilvl="3" w:tplc="A1CA489C">
      <w:start w:val="1"/>
      <w:numFmt w:val="decimal"/>
      <w:lvlText w:val="%4."/>
      <w:lvlJc w:val="left"/>
      <w:pPr>
        <w:ind w:left="2880" w:hanging="360"/>
      </w:pPr>
    </w:lvl>
    <w:lvl w:ilvl="4" w:tplc="0EE84080">
      <w:start w:val="1"/>
      <w:numFmt w:val="lowerLetter"/>
      <w:lvlText w:val="%5."/>
      <w:lvlJc w:val="left"/>
      <w:pPr>
        <w:ind w:left="3600" w:hanging="360"/>
      </w:pPr>
    </w:lvl>
    <w:lvl w:ilvl="5" w:tplc="DDDCDA56">
      <w:start w:val="1"/>
      <w:numFmt w:val="lowerRoman"/>
      <w:lvlText w:val="%6."/>
      <w:lvlJc w:val="right"/>
      <w:pPr>
        <w:ind w:left="4320" w:hanging="180"/>
      </w:pPr>
    </w:lvl>
    <w:lvl w:ilvl="6" w:tplc="9C96ADC8">
      <w:start w:val="1"/>
      <w:numFmt w:val="decimal"/>
      <w:lvlText w:val="%7."/>
      <w:lvlJc w:val="left"/>
      <w:pPr>
        <w:ind w:left="5040" w:hanging="360"/>
      </w:pPr>
    </w:lvl>
    <w:lvl w:ilvl="7" w:tplc="60DC3960">
      <w:start w:val="1"/>
      <w:numFmt w:val="lowerLetter"/>
      <w:lvlText w:val="%8."/>
      <w:lvlJc w:val="left"/>
      <w:pPr>
        <w:ind w:left="5760" w:hanging="360"/>
      </w:pPr>
    </w:lvl>
    <w:lvl w:ilvl="8" w:tplc="8A461F0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C72A0"/>
    <w:multiLevelType w:val="hybridMultilevel"/>
    <w:tmpl w:val="6ED0AF1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8B6B89"/>
    <w:multiLevelType w:val="multilevel"/>
    <w:tmpl w:val="D292D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B65735"/>
    <w:multiLevelType w:val="hybridMultilevel"/>
    <w:tmpl w:val="CED07DD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51197"/>
    <w:multiLevelType w:val="multilevel"/>
    <w:tmpl w:val="1D82704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4640C1"/>
    <w:multiLevelType w:val="hybridMultilevel"/>
    <w:tmpl w:val="BC78E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74CCE"/>
    <w:multiLevelType w:val="hybridMultilevel"/>
    <w:tmpl w:val="7D7A0F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24DEC"/>
    <w:multiLevelType w:val="hybridMultilevel"/>
    <w:tmpl w:val="53FC7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F7B09"/>
    <w:multiLevelType w:val="multilevel"/>
    <w:tmpl w:val="58341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1A1DB9"/>
    <w:multiLevelType w:val="hybridMultilevel"/>
    <w:tmpl w:val="17B87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10096"/>
    <w:multiLevelType w:val="hybridMultilevel"/>
    <w:tmpl w:val="4F1EAF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703EE"/>
    <w:multiLevelType w:val="hybridMultilevel"/>
    <w:tmpl w:val="FFFFFFFF"/>
    <w:lvl w:ilvl="0" w:tplc="00CE1646">
      <w:start w:val="1"/>
      <w:numFmt w:val="decimal"/>
      <w:lvlText w:val="%1."/>
      <w:lvlJc w:val="left"/>
      <w:pPr>
        <w:ind w:left="720" w:hanging="360"/>
      </w:pPr>
    </w:lvl>
    <w:lvl w:ilvl="1" w:tplc="D8DE45D0">
      <w:start w:val="1"/>
      <w:numFmt w:val="lowerLetter"/>
      <w:lvlText w:val="%2."/>
      <w:lvlJc w:val="left"/>
      <w:pPr>
        <w:ind w:left="1440" w:hanging="360"/>
      </w:pPr>
    </w:lvl>
    <w:lvl w:ilvl="2" w:tplc="9C04B840">
      <w:start w:val="1"/>
      <w:numFmt w:val="lowerRoman"/>
      <w:lvlText w:val="%3."/>
      <w:lvlJc w:val="right"/>
      <w:pPr>
        <w:ind w:left="2160" w:hanging="180"/>
      </w:pPr>
    </w:lvl>
    <w:lvl w:ilvl="3" w:tplc="E30ABA14">
      <w:start w:val="1"/>
      <w:numFmt w:val="decimal"/>
      <w:lvlText w:val="%4."/>
      <w:lvlJc w:val="left"/>
      <w:pPr>
        <w:ind w:left="2880" w:hanging="360"/>
      </w:pPr>
    </w:lvl>
    <w:lvl w:ilvl="4" w:tplc="121AE6BE">
      <w:start w:val="1"/>
      <w:numFmt w:val="lowerLetter"/>
      <w:lvlText w:val="%5."/>
      <w:lvlJc w:val="left"/>
      <w:pPr>
        <w:ind w:left="3600" w:hanging="360"/>
      </w:pPr>
    </w:lvl>
    <w:lvl w:ilvl="5" w:tplc="C54A3D68">
      <w:start w:val="1"/>
      <w:numFmt w:val="lowerRoman"/>
      <w:lvlText w:val="%6."/>
      <w:lvlJc w:val="right"/>
      <w:pPr>
        <w:ind w:left="4320" w:hanging="180"/>
      </w:pPr>
    </w:lvl>
    <w:lvl w:ilvl="6" w:tplc="0F4AE36C">
      <w:start w:val="1"/>
      <w:numFmt w:val="decimal"/>
      <w:lvlText w:val="%7."/>
      <w:lvlJc w:val="left"/>
      <w:pPr>
        <w:ind w:left="5040" w:hanging="360"/>
      </w:pPr>
    </w:lvl>
    <w:lvl w:ilvl="7" w:tplc="4218FF34">
      <w:start w:val="1"/>
      <w:numFmt w:val="lowerLetter"/>
      <w:lvlText w:val="%8."/>
      <w:lvlJc w:val="left"/>
      <w:pPr>
        <w:ind w:left="5760" w:hanging="360"/>
      </w:pPr>
    </w:lvl>
    <w:lvl w:ilvl="8" w:tplc="116485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1265F"/>
    <w:multiLevelType w:val="hybridMultilevel"/>
    <w:tmpl w:val="17B87476"/>
    <w:lvl w:ilvl="0" w:tplc="4DB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51366"/>
    <w:multiLevelType w:val="hybridMultilevel"/>
    <w:tmpl w:val="BAE4526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FB732C"/>
    <w:multiLevelType w:val="hybridMultilevel"/>
    <w:tmpl w:val="BF3E5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B6B0B"/>
    <w:multiLevelType w:val="hybridMultilevel"/>
    <w:tmpl w:val="AEDE09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36FDF"/>
    <w:multiLevelType w:val="hybridMultilevel"/>
    <w:tmpl w:val="C2DABFBA"/>
    <w:lvl w:ilvl="0" w:tplc="9052F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40F7F"/>
    <w:multiLevelType w:val="hybridMultilevel"/>
    <w:tmpl w:val="62F6F2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5012E"/>
    <w:multiLevelType w:val="hybridMultilevel"/>
    <w:tmpl w:val="F6EE9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E6806"/>
    <w:multiLevelType w:val="hybridMultilevel"/>
    <w:tmpl w:val="0A9E94D6"/>
    <w:lvl w:ilvl="0" w:tplc="E5B26E56">
      <w:start w:val="1"/>
      <w:numFmt w:val="bullet"/>
      <w:pStyle w:val="Notelist2"/>
      <w:lvlText w:val="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1" w:tplc="48EAA708">
      <w:numFmt w:val="decimal"/>
      <w:lvlText w:val=""/>
      <w:lvlJc w:val="left"/>
    </w:lvl>
    <w:lvl w:ilvl="2" w:tplc="86B8C258">
      <w:numFmt w:val="decimal"/>
      <w:lvlText w:val=""/>
      <w:lvlJc w:val="left"/>
    </w:lvl>
    <w:lvl w:ilvl="3" w:tplc="2362E130">
      <w:numFmt w:val="decimal"/>
      <w:lvlText w:val=""/>
      <w:lvlJc w:val="left"/>
    </w:lvl>
    <w:lvl w:ilvl="4" w:tplc="8FAC4FB2">
      <w:numFmt w:val="decimal"/>
      <w:lvlText w:val=""/>
      <w:lvlJc w:val="left"/>
    </w:lvl>
    <w:lvl w:ilvl="5" w:tplc="EC3E9A74">
      <w:numFmt w:val="decimal"/>
      <w:lvlText w:val=""/>
      <w:lvlJc w:val="left"/>
    </w:lvl>
    <w:lvl w:ilvl="6" w:tplc="CA4A1FA6">
      <w:numFmt w:val="decimal"/>
      <w:lvlText w:val=""/>
      <w:lvlJc w:val="left"/>
    </w:lvl>
    <w:lvl w:ilvl="7" w:tplc="75B2B23E">
      <w:numFmt w:val="decimal"/>
      <w:lvlText w:val=""/>
      <w:lvlJc w:val="left"/>
    </w:lvl>
    <w:lvl w:ilvl="8" w:tplc="659217D6">
      <w:numFmt w:val="decimal"/>
      <w:lvlText w:val=""/>
      <w:lvlJc w:val="left"/>
    </w:lvl>
  </w:abstractNum>
  <w:abstractNum w:abstractNumId="32" w15:restartNumberingAfterBreak="0">
    <w:nsid w:val="59A132AA"/>
    <w:multiLevelType w:val="hybridMultilevel"/>
    <w:tmpl w:val="C70A8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11106"/>
    <w:multiLevelType w:val="hybridMultilevel"/>
    <w:tmpl w:val="46AE0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D2FC0"/>
    <w:multiLevelType w:val="hybridMultilevel"/>
    <w:tmpl w:val="2B106A2E"/>
    <w:lvl w:ilvl="0" w:tplc="EFE82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A976D1"/>
    <w:multiLevelType w:val="hybridMultilevel"/>
    <w:tmpl w:val="4CF6E1B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D56541"/>
    <w:multiLevelType w:val="hybridMultilevel"/>
    <w:tmpl w:val="17B87476"/>
    <w:lvl w:ilvl="0" w:tplc="4DB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7655A"/>
    <w:multiLevelType w:val="hybridMultilevel"/>
    <w:tmpl w:val="EC2C13E8"/>
    <w:lvl w:ilvl="0" w:tplc="60BC65E0">
      <w:start w:val="1"/>
      <w:numFmt w:val="decimal"/>
      <w:pStyle w:val="BodyNumbered"/>
      <w:lvlText w:val="%1."/>
      <w:lvlJc w:val="left"/>
      <w:pPr>
        <w:tabs>
          <w:tab w:val="num" w:pos="2421"/>
        </w:tabs>
        <w:ind w:left="242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  <w:rPr>
        <w:rFonts w:cs="Times New Roman"/>
      </w:rPr>
    </w:lvl>
  </w:abstractNum>
  <w:abstractNum w:abstractNumId="38" w15:restartNumberingAfterBreak="0">
    <w:nsid w:val="6B6D73E1"/>
    <w:multiLevelType w:val="hybridMultilevel"/>
    <w:tmpl w:val="5B765C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23C89"/>
    <w:multiLevelType w:val="hybridMultilevel"/>
    <w:tmpl w:val="4CF6E1B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67263A"/>
    <w:multiLevelType w:val="hybridMultilevel"/>
    <w:tmpl w:val="9C5A92E2"/>
    <w:lvl w:ilvl="0" w:tplc="62A6F28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C792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F843DFA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9AC1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AFF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E27C304E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6F743F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EE2195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733E7B00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41" w15:restartNumberingAfterBreak="0">
    <w:nsid w:val="6FC1180C"/>
    <w:multiLevelType w:val="hybridMultilevel"/>
    <w:tmpl w:val="151E744A"/>
    <w:lvl w:ilvl="0" w:tplc="204C71D6">
      <w:start w:val="1"/>
      <w:numFmt w:val="bullet"/>
      <w:pStyle w:val="Bullet"/>
      <w:lvlText w:val=""/>
      <w:lvlJc w:val="left"/>
      <w:pPr>
        <w:tabs>
          <w:tab w:val="num" w:pos="2345"/>
        </w:tabs>
        <w:ind w:left="2325" w:hanging="340"/>
      </w:pPr>
      <w:rPr>
        <w:rFonts w:ascii="Symbol" w:hAnsi="Symbol" w:hint="default"/>
      </w:rPr>
    </w:lvl>
    <w:lvl w:ilvl="1" w:tplc="B662597E">
      <w:numFmt w:val="decimal"/>
      <w:lvlText w:val=""/>
      <w:lvlJc w:val="left"/>
    </w:lvl>
    <w:lvl w:ilvl="2" w:tplc="93BAA97E">
      <w:numFmt w:val="decimal"/>
      <w:lvlText w:val=""/>
      <w:lvlJc w:val="left"/>
    </w:lvl>
    <w:lvl w:ilvl="3" w:tplc="BE74DFA2">
      <w:numFmt w:val="decimal"/>
      <w:lvlText w:val=""/>
      <w:lvlJc w:val="left"/>
    </w:lvl>
    <w:lvl w:ilvl="4" w:tplc="F3F25484">
      <w:numFmt w:val="decimal"/>
      <w:lvlText w:val=""/>
      <w:lvlJc w:val="left"/>
    </w:lvl>
    <w:lvl w:ilvl="5" w:tplc="AD9EFD0E">
      <w:numFmt w:val="decimal"/>
      <w:lvlText w:val=""/>
      <w:lvlJc w:val="left"/>
    </w:lvl>
    <w:lvl w:ilvl="6" w:tplc="AC140FD8">
      <w:numFmt w:val="decimal"/>
      <w:lvlText w:val=""/>
      <w:lvlJc w:val="left"/>
    </w:lvl>
    <w:lvl w:ilvl="7" w:tplc="20605354">
      <w:numFmt w:val="decimal"/>
      <w:lvlText w:val=""/>
      <w:lvlJc w:val="left"/>
    </w:lvl>
    <w:lvl w:ilvl="8" w:tplc="0F3A909A">
      <w:numFmt w:val="decimal"/>
      <w:lvlText w:val=""/>
      <w:lvlJc w:val="left"/>
    </w:lvl>
  </w:abstractNum>
  <w:abstractNum w:abstractNumId="42" w15:restartNumberingAfterBreak="0">
    <w:nsid w:val="76DA5D87"/>
    <w:multiLevelType w:val="hybridMultilevel"/>
    <w:tmpl w:val="7826AB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F2583"/>
    <w:multiLevelType w:val="hybridMultilevel"/>
    <w:tmpl w:val="C59A2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40F5D"/>
    <w:multiLevelType w:val="hybridMultilevel"/>
    <w:tmpl w:val="FFFFFFFF"/>
    <w:lvl w:ilvl="0" w:tplc="15B623FE">
      <w:start w:val="1"/>
      <w:numFmt w:val="decimal"/>
      <w:lvlText w:val="%1."/>
      <w:lvlJc w:val="left"/>
      <w:pPr>
        <w:ind w:left="720" w:hanging="360"/>
      </w:pPr>
    </w:lvl>
    <w:lvl w:ilvl="1" w:tplc="0E1A7866">
      <w:start w:val="1"/>
      <w:numFmt w:val="lowerLetter"/>
      <w:lvlText w:val="%2."/>
      <w:lvlJc w:val="left"/>
      <w:pPr>
        <w:ind w:left="1440" w:hanging="360"/>
      </w:pPr>
    </w:lvl>
    <w:lvl w:ilvl="2" w:tplc="5D32BF4A">
      <w:start w:val="1"/>
      <w:numFmt w:val="lowerRoman"/>
      <w:lvlText w:val="%3."/>
      <w:lvlJc w:val="right"/>
      <w:pPr>
        <w:ind w:left="2160" w:hanging="180"/>
      </w:pPr>
    </w:lvl>
    <w:lvl w:ilvl="3" w:tplc="29286FFA">
      <w:start w:val="1"/>
      <w:numFmt w:val="decimal"/>
      <w:lvlText w:val="%4."/>
      <w:lvlJc w:val="left"/>
      <w:pPr>
        <w:ind w:left="2880" w:hanging="360"/>
      </w:pPr>
    </w:lvl>
    <w:lvl w:ilvl="4" w:tplc="5E847D04">
      <w:start w:val="1"/>
      <w:numFmt w:val="lowerLetter"/>
      <w:lvlText w:val="%5."/>
      <w:lvlJc w:val="left"/>
      <w:pPr>
        <w:ind w:left="3600" w:hanging="360"/>
      </w:pPr>
    </w:lvl>
    <w:lvl w:ilvl="5" w:tplc="72E2A5DE">
      <w:start w:val="1"/>
      <w:numFmt w:val="lowerRoman"/>
      <w:lvlText w:val="%6."/>
      <w:lvlJc w:val="right"/>
      <w:pPr>
        <w:ind w:left="4320" w:hanging="180"/>
      </w:pPr>
    </w:lvl>
    <w:lvl w:ilvl="6" w:tplc="A0A45698">
      <w:start w:val="1"/>
      <w:numFmt w:val="decimal"/>
      <w:lvlText w:val="%7."/>
      <w:lvlJc w:val="left"/>
      <w:pPr>
        <w:ind w:left="5040" w:hanging="360"/>
      </w:pPr>
    </w:lvl>
    <w:lvl w:ilvl="7" w:tplc="956A8ECA">
      <w:start w:val="1"/>
      <w:numFmt w:val="lowerLetter"/>
      <w:lvlText w:val="%8."/>
      <w:lvlJc w:val="left"/>
      <w:pPr>
        <w:ind w:left="5760" w:hanging="360"/>
      </w:pPr>
    </w:lvl>
    <w:lvl w:ilvl="8" w:tplc="72CEE0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"/>
  </w:num>
  <w:num w:numId="3">
    <w:abstractNumId w:val="44"/>
  </w:num>
  <w:num w:numId="4">
    <w:abstractNumId w:val="23"/>
  </w:num>
  <w:num w:numId="5">
    <w:abstractNumId w:val="12"/>
  </w:num>
  <w:num w:numId="6">
    <w:abstractNumId w:val="7"/>
  </w:num>
  <w:num w:numId="7">
    <w:abstractNumId w:val="41"/>
  </w:num>
  <w:num w:numId="8">
    <w:abstractNumId w:val="37"/>
  </w:num>
  <w:num w:numId="9">
    <w:abstractNumId w:val="8"/>
  </w:num>
  <w:num w:numId="10">
    <w:abstractNumId w:val="4"/>
  </w:num>
  <w:num w:numId="11">
    <w:abstractNumId w:val="31"/>
  </w:num>
  <w:num w:numId="12">
    <w:abstractNumId w:val="34"/>
  </w:num>
  <w:num w:numId="13">
    <w:abstractNumId w:val="14"/>
  </w:num>
  <w:num w:numId="14">
    <w:abstractNumId w:val="42"/>
  </w:num>
  <w:num w:numId="15">
    <w:abstractNumId w:val="27"/>
  </w:num>
  <w:num w:numId="16">
    <w:abstractNumId w:val="38"/>
  </w:num>
  <w:num w:numId="17">
    <w:abstractNumId w:val="28"/>
  </w:num>
  <w:num w:numId="18">
    <w:abstractNumId w:val="33"/>
  </w:num>
  <w:num w:numId="19">
    <w:abstractNumId w:val="36"/>
  </w:num>
  <w:num w:numId="20">
    <w:abstractNumId w:val="6"/>
  </w:num>
  <w:num w:numId="21">
    <w:abstractNumId w:val="15"/>
  </w:num>
  <w:num w:numId="22">
    <w:abstractNumId w:val="43"/>
  </w:num>
  <w:num w:numId="23">
    <w:abstractNumId w:val="30"/>
  </w:num>
  <w:num w:numId="24">
    <w:abstractNumId w:val="17"/>
  </w:num>
  <w:num w:numId="25">
    <w:abstractNumId w:val="32"/>
  </w:num>
  <w:num w:numId="26">
    <w:abstractNumId w:val="29"/>
  </w:num>
  <w:num w:numId="27">
    <w:abstractNumId w:val="18"/>
  </w:num>
  <w:num w:numId="28">
    <w:abstractNumId w:val="22"/>
  </w:num>
  <w:num w:numId="29">
    <w:abstractNumId w:val="9"/>
  </w:num>
  <w:num w:numId="30">
    <w:abstractNumId w:val="39"/>
  </w:num>
  <w:num w:numId="31">
    <w:abstractNumId w:val="0"/>
  </w:num>
  <w:num w:numId="32">
    <w:abstractNumId w:val="35"/>
  </w:num>
  <w:num w:numId="33">
    <w:abstractNumId w:val="19"/>
  </w:num>
  <w:num w:numId="34">
    <w:abstractNumId w:val="21"/>
  </w:num>
  <w:num w:numId="35">
    <w:abstractNumId w:val="20"/>
  </w:num>
  <w:num w:numId="36">
    <w:abstractNumId w:val="16"/>
  </w:num>
  <w:num w:numId="37">
    <w:abstractNumId w:val="5"/>
  </w:num>
  <w:num w:numId="38">
    <w:abstractNumId w:val="3"/>
  </w:num>
  <w:num w:numId="39">
    <w:abstractNumId w:val="25"/>
  </w:num>
  <w:num w:numId="40">
    <w:abstractNumId w:val="24"/>
  </w:num>
  <w:num w:numId="41">
    <w:abstractNumId w:val="10"/>
  </w:num>
  <w:num w:numId="42">
    <w:abstractNumId w:val="11"/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</w:num>
  <w:num w:numId="45">
    <w:abstractNumId w:val="1"/>
  </w:num>
  <w:num w:numId="46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tbQ0MLY0MzY1NDVU0lEKTi0uzszPAykwrAUACN+nYiwAAAA="/>
  </w:docVars>
  <w:rsids>
    <w:rsidRoot w:val="000A1FBC"/>
    <w:rsid w:val="00004F31"/>
    <w:rsid w:val="00006978"/>
    <w:rsid w:val="00010A47"/>
    <w:rsid w:val="000120CF"/>
    <w:rsid w:val="00013058"/>
    <w:rsid w:val="0001353B"/>
    <w:rsid w:val="00017D61"/>
    <w:rsid w:val="00020421"/>
    <w:rsid w:val="0002219A"/>
    <w:rsid w:val="000233CE"/>
    <w:rsid w:val="00023A17"/>
    <w:rsid w:val="000304FA"/>
    <w:rsid w:val="00031DCC"/>
    <w:rsid w:val="00032F11"/>
    <w:rsid w:val="00033A43"/>
    <w:rsid w:val="000349FE"/>
    <w:rsid w:val="0004036C"/>
    <w:rsid w:val="00041D3C"/>
    <w:rsid w:val="00042A08"/>
    <w:rsid w:val="000433EB"/>
    <w:rsid w:val="00044C40"/>
    <w:rsid w:val="00046022"/>
    <w:rsid w:val="000504C1"/>
    <w:rsid w:val="00050EF3"/>
    <w:rsid w:val="000527A7"/>
    <w:rsid w:val="00055C4D"/>
    <w:rsid w:val="00062AA8"/>
    <w:rsid w:val="00071B83"/>
    <w:rsid w:val="0007382D"/>
    <w:rsid w:val="00094080"/>
    <w:rsid w:val="000942D9"/>
    <w:rsid w:val="00094BA0"/>
    <w:rsid w:val="000A1FBC"/>
    <w:rsid w:val="000A4278"/>
    <w:rsid w:val="000B0C56"/>
    <w:rsid w:val="000B2DF1"/>
    <w:rsid w:val="000B4326"/>
    <w:rsid w:val="000B7FFD"/>
    <w:rsid w:val="000C24E6"/>
    <w:rsid w:val="000C5103"/>
    <w:rsid w:val="000C5A1B"/>
    <w:rsid w:val="000C7C78"/>
    <w:rsid w:val="000D2446"/>
    <w:rsid w:val="000D3F2A"/>
    <w:rsid w:val="000D4F15"/>
    <w:rsid w:val="000D53FE"/>
    <w:rsid w:val="000D62B9"/>
    <w:rsid w:val="000F033E"/>
    <w:rsid w:val="000F3695"/>
    <w:rsid w:val="000F4725"/>
    <w:rsid w:val="000F51CD"/>
    <w:rsid w:val="00103078"/>
    <w:rsid w:val="00106415"/>
    <w:rsid w:val="001071BF"/>
    <w:rsid w:val="00107B7E"/>
    <w:rsid w:val="00111032"/>
    <w:rsid w:val="0011430F"/>
    <w:rsid w:val="00116939"/>
    <w:rsid w:val="00117507"/>
    <w:rsid w:val="001200BC"/>
    <w:rsid w:val="00120F50"/>
    <w:rsid w:val="00121213"/>
    <w:rsid w:val="00121B9B"/>
    <w:rsid w:val="00122FFE"/>
    <w:rsid w:val="001232A4"/>
    <w:rsid w:val="00124CB6"/>
    <w:rsid w:val="001262D2"/>
    <w:rsid w:val="00126499"/>
    <w:rsid w:val="00126FE5"/>
    <w:rsid w:val="00134373"/>
    <w:rsid w:val="00136864"/>
    <w:rsid w:val="00136D25"/>
    <w:rsid w:val="00137C89"/>
    <w:rsid w:val="001421F4"/>
    <w:rsid w:val="00144C2B"/>
    <w:rsid w:val="0015463A"/>
    <w:rsid w:val="0015472C"/>
    <w:rsid w:val="00154B3A"/>
    <w:rsid w:val="001579E4"/>
    <w:rsid w:val="00166AA3"/>
    <w:rsid w:val="0017035D"/>
    <w:rsid w:val="0017366D"/>
    <w:rsid w:val="001760C9"/>
    <w:rsid w:val="00177601"/>
    <w:rsid w:val="00180A8D"/>
    <w:rsid w:val="001815CE"/>
    <w:rsid w:val="001822CA"/>
    <w:rsid w:val="001825BE"/>
    <w:rsid w:val="00184CFA"/>
    <w:rsid w:val="0018754D"/>
    <w:rsid w:val="0019029A"/>
    <w:rsid w:val="00191BC3"/>
    <w:rsid w:val="00192343"/>
    <w:rsid w:val="00192EF3"/>
    <w:rsid w:val="001A0B7C"/>
    <w:rsid w:val="001A1510"/>
    <w:rsid w:val="001A1C2C"/>
    <w:rsid w:val="001A2F22"/>
    <w:rsid w:val="001B4143"/>
    <w:rsid w:val="001B4456"/>
    <w:rsid w:val="001B5430"/>
    <w:rsid w:val="001C05F7"/>
    <w:rsid w:val="001C23AD"/>
    <w:rsid w:val="001C3183"/>
    <w:rsid w:val="001C3765"/>
    <w:rsid w:val="001C3B95"/>
    <w:rsid w:val="001C53AD"/>
    <w:rsid w:val="001D2414"/>
    <w:rsid w:val="001D25F3"/>
    <w:rsid w:val="001D4EC4"/>
    <w:rsid w:val="001D6D10"/>
    <w:rsid w:val="001D7042"/>
    <w:rsid w:val="001E1528"/>
    <w:rsid w:val="001E566F"/>
    <w:rsid w:val="001E6AFC"/>
    <w:rsid w:val="001F17FA"/>
    <w:rsid w:val="001F181C"/>
    <w:rsid w:val="001F2160"/>
    <w:rsid w:val="001F2A90"/>
    <w:rsid w:val="001F403A"/>
    <w:rsid w:val="001F5D18"/>
    <w:rsid w:val="001F7C8A"/>
    <w:rsid w:val="0020160B"/>
    <w:rsid w:val="00201B29"/>
    <w:rsid w:val="002028E7"/>
    <w:rsid w:val="00204EFB"/>
    <w:rsid w:val="00207318"/>
    <w:rsid w:val="002117DE"/>
    <w:rsid w:val="00212AFE"/>
    <w:rsid w:val="002131BB"/>
    <w:rsid w:val="00213AC3"/>
    <w:rsid w:val="00215BA9"/>
    <w:rsid w:val="00215EE2"/>
    <w:rsid w:val="00221A05"/>
    <w:rsid w:val="002237D9"/>
    <w:rsid w:val="00224A6C"/>
    <w:rsid w:val="00224F64"/>
    <w:rsid w:val="0022517E"/>
    <w:rsid w:val="002322A6"/>
    <w:rsid w:val="00232623"/>
    <w:rsid w:val="00235BC2"/>
    <w:rsid w:val="00240634"/>
    <w:rsid w:val="00241ACD"/>
    <w:rsid w:val="00241B93"/>
    <w:rsid w:val="002451A9"/>
    <w:rsid w:val="00252317"/>
    <w:rsid w:val="0025460A"/>
    <w:rsid w:val="002566EA"/>
    <w:rsid w:val="00260981"/>
    <w:rsid w:val="00261032"/>
    <w:rsid w:val="00261058"/>
    <w:rsid w:val="002645A1"/>
    <w:rsid w:val="00267567"/>
    <w:rsid w:val="00273999"/>
    <w:rsid w:val="002749DF"/>
    <w:rsid w:val="00275ED7"/>
    <w:rsid w:val="002812D6"/>
    <w:rsid w:val="00282AEC"/>
    <w:rsid w:val="002838D3"/>
    <w:rsid w:val="00283B83"/>
    <w:rsid w:val="00285876"/>
    <w:rsid w:val="00293966"/>
    <w:rsid w:val="002948D6"/>
    <w:rsid w:val="002958BD"/>
    <w:rsid w:val="00296C47"/>
    <w:rsid w:val="00296D0F"/>
    <w:rsid w:val="002A3573"/>
    <w:rsid w:val="002A3952"/>
    <w:rsid w:val="002A4B56"/>
    <w:rsid w:val="002A4DD1"/>
    <w:rsid w:val="002A555F"/>
    <w:rsid w:val="002A76C2"/>
    <w:rsid w:val="002B0C49"/>
    <w:rsid w:val="002B14A4"/>
    <w:rsid w:val="002B17BE"/>
    <w:rsid w:val="002B49CD"/>
    <w:rsid w:val="002B579B"/>
    <w:rsid w:val="002B7815"/>
    <w:rsid w:val="002C3A78"/>
    <w:rsid w:val="002C3AD4"/>
    <w:rsid w:val="002D0091"/>
    <w:rsid w:val="002D228C"/>
    <w:rsid w:val="002D5921"/>
    <w:rsid w:val="002E22D9"/>
    <w:rsid w:val="002E3C1D"/>
    <w:rsid w:val="002E5E1D"/>
    <w:rsid w:val="002F34CC"/>
    <w:rsid w:val="002F4642"/>
    <w:rsid w:val="00307392"/>
    <w:rsid w:val="00307AD8"/>
    <w:rsid w:val="00307AE3"/>
    <w:rsid w:val="003128C6"/>
    <w:rsid w:val="003177DD"/>
    <w:rsid w:val="00321D99"/>
    <w:rsid w:val="003226B0"/>
    <w:rsid w:val="00323E20"/>
    <w:rsid w:val="00324041"/>
    <w:rsid w:val="0032537F"/>
    <w:rsid w:val="00325EBB"/>
    <w:rsid w:val="0032771F"/>
    <w:rsid w:val="00327D5B"/>
    <w:rsid w:val="00330F48"/>
    <w:rsid w:val="003338E3"/>
    <w:rsid w:val="00333A8F"/>
    <w:rsid w:val="00335462"/>
    <w:rsid w:val="00335E2E"/>
    <w:rsid w:val="00337601"/>
    <w:rsid w:val="003420AD"/>
    <w:rsid w:val="00342BA5"/>
    <w:rsid w:val="00343FED"/>
    <w:rsid w:val="00344467"/>
    <w:rsid w:val="00344E89"/>
    <w:rsid w:val="0035134A"/>
    <w:rsid w:val="00353028"/>
    <w:rsid w:val="00353E96"/>
    <w:rsid w:val="00357F09"/>
    <w:rsid w:val="003616AF"/>
    <w:rsid w:val="00361B53"/>
    <w:rsid w:val="003632E3"/>
    <w:rsid w:val="0036380A"/>
    <w:rsid w:val="00363B0C"/>
    <w:rsid w:val="003679E2"/>
    <w:rsid w:val="00373560"/>
    <w:rsid w:val="00376B2A"/>
    <w:rsid w:val="0039047E"/>
    <w:rsid w:val="00396B31"/>
    <w:rsid w:val="003977F7"/>
    <w:rsid w:val="003A0364"/>
    <w:rsid w:val="003A0733"/>
    <w:rsid w:val="003A605B"/>
    <w:rsid w:val="003B064C"/>
    <w:rsid w:val="003B0A29"/>
    <w:rsid w:val="003B1224"/>
    <w:rsid w:val="003B366D"/>
    <w:rsid w:val="003B3AFC"/>
    <w:rsid w:val="003B537E"/>
    <w:rsid w:val="003B78C2"/>
    <w:rsid w:val="003B79F3"/>
    <w:rsid w:val="003C10D0"/>
    <w:rsid w:val="003C1F8E"/>
    <w:rsid w:val="003C2162"/>
    <w:rsid w:val="003C2C32"/>
    <w:rsid w:val="003C361F"/>
    <w:rsid w:val="003C3C8F"/>
    <w:rsid w:val="003C4982"/>
    <w:rsid w:val="003C5C0D"/>
    <w:rsid w:val="003D1B12"/>
    <w:rsid w:val="003D2DAF"/>
    <w:rsid w:val="003D2F82"/>
    <w:rsid w:val="003D334C"/>
    <w:rsid w:val="003E081A"/>
    <w:rsid w:val="003E26AC"/>
    <w:rsid w:val="003E3368"/>
    <w:rsid w:val="003E33A0"/>
    <w:rsid w:val="003E4533"/>
    <w:rsid w:val="003F16C0"/>
    <w:rsid w:val="003F6D00"/>
    <w:rsid w:val="00400B99"/>
    <w:rsid w:val="00400F8B"/>
    <w:rsid w:val="00402509"/>
    <w:rsid w:val="004049FA"/>
    <w:rsid w:val="004067B2"/>
    <w:rsid w:val="0041107A"/>
    <w:rsid w:val="00411478"/>
    <w:rsid w:val="00413393"/>
    <w:rsid w:val="00413DE6"/>
    <w:rsid w:val="004143A0"/>
    <w:rsid w:val="004146C3"/>
    <w:rsid w:val="00414C4F"/>
    <w:rsid w:val="00422134"/>
    <w:rsid w:val="0042300D"/>
    <w:rsid w:val="00424640"/>
    <w:rsid w:val="00434FF8"/>
    <w:rsid w:val="00435939"/>
    <w:rsid w:val="004401D6"/>
    <w:rsid w:val="00443EA3"/>
    <w:rsid w:val="00447BD3"/>
    <w:rsid w:val="004501A1"/>
    <w:rsid w:val="0045154D"/>
    <w:rsid w:val="00451A5E"/>
    <w:rsid w:val="00452F6F"/>
    <w:rsid w:val="004616DF"/>
    <w:rsid w:val="00462BA6"/>
    <w:rsid w:val="00463087"/>
    <w:rsid w:val="00465C5B"/>
    <w:rsid w:val="0046645F"/>
    <w:rsid w:val="004670B6"/>
    <w:rsid w:val="004719CE"/>
    <w:rsid w:val="00474F46"/>
    <w:rsid w:val="00477C40"/>
    <w:rsid w:val="004804DA"/>
    <w:rsid w:val="004854CA"/>
    <w:rsid w:val="00485C8E"/>
    <w:rsid w:val="00487906"/>
    <w:rsid w:val="0049045C"/>
    <w:rsid w:val="00491838"/>
    <w:rsid w:val="00494093"/>
    <w:rsid w:val="004A498A"/>
    <w:rsid w:val="004C0AE0"/>
    <w:rsid w:val="004C28DD"/>
    <w:rsid w:val="004C36DF"/>
    <w:rsid w:val="004C39B5"/>
    <w:rsid w:val="004C6722"/>
    <w:rsid w:val="004C69F5"/>
    <w:rsid w:val="004C73E7"/>
    <w:rsid w:val="004D1C45"/>
    <w:rsid w:val="004D2463"/>
    <w:rsid w:val="004D3352"/>
    <w:rsid w:val="004D5991"/>
    <w:rsid w:val="004D7078"/>
    <w:rsid w:val="004D794F"/>
    <w:rsid w:val="004E1ECD"/>
    <w:rsid w:val="004E7CA3"/>
    <w:rsid w:val="004F29C5"/>
    <w:rsid w:val="004F5AD7"/>
    <w:rsid w:val="005023AE"/>
    <w:rsid w:val="00506587"/>
    <w:rsid w:val="00506ED2"/>
    <w:rsid w:val="00507324"/>
    <w:rsid w:val="00507DB6"/>
    <w:rsid w:val="0051061E"/>
    <w:rsid w:val="00510714"/>
    <w:rsid w:val="005112E6"/>
    <w:rsid w:val="00515C3C"/>
    <w:rsid w:val="00521BD0"/>
    <w:rsid w:val="005231E9"/>
    <w:rsid w:val="005269E2"/>
    <w:rsid w:val="00526AE6"/>
    <w:rsid w:val="00526DA5"/>
    <w:rsid w:val="00526EA5"/>
    <w:rsid w:val="00533A12"/>
    <w:rsid w:val="005362E1"/>
    <w:rsid w:val="00536A60"/>
    <w:rsid w:val="00542B15"/>
    <w:rsid w:val="0055400D"/>
    <w:rsid w:val="005562D5"/>
    <w:rsid w:val="00556B05"/>
    <w:rsid w:val="00556D6C"/>
    <w:rsid w:val="00557889"/>
    <w:rsid w:val="00561F5D"/>
    <w:rsid w:val="005622D0"/>
    <w:rsid w:val="00565E66"/>
    <w:rsid w:val="005743D3"/>
    <w:rsid w:val="00574785"/>
    <w:rsid w:val="005756F6"/>
    <w:rsid w:val="00582E7E"/>
    <w:rsid w:val="0059009C"/>
    <w:rsid w:val="005916BD"/>
    <w:rsid w:val="005932B1"/>
    <w:rsid w:val="00595C57"/>
    <w:rsid w:val="005A388E"/>
    <w:rsid w:val="005A6179"/>
    <w:rsid w:val="005B0721"/>
    <w:rsid w:val="005B0EF7"/>
    <w:rsid w:val="005B0F0A"/>
    <w:rsid w:val="005B21AE"/>
    <w:rsid w:val="005B2222"/>
    <w:rsid w:val="005B69C7"/>
    <w:rsid w:val="005C6222"/>
    <w:rsid w:val="005D2D56"/>
    <w:rsid w:val="005D3495"/>
    <w:rsid w:val="005D4122"/>
    <w:rsid w:val="005D4860"/>
    <w:rsid w:val="005D48A9"/>
    <w:rsid w:val="005D7D35"/>
    <w:rsid w:val="005E46B5"/>
    <w:rsid w:val="005E70D6"/>
    <w:rsid w:val="005E73F0"/>
    <w:rsid w:val="005E7A8F"/>
    <w:rsid w:val="005F3981"/>
    <w:rsid w:val="005F7277"/>
    <w:rsid w:val="006000E2"/>
    <w:rsid w:val="00600399"/>
    <w:rsid w:val="00601C64"/>
    <w:rsid w:val="006027FC"/>
    <w:rsid w:val="006063D2"/>
    <w:rsid w:val="00607CCB"/>
    <w:rsid w:val="0061188B"/>
    <w:rsid w:val="00612E24"/>
    <w:rsid w:val="006170AE"/>
    <w:rsid w:val="00620EA7"/>
    <w:rsid w:val="00622036"/>
    <w:rsid w:val="006247CC"/>
    <w:rsid w:val="00625A26"/>
    <w:rsid w:val="00625E59"/>
    <w:rsid w:val="006264AB"/>
    <w:rsid w:val="00633142"/>
    <w:rsid w:val="006409A6"/>
    <w:rsid w:val="00641E55"/>
    <w:rsid w:val="006424C7"/>
    <w:rsid w:val="00643B86"/>
    <w:rsid w:val="006454D7"/>
    <w:rsid w:val="006471B0"/>
    <w:rsid w:val="0065055E"/>
    <w:rsid w:val="006555D5"/>
    <w:rsid w:val="006556EB"/>
    <w:rsid w:val="00662A91"/>
    <w:rsid w:val="00664346"/>
    <w:rsid w:val="0066632A"/>
    <w:rsid w:val="00672A07"/>
    <w:rsid w:val="00672E55"/>
    <w:rsid w:val="00673438"/>
    <w:rsid w:val="00674938"/>
    <w:rsid w:val="00675852"/>
    <w:rsid w:val="00680432"/>
    <w:rsid w:val="006804AA"/>
    <w:rsid w:val="006815D0"/>
    <w:rsid w:val="00690CF5"/>
    <w:rsid w:val="00693620"/>
    <w:rsid w:val="00693E59"/>
    <w:rsid w:val="006967AD"/>
    <w:rsid w:val="006A3FF2"/>
    <w:rsid w:val="006A42B8"/>
    <w:rsid w:val="006A44BF"/>
    <w:rsid w:val="006A4A02"/>
    <w:rsid w:val="006A4F76"/>
    <w:rsid w:val="006A7015"/>
    <w:rsid w:val="006B0452"/>
    <w:rsid w:val="006B0B02"/>
    <w:rsid w:val="006B13A3"/>
    <w:rsid w:val="006B26A8"/>
    <w:rsid w:val="006B3468"/>
    <w:rsid w:val="006B4083"/>
    <w:rsid w:val="006B41B3"/>
    <w:rsid w:val="006B43C0"/>
    <w:rsid w:val="006B6F4D"/>
    <w:rsid w:val="006C04ED"/>
    <w:rsid w:val="006C78F0"/>
    <w:rsid w:val="006D12A9"/>
    <w:rsid w:val="006D53B2"/>
    <w:rsid w:val="006D6ED2"/>
    <w:rsid w:val="006E2CB2"/>
    <w:rsid w:val="006E2D8D"/>
    <w:rsid w:val="006E2FEB"/>
    <w:rsid w:val="006E3FB3"/>
    <w:rsid w:val="006E6A1F"/>
    <w:rsid w:val="006E6B83"/>
    <w:rsid w:val="006E7914"/>
    <w:rsid w:val="006F0685"/>
    <w:rsid w:val="006F0F53"/>
    <w:rsid w:val="00700247"/>
    <w:rsid w:val="0070586C"/>
    <w:rsid w:val="00705B7E"/>
    <w:rsid w:val="0070663D"/>
    <w:rsid w:val="00706C32"/>
    <w:rsid w:val="00711B5F"/>
    <w:rsid w:val="00714E69"/>
    <w:rsid w:val="0072052C"/>
    <w:rsid w:val="00720878"/>
    <w:rsid w:val="007247E3"/>
    <w:rsid w:val="00724E71"/>
    <w:rsid w:val="00725B86"/>
    <w:rsid w:val="00726130"/>
    <w:rsid w:val="0073196D"/>
    <w:rsid w:val="007335C5"/>
    <w:rsid w:val="00736A35"/>
    <w:rsid w:val="00741881"/>
    <w:rsid w:val="007418FF"/>
    <w:rsid w:val="007465DA"/>
    <w:rsid w:val="00746B5F"/>
    <w:rsid w:val="00747C43"/>
    <w:rsid w:val="00751005"/>
    <w:rsid w:val="00751D48"/>
    <w:rsid w:val="00751EF4"/>
    <w:rsid w:val="00754C67"/>
    <w:rsid w:val="00756C38"/>
    <w:rsid w:val="00757F78"/>
    <w:rsid w:val="00762587"/>
    <w:rsid w:val="00764AF6"/>
    <w:rsid w:val="007666B7"/>
    <w:rsid w:val="0077781D"/>
    <w:rsid w:val="0078394F"/>
    <w:rsid w:val="007869AB"/>
    <w:rsid w:val="00787D9A"/>
    <w:rsid w:val="007927C5"/>
    <w:rsid w:val="00794A3D"/>
    <w:rsid w:val="00796927"/>
    <w:rsid w:val="007972AD"/>
    <w:rsid w:val="0079789B"/>
    <w:rsid w:val="007A01B7"/>
    <w:rsid w:val="007A1034"/>
    <w:rsid w:val="007A4EE2"/>
    <w:rsid w:val="007A6418"/>
    <w:rsid w:val="007A6A37"/>
    <w:rsid w:val="007B2944"/>
    <w:rsid w:val="007B53C0"/>
    <w:rsid w:val="007D07B2"/>
    <w:rsid w:val="007D0A61"/>
    <w:rsid w:val="007D0DA1"/>
    <w:rsid w:val="007D28C5"/>
    <w:rsid w:val="007E13F5"/>
    <w:rsid w:val="007E3448"/>
    <w:rsid w:val="007E7F58"/>
    <w:rsid w:val="007F4260"/>
    <w:rsid w:val="00800027"/>
    <w:rsid w:val="008017E0"/>
    <w:rsid w:val="00802501"/>
    <w:rsid w:val="0080568B"/>
    <w:rsid w:val="00805E42"/>
    <w:rsid w:val="00806ED4"/>
    <w:rsid w:val="008101F8"/>
    <w:rsid w:val="00820110"/>
    <w:rsid w:val="00820225"/>
    <w:rsid w:val="0082055D"/>
    <w:rsid w:val="00821287"/>
    <w:rsid w:val="00821866"/>
    <w:rsid w:val="00821F1D"/>
    <w:rsid w:val="0083186B"/>
    <w:rsid w:val="00832DC1"/>
    <w:rsid w:val="0083309B"/>
    <w:rsid w:val="00833A10"/>
    <w:rsid w:val="00837574"/>
    <w:rsid w:val="008415A1"/>
    <w:rsid w:val="008425F3"/>
    <w:rsid w:val="00843FBD"/>
    <w:rsid w:val="00847B1B"/>
    <w:rsid w:val="008506C7"/>
    <w:rsid w:val="008547C9"/>
    <w:rsid w:val="00857121"/>
    <w:rsid w:val="00857F5E"/>
    <w:rsid w:val="00864D49"/>
    <w:rsid w:val="00865E7A"/>
    <w:rsid w:val="008663E2"/>
    <w:rsid w:val="00867E3F"/>
    <w:rsid w:val="00870382"/>
    <w:rsid w:val="00873B15"/>
    <w:rsid w:val="00873CD5"/>
    <w:rsid w:val="00873F15"/>
    <w:rsid w:val="00885804"/>
    <w:rsid w:val="00886843"/>
    <w:rsid w:val="008909C6"/>
    <w:rsid w:val="00896D18"/>
    <w:rsid w:val="008970E2"/>
    <w:rsid w:val="008A0222"/>
    <w:rsid w:val="008A662D"/>
    <w:rsid w:val="008A71FE"/>
    <w:rsid w:val="008A79E8"/>
    <w:rsid w:val="008B0172"/>
    <w:rsid w:val="008B0F38"/>
    <w:rsid w:val="008B468F"/>
    <w:rsid w:val="008B57F2"/>
    <w:rsid w:val="008B7A4B"/>
    <w:rsid w:val="008C10ED"/>
    <w:rsid w:val="008C1531"/>
    <w:rsid w:val="008C202D"/>
    <w:rsid w:val="008C2C36"/>
    <w:rsid w:val="008C2FB6"/>
    <w:rsid w:val="008C5471"/>
    <w:rsid w:val="008D2C36"/>
    <w:rsid w:val="008D2ED4"/>
    <w:rsid w:val="008D4CFE"/>
    <w:rsid w:val="008D7C64"/>
    <w:rsid w:val="008E0587"/>
    <w:rsid w:val="008E298F"/>
    <w:rsid w:val="008E55A3"/>
    <w:rsid w:val="008E6099"/>
    <w:rsid w:val="008E6A3F"/>
    <w:rsid w:val="008F1442"/>
    <w:rsid w:val="008F2D04"/>
    <w:rsid w:val="008F4541"/>
    <w:rsid w:val="008F6A6E"/>
    <w:rsid w:val="008F7622"/>
    <w:rsid w:val="009001C8"/>
    <w:rsid w:val="0090389E"/>
    <w:rsid w:val="00903F50"/>
    <w:rsid w:val="00904714"/>
    <w:rsid w:val="00905461"/>
    <w:rsid w:val="009060E9"/>
    <w:rsid w:val="009065CF"/>
    <w:rsid w:val="0091165A"/>
    <w:rsid w:val="00911917"/>
    <w:rsid w:val="00911F38"/>
    <w:rsid w:val="00911FB2"/>
    <w:rsid w:val="009146C1"/>
    <w:rsid w:val="009174B1"/>
    <w:rsid w:val="00920DEB"/>
    <w:rsid w:val="00921E7A"/>
    <w:rsid w:val="00930825"/>
    <w:rsid w:val="00931813"/>
    <w:rsid w:val="009334E8"/>
    <w:rsid w:val="00934C15"/>
    <w:rsid w:val="009353EE"/>
    <w:rsid w:val="009419DF"/>
    <w:rsid w:val="00944819"/>
    <w:rsid w:val="00945493"/>
    <w:rsid w:val="0094667F"/>
    <w:rsid w:val="00951A5A"/>
    <w:rsid w:val="00955DDF"/>
    <w:rsid w:val="009600FA"/>
    <w:rsid w:val="00960A97"/>
    <w:rsid w:val="0096148D"/>
    <w:rsid w:val="00962113"/>
    <w:rsid w:val="00963071"/>
    <w:rsid w:val="00963A4C"/>
    <w:rsid w:val="009654E5"/>
    <w:rsid w:val="00967949"/>
    <w:rsid w:val="00974B71"/>
    <w:rsid w:val="009754AB"/>
    <w:rsid w:val="00975B99"/>
    <w:rsid w:val="00976030"/>
    <w:rsid w:val="009765B6"/>
    <w:rsid w:val="009814A6"/>
    <w:rsid w:val="00981F47"/>
    <w:rsid w:val="00982C7C"/>
    <w:rsid w:val="009845EC"/>
    <w:rsid w:val="00984CA3"/>
    <w:rsid w:val="00986279"/>
    <w:rsid w:val="009877C5"/>
    <w:rsid w:val="00995FBA"/>
    <w:rsid w:val="00996373"/>
    <w:rsid w:val="009A0C27"/>
    <w:rsid w:val="009A372E"/>
    <w:rsid w:val="009A4224"/>
    <w:rsid w:val="009A5F1C"/>
    <w:rsid w:val="009B2FFC"/>
    <w:rsid w:val="009B346E"/>
    <w:rsid w:val="009B7CA9"/>
    <w:rsid w:val="009C146C"/>
    <w:rsid w:val="009C27D4"/>
    <w:rsid w:val="009C3A0D"/>
    <w:rsid w:val="009C4A55"/>
    <w:rsid w:val="009C60DA"/>
    <w:rsid w:val="009D0AC3"/>
    <w:rsid w:val="009D0F21"/>
    <w:rsid w:val="009D195B"/>
    <w:rsid w:val="009D23CF"/>
    <w:rsid w:val="009E28CF"/>
    <w:rsid w:val="009E29CA"/>
    <w:rsid w:val="009E4395"/>
    <w:rsid w:val="009E43E0"/>
    <w:rsid w:val="009E6F25"/>
    <w:rsid w:val="009F0758"/>
    <w:rsid w:val="009F2924"/>
    <w:rsid w:val="009F3A15"/>
    <w:rsid w:val="009F3F4D"/>
    <w:rsid w:val="009F6C95"/>
    <w:rsid w:val="00A00981"/>
    <w:rsid w:val="00A05458"/>
    <w:rsid w:val="00A05545"/>
    <w:rsid w:val="00A0657E"/>
    <w:rsid w:val="00A07D6F"/>
    <w:rsid w:val="00A16E36"/>
    <w:rsid w:val="00A174CA"/>
    <w:rsid w:val="00A21634"/>
    <w:rsid w:val="00A22D12"/>
    <w:rsid w:val="00A3282A"/>
    <w:rsid w:val="00A37367"/>
    <w:rsid w:val="00A438FF"/>
    <w:rsid w:val="00A4646C"/>
    <w:rsid w:val="00A50A34"/>
    <w:rsid w:val="00A524CD"/>
    <w:rsid w:val="00A64311"/>
    <w:rsid w:val="00A67CB8"/>
    <w:rsid w:val="00A71247"/>
    <w:rsid w:val="00A77496"/>
    <w:rsid w:val="00A80D94"/>
    <w:rsid w:val="00A82BDB"/>
    <w:rsid w:val="00A87BA7"/>
    <w:rsid w:val="00A9230B"/>
    <w:rsid w:val="00A9268C"/>
    <w:rsid w:val="00A926B9"/>
    <w:rsid w:val="00A92787"/>
    <w:rsid w:val="00A93BC8"/>
    <w:rsid w:val="00A94741"/>
    <w:rsid w:val="00A955FF"/>
    <w:rsid w:val="00A960FB"/>
    <w:rsid w:val="00A96F83"/>
    <w:rsid w:val="00AA509F"/>
    <w:rsid w:val="00AA601C"/>
    <w:rsid w:val="00AB08B2"/>
    <w:rsid w:val="00AB1F6A"/>
    <w:rsid w:val="00AB2840"/>
    <w:rsid w:val="00AB669F"/>
    <w:rsid w:val="00AB6A9E"/>
    <w:rsid w:val="00AB6F04"/>
    <w:rsid w:val="00AB7713"/>
    <w:rsid w:val="00AC0683"/>
    <w:rsid w:val="00AC77B9"/>
    <w:rsid w:val="00AC7EDD"/>
    <w:rsid w:val="00AD12C8"/>
    <w:rsid w:val="00AD2623"/>
    <w:rsid w:val="00AD590B"/>
    <w:rsid w:val="00AD7EB2"/>
    <w:rsid w:val="00AE12BE"/>
    <w:rsid w:val="00AE1317"/>
    <w:rsid w:val="00AF63F7"/>
    <w:rsid w:val="00AF7FD2"/>
    <w:rsid w:val="00B037AE"/>
    <w:rsid w:val="00B06813"/>
    <w:rsid w:val="00B077D1"/>
    <w:rsid w:val="00B13E9A"/>
    <w:rsid w:val="00B140C3"/>
    <w:rsid w:val="00B144C4"/>
    <w:rsid w:val="00B15A09"/>
    <w:rsid w:val="00B23786"/>
    <w:rsid w:val="00B241CB"/>
    <w:rsid w:val="00B26DBA"/>
    <w:rsid w:val="00B30E06"/>
    <w:rsid w:val="00B310F2"/>
    <w:rsid w:val="00B3145D"/>
    <w:rsid w:val="00B374C4"/>
    <w:rsid w:val="00B40CE1"/>
    <w:rsid w:val="00B432A1"/>
    <w:rsid w:val="00B43DB0"/>
    <w:rsid w:val="00B448A2"/>
    <w:rsid w:val="00B44E05"/>
    <w:rsid w:val="00B45CC4"/>
    <w:rsid w:val="00B575F7"/>
    <w:rsid w:val="00B632B3"/>
    <w:rsid w:val="00B633C9"/>
    <w:rsid w:val="00B63E03"/>
    <w:rsid w:val="00B6524C"/>
    <w:rsid w:val="00B6562C"/>
    <w:rsid w:val="00B670C0"/>
    <w:rsid w:val="00B678FD"/>
    <w:rsid w:val="00B7420B"/>
    <w:rsid w:val="00B75E77"/>
    <w:rsid w:val="00B81808"/>
    <w:rsid w:val="00B826A5"/>
    <w:rsid w:val="00B82FCC"/>
    <w:rsid w:val="00B83ED2"/>
    <w:rsid w:val="00B92B72"/>
    <w:rsid w:val="00B94627"/>
    <w:rsid w:val="00B95101"/>
    <w:rsid w:val="00B9665F"/>
    <w:rsid w:val="00BA7985"/>
    <w:rsid w:val="00BB70B8"/>
    <w:rsid w:val="00BC3A32"/>
    <w:rsid w:val="00BC3CAE"/>
    <w:rsid w:val="00BD4CE7"/>
    <w:rsid w:val="00BD75C8"/>
    <w:rsid w:val="00BD7615"/>
    <w:rsid w:val="00BE2667"/>
    <w:rsid w:val="00BE2775"/>
    <w:rsid w:val="00BE576C"/>
    <w:rsid w:val="00BE5EDB"/>
    <w:rsid w:val="00BF096E"/>
    <w:rsid w:val="00BF1ED8"/>
    <w:rsid w:val="00C04E2B"/>
    <w:rsid w:val="00C07B12"/>
    <w:rsid w:val="00C123E3"/>
    <w:rsid w:val="00C12CF0"/>
    <w:rsid w:val="00C13157"/>
    <w:rsid w:val="00C153C0"/>
    <w:rsid w:val="00C213F0"/>
    <w:rsid w:val="00C2507F"/>
    <w:rsid w:val="00C25C20"/>
    <w:rsid w:val="00C26DD5"/>
    <w:rsid w:val="00C3061F"/>
    <w:rsid w:val="00C31C73"/>
    <w:rsid w:val="00C33E8C"/>
    <w:rsid w:val="00C3511E"/>
    <w:rsid w:val="00C37AF3"/>
    <w:rsid w:val="00C37B22"/>
    <w:rsid w:val="00C40A16"/>
    <w:rsid w:val="00C41372"/>
    <w:rsid w:val="00C41B4B"/>
    <w:rsid w:val="00C473C9"/>
    <w:rsid w:val="00C5040A"/>
    <w:rsid w:val="00C507F3"/>
    <w:rsid w:val="00C50C5D"/>
    <w:rsid w:val="00C5717D"/>
    <w:rsid w:val="00C578AA"/>
    <w:rsid w:val="00C60CC2"/>
    <w:rsid w:val="00C63E1C"/>
    <w:rsid w:val="00C64983"/>
    <w:rsid w:val="00C65767"/>
    <w:rsid w:val="00C66D89"/>
    <w:rsid w:val="00C70062"/>
    <w:rsid w:val="00C70722"/>
    <w:rsid w:val="00C73354"/>
    <w:rsid w:val="00C73578"/>
    <w:rsid w:val="00C74573"/>
    <w:rsid w:val="00C748BF"/>
    <w:rsid w:val="00C7606D"/>
    <w:rsid w:val="00C812DC"/>
    <w:rsid w:val="00C84253"/>
    <w:rsid w:val="00C84B0B"/>
    <w:rsid w:val="00C94530"/>
    <w:rsid w:val="00C958E8"/>
    <w:rsid w:val="00CA0F0D"/>
    <w:rsid w:val="00CA186F"/>
    <w:rsid w:val="00CA33B6"/>
    <w:rsid w:val="00CB0C7E"/>
    <w:rsid w:val="00CB140D"/>
    <w:rsid w:val="00CB16ED"/>
    <w:rsid w:val="00CB187E"/>
    <w:rsid w:val="00CB452E"/>
    <w:rsid w:val="00CB6900"/>
    <w:rsid w:val="00CB6C90"/>
    <w:rsid w:val="00CB746B"/>
    <w:rsid w:val="00CC340B"/>
    <w:rsid w:val="00CC4485"/>
    <w:rsid w:val="00CC57ED"/>
    <w:rsid w:val="00CD1786"/>
    <w:rsid w:val="00CE5B89"/>
    <w:rsid w:val="00CE7A7D"/>
    <w:rsid w:val="00CF3859"/>
    <w:rsid w:val="00CF3901"/>
    <w:rsid w:val="00CF49CE"/>
    <w:rsid w:val="00CF5B05"/>
    <w:rsid w:val="00CF6273"/>
    <w:rsid w:val="00CF6C8A"/>
    <w:rsid w:val="00CF74D2"/>
    <w:rsid w:val="00D03DC0"/>
    <w:rsid w:val="00D05FA4"/>
    <w:rsid w:val="00D064C4"/>
    <w:rsid w:val="00D070BA"/>
    <w:rsid w:val="00D15B2A"/>
    <w:rsid w:val="00D16D03"/>
    <w:rsid w:val="00D16DA2"/>
    <w:rsid w:val="00D21C1E"/>
    <w:rsid w:val="00D22CC4"/>
    <w:rsid w:val="00D232A2"/>
    <w:rsid w:val="00D23F8A"/>
    <w:rsid w:val="00D2504B"/>
    <w:rsid w:val="00D2547B"/>
    <w:rsid w:val="00D256DE"/>
    <w:rsid w:val="00D262F6"/>
    <w:rsid w:val="00D26595"/>
    <w:rsid w:val="00D33E5D"/>
    <w:rsid w:val="00D347E9"/>
    <w:rsid w:val="00D40B27"/>
    <w:rsid w:val="00D4121C"/>
    <w:rsid w:val="00D43849"/>
    <w:rsid w:val="00D52B0A"/>
    <w:rsid w:val="00D53F1C"/>
    <w:rsid w:val="00D558A7"/>
    <w:rsid w:val="00D562C4"/>
    <w:rsid w:val="00D56AA8"/>
    <w:rsid w:val="00D578E8"/>
    <w:rsid w:val="00D63095"/>
    <w:rsid w:val="00D63E6C"/>
    <w:rsid w:val="00D64F59"/>
    <w:rsid w:val="00D66134"/>
    <w:rsid w:val="00D67DB4"/>
    <w:rsid w:val="00D67F33"/>
    <w:rsid w:val="00D76312"/>
    <w:rsid w:val="00D818EC"/>
    <w:rsid w:val="00D81C46"/>
    <w:rsid w:val="00D83888"/>
    <w:rsid w:val="00D87FC6"/>
    <w:rsid w:val="00D90772"/>
    <w:rsid w:val="00D924CF"/>
    <w:rsid w:val="00D925D0"/>
    <w:rsid w:val="00D930C9"/>
    <w:rsid w:val="00D933C5"/>
    <w:rsid w:val="00D946D2"/>
    <w:rsid w:val="00D95018"/>
    <w:rsid w:val="00DA27FA"/>
    <w:rsid w:val="00DA7F06"/>
    <w:rsid w:val="00DB17E7"/>
    <w:rsid w:val="00DB4C2D"/>
    <w:rsid w:val="00DB6A51"/>
    <w:rsid w:val="00DB7606"/>
    <w:rsid w:val="00DC1E0D"/>
    <w:rsid w:val="00DC1E26"/>
    <w:rsid w:val="00DC5B38"/>
    <w:rsid w:val="00DD0BF2"/>
    <w:rsid w:val="00DD1BA1"/>
    <w:rsid w:val="00DD3F65"/>
    <w:rsid w:val="00DD49C0"/>
    <w:rsid w:val="00DD5AC7"/>
    <w:rsid w:val="00DD5FFF"/>
    <w:rsid w:val="00DE5804"/>
    <w:rsid w:val="00DE6435"/>
    <w:rsid w:val="00DE6FAD"/>
    <w:rsid w:val="00DF215D"/>
    <w:rsid w:val="00DF253A"/>
    <w:rsid w:val="00DF29F2"/>
    <w:rsid w:val="00DF3050"/>
    <w:rsid w:val="00DF3C64"/>
    <w:rsid w:val="00DF5820"/>
    <w:rsid w:val="00E010A6"/>
    <w:rsid w:val="00E026F4"/>
    <w:rsid w:val="00E02A82"/>
    <w:rsid w:val="00E03738"/>
    <w:rsid w:val="00E05998"/>
    <w:rsid w:val="00E0685A"/>
    <w:rsid w:val="00E07805"/>
    <w:rsid w:val="00E07F31"/>
    <w:rsid w:val="00E104C4"/>
    <w:rsid w:val="00E109C3"/>
    <w:rsid w:val="00E14FC2"/>
    <w:rsid w:val="00E244D7"/>
    <w:rsid w:val="00E24DA0"/>
    <w:rsid w:val="00E26721"/>
    <w:rsid w:val="00E301E9"/>
    <w:rsid w:val="00E33E55"/>
    <w:rsid w:val="00E34969"/>
    <w:rsid w:val="00E35392"/>
    <w:rsid w:val="00E369E6"/>
    <w:rsid w:val="00E377A3"/>
    <w:rsid w:val="00E4364D"/>
    <w:rsid w:val="00E443A6"/>
    <w:rsid w:val="00E46A28"/>
    <w:rsid w:val="00E46BD7"/>
    <w:rsid w:val="00E46D81"/>
    <w:rsid w:val="00E510FA"/>
    <w:rsid w:val="00E5337C"/>
    <w:rsid w:val="00E57AE3"/>
    <w:rsid w:val="00E60B27"/>
    <w:rsid w:val="00E61346"/>
    <w:rsid w:val="00E620D7"/>
    <w:rsid w:val="00E6217F"/>
    <w:rsid w:val="00E6697B"/>
    <w:rsid w:val="00E678CD"/>
    <w:rsid w:val="00E71E4C"/>
    <w:rsid w:val="00E734C5"/>
    <w:rsid w:val="00E740E1"/>
    <w:rsid w:val="00E8253F"/>
    <w:rsid w:val="00E82803"/>
    <w:rsid w:val="00E86D34"/>
    <w:rsid w:val="00E86E4C"/>
    <w:rsid w:val="00E9238D"/>
    <w:rsid w:val="00E94122"/>
    <w:rsid w:val="00E95583"/>
    <w:rsid w:val="00E9610C"/>
    <w:rsid w:val="00EA00D9"/>
    <w:rsid w:val="00EA1267"/>
    <w:rsid w:val="00EA5A80"/>
    <w:rsid w:val="00EB232A"/>
    <w:rsid w:val="00EB3B94"/>
    <w:rsid w:val="00EB40F9"/>
    <w:rsid w:val="00EB551B"/>
    <w:rsid w:val="00EB5F6A"/>
    <w:rsid w:val="00EB6658"/>
    <w:rsid w:val="00EB728C"/>
    <w:rsid w:val="00EC197E"/>
    <w:rsid w:val="00EC3AC0"/>
    <w:rsid w:val="00EC5230"/>
    <w:rsid w:val="00EC56D1"/>
    <w:rsid w:val="00ED0C22"/>
    <w:rsid w:val="00ED1414"/>
    <w:rsid w:val="00EE0091"/>
    <w:rsid w:val="00EE26F2"/>
    <w:rsid w:val="00EE3791"/>
    <w:rsid w:val="00EE7D82"/>
    <w:rsid w:val="00EF1D68"/>
    <w:rsid w:val="00EF2A37"/>
    <w:rsid w:val="00EF6CF7"/>
    <w:rsid w:val="00F05AEB"/>
    <w:rsid w:val="00F06798"/>
    <w:rsid w:val="00F07CBA"/>
    <w:rsid w:val="00F1053C"/>
    <w:rsid w:val="00F11A98"/>
    <w:rsid w:val="00F139CF"/>
    <w:rsid w:val="00F13E31"/>
    <w:rsid w:val="00F15099"/>
    <w:rsid w:val="00F22C21"/>
    <w:rsid w:val="00F25BDC"/>
    <w:rsid w:val="00F27CBE"/>
    <w:rsid w:val="00F37541"/>
    <w:rsid w:val="00F413AE"/>
    <w:rsid w:val="00F46B74"/>
    <w:rsid w:val="00F5447B"/>
    <w:rsid w:val="00F546A5"/>
    <w:rsid w:val="00F56C86"/>
    <w:rsid w:val="00F60773"/>
    <w:rsid w:val="00F62600"/>
    <w:rsid w:val="00F67154"/>
    <w:rsid w:val="00F727B7"/>
    <w:rsid w:val="00F72D95"/>
    <w:rsid w:val="00F761FB"/>
    <w:rsid w:val="00F812B3"/>
    <w:rsid w:val="00F9054C"/>
    <w:rsid w:val="00F93A8F"/>
    <w:rsid w:val="00F97AFE"/>
    <w:rsid w:val="00F97BB2"/>
    <w:rsid w:val="00F97E64"/>
    <w:rsid w:val="00FA3CDE"/>
    <w:rsid w:val="00FA732E"/>
    <w:rsid w:val="00FB2F25"/>
    <w:rsid w:val="00FB34C5"/>
    <w:rsid w:val="00FB35E5"/>
    <w:rsid w:val="00FB427E"/>
    <w:rsid w:val="00FB42DC"/>
    <w:rsid w:val="00FB5451"/>
    <w:rsid w:val="00FB717D"/>
    <w:rsid w:val="00FD3AF2"/>
    <w:rsid w:val="00FD4AC3"/>
    <w:rsid w:val="00FD4F4D"/>
    <w:rsid w:val="00FE0F44"/>
    <w:rsid w:val="00FE23E0"/>
    <w:rsid w:val="00FE37FD"/>
    <w:rsid w:val="00FE38A6"/>
    <w:rsid w:val="00FE3CA3"/>
    <w:rsid w:val="00FE4858"/>
    <w:rsid w:val="00FE61C0"/>
    <w:rsid w:val="00FE7A13"/>
    <w:rsid w:val="00FF2501"/>
    <w:rsid w:val="00FF344A"/>
    <w:rsid w:val="00FF4A68"/>
    <w:rsid w:val="00FF6DBB"/>
    <w:rsid w:val="014DBF84"/>
    <w:rsid w:val="040CAA9E"/>
    <w:rsid w:val="041045D3"/>
    <w:rsid w:val="0440F9B5"/>
    <w:rsid w:val="05859732"/>
    <w:rsid w:val="0674AD38"/>
    <w:rsid w:val="067DC5B6"/>
    <w:rsid w:val="082A1FCD"/>
    <w:rsid w:val="08C141DB"/>
    <w:rsid w:val="08D474F0"/>
    <w:rsid w:val="09349054"/>
    <w:rsid w:val="096E080F"/>
    <w:rsid w:val="09715027"/>
    <w:rsid w:val="09B73FD4"/>
    <w:rsid w:val="0B7146CE"/>
    <w:rsid w:val="0B8E96BD"/>
    <w:rsid w:val="0EDE532B"/>
    <w:rsid w:val="0FA8E43C"/>
    <w:rsid w:val="101E7ED1"/>
    <w:rsid w:val="106A4C40"/>
    <w:rsid w:val="10C8E138"/>
    <w:rsid w:val="121C45E8"/>
    <w:rsid w:val="12404311"/>
    <w:rsid w:val="1352D249"/>
    <w:rsid w:val="1658F261"/>
    <w:rsid w:val="16D730BD"/>
    <w:rsid w:val="1729046A"/>
    <w:rsid w:val="183FE02E"/>
    <w:rsid w:val="19E00395"/>
    <w:rsid w:val="1A8095F0"/>
    <w:rsid w:val="1BC7E797"/>
    <w:rsid w:val="1EAADAB9"/>
    <w:rsid w:val="1F12977D"/>
    <w:rsid w:val="20545497"/>
    <w:rsid w:val="205DC6A3"/>
    <w:rsid w:val="209FD0E1"/>
    <w:rsid w:val="218835FF"/>
    <w:rsid w:val="220CAF05"/>
    <w:rsid w:val="22367648"/>
    <w:rsid w:val="23264566"/>
    <w:rsid w:val="23FBAE15"/>
    <w:rsid w:val="254804E3"/>
    <w:rsid w:val="25712CCC"/>
    <w:rsid w:val="269F1AC5"/>
    <w:rsid w:val="26D156E5"/>
    <w:rsid w:val="2878CDBC"/>
    <w:rsid w:val="28AA95B5"/>
    <w:rsid w:val="2A7826A0"/>
    <w:rsid w:val="2B7D1DE3"/>
    <w:rsid w:val="2C57A7A9"/>
    <w:rsid w:val="2CA16B12"/>
    <w:rsid w:val="2D0AF33A"/>
    <w:rsid w:val="2D1908F5"/>
    <w:rsid w:val="2D3E2559"/>
    <w:rsid w:val="2F755D3B"/>
    <w:rsid w:val="2FD37041"/>
    <w:rsid w:val="316D9131"/>
    <w:rsid w:val="31D5BE89"/>
    <w:rsid w:val="325641D1"/>
    <w:rsid w:val="325D2EFA"/>
    <w:rsid w:val="329907FF"/>
    <w:rsid w:val="3510FD4C"/>
    <w:rsid w:val="36C90A4C"/>
    <w:rsid w:val="36CC31AF"/>
    <w:rsid w:val="376F47E5"/>
    <w:rsid w:val="37D6923E"/>
    <w:rsid w:val="39188BB5"/>
    <w:rsid w:val="3962D1B2"/>
    <w:rsid w:val="39992903"/>
    <w:rsid w:val="39A29815"/>
    <w:rsid w:val="3ACE4222"/>
    <w:rsid w:val="3BD5BADE"/>
    <w:rsid w:val="3E1C6169"/>
    <w:rsid w:val="3E5356BD"/>
    <w:rsid w:val="3E81AC45"/>
    <w:rsid w:val="3FA8AE90"/>
    <w:rsid w:val="4321ECC0"/>
    <w:rsid w:val="43418FCF"/>
    <w:rsid w:val="43805290"/>
    <w:rsid w:val="43EEC63D"/>
    <w:rsid w:val="44E5B7A4"/>
    <w:rsid w:val="45E3C248"/>
    <w:rsid w:val="47AD8BBC"/>
    <w:rsid w:val="4838A47E"/>
    <w:rsid w:val="483F25DB"/>
    <w:rsid w:val="4852198E"/>
    <w:rsid w:val="4886FC80"/>
    <w:rsid w:val="48FB227B"/>
    <w:rsid w:val="496DF4AA"/>
    <w:rsid w:val="49D8E354"/>
    <w:rsid w:val="4B0F3E26"/>
    <w:rsid w:val="4B582E40"/>
    <w:rsid w:val="4B8E340C"/>
    <w:rsid w:val="4BBA7DAC"/>
    <w:rsid w:val="4BDCC121"/>
    <w:rsid w:val="4C75F1C6"/>
    <w:rsid w:val="4C8E08F2"/>
    <w:rsid w:val="4C9DB163"/>
    <w:rsid w:val="4CC3336B"/>
    <w:rsid w:val="4E733474"/>
    <w:rsid w:val="4F7B0976"/>
    <w:rsid w:val="4F971028"/>
    <w:rsid w:val="53BC4C9C"/>
    <w:rsid w:val="54A3402A"/>
    <w:rsid w:val="54FDBF2A"/>
    <w:rsid w:val="56616C77"/>
    <w:rsid w:val="597F7B2E"/>
    <w:rsid w:val="5A64439F"/>
    <w:rsid w:val="5AB202FB"/>
    <w:rsid w:val="5B036C38"/>
    <w:rsid w:val="5B0A8370"/>
    <w:rsid w:val="5B11AA91"/>
    <w:rsid w:val="5B4D2DE3"/>
    <w:rsid w:val="5BEB9EE3"/>
    <w:rsid w:val="5C0AF3B5"/>
    <w:rsid w:val="5DBD468C"/>
    <w:rsid w:val="5E0A63D4"/>
    <w:rsid w:val="5E8F7A9B"/>
    <w:rsid w:val="5FAA5789"/>
    <w:rsid w:val="60C56D1D"/>
    <w:rsid w:val="61F39BBE"/>
    <w:rsid w:val="6319F08A"/>
    <w:rsid w:val="63AB2568"/>
    <w:rsid w:val="63F8A87E"/>
    <w:rsid w:val="64CDEB82"/>
    <w:rsid w:val="66318D7B"/>
    <w:rsid w:val="6691BEC7"/>
    <w:rsid w:val="68173836"/>
    <w:rsid w:val="68CE5782"/>
    <w:rsid w:val="6A5D2834"/>
    <w:rsid w:val="6B4FC89D"/>
    <w:rsid w:val="6BD4C927"/>
    <w:rsid w:val="6DEDBF8B"/>
    <w:rsid w:val="700B546D"/>
    <w:rsid w:val="71611F6C"/>
    <w:rsid w:val="72234C06"/>
    <w:rsid w:val="7403AF3D"/>
    <w:rsid w:val="74974593"/>
    <w:rsid w:val="764EE601"/>
    <w:rsid w:val="769C7313"/>
    <w:rsid w:val="76DA2902"/>
    <w:rsid w:val="76EA80D8"/>
    <w:rsid w:val="785E0134"/>
    <w:rsid w:val="7A4F2D31"/>
    <w:rsid w:val="7A65F1F3"/>
    <w:rsid w:val="7A8B9E14"/>
    <w:rsid w:val="7AAA0707"/>
    <w:rsid w:val="7AF5CA0F"/>
    <w:rsid w:val="7BFD2DAD"/>
    <w:rsid w:val="7D921BBB"/>
    <w:rsid w:val="7DD91ECB"/>
    <w:rsid w:val="7E0DD6EC"/>
    <w:rsid w:val="7FBF128C"/>
    <w:rsid w:val="7FEC9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D644739"/>
  <w15:docId w15:val="{52DCC6AC-CF4F-4384-AC0C-4367DB2D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C0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rp_Heading 1"/>
    <w:basedOn w:val="Normal"/>
    <w:next w:val="Normal"/>
    <w:link w:val="Heading1Char"/>
    <w:autoRedefine/>
    <w:uiPriority w:val="9"/>
    <w:qFormat/>
    <w:rsid w:val="00963071"/>
    <w:pPr>
      <w:keepNext/>
      <w:keepLines/>
      <w:spacing w:before="480" w:after="24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aliases w:val="HD2,rp_Heading 2,V_Head2"/>
    <w:basedOn w:val="Normal"/>
    <w:next w:val="Normal"/>
    <w:link w:val="Heading2Char"/>
    <w:uiPriority w:val="9"/>
    <w:unhideWhenUsed/>
    <w:qFormat/>
    <w:rsid w:val="00FE61C0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aliases w:val="Proposa,H3,Heading 4 Proposal,alltoc,3,text,sh3,h3,h31,h32,Bold Head,bh,(1.1.1),hd3,Minor,Project 3,Level 1 - 1,rp_Heading 3"/>
    <w:basedOn w:val="Normal"/>
    <w:next w:val="Normal"/>
    <w:link w:val="Heading3Char"/>
    <w:uiPriority w:val="9"/>
    <w:unhideWhenUsed/>
    <w:qFormat/>
    <w:rsid w:val="00FE61C0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aliases w:val="rp_Heading 4,Heading,4"/>
    <w:basedOn w:val="Normal"/>
    <w:next w:val="Normal"/>
    <w:link w:val="Heading4Char"/>
    <w:uiPriority w:val="9"/>
    <w:unhideWhenUsed/>
    <w:qFormat/>
    <w:rsid w:val="00FE61C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aliases w:val="rp_Heading 5"/>
    <w:basedOn w:val="Normal"/>
    <w:next w:val="Normal"/>
    <w:link w:val="Heading5Char"/>
    <w:uiPriority w:val="9"/>
    <w:unhideWhenUsed/>
    <w:qFormat/>
    <w:rsid w:val="00FE61C0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aliases w:val="rp_Heading 6,Appendix 2"/>
    <w:basedOn w:val="Normal"/>
    <w:next w:val="Normal"/>
    <w:link w:val="Heading6Char"/>
    <w:uiPriority w:val="9"/>
    <w:unhideWhenUsed/>
    <w:qFormat/>
    <w:rsid w:val="00FE61C0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aliases w:val="rp_Heading 7,Appendix Level 1"/>
    <w:basedOn w:val="Normal"/>
    <w:next w:val="Normal"/>
    <w:link w:val="Heading7Char"/>
    <w:uiPriority w:val="9"/>
    <w:unhideWhenUsed/>
    <w:qFormat/>
    <w:rsid w:val="00FE61C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aliases w:val="rp_Heading 8"/>
    <w:basedOn w:val="Normal"/>
    <w:next w:val="Normal"/>
    <w:link w:val="Heading8Char"/>
    <w:uiPriority w:val="9"/>
    <w:unhideWhenUsed/>
    <w:qFormat/>
    <w:rsid w:val="00FE61C0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aliases w:val="rp_Heading 9,Doc Ref"/>
    <w:basedOn w:val="Normal"/>
    <w:next w:val="Normal"/>
    <w:link w:val="Heading9Char"/>
    <w:uiPriority w:val="9"/>
    <w:unhideWhenUsed/>
    <w:qFormat/>
    <w:rsid w:val="00FE61C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p_Heading 1 Char"/>
    <w:link w:val="Heading1"/>
    <w:uiPriority w:val="9"/>
    <w:rsid w:val="00963071"/>
    <w:rPr>
      <w:rFonts w:ascii="Cambria" w:hAnsi="Cambria"/>
      <w:b/>
      <w:bCs/>
      <w:color w:val="21798E"/>
      <w:sz w:val="28"/>
      <w:szCs w:val="28"/>
    </w:rPr>
  </w:style>
  <w:style w:type="character" w:customStyle="1" w:styleId="Heading2Char">
    <w:name w:val="Heading 2 Char"/>
    <w:aliases w:val="HD2 Char,rp_Heading 2 Char,V_Head2 Char"/>
    <w:link w:val="Heading2"/>
    <w:uiPriority w:val="9"/>
    <w:rsid w:val="00FE61C0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aliases w:val="Proposa Char,H3 Char,Heading 4 Proposal Char,alltoc Char,3 Char,text Char,sh3 Char,h3 Char,h31 Char,h32 Char,Bold Head Char,bh Char,(1.1.1) Char,hd3 Char,Minor Char,Project 3 Char,Level 1 - 1 Char,rp_Heading 3 Char"/>
    <w:link w:val="Heading3"/>
    <w:uiPriority w:val="9"/>
    <w:rsid w:val="00FE61C0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aliases w:val="rp_Heading 4 Char,Heading Char,4 Char"/>
    <w:link w:val="Heading4"/>
    <w:uiPriority w:val="9"/>
    <w:rsid w:val="00FE61C0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aliases w:val="rp_Heading 5 Char"/>
    <w:link w:val="Heading5"/>
    <w:uiPriority w:val="9"/>
    <w:rsid w:val="00FE61C0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aliases w:val="rp_Heading 6 Char,Appendix 2 Char"/>
    <w:link w:val="Heading6"/>
    <w:uiPriority w:val="9"/>
    <w:rsid w:val="00FE61C0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aliases w:val="rp_Heading 7 Char,Appendix Level 1 Char"/>
    <w:link w:val="Heading7"/>
    <w:uiPriority w:val="9"/>
    <w:rsid w:val="00FE61C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aliases w:val="rp_Heading 8 Char"/>
    <w:link w:val="Heading8"/>
    <w:uiPriority w:val="9"/>
    <w:rsid w:val="00FE61C0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aliases w:val="rp_Heading 9 Char,Doc Ref Char"/>
    <w:link w:val="Heading9"/>
    <w:uiPriority w:val="9"/>
    <w:rsid w:val="00FE61C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Body">
    <w:name w:val="Body"/>
    <w:aliases w:val="by"/>
    <w:basedOn w:val="Normal"/>
    <w:rsid w:val="000A1FBC"/>
    <w:pPr>
      <w:spacing w:before="120" w:after="120"/>
      <w:ind w:left="1418"/>
      <w:jc w:val="both"/>
    </w:pPr>
  </w:style>
  <w:style w:type="paragraph" w:styleId="TOC4">
    <w:name w:val="toc 4"/>
    <w:basedOn w:val="Normal"/>
    <w:next w:val="Normal"/>
    <w:autoRedefine/>
    <w:uiPriority w:val="39"/>
    <w:rsid w:val="000A1FBC"/>
    <w:pPr>
      <w:tabs>
        <w:tab w:val="right" w:leader="dot" w:pos="9355"/>
      </w:tabs>
      <w:ind w:left="660"/>
    </w:pPr>
  </w:style>
  <w:style w:type="character" w:styleId="PageNumber">
    <w:name w:val="page number"/>
    <w:uiPriority w:val="99"/>
    <w:rsid w:val="000A1FBC"/>
    <w:rPr>
      <w:rFonts w:cs="Times New Roman"/>
    </w:rPr>
  </w:style>
  <w:style w:type="paragraph" w:customStyle="1" w:styleId="TitlePage">
    <w:name w:val="Title Page"/>
    <w:uiPriority w:val="99"/>
    <w:rsid w:val="000A1FBC"/>
    <w:pPr>
      <w:spacing w:after="120" w:line="276" w:lineRule="auto"/>
      <w:ind w:left="3969"/>
    </w:pPr>
    <w:rPr>
      <w:rFonts w:ascii="Arial" w:hAnsi="Arial" w:cs="Arial"/>
      <w:b/>
      <w:bCs/>
      <w:noProof/>
      <w:color w:val="000080"/>
      <w:sz w:val="48"/>
      <w:szCs w:val="48"/>
      <w:lang w:val="en-US" w:eastAsia="en-US"/>
    </w:rPr>
  </w:style>
  <w:style w:type="paragraph" w:customStyle="1" w:styleId="Note">
    <w:name w:val="Note"/>
    <w:basedOn w:val="Normal"/>
    <w:rsid w:val="000A1F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C04E2B"/>
    <w:pPr>
      <w:keepNext/>
      <w:tabs>
        <w:tab w:val="left" w:pos="1843"/>
        <w:tab w:val="right" w:pos="9072"/>
      </w:tabs>
      <w:spacing w:before="240"/>
      <w:ind w:left="1276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3D1B12"/>
    <w:pPr>
      <w:keepNext/>
      <w:tabs>
        <w:tab w:val="left" w:pos="3969"/>
        <w:tab w:val="right" w:pos="9355"/>
      </w:tabs>
      <w:spacing w:before="60"/>
      <w:ind w:left="3969" w:hanging="2126"/>
    </w:pPr>
  </w:style>
  <w:style w:type="paragraph" w:styleId="TOC3">
    <w:name w:val="toc 3"/>
    <w:basedOn w:val="Normal"/>
    <w:next w:val="Normal"/>
    <w:autoRedefine/>
    <w:uiPriority w:val="39"/>
    <w:rsid w:val="003D1B12"/>
    <w:pPr>
      <w:keepNext/>
      <w:tabs>
        <w:tab w:val="right" w:pos="9072"/>
      </w:tabs>
      <w:ind w:left="2694" w:hanging="426"/>
    </w:pPr>
    <w:rPr>
      <w:sz w:val="20"/>
      <w:szCs w:val="20"/>
    </w:rPr>
  </w:style>
  <w:style w:type="paragraph" w:customStyle="1" w:styleId="DocumentControl1">
    <w:name w:val="DocumentControl1"/>
    <w:basedOn w:val="Heading1"/>
    <w:rsid w:val="000A1FBC"/>
    <w:pPr>
      <w:outlineLvl w:val="9"/>
    </w:pPr>
  </w:style>
  <w:style w:type="paragraph" w:customStyle="1" w:styleId="DocumentControl3">
    <w:name w:val="DocumentControl3"/>
    <w:basedOn w:val="Heading3"/>
    <w:rsid w:val="000A1FBC"/>
    <w:pPr>
      <w:tabs>
        <w:tab w:val="left" w:pos="2835"/>
      </w:tabs>
      <w:ind w:right="6521"/>
      <w:outlineLvl w:val="9"/>
    </w:pPr>
    <w:rPr>
      <w:sz w:val="24"/>
      <w:szCs w:val="24"/>
    </w:rPr>
  </w:style>
  <w:style w:type="paragraph" w:customStyle="1" w:styleId="DocumentControl2">
    <w:name w:val="DocumentControl2"/>
    <w:basedOn w:val="Heading2"/>
    <w:rsid w:val="000A1FBC"/>
    <w:pPr>
      <w:ind w:right="6521"/>
      <w:outlineLvl w:val="9"/>
    </w:pPr>
  </w:style>
  <w:style w:type="paragraph" w:styleId="Header">
    <w:name w:val="header"/>
    <w:basedOn w:val="Normal"/>
    <w:link w:val="HeaderChar"/>
    <w:rsid w:val="000A1FBC"/>
    <w:pPr>
      <w:tabs>
        <w:tab w:val="center" w:pos="4153"/>
        <w:tab w:val="right" w:pos="8306"/>
      </w:tabs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rsid w:val="000A1FBC"/>
    <w:rPr>
      <w:rFonts w:ascii="Book Antiqua" w:eastAsia="Times New Roman" w:hAnsi="Book Antiqua" w:cs="Book Antiqua"/>
      <w:lang w:val="en-ZA"/>
    </w:rPr>
  </w:style>
  <w:style w:type="paragraph" w:styleId="Footer">
    <w:name w:val="footer"/>
    <w:basedOn w:val="Normal"/>
    <w:link w:val="FooterChar"/>
    <w:uiPriority w:val="99"/>
    <w:rsid w:val="000A1FBC"/>
    <w:pPr>
      <w:tabs>
        <w:tab w:val="center" w:pos="4678"/>
        <w:tab w:val="right" w:pos="9356"/>
      </w:tabs>
    </w:pPr>
    <w:rPr>
      <w:noProof/>
      <w:color w:val="000080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A1FBC"/>
    <w:rPr>
      <w:rFonts w:ascii="Book Antiqua" w:eastAsia="Times New Roman" w:hAnsi="Book Antiqua" w:cs="Book Antiqua"/>
      <w:noProof/>
      <w:color w:val="000080"/>
      <w:sz w:val="20"/>
      <w:szCs w:val="20"/>
    </w:rPr>
  </w:style>
  <w:style w:type="paragraph" w:customStyle="1" w:styleId="Bullet">
    <w:name w:val="Bullet"/>
    <w:basedOn w:val="Body"/>
    <w:rsid w:val="000A1FBC"/>
    <w:pPr>
      <w:numPr>
        <w:numId w:val="7"/>
      </w:numPr>
      <w:spacing w:before="60" w:after="60"/>
    </w:pPr>
  </w:style>
  <w:style w:type="paragraph" w:customStyle="1" w:styleId="DocumentTitleFooter">
    <w:name w:val="Document Title Footer"/>
    <w:basedOn w:val="Footer"/>
    <w:rsid w:val="000A1FBC"/>
    <w:rPr>
      <w:i/>
      <w:iCs/>
    </w:rPr>
  </w:style>
  <w:style w:type="paragraph" w:customStyle="1" w:styleId="Bullet2">
    <w:name w:val="Bullet 2"/>
    <w:basedOn w:val="Bullet"/>
    <w:rsid w:val="000A1FBC"/>
    <w:pPr>
      <w:numPr>
        <w:numId w:val="6"/>
      </w:numPr>
    </w:pPr>
  </w:style>
  <w:style w:type="paragraph" w:customStyle="1" w:styleId="Body2">
    <w:name w:val="Body 2"/>
    <w:basedOn w:val="Body"/>
    <w:rsid w:val="000A1FBC"/>
    <w:pPr>
      <w:ind w:left="1985"/>
    </w:pPr>
  </w:style>
  <w:style w:type="paragraph" w:customStyle="1" w:styleId="BodyNumbered">
    <w:name w:val="Body Numbered"/>
    <w:basedOn w:val="Body"/>
    <w:rsid w:val="000A1FBC"/>
    <w:pPr>
      <w:numPr>
        <w:numId w:val="8"/>
      </w:numPr>
      <w:tabs>
        <w:tab w:val="left" w:pos="2835"/>
      </w:tabs>
    </w:pPr>
  </w:style>
  <w:style w:type="paragraph" w:customStyle="1" w:styleId="Textbox">
    <w:name w:val="Textbox"/>
    <w:basedOn w:val="Normal"/>
    <w:rsid w:val="000A1FBC"/>
    <w:pPr>
      <w:framePr w:hSpace="180" w:wrap="auto" w:vAnchor="text" w:hAnchor="page" w:x="5185" w:y="95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0A1FBC"/>
    <w:pPr>
      <w:tabs>
        <w:tab w:val="right" w:leader="dot" w:pos="9355"/>
      </w:tabs>
      <w:ind w:left="880"/>
    </w:pPr>
  </w:style>
  <w:style w:type="paragraph" w:styleId="TOC6">
    <w:name w:val="toc 6"/>
    <w:basedOn w:val="Normal"/>
    <w:next w:val="Normal"/>
    <w:autoRedefine/>
    <w:uiPriority w:val="39"/>
    <w:rsid w:val="000A1FBC"/>
    <w:pPr>
      <w:tabs>
        <w:tab w:val="right" w:leader="dot" w:pos="9355"/>
      </w:tabs>
      <w:ind w:left="1100"/>
    </w:pPr>
  </w:style>
  <w:style w:type="paragraph" w:styleId="TOC7">
    <w:name w:val="toc 7"/>
    <w:basedOn w:val="Normal"/>
    <w:next w:val="Normal"/>
    <w:autoRedefine/>
    <w:uiPriority w:val="39"/>
    <w:rsid w:val="000A1FBC"/>
    <w:pPr>
      <w:tabs>
        <w:tab w:val="right" w:leader="dot" w:pos="9355"/>
      </w:tabs>
      <w:ind w:left="1320"/>
    </w:pPr>
  </w:style>
  <w:style w:type="paragraph" w:styleId="TOC8">
    <w:name w:val="toc 8"/>
    <w:basedOn w:val="Normal"/>
    <w:next w:val="Normal"/>
    <w:autoRedefine/>
    <w:uiPriority w:val="39"/>
    <w:rsid w:val="000A1FBC"/>
    <w:pPr>
      <w:tabs>
        <w:tab w:val="right" w:leader="dot" w:pos="9355"/>
      </w:tabs>
      <w:ind w:left="1540"/>
    </w:pPr>
  </w:style>
  <w:style w:type="paragraph" w:styleId="TOC9">
    <w:name w:val="toc 9"/>
    <w:basedOn w:val="Normal"/>
    <w:next w:val="Normal"/>
    <w:autoRedefine/>
    <w:uiPriority w:val="39"/>
    <w:rsid w:val="000A1FBC"/>
    <w:pPr>
      <w:tabs>
        <w:tab w:val="right" w:leader="dot" w:pos="9355"/>
      </w:tabs>
      <w:ind w:left="1760"/>
    </w:pPr>
  </w:style>
  <w:style w:type="paragraph" w:styleId="BodyTextIndent">
    <w:name w:val="Body Text Indent"/>
    <w:basedOn w:val="Normal"/>
    <w:link w:val="BodyTextIndentChar"/>
    <w:semiHidden/>
    <w:rsid w:val="000A1FBC"/>
    <w:pPr>
      <w:overflowPunct w:val="0"/>
      <w:autoSpaceDE w:val="0"/>
      <w:autoSpaceDN w:val="0"/>
      <w:adjustRightInd w:val="0"/>
      <w:ind w:left="1701"/>
      <w:textAlignment w:val="baseline"/>
    </w:pPr>
    <w:rPr>
      <w:sz w:val="20"/>
      <w:szCs w:val="20"/>
      <w:lang w:val="x-none" w:eastAsia="x-none"/>
    </w:rPr>
  </w:style>
  <w:style w:type="character" w:customStyle="1" w:styleId="BodyTextIndentChar">
    <w:name w:val="Body Text Indent Char"/>
    <w:link w:val="BodyTextIndent"/>
    <w:semiHidden/>
    <w:rsid w:val="000A1FBC"/>
    <w:rPr>
      <w:rFonts w:ascii="Book Antiqua" w:eastAsia="Times New Roman" w:hAnsi="Book Antiqua" w:cs="Book Antiqua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A1FBC"/>
    <w:pPr>
      <w:overflowPunct w:val="0"/>
      <w:autoSpaceDE w:val="0"/>
      <w:autoSpaceDN w:val="0"/>
      <w:adjustRightInd w:val="0"/>
      <w:ind w:left="1701"/>
      <w:jc w:val="both"/>
      <w:textAlignment w:val="baseline"/>
    </w:pPr>
    <w:rPr>
      <w:sz w:val="20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0A1FBC"/>
    <w:rPr>
      <w:rFonts w:ascii="Book Antiqua" w:eastAsia="Times New Roman" w:hAnsi="Book Antiqua" w:cs="Book Antiqua"/>
      <w:sz w:val="20"/>
      <w:szCs w:val="20"/>
    </w:rPr>
  </w:style>
  <w:style w:type="paragraph" w:styleId="BodyText">
    <w:name w:val="Body Text"/>
    <w:aliases w:val="body text,contents,body"/>
    <w:basedOn w:val="Normal"/>
    <w:link w:val="BodyTextChar"/>
    <w:rsid w:val="000A1FBC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szCs w:val="24"/>
      <w:lang w:val="x-none" w:eastAsia="x-none"/>
    </w:rPr>
  </w:style>
  <w:style w:type="character" w:customStyle="1" w:styleId="BodyTextChar">
    <w:name w:val="Body Text Char"/>
    <w:aliases w:val="body text Char,contents Char,body Char"/>
    <w:link w:val="BodyText"/>
    <w:semiHidden/>
    <w:rsid w:val="000A1FBC"/>
    <w:rPr>
      <w:rFonts w:ascii="Book Antiqua" w:eastAsia="Times New Roman" w:hAnsi="Book Antiqua" w:cs="Book Antiqua"/>
      <w:sz w:val="24"/>
      <w:szCs w:val="24"/>
    </w:rPr>
  </w:style>
  <w:style w:type="character" w:styleId="Hyperlink">
    <w:name w:val="Hyperlink"/>
    <w:uiPriority w:val="99"/>
    <w:rsid w:val="000A1FBC"/>
    <w:rPr>
      <w:rFonts w:cs="Times New Roman"/>
      <w:color w:val="0000FF"/>
      <w:u w:val="single"/>
    </w:rPr>
  </w:style>
  <w:style w:type="paragraph" w:customStyle="1" w:styleId="Intertitre2">
    <w:name w:val="Intertitre 2"/>
    <w:basedOn w:val="Normal"/>
    <w:rsid w:val="000A1FBC"/>
    <w:pPr>
      <w:keepNext/>
      <w:keepLines/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Univers" w:hAnsi="Univers" w:cs="Univers"/>
      <w:b/>
      <w:bCs/>
      <w:lang w:val="en-US"/>
    </w:rPr>
  </w:style>
  <w:style w:type="paragraph" w:styleId="NormalIndent">
    <w:name w:val="Normal Indent"/>
    <w:basedOn w:val="Normal"/>
    <w:semiHidden/>
    <w:rsid w:val="000A1FBC"/>
    <w:pPr>
      <w:ind w:left="720"/>
    </w:pPr>
    <w:rPr>
      <w:sz w:val="20"/>
      <w:szCs w:val="20"/>
      <w:lang w:val="en-US"/>
    </w:rPr>
  </w:style>
  <w:style w:type="paragraph" w:customStyle="1" w:styleId="Checklist-X">
    <w:name w:val="Checklist-X"/>
    <w:basedOn w:val="Checklist"/>
    <w:rsid w:val="000A1FBC"/>
  </w:style>
  <w:style w:type="paragraph" w:customStyle="1" w:styleId="Checklist">
    <w:name w:val="Checklist"/>
    <w:basedOn w:val="Bullet"/>
    <w:rsid w:val="000A1FBC"/>
    <w:pPr>
      <w:keepLines/>
      <w:ind w:left="3427" w:hanging="547"/>
      <w:jc w:val="left"/>
    </w:pPr>
    <w:rPr>
      <w:sz w:val="20"/>
      <w:szCs w:val="20"/>
      <w:lang w:val="en-US"/>
    </w:rPr>
  </w:style>
  <w:style w:type="character" w:styleId="FootnoteReference">
    <w:name w:val="footnote reference"/>
    <w:semiHidden/>
    <w:rsid w:val="000A1FBC"/>
    <w:rPr>
      <w:rFonts w:cs="Times New Roman"/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0A1FBC"/>
    <w:pPr>
      <w:spacing w:after="240"/>
      <w:ind w:hanging="72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0A1FBC"/>
    <w:rPr>
      <w:rFonts w:ascii="Book Antiqua" w:eastAsia="Times New Roman" w:hAnsi="Book Antiqua" w:cs="Book Antiqua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E61C0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E61C0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customStyle="1" w:styleId="tty132">
    <w:name w:val="tty132"/>
    <w:basedOn w:val="Normal"/>
    <w:rsid w:val="000A1FBC"/>
    <w:rPr>
      <w:rFonts w:ascii="Courier New" w:hAnsi="Courier New" w:cs="Courier New"/>
      <w:sz w:val="12"/>
      <w:szCs w:val="12"/>
      <w:lang w:val="en-US"/>
    </w:rPr>
  </w:style>
  <w:style w:type="paragraph" w:customStyle="1" w:styleId="tty80">
    <w:name w:val="tty80"/>
    <w:basedOn w:val="Normal"/>
    <w:rsid w:val="000A1FBC"/>
    <w:rPr>
      <w:rFonts w:ascii="Courier New" w:hAnsi="Courier New" w:cs="Courier New"/>
      <w:sz w:val="20"/>
      <w:szCs w:val="20"/>
      <w:lang w:val="en-US"/>
    </w:rPr>
  </w:style>
  <w:style w:type="paragraph" w:customStyle="1" w:styleId="hangingindent">
    <w:name w:val="hanging indent"/>
    <w:basedOn w:val="BodyText"/>
    <w:rsid w:val="000A1FBC"/>
    <w:pPr>
      <w:keepLines/>
      <w:overflowPunct/>
      <w:autoSpaceDE/>
      <w:autoSpaceDN/>
      <w:adjustRightInd/>
      <w:spacing w:before="120" w:after="120"/>
      <w:ind w:left="5400" w:hanging="2880"/>
      <w:jc w:val="left"/>
      <w:textAlignment w:val="auto"/>
    </w:pPr>
    <w:rPr>
      <w:sz w:val="20"/>
      <w:szCs w:val="20"/>
    </w:rPr>
  </w:style>
  <w:style w:type="paragraph" w:customStyle="1" w:styleId="TableText">
    <w:name w:val="Table Text"/>
    <w:basedOn w:val="Normal"/>
    <w:rsid w:val="000A1FBC"/>
    <w:pPr>
      <w:keepLines/>
    </w:pPr>
    <w:rPr>
      <w:sz w:val="16"/>
      <w:szCs w:val="16"/>
      <w:lang w:val="en-US"/>
    </w:rPr>
  </w:style>
  <w:style w:type="paragraph" w:customStyle="1" w:styleId="NumberList">
    <w:name w:val="Number List"/>
    <w:basedOn w:val="BodyText"/>
    <w:rsid w:val="000A1FBC"/>
    <w:pPr>
      <w:overflowPunct/>
      <w:autoSpaceDE/>
      <w:autoSpaceDN/>
      <w:adjustRightInd/>
      <w:spacing w:before="60" w:after="60"/>
      <w:ind w:left="3240" w:hanging="360"/>
      <w:jc w:val="left"/>
      <w:textAlignment w:val="auto"/>
    </w:pPr>
    <w:rPr>
      <w:sz w:val="20"/>
      <w:szCs w:val="20"/>
    </w:rPr>
  </w:style>
  <w:style w:type="paragraph" w:customStyle="1" w:styleId="HeadingBar">
    <w:name w:val="Heading Bar"/>
    <w:basedOn w:val="Normal"/>
    <w:next w:val="Heading3"/>
    <w:rsid w:val="000A1FBC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val="en-US"/>
    </w:rPr>
  </w:style>
  <w:style w:type="paragraph" w:customStyle="1" w:styleId="InfoBox">
    <w:name w:val="Info Box"/>
    <w:basedOn w:val="BodyText"/>
    <w:rsid w:val="000A1FBC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overflowPunct/>
      <w:autoSpaceDE/>
      <w:autoSpaceDN/>
      <w:adjustRightInd/>
      <w:spacing w:before="120" w:after="120"/>
      <w:ind w:left="3600" w:right="1080"/>
      <w:jc w:val="center"/>
      <w:textAlignment w:val="auto"/>
    </w:pPr>
    <w:rPr>
      <w:sz w:val="18"/>
      <w:szCs w:val="18"/>
    </w:rPr>
  </w:style>
  <w:style w:type="paragraph" w:customStyle="1" w:styleId="tty180">
    <w:name w:val="tty180"/>
    <w:basedOn w:val="Normal"/>
    <w:rsid w:val="000A1FBC"/>
    <w:pPr>
      <w:ind w:right="-720"/>
    </w:pPr>
    <w:rPr>
      <w:rFonts w:ascii="Courier New" w:hAnsi="Courier New" w:cs="Courier New"/>
      <w:sz w:val="8"/>
      <w:szCs w:val="8"/>
      <w:lang w:val="en-US"/>
    </w:rPr>
  </w:style>
  <w:style w:type="paragraph" w:customStyle="1" w:styleId="TitleBar">
    <w:name w:val="Title Bar"/>
    <w:basedOn w:val="Normal"/>
    <w:rsid w:val="000A1FBC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val="en-US"/>
    </w:rPr>
  </w:style>
  <w:style w:type="paragraph" w:customStyle="1" w:styleId="tty80indent">
    <w:name w:val="tty80 indent"/>
    <w:basedOn w:val="tty80"/>
    <w:rsid w:val="000A1FBC"/>
    <w:pPr>
      <w:ind w:left="2895"/>
    </w:pPr>
  </w:style>
  <w:style w:type="paragraph" w:customStyle="1" w:styleId="TOCHeading1">
    <w:name w:val="TOC Heading1"/>
    <w:basedOn w:val="Normal"/>
    <w:rsid w:val="000A1FBC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val="en-US"/>
    </w:rPr>
  </w:style>
  <w:style w:type="character" w:customStyle="1" w:styleId="ChapterTitle">
    <w:name w:val="Chapter Title"/>
    <w:rsid w:val="000A1FBC"/>
    <w:rPr>
      <w:rFonts w:cs="Times New Roman"/>
    </w:rPr>
  </w:style>
  <w:style w:type="paragraph" w:customStyle="1" w:styleId="Legal">
    <w:name w:val="Legal"/>
    <w:basedOn w:val="Normal"/>
    <w:rsid w:val="000A1FBC"/>
    <w:pPr>
      <w:spacing w:after="240"/>
      <w:ind w:left="2160"/>
    </w:pPr>
    <w:rPr>
      <w:rFonts w:ascii="Times" w:hAnsi="Times" w:cs="Times"/>
      <w:sz w:val="20"/>
      <w:szCs w:val="20"/>
      <w:lang w:val="en-US"/>
    </w:rPr>
  </w:style>
  <w:style w:type="character" w:customStyle="1" w:styleId="HighlightedVariable">
    <w:name w:val="Highlighted Variable"/>
    <w:rsid w:val="000A1FBC"/>
    <w:rPr>
      <w:rFonts w:ascii="Book Antiqua" w:hAnsi="Book Antiqua" w:cs="Book Antiqua"/>
      <w:color w:val="0000FF"/>
    </w:rPr>
  </w:style>
  <w:style w:type="paragraph" w:customStyle="1" w:styleId="TableHeading">
    <w:name w:val="Table Heading"/>
    <w:basedOn w:val="TableText"/>
    <w:rsid w:val="000A1FBC"/>
    <w:pPr>
      <w:spacing w:before="120" w:after="120"/>
    </w:pPr>
    <w:rPr>
      <w:b/>
      <w:bCs/>
    </w:rPr>
  </w:style>
  <w:style w:type="paragraph" w:styleId="MacroText">
    <w:name w:val="macro"/>
    <w:link w:val="MacroTextChar"/>
    <w:semiHidden/>
    <w:rsid w:val="000A1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Arial Narrow" w:hAnsi="Arial Narrow" w:cs="Arial Narrow"/>
      <w:sz w:val="22"/>
      <w:szCs w:val="22"/>
      <w:lang w:val="en-US" w:eastAsia="en-US"/>
    </w:rPr>
  </w:style>
  <w:style w:type="character" w:customStyle="1" w:styleId="MacroTextChar">
    <w:name w:val="Macro Text Char"/>
    <w:link w:val="MacroText"/>
    <w:semiHidden/>
    <w:rsid w:val="000A1FBC"/>
    <w:rPr>
      <w:rFonts w:ascii="Arial Narrow" w:eastAsia="Times New Roman" w:hAnsi="Arial Narrow" w:cs="Arial Narrow"/>
      <w:lang w:val="en-US" w:eastAsia="en-US" w:bidi="ar-SA"/>
    </w:rPr>
  </w:style>
  <w:style w:type="paragraph" w:customStyle="1" w:styleId="Title-Major">
    <w:name w:val="Title-Major"/>
    <w:basedOn w:val="Title"/>
    <w:rsid w:val="000A1FBC"/>
    <w:rPr>
      <w:smallCaps/>
    </w:rPr>
  </w:style>
  <w:style w:type="paragraph" w:customStyle="1" w:styleId="scripts">
    <w:name w:val="scripts"/>
    <w:basedOn w:val="tty80"/>
    <w:rsid w:val="000A1FBC"/>
    <w:pPr>
      <w:ind w:left="2880"/>
    </w:pPr>
    <w:rPr>
      <w:sz w:val="18"/>
      <w:szCs w:val="18"/>
    </w:rPr>
  </w:style>
  <w:style w:type="paragraph" w:customStyle="1" w:styleId="ICONHand">
    <w:name w:val="ICON Hand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Title1">
    <w:name w:val="Title1"/>
    <w:rsid w:val="000A1FBC"/>
    <w:pPr>
      <w:keepLines/>
      <w:pBdr>
        <w:top w:val="single" w:sz="48" w:space="10" w:color="808080"/>
      </w:pBdr>
      <w:spacing w:before="120" w:after="120" w:line="276" w:lineRule="auto"/>
      <w:jc w:val="right"/>
    </w:pPr>
    <w:rPr>
      <w:rFonts w:ascii="Helvetica" w:hAnsi="Helvetica" w:cs="Helvetica"/>
      <w:sz w:val="60"/>
      <w:szCs w:val="60"/>
      <w:lang w:val="en-US" w:eastAsia="en-US"/>
    </w:rPr>
  </w:style>
  <w:style w:type="paragraph" w:customStyle="1" w:styleId="CoverLine">
    <w:name w:val="Cover Line"/>
    <w:basedOn w:val="Normal"/>
    <w:next w:val="Date"/>
    <w:rsid w:val="000A1FBC"/>
    <w:pPr>
      <w:pBdr>
        <w:top w:val="single" w:sz="24" w:space="1" w:color="auto"/>
      </w:pBdr>
    </w:pPr>
    <w:rPr>
      <w:rFonts w:ascii="Helvetica" w:hAnsi="Helvetica" w:cs="Helvetica"/>
      <w:b/>
      <w:bCs/>
      <w:sz w:val="36"/>
      <w:szCs w:val="36"/>
      <w:lang w:val="en-US"/>
    </w:rPr>
  </w:style>
  <w:style w:type="paragraph" w:styleId="Date">
    <w:name w:val="Date"/>
    <w:basedOn w:val="Normal"/>
    <w:next w:val="Heading1"/>
    <w:link w:val="DateChar"/>
    <w:semiHidden/>
    <w:rsid w:val="000A1FBC"/>
    <w:pPr>
      <w:spacing w:after="480"/>
    </w:pPr>
    <w:rPr>
      <w:rFonts w:ascii="Helvetica" w:hAnsi="Helvetica"/>
      <w:sz w:val="32"/>
      <w:szCs w:val="32"/>
      <w:lang w:val="x-none" w:eastAsia="x-none"/>
    </w:rPr>
  </w:style>
  <w:style w:type="character" w:customStyle="1" w:styleId="DateChar">
    <w:name w:val="Date Char"/>
    <w:link w:val="Date"/>
    <w:semiHidden/>
    <w:rsid w:val="000A1FBC"/>
    <w:rPr>
      <w:rFonts w:ascii="Helvetica" w:eastAsia="Times New Roman" w:hAnsi="Helvetica" w:cs="Helvetica"/>
      <w:sz w:val="32"/>
      <w:szCs w:val="32"/>
    </w:rPr>
  </w:style>
  <w:style w:type="paragraph" w:customStyle="1" w:styleId="ModuleTitle">
    <w:name w:val="Module Title"/>
    <w:basedOn w:val="Normal"/>
    <w:next w:val="ModuleSub-title"/>
    <w:rsid w:val="000A1FBC"/>
    <w:pPr>
      <w:spacing w:before="1200" w:after="1200"/>
      <w:jc w:val="right"/>
    </w:pPr>
    <w:rPr>
      <w:rFonts w:ascii="Helvetica" w:hAnsi="Helvetica" w:cs="Helvetica"/>
      <w:sz w:val="52"/>
      <w:szCs w:val="52"/>
      <w:lang w:val="en-US"/>
    </w:rPr>
  </w:style>
  <w:style w:type="paragraph" w:customStyle="1" w:styleId="ModuleSub-title">
    <w:name w:val="Module Sub-title"/>
    <w:basedOn w:val="Normal"/>
    <w:next w:val="Heading2"/>
    <w:rsid w:val="000A1FBC"/>
    <w:pPr>
      <w:jc w:val="center"/>
    </w:pPr>
    <w:rPr>
      <w:rFonts w:ascii="Helvetica" w:hAnsi="Helvetica" w:cs="Helvetica"/>
      <w:sz w:val="36"/>
      <w:szCs w:val="36"/>
      <w:lang w:val="en-US"/>
    </w:rPr>
  </w:style>
  <w:style w:type="paragraph" w:customStyle="1" w:styleId="BulletShade">
    <w:name w:val="Bullet Shade"/>
    <w:basedOn w:val="Bullet"/>
    <w:rsid w:val="000A1FBC"/>
    <w:pPr>
      <w:keepLines/>
      <w:shd w:val="pct10" w:color="auto" w:fill="auto"/>
      <w:spacing w:before="240" w:after="0"/>
      <w:ind w:left="720" w:hanging="720"/>
      <w:jc w:val="left"/>
    </w:pPr>
    <w:rPr>
      <w:rFonts w:ascii="Helvetica" w:hAnsi="Helvetica" w:cs="Helvetica"/>
      <w:sz w:val="36"/>
      <w:szCs w:val="36"/>
      <w:lang w:val="en-US"/>
    </w:rPr>
  </w:style>
  <w:style w:type="paragraph" w:customStyle="1" w:styleId="Sub-Bullet">
    <w:name w:val="Sub-Bullet"/>
    <w:basedOn w:val="Normal"/>
    <w:rsid w:val="000A1FBC"/>
    <w:pPr>
      <w:keepLines/>
      <w:spacing w:before="240"/>
      <w:ind w:left="1440" w:hanging="720"/>
    </w:pPr>
    <w:rPr>
      <w:rFonts w:ascii="Helvetica" w:hAnsi="Helvetica" w:cs="Helvetica"/>
      <w:b/>
      <w:bCs/>
      <w:sz w:val="32"/>
      <w:szCs w:val="32"/>
      <w:lang w:val="en-US"/>
    </w:rPr>
  </w:style>
  <w:style w:type="paragraph" w:customStyle="1" w:styleId="Definition">
    <w:name w:val="Definition"/>
    <w:basedOn w:val="Normal"/>
    <w:rsid w:val="000A1FBC"/>
    <w:pPr>
      <w:keepLines/>
      <w:spacing w:before="480"/>
      <w:ind w:left="2880" w:hanging="2880"/>
    </w:pPr>
    <w:rPr>
      <w:rFonts w:ascii="Helvetica" w:hAnsi="Helvetica" w:cs="Helvetica"/>
      <w:sz w:val="36"/>
      <w:szCs w:val="36"/>
      <w:lang w:val="en-US"/>
    </w:rPr>
  </w:style>
  <w:style w:type="paragraph" w:customStyle="1" w:styleId="ClassTitle">
    <w:name w:val="Class Title"/>
    <w:basedOn w:val="Heading1"/>
    <w:next w:val="ModuleSub-title"/>
    <w:rsid w:val="000A1FBC"/>
    <w:pPr>
      <w:keepNext w:val="0"/>
      <w:spacing w:before="1440" w:after="1440"/>
      <w:ind w:left="2880" w:right="720"/>
      <w:jc w:val="right"/>
      <w:outlineLvl w:val="9"/>
    </w:pPr>
    <w:rPr>
      <w:rFonts w:ascii="Helvetica" w:hAnsi="Helvetica" w:cs="Helvetica"/>
      <w:color w:val="auto"/>
      <w:sz w:val="48"/>
      <w:szCs w:val="48"/>
      <w:lang w:val="en-US"/>
    </w:rPr>
  </w:style>
  <w:style w:type="paragraph" w:customStyle="1" w:styleId="header2">
    <w:name w:val="header 2"/>
    <w:basedOn w:val="Heading2"/>
    <w:rsid w:val="000A1FBC"/>
    <w:pPr>
      <w:keepNext w:val="0"/>
      <w:spacing w:before="0" w:line="240" w:lineRule="atLeast"/>
      <w:jc w:val="center"/>
      <w:outlineLvl w:val="9"/>
    </w:pPr>
    <w:rPr>
      <w:rFonts w:ascii="Helvetica" w:hAnsi="Helvetica" w:cs="Helvetica"/>
      <w:color w:val="auto"/>
      <w:sz w:val="36"/>
      <w:szCs w:val="36"/>
      <w:lang w:val="en-US"/>
    </w:rPr>
  </w:style>
  <w:style w:type="paragraph" w:customStyle="1" w:styleId="ChapterIntro">
    <w:name w:val="Chapter Intro"/>
    <w:basedOn w:val="BodyText"/>
    <w:rsid w:val="000A1FBC"/>
    <w:pPr>
      <w:overflowPunct/>
      <w:autoSpaceDE/>
      <w:autoSpaceDN/>
      <w:adjustRightInd/>
      <w:spacing w:before="120" w:after="120"/>
      <w:ind w:right="1800"/>
      <w:jc w:val="left"/>
      <w:textAlignment w:val="auto"/>
    </w:pPr>
    <w:rPr>
      <w:sz w:val="20"/>
      <w:szCs w:val="20"/>
    </w:rPr>
  </w:style>
  <w:style w:type="paragraph" w:customStyle="1" w:styleId="ICONLightBulb">
    <w:name w:val="ICON LightBulb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Document">
    <w:name w:val="ICON Document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Form">
    <w:name w:val="ICON Form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1">
    <w:name w:val="ICON WarningSign1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Report">
    <w:name w:val="ICON Report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rrow">
    <w:name w:val="PIC Arrow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MgmtandControl">
    <w:name w:val="PIC Mgmt and Control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DownArrow">
    <w:name w:val="BMP Down Arrow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UpArrow">
    <w:name w:val="BMP Up Arrow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DownArrow1">
    <w:name w:val="BMP Down Arrow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UpArrow1">
    <w:name w:val="BMP Up Arrow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Document1">
    <w:name w:val="ICON Document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Report1">
    <w:name w:val="ICON Report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">
    <w:name w:val="ICON WarningSign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2">
    <w:name w:val="ICON WarningSign2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3">
    <w:name w:val="ICON WarningSign3"/>
    <w:rsid w:val="000A1FBC"/>
    <w:pPr>
      <w:keepLines/>
      <w:spacing w:after="200" w:line="276" w:lineRule="auto"/>
    </w:pPr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Sub-topic">
    <w:name w:val="Sub-topic"/>
    <w:basedOn w:val="Normal"/>
    <w:rsid w:val="000A1FBC"/>
    <w:pPr>
      <w:ind w:left="720"/>
    </w:pPr>
    <w:rPr>
      <w:sz w:val="24"/>
      <w:szCs w:val="24"/>
      <w:lang w:val="en-US"/>
    </w:rPr>
  </w:style>
  <w:style w:type="paragraph" w:customStyle="1" w:styleId="BMPCopyrightNotice">
    <w:name w:val="BMP Copyright Notice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OracleServices">
    <w:name w:val="PIC Oracle Services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OracleLogo">
    <w:name w:val="PIC Oracle Logo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CopyrightNotice">
    <w:name w:val="PIC Copyright Notice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Heading30">
    <w:name w:val="Heading3"/>
    <w:basedOn w:val="Normal"/>
    <w:rsid w:val="000A1FBC"/>
    <w:rPr>
      <w:rFonts w:ascii="Times" w:hAnsi="Times" w:cs="Times"/>
      <w:noProof/>
      <w:sz w:val="20"/>
      <w:szCs w:val="20"/>
      <w:lang w:val="en-US"/>
    </w:rPr>
  </w:style>
  <w:style w:type="paragraph" w:customStyle="1" w:styleId="PICAACopyright">
    <w:name w:val="PIC AACopyright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">
    <w:name w:val="PIC AAWelcome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">
    <w:name w:val="PIC AACompass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1">
    <w:name w:val="PIC AAWelcome1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2">
    <w:name w:val="PIC AAWelcome2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3">
    <w:name w:val="PIC AAWelcome3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1">
    <w:name w:val="PIC AACompass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2">
    <w:name w:val="PIC AACompass2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3">
    <w:name w:val="PIC AACompass3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4">
    <w:name w:val="PIC AACompass4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5">
    <w:name w:val="PIC AACompass5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6">
    <w:name w:val="PIC AACompass6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RouteTitle">
    <w:name w:val="Route Title"/>
    <w:basedOn w:val="Normal"/>
    <w:rsid w:val="000A1FBC"/>
    <w:pPr>
      <w:keepLines/>
      <w:spacing w:after="120"/>
      <w:ind w:left="2520" w:right="720"/>
    </w:pPr>
    <w:rPr>
      <w:sz w:val="36"/>
      <w:szCs w:val="36"/>
      <w:lang w:val="en-US"/>
    </w:rPr>
  </w:style>
  <w:style w:type="paragraph" w:customStyle="1" w:styleId="NoteWide">
    <w:name w:val="Note Wide"/>
    <w:basedOn w:val="Note"/>
    <w:rsid w:val="000A1FBC"/>
    <w:pPr>
      <w:spacing w:before="120" w:after="120"/>
      <w:ind w:right="2160"/>
    </w:pPr>
    <w:rPr>
      <w:vanish/>
      <w:sz w:val="20"/>
      <w:szCs w:val="20"/>
      <w:lang w:val="en-US"/>
    </w:rPr>
  </w:style>
  <w:style w:type="paragraph" w:customStyle="1" w:styleId="AIMNote">
    <w:name w:val="AIM Note"/>
    <w:basedOn w:val="BodyText"/>
    <w:rsid w:val="000A1F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overflowPunct/>
      <w:autoSpaceDE/>
      <w:autoSpaceDN/>
      <w:adjustRightInd/>
      <w:spacing w:before="120" w:after="120"/>
      <w:ind w:left="1152" w:right="5040" w:hanging="1152"/>
      <w:jc w:val="left"/>
      <w:textAlignment w:val="auto"/>
    </w:pPr>
    <w:rPr>
      <w:vanish/>
      <w:sz w:val="20"/>
      <w:szCs w:val="20"/>
    </w:rPr>
  </w:style>
  <w:style w:type="paragraph" w:customStyle="1" w:styleId="HelpNote">
    <w:name w:val="Help Note"/>
    <w:basedOn w:val="AIMNote"/>
    <w:rsid w:val="000A1FBC"/>
    <w:pPr>
      <w:shd w:val="solid" w:color="00FF00" w:fill="auto"/>
      <w:ind w:left="1260" w:hanging="1260"/>
    </w:pPr>
  </w:style>
  <w:style w:type="paragraph" w:customStyle="1" w:styleId="TableTextUSseed">
    <w:name w:val="Table Text: USseed"/>
    <w:basedOn w:val="Normal"/>
    <w:rsid w:val="000A1FBC"/>
    <w:pPr>
      <w:keepLines/>
      <w:ind w:left="108"/>
    </w:pPr>
    <w:rPr>
      <w:color w:val="FF0000"/>
      <w:sz w:val="16"/>
      <w:szCs w:val="16"/>
      <w:lang w:val="en-US"/>
    </w:rPr>
  </w:style>
  <w:style w:type="paragraph" w:customStyle="1" w:styleId="Directive">
    <w:name w:val="Directive"/>
    <w:basedOn w:val="BodyText"/>
    <w:rsid w:val="000A1FBC"/>
    <w:pPr>
      <w:keepLines/>
      <w:overflowPunct/>
      <w:autoSpaceDE/>
      <w:autoSpaceDN/>
      <w:adjustRightInd/>
      <w:spacing w:before="240"/>
      <w:jc w:val="left"/>
      <w:textAlignment w:val="auto"/>
    </w:pPr>
    <w:rPr>
      <w:b/>
      <w:bCs/>
    </w:rPr>
  </w:style>
  <w:style w:type="paragraph" w:customStyle="1" w:styleId="Note1">
    <w:name w:val="Note 1"/>
    <w:basedOn w:val="BodyText"/>
    <w:rsid w:val="000A1FBC"/>
    <w:pPr>
      <w:overflowPunct/>
      <w:autoSpaceDE/>
      <w:autoSpaceDN/>
      <w:adjustRightInd/>
      <w:spacing w:before="240"/>
      <w:ind w:left="432"/>
      <w:jc w:val="left"/>
      <w:textAlignment w:val="auto"/>
    </w:pPr>
  </w:style>
  <w:style w:type="paragraph" w:customStyle="1" w:styleId="Note3">
    <w:name w:val="Note 3"/>
    <w:basedOn w:val="Note1"/>
    <w:rsid w:val="000A1FBC"/>
    <w:pPr>
      <w:ind w:left="1296"/>
    </w:pPr>
  </w:style>
  <w:style w:type="paragraph" w:customStyle="1" w:styleId="Notelist1">
    <w:name w:val="Note list 1"/>
    <w:basedOn w:val="Note1"/>
    <w:rsid w:val="000A1FBC"/>
    <w:pPr>
      <w:numPr>
        <w:numId w:val="9"/>
      </w:numPr>
      <w:tabs>
        <w:tab w:val="left" w:pos="1296"/>
      </w:tabs>
      <w:spacing w:before="0"/>
    </w:pPr>
  </w:style>
  <w:style w:type="paragraph" w:customStyle="1" w:styleId="Task1">
    <w:name w:val="Task 1"/>
    <w:basedOn w:val="BodyText"/>
    <w:rsid w:val="000A1FBC"/>
    <w:pPr>
      <w:tabs>
        <w:tab w:val="left" w:pos="432"/>
      </w:tabs>
      <w:overflowPunct/>
      <w:autoSpaceDE/>
      <w:autoSpaceDN/>
      <w:adjustRightInd/>
      <w:spacing w:before="240"/>
      <w:ind w:left="432" w:hanging="432"/>
      <w:jc w:val="left"/>
      <w:textAlignment w:val="auto"/>
    </w:pPr>
  </w:style>
  <w:style w:type="paragraph" w:customStyle="1" w:styleId="Task2">
    <w:name w:val="Task 2"/>
    <w:basedOn w:val="BodyText"/>
    <w:rsid w:val="000A1FBC"/>
    <w:pPr>
      <w:numPr>
        <w:numId w:val="10"/>
      </w:numPr>
      <w:tabs>
        <w:tab w:val="left" w:pos="864"/>
      </w:tabs>
      <w:overflowPunct/>
      <w:autoSpaceDE/>
      <w:autoSpaceDN/>
      <w:adjustRightInd/>
      <w:spacing w:before="240"/>
      <w:jc w:val="left"/>
      <w:textAlignment w:val="auto"/>
    </w:pPr>
  </w:style>
  <w:style w:type="paragraph" w:customStyle="1" w:styleId="Note2">
    <w:name w:val="Note 2"/>
    <w:basedOn w:val="Note1"/>
    <w:rsid w:val="000A1FBC"/>
    <w:pPr>
      <w:ind w:left="864"/>
    </w:pPr>
  </w:style>
  <w:style w:type="paragraph" w:customStyle="1" w:styleId="Notelist2">
    <w:name w:val="Note list 2"/>
    <w:basedOn w:val="Note1"/>
    <w:rsid w:val="000A1FBC"/>
    <w:pPr>
      <w:numPr>
        <w:numId w:val="11"/>
      </w:numPr>
      <w:tabs>
        <w:tab w:val="left" w:pos="1728"/>
      </w:tabs>
      <w:spacing w:before="0"/>
    </w:pPr>
  </w:style>
  <w:style w:type="paragraph" w:customStyle="1" w:styleId="BoxText">
    <w:name w:val="Box Text"/>
    <w:basedOn w:val="BodyText"/>
    <w:rsid w:val="000A1FBC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/>
      <w:autoSpaceDE/>
      <w:autoSpaceDN/>
      <w:adjustRightInd/>
      <w:spacing w:before="120" w:after="120"/>
      <w:ind w:left="432"/>
      <w:jc w:val="left"/>
      <w:textAlignment w:val="auto"/>
    </w:pPr>
  </w:style>
  <w:style w:type="paragraph" w:customStyle="1" w:styleId="tablepal8">
    <w:name w:val="tablepal8"/>
    <w:basedOn w:val="Normal"/>
    <w:rsid w:val="000A1FBC"/>
    <w:pPr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58" w:after="86" w:line="178" w:lineRule="atLeast"/>
      <w:textAlignment w:val="baseline"/>
    </w:pPr>
    <w:rPr>
      <w:rFonts w:ascii="Palatino" w:hAnsi="Palatino" w:cs="Palatino"/>
      <w:sz w:val="16"/>
      <w:szCs w:val="16"/>
      <w:lang w:val="en-US"/>
    </w:rPr>
  </w:style>
  <w:style w:type="paragraph" w:customStyle="1" w:styleId="RowHeadings">
    <w:name w:val="Row Headings"/>
    <w:basedOn w:val="Normal"/>
    <w:rsid w:val="000A1FBC"/>
    <w:pPr>
      <w:keepLines/>
      <w:widowControl w:val="0"/>
      <w:suppressAutoHyphens/>
    </w:pPr>
    <w:rPr>
      <w:rFonts w:ascii="Arial" w:hAnsi="Arial" w:cs="Arial"/>
      <w:b/>
      <w:bCs/>
      <w:sz w:val="18"/>
      <w:szCs w:val="18"/>
      <w:lang w:val="en-US"/>
    </w:rPr>
  </w:style>
  <w:style w:type="character" w:customStyle="1" w:styleId="userinput2">
    <w:name w:val="user_input2"/>
    <w:rsid w:val="000A1FBC"/>
    <w:rPr>
      <w:rFonts w:cs="Times New Roman"/>
    </w:rPr>
  </w:style>
  <w:style w:type="paragraph" w:styleId="BodyText2">
    <w:name w:val="Body Text 2"/>
    <w:basedOn w:val="Normal"/>
    <w:link w:val="BodyText2Char"/>
    <w:rsid w:val="000A1FBC"/>
    <w:pPr>
      <w:spacing w:after="120" w:line="480" w:lineRule="auto"/>
    </w:pPr>
    <w:rPr>
      <w:rFonts w:ascii="Arial" w:hAnsi="Arial"/>
      <w:sz w:val="24"/>
      <w:szCs w:val="24"/>
      <w:lang w:val="en-GB" w:eastAsia="en-GB"/>
    </w:rPr>
  </w:style>
  <w:style w:type="character" w:customStyle="1" w:styleId="BodyText2Char">
    <w:name w:val="Body Text 2 Char"/>
    <w:link w:val="BodyText2"/>
    <w:semiHidden/>
    <w:rsid w:val="000A1FBC"/>
    <w:rPr>
      <w:rFonts w:ascii="Arial" w:eastAsia="Times New Roman" w:hAnsi="Arial" w:cs="Arial"/>
      <w:sz w:val="24"/>
      <w:szCs w:val="24"/>
      <w:lang w:val="en-GB" w:eastAsia="en-GB"/>
    </w:rPr>
  </w:style>
  <w:style w:type="paragraph" w:customStyle="1" w:styleId="Answer">
    <w:name w:val="Answer"/>
    <w:basedOn w:val="Normal"/>
    <w:rsid w:val="000A1FBC"/>
    <w:pPr>
      <w:spacing w:before="60" w:after="60"/>
    </w:pPr>
    <w:rPr>
      <w:color w:val="0000FF"/>
      <w:lang w:eastAsia="en-GB"/>
    </w:rPr>
  </w:style>
  <w:style w:type="paragraph" w:styleId="BalloonText">
    <w:name w:val="Balloon Text"/>
    <w:basedOn w:val="Normal"/>
    <w:link w:val="BalloonTextChar"/>
    <w:semiHidden/>
    <w:rsid w:val="000A1FBC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semiHidden/>
    <w:rsid w:val="000A1FBC"/>
    <w:rPr>
      <w:rFonts w:ascii="Tahoma" w:eastAsia="Times New Roman" w:hAnsi="Tahoma" w:cs="Tahoma"/>
      <w:sz w:val="16"/>
      <w:szCs w:val="16"/>
      <w:lang w:val="en-ZA"/>
    </w:rPr>
  </w:style>
  <w:style w:type="paragraph" w:styleId="DocumentMap">
    <w:name w:val="Document Map"/>
    <w:basedOn w:val="Normal"/>
    <w:link w:val="DocumentMapChar"/>
    <w:semiHidden/>
    <w:rsid w:val="000A1FBC"/>
    <w:pPr>
      <w:shd w:val="clear" w:color="auto" w:fill="000080"/>
    </w:pPr>
    <w:rPr>
      <w:rFonts w:ascii="Tahoma" w:hAnsi="Tahoma"/>
      <w:sz w:val="20"/>
      <w:szCs w:val="20"/>
      <w:lang w:eastAsia="x-none"/>
    </w:rPr>
  </w:style>
  <w:style w:type="character" w:customStyle="1" w:styleId="DocumentMapChar">
    <w:name w:val="Document Map Char"/>
    <w:link w:val="DocumentMap"/>
    <w:semiHidden/>
    <w:rsid w:val="000A1FBC"/>
    <w:rPr>
      <w:rFonts w:ascii="Tahoma" w:eastAsia="Times New Roman" w:hAnsi="Tahoma" w:cs="Tahoma"/>
      <w:sz w:val="20"/>
      <w:szCs w:val="20"/>
      <w:shd w:val="clear" w:color="auto" w:fill="000080"/>
      <w:lang w:val="en-ZA"/>
    </w:rPr>
  </w:style>
  <w:style w:type="paragraph" w:styleId="BodyText3">
    <w:name w:val="Body Text 3"/>
    <w:basedOn w:val="Normal"/>
    <w:link w:val="BodyText3Char"/>
    <w:semiHidden/>
    <w:rsid w:val="000A1FBC"/>
    <w:rPr>
      <w:color w:val="FF0000"/>
      <w:sz w:val="16"/>
      <w:szCs w:val="20"/>
      <w:lang w:eastAsia="x-none"/>
    </w:rPr>
  </w:style>
  <w:style w:type="character" w:customStyle="1" w:styleId="BodyText3Char">
    <w:name w:val="Body Text 3 Char"/>
    <w:link w:val="BodyText3"/>
    <w:semiHidden/>
    <w:rsid w:val="000A1FBC"/>
    <w:rPr>
      <w:rFonts w:ascii="Book Antiqua" w:eastAsia="Times New Roman" w:hAnsi="Book Antiqua" w:cs="Book Antiqua"/>
      <w:color w:val="FF0000"/>
      <w:sz w:val="16"/>
      <w:lang w:val="en-ZA"/>
    </w:rPr>
  </w:style>
  <w:style w:type="character" w:styleId="FollowedHyperlink">
    <w:name w:val="FollowedHyperlink"/>
    <w:rsid w:val="000A1FBC"/>
    <w:rPr>
      <w:color w:val="800080"/>
      <w:u w:val="single"/>
    </w:rPr>
  </w:style>
  <w:style w:type="paragraph" w:customStyle="1" w:styleId="bullet0">
    <w:name w:val="bullet"/>
    <w:basedOn w:val="Normal"/>
    <w:rsid w:val="00D67F33"/>
    <w:pPr>
      <w:tabs>
        <w:tab w:val="num" w:pos="2345"/>
      </w:tabs>
      <w:spacing w:before="60" w:after="60"/>
      <w:ind w:left="2325" w:hanging="340"/>
      <w:jc w:val="both"/>
    </w:pPr>
    <w:rPr>
      <w:rFonts w:eastAsia="Calibri"/>
      <w:lang w:val="en-US"/>
    </w:rPr>
  </w:style>
  <w:style w:type="paragraph" w:customStyle="1" w:styleId="documentcontrol10">
    <w:name w:val="documentcontrol1"/>
    <w:basedOn w:val="Normal"/>
    <w:rsid w:val="00D67F33"/>
    <w:pPr>
      <w:keepNext/>
      <w:pageBreakBefore/>
      <w:spacing w:before="240" w:after="240"/>
    </w:pPr>
    <w:rPr>
      <w:rFonts w:ascii="Arial" w:eastAsia="Calibri" w:hAnsi="Arial" w:cs="Arial"/>
      <w:b/>
      <w:bCs/>
      <w:caps/>
      <w:color w:val="000080"/>
      <w:sz w:val="32"/>
      <w:szCs w:val="32"/>
      <w:lang w:val="en-US"/>
    </w:rPr>
  </w:style>
  <w:style w:type="paragraph" w:customStyle="1" w:styleId="documentcontrol30">
    <w:name w:val="documentcontrol3"/>
    <w:basedOn w:val="Normal"/>
    <w:rsid w:val="00D67F33"/>
    <w:pPr>
      <w:keepNext/>
      <w:spacing w:before="240" w:after="60"/>
      <w:ind w:right="6521"/>
    </w:pPr>
    <w:rPr>
      <w:rFonts w:ascii="Arial" w:eastAsia="Calibri" w:hAnsi="Arial" w:cs="Arial"/>
      <w:b/>
      <w:bCs/>
      <w:color w:val="000080"/>
      <w:sz w:val="24"/>
      <w:szCs w:val="24"/>
      <w:lang w:val="en-US"/>
    </w:rPr>
  </w:style>
  <w:style w:type="paragraph" w:customStyle="1" w:styleId="documentcontrol20">
    <w:name w:val="documentcontrol2"/>
    <w:basedOn w:val="Normal"/>
    <w:rsid w:val="00D67F33"/>
    <w:pPr>
      <w:keepNext/>
      <w:spacing w:before="240" w:after="60"/>
      <w:ind w:right="6521"/>
    </w:pPr>
    <w:rPr>
      <w:rFonts w:ascii="Arial" w:eastAsia="Calibri" w:hAnsi="Arial" w:cs="Arial"/>
      <w:b/>
      <w:bCs/>
      <w:color w:val="000080"/>
      <w:sz w:val="28"/>
      <w:szCs w:val="28"/>
      <w:lang w:val="en-US"/>
    </w:rPr>
  </w:style>
  <w:style w:type="paragraph" w:styleId="ListParagraph">
    <w:name w:val="List Paragraph"/>
    <w:basedOn w:val="Normal"/>
    <w:autoRedefine/>
    <w:uiPriority w:val="34"/>
    <w:qFormat/>
    <w:rsid w:val="00963071"/>
    <w:pPr>
      <w:numPr>
        <w:numId w:val="1"/>
      </w:numPr>
      <w:spacing w:before="120" w:line="360" w:lineRule="auto"/>
    </w:pPr>
  </w:style>
  <w:style w:type="paragraph" w:customStyle="1" w:styleId="tabletext0">
    <w:name w:val="tabletext"/>
    <w:basedOn w:val="Normal"/>
    <w:rsid w:val="004854CA"/>
    <w:rPr>
      <w:rFonts w:eastAsia="Calibri"/>
      <w:sz w:val="16"/>
      <w:szCs w:val="16"/>
      <w:lang w:val="en-US"/>
    </w:rPr>
  </w:style>
  <w:style w:type="paragraph" w:customStyle="1" w:styleId="tableheading0">
    <w:name w:val="tableheading"/>
    <w:basedOn w:val="Normal"/>
    <w:rsid w:val="004854CA"/>
    <w:pPr>
      <w:spacing w:before="120" w:after="120"/>
    </w:pPr>
    <w:rPr>
      <w:rFonts w:eastAsia="Calibri"/>
      <w:b/>
      <w:bCs/>
      <w:sz w:val="16"/>
      <w:szCs w:val="16"/>
      <w:lang w:val="en-US"/>
    </w:rPr>
  </w:style>
  <w:style w:type="paragraph" w:customStyle="1" w:styleId="listparagraph0">
    <w:name w:val="listparagraph"/>
    <w:basedOn w:val="Normal"/>
    <w:rsid w:val="004854CA"/>
    <w:pPr>
      <w:ind w:left="720"/>
    </w:pPr>
    <w:rPr>
      <w:rFonts w:eastAsia="Calibri"/>
      <w:lang w:val="en-US"/>
    </w:rPr>
  </w:style>
  <w:style w:type="paragraph" w:customStyle="1" w:styleId="P2CoverTitle2">
    <w:name w:val="P2 Cover Title 2"/>
    <w:basedOn w:val="Normal"/>
    <w:rsid w:val="002D228C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sz w:val="40"/>
      <w:szCs w:val="20"/>
    </w:rPr>
  </w:style>
  <w:style w:type="paragraph" w:customStyle="1" w:styleId="P2CoverTitle3">
    <w:name w:val="P2 Cover Title 3"/>
    <w:basedOn w:val="Normal"/>
    <w:rsid w:val="002D228C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sz w:val="32"/>
      <w:szCs w:val="20"/>
    </w:rPr>
  </w:style>
  <w:style w:type="table" w:styleId="TableGrid">
    <w:name w:val="Table Grid"/>
    <w:basedOn w:val="TableNormal"/>
    <w:uiPriority w:val="59"/>
    <w:rsid w:val="00FF6D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IntenseEmphasis">
    <w:name w:val="Intense Emphasis"/>
    <w:uiPriority w:val="21"/>
    <w:qFormat/>
    <w:rsid w:val="00FE61C0"/>
    <w:rPr>
      <w:b/>
      <w:bCs/>
      <w:i/>
      <w:iCs/>
      <w:color w:val="2DA2BF"/>
    </w:rPr>
  </w:style>
  <w:style w:type="paragraph" w:styleId="Caption">
    <w:name w:val="caption"/>
    <w:basedOn w:val="Normal"/>
    <w:next w:val="Normal"/>
    <w:uiPriority w:val="35"/>
    <w:unhideWhenUsed/>
    <w:qFormat/>
    <w:rsid w:val="00FE61C0"/>
    <w:pPr>
      <w:spacing w:line="240" w:lineRule="auto"/>
    </w:pPr>
    <w:rPr>
      <w:b/>
      <w:bCs/>
      <w:color w:val="2DA2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C0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E61C0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FE61C0"/>
    <w:rPr>
      <w:b/>
      <w:bCs/>
    </w:rPr>
  </w:style>
  <w:style w:type="character" w:styleId="Emphasis">
    <w:name w:val="Emphasis"/>
    <w:uiPriority w:val="20"/>
    <w:qFormat/>
    <w:rsid w:val="00FE61C0"/>
    <w:rPr>
      <w:i/>
      <w:iCs/>
    </w:rPr>
  </w:style>
  <w:style w:type="paragraph" w:styleId="NoSpacing">
    <w:name w:val="No Spacing"/>
    <w:uiPriority w:val="1"/>
    <w:qFormat/>
    <w:rsid w:val="00FE61C0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E61C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E61C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C0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FE61C0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FE61C0"/>
    <w:rPr>
      <w:i/>
      <w:iCs/>
      <w:color w:val="808080"/>
    </w:rPr>
  </w:style>
  <w:style w:type="character" w:styleId="SubtleReference">
    <w:name w:val="Subtle Reference"/>
    <w:uiPriority w:val="31"/>
    <w:qFormat/>
    <w:rsid w:val="00FE61C0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FE61C0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FE61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1C0"/>
    <w:pPr>
      <w:outlineLvl w:val="9"/>
    </w:pPr>
  </w:style>
  <w:style w:type="paragraph" w:customStyle="1" w:styleId="Default">
    <w:name w:val="Default"/>
    <w:rsid w:val="000F47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5217209">
    <w:name w:val="SP.5.217209"/>
    <w:basedOn w:val="Default"/>
    <w:next w:val="Default"/>
    <w:uiPriority w:val="99"/>
    <w:rsid w:val="00675852"/>
    <w:rPr>
      <w:rFonts w:ascii="CMCNG N+ Palatino" w:hAnsi="CMCNG N+ Palatino" w:cs="Times New Roman"/>
      <w:color w:val="auto"/>
    </w:rPr>
  </w:style>
  <w:style w:type="paragraph" w:customStyle="1" w:styleId="SP5217210">
    <w:name w:val="SP.5.217210"/>
    <w:basedOn w:val="Default"/>
    <w:next w:val="Default"/>
    <w:uiPriority w:val="99"/>
    <w:rsid w:val="00675852"/>
    <w:rPr>
      <w:rFonts w:ascii="CMCNG N+ Palatino" w:hAnsi="CMCNG N+ Palatino" w:cs="Times New Roman"/>
      <w:color w:val="auto"/>
    </w:rPr>
  </w:style>
  <w:style w:type="paragraph" w:customStyle="1" w:styleId="SP5217269">
    <w:name w:val="SP.5.217269"/>
    <w:basedOn w:val="Default"/>
    <w:next w:val="Default"/>
    <w:uiPriority w:val="99"/>
    <w:rsid w:val="00675852"/>
    <w:rPr>
      <w:rFonts w:ascii="CMCNG N+ Palatino" w:hAnsi="CMCNG N+ Palatino" w:cs="Times New Roman"/>
      <w:color w:val="auto"/>
    </w:rPr>
  </w:style>
  <w:style w:type="character" w:customStyle="1" w:styleId="SC5266252">
    <w:name w:val="SC.5.266252"/>
    <w:uiPriority w:val="99"/>
    <w:rsid w:val="00675852"/>
    <w:rPr>
      <w:rFonts w:cs="CMCNG N+ Palatino"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C40A1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60c1848af39446f1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443F2C7FE9F49946F56CD9DA28BD1" ma:contentTypeVersion="9" ma:contentTypeDescription="Create a new document." ma:contentTypeScope="" ma:versionID="bc1961e8978fdc63767ccd4e77f04138">
  <xsd:schema xmlns:xsd="http://www.w3.org/2001/XMLSchema" xmlns:xs="http://www.w3.org/2001/XMLSchema" xmlns:p="http://schemas.microsoft.com/office/2006/metadata/properties" xmlns:ns3="15ae5871-9847-4630-a581-7b5d15cda1b0" targetNamespace="http://schemas.microsoft.com/office/2006/metadata/properties" ma:root="true" ma:fieldsID="b389b69c13d5eb0510571d8ed56fcf8f" ns3:_="">
    <xsd:import namespace="15ae5871-9847-4630-a581-7b5d15cda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e5871-9847-4630-a581-7b5d15cda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D11D80-99AD-427C-A9F3-D9113245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e5871-9847-4630-a581-7b5d15cda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54E6D1-D8B2-4D68-B0DA-DC4A3D896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A6046-293A-4D65-AEB4-B5C8C56C616D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15ae5871-9847-4630-a581-7b5d15cda1b0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AD9271D-EAE2-4AA4-96DB-F8A818DB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RD0.30</vt:lpstr>
    </vt:vector>
  </TitlesOfParts>
  <Company>HP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RD0.30</dc:title>
  <dc:creator>Craig Mulligan</dc:creator>
  <cp:lastModifiedBy>Yolisa Nogantshi</cp:lastModifiedBy>
  <cp:revision>2</cp:revision>
  <cp:lastPrinted>2012-10-20T20:57:00Z</cp:lastPrinted>
  <dcterms:created xsi:type="dcterms:W3CDTF">2020-10-15T12:09:00Z</dcterms:created>
  <dcterms:modified xsi:type="dcterms:W3CDTF">2020-10-15T12:09:00Z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0x01010071C443F2C7FE9F49946F56CD9DA28BD1</vt:lpwstr>
  </property>
</Properties>
</file>