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CCNA 1 Chapter 11 V4.0 Answers 100% 2011</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sz w:val="24"/>
          <w:szCs w:val="24"/>
        </w:rPr>
        <w:t xml:space="preserve">1. </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1809750"/>
            <wp:effectExtent l="0" t="0" r="0" b="0"/>
            <wp:docPr id="29" name="Picture 29" descr="http://answers.ccna4u.net/wp-content/uploads/2011/02/1117.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1117.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Refer to the exhibit. What command will place the router into the correct mode to configure an appropriate interface to connect to a LAN?</w:t>
      </w:r>
      <w:r w:rsidRPr="00A26205">
        <w:rPr>
          <w:rFonts w:ascii="Times New Roman" w:eastAsia="Times New Roman" w:hAnsi="Times New Roman" w:cs="Times New Roman"/>
          <w:sz w:val="24"/>
          <w:szCs w:val="24"/>
        </w:rPr>
        <w:br/>
        <w:t>UBAMA# configure terminal</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sz w:val="24"/>
          <w:szCs w:val="24"/>
        </w:rPr>
        <w:t>UBAMA(</w:t>
      </w:r>
      <w:proofErr w:type="spellStart"/>
      <w:proofErr w:type="gramEnd"/>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 line </w:t>
      </w:r>
      <w:proofErr w:type="spellStart"/>
      <w:r w:rsidRPr="00A26205">
        <w:rPr>
          <w:rFonts w:ascii="Times New Roman" w:eastAsia="Times New Roman" w:hAnsi="Times New Roman" w:cs="Times New Roman"/>
          <w:sz w:val="24"/>
          <w:szCs w:val="24"/>
        </w:rPr>
        <w:t>vty</w:t>
      </w:r>
      <w:proofErr w:type="spellEnd"/>
      <w:r w:rsidRPr="00A26205">
        <w:rPr>
          <w:rFonts w:ascii="Times New Roman" w:eastAsia="Times New Roman" w:hAnsi="Times New Roman" w:cs="Times New Roman"/>
          <w:sz w:val="24"/>
          <w:szCs w:val="24"/>
        </w:rPr>
        <w:t xml:space="preserve"> 0 4</w:t>
      </w:r>
      <w:r w:rsidRPr="00A26205">
        <w:rPr>
          <w:rFonts w:ascii="Times New Roman" w:eastAsia="Times New Roman" w:hAnsi="Times New Roman" w:cs="Times New Roman"/>
          <w:sz w:val="24"/>
          <w:szCs w:val="24"/>
        </w:rPr>
        <w:br/>
        <w:t>UBAMA(</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line console 0</w:t>
      </w:r>
      <w:r w:rsidRPr="00A26205">
        <w:rPr>
          <w:rFonts w:ascii="Times New Roman" w:eastAsia="Times New Roman" w:hAnsi="Times New Roman" w:cs="Times New Roman"/>
          <w:sz w:val="24"/>
          <w:szCs w:val="24"/>
        </w:rPr>
        <w:br/>
        <w:t>UBAMA(</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interface Serial 0/0/0</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UBAMA(</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 xml:space="preserve">)# interface </w:t>
      </w:r>
      <w:proofErr w:type="spellStart"/>
      <w:r w:rsidRPr="00A26205">
        <w:rPr>
          <w:rFonts w:ascii="Times New Roman" w:eastAsia="Times New Roman" w:hAnsi="Times New Roman" w:cs="Times New Roman"/>
          <w:color w:val="FF0000"/>
          <w:sz w:val="24"/>
          <w:szCs w:val="24"/>
        </w:rPr>
        <w:t>FastEthernet</w:t>
      </w:r>
      <w:proofErr w:type="spellEnd"/>
      <w:r w:rsidRPr="00A26205">
        <w:rPr>
          <w:rFonts w:ascii="Times New Roman" w:eastAsia="Times New Roman" w:hAnsi="Times New Roman" w:cs="Times New Roman"/>
          <w:color w:val="FF0000"/>
          <w:sz w:val="24"/>
          <w:szCs w:val="24"/>
        </w:rPr>
        <w:t xml:space="preserve"> 0/1</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2</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In a Cisco router, when do changes made to the running-configuration take effect?</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sz w:val="24"/>
          <w:szCs w:val="24"/>
        </w:rPr>
        <w:t>after</w:t>
      </w:r>
      <w:proofErr w:type="gramEnd"/>
      <w:r w:rsidRPr="00A26205">
        <w:rPr>
          <w:rFonts w:ascii="Times New Roman" w:eastAsia="Times New Roman" w:hAnsi="Times New Roman" w:cs="Times New Roman"/>
          <w:sz w:val="24"/>
          <w:szCs w:val="24"/>
        </w:rPr>
        <w:t xml:space="preserve"> a system restart</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**as the commands are entered</w:t>
      </w:r>
      <w:r w:rsidRPr="00A26205">
        <w:rPr>
          <w:rFonts w:ascii="Times New Roman" w:eastAsia="Times New Roman" w:hAnsi="Times New Roman" w:cs="Times New Roman"/>
          <w:sz w:val="24"/>
          <w:szCs w:val="24"/>
        </w:rPr>
        <w:br/>
        <w:t>when logging off the system</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proofErr w:type="gramStart"/>
      <w:r w:rsidRPr="00A26205">
        <w:rPr>
          <w:rFonts w:ascii="Times New Roman" w:eastAsia="Times New Roman" w:hAnsi="Times New Roman" w:cs="Times New Roman"/>
          <w:sz w:val="24"/>
          <w:szCs w:val="24"/>
        </w:rPr>
        <w:t>when</w:t>
      </w:r>
      <w:proofErr w:type="gramEnd"/>
      <w:r w:rsidRPr="00A26205">
        <w:rPr>
          <w:rFonts w:ascii="Times New Roman" w:eastAsia="Times New Roman" w:hAnsi="Times New Roman" w:cs="Times New Roman"/>
          <w:sz w:val="24"/>
          <w:szCs w:val="24"/>
        </w:rPr>
        <w:t xml:space="preserve"> the configuration is saved to the startup-configuration</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bookmarkStart w:id="0" w:name="more"/>
      <w:bookmarkEnd w:id="0"/>
      <w:r w:rsidRPr="00A26205">
        <w:rPr>
          <w:rFonts w:ascii="Times New Roman" w:eastAsia="Times New Roman" w:hAnsi="Times New Roman" w:cs="Times New Roman"/>
          <w:b/>
          <w:bCs/>
          <w:sz w:val="24"/>
          <w:szCs w:val="24"/>
        </w:rPr>
        <w:t>3</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714750" cy="1400175"/>
            <wp:effectExtent l="0" t="0" r="0" b="9525"/>
            <wp:docPr id="28" name="Picture 28" descr="http://answers.ccna4u.net/wp-content/uploads/2011/02/1103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1103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400175"/>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Refer to the exhibit. A technician applies the configuration in the exhibit to a clean router. To verify the configuration, the technician issues the show running-</w:t>
      </w:r>
      <w:proofErr w:type="spellStart"/>
      <w:r w:rsidRPr="00A26205">
        <w:rPr>
          <w:rFonts w:ascii="Times New Roman" w:eastAsia="Times New Roman" w:hAnsi="Times New Roman" w:cs="Times New Roman"/>
          <w:b/>
          <w:bCs/>
          <w:sz w:val="24"/>
          <w:szCs w:val="24"/>
        </w:rPr>
        <w:t>config</w:t>
      </w:r>
      <w:proofErr w:type="spellEnd"/>
      <w:r w:rsidRPr="00A26205">
        <w:rPr>
          <w:rFonts w:ascii="Times New Roman" w:eastAsia="Times New Roman" w:hAnsi="Times New Roman" w:cs="Times New Roman"/>
          <w:b/>
          <w:bCs/>
          <w:sz w:val="24"/>
          <w:szCs w:val="24"/>
        </w:rPr>
        <w:t xml:space="preserve"> command in the CLI session with the router. What lines should the technician expect to see in the router output from the show running-</w:t>
      </w:r>
      <w:proofErr w:type="spellStart"/>
      <w:r w:rsidRPr="00A26205">
        <w:rPr>
          <w:rFonts w:ascii="Times New Roman" w:eastAsia="Times New Roman" w:hAnsi="Times New Roman" w:cs="Times New Roman"/>
          <w:b/>
          <w:bCs/>
          <w:sz w:val="24"/>
          <w:szCs w:val="24"/>
        </w:rPr>
        <w:t>config</w:t>
      </w:r>
      <w:proofErr w:type="spellEnd"/>
      <w:r w:rsidRPr="00A26205">
        <w:rPr>
          <w:rFonts w:ascii="Times New Roman" w:eastAsia="Times New Roman" w:hAnsi="Times New Roman" w:cs="Times New Roman"/>
          <w:b/>
          <w:bCs/>
          <w:sz w:val="24"/>
          <w:szCs w:val="24"/>
        </w:rPr>
        <w:t xml:space="preserve"> command?</w:t>
      </w:r>
      <w:r w:rsidRPr="00A26205">
        <w:rPr>
          <w:rFonts w:ascii="Times New Roman" w:eastAsia="Times New Roman" w:hAnsi="Times New Roman" w:cs="Times New Roman"/>
          <w:sz w:val="24"/>
          <w:szCs w:val="24"/>
        </w:rPr>
        <w:br/>
        <w:t>enable password class</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sz w:val="24"/>
          <w:szCs w:val="24"/>
        </w:rPr>
        <w:lastRenderedPageBreak/>
        <w:t>line console 0</w:t>
      </w:r>
      <w:r w:rsidRPr="00A26205">
        <w:rPr>
          <w:rFonts w:ascii="Times New Roman" w:eastAsia="Times New Roman" w:hAnsi="Times New Roman" w:cs="Times New Roman"/>
          <w:sz w:val="24"/>
          <w:szCs w:val="24"/>
        </w:rPr>
        <w:br/>
        <w:t xml:space="preserve">password </w:t>
      </w:r>
      <w:proofErr w:type="spellStart"/>
      <w:r w:rsidRPr="00A26205">
        <w:rPr>
          <w:rFonts w:ascii="Times New Roman" w:eastAsia="Times New Roman" w:hAnsi="Times New Roman" w:cs="Times New Roman"/>
          <w:sz w:val="24"/>
          <w:szCs w:val="24"/>
        </w:rPr>
        <w:t>ccna</w:t>
      </w:r>
      <w:proofErr w:type="spellEnd"/>
      <w:r w:rsidRPr="00A26205">
        <w:rPr>
          <w:rFonts w:ascii="Times New Roman" w:eastAsia="Times New Roman" w:hAnsi="Times New Roman" w:cs="Times New Roman"/>
          <w:sz w:val="24"/>
          <w:szCs w:val="24"/>
        </w:rPr>
        <w:br/>
        <w:t>enable secret cisco</w:t>
      </w:r>
      <w:r w:rsidRPr="00A26205">
        <w:rPr>
          <w:rFonts w:ascii="Times New Roman" w:eastAsia="Times New Roman" w:hAnsi="Times New Roman" w:cs="Times New Roman"/>
          <w:sz w:val="24"/>
          <w:szCs w:val="24"/>
        </w:rPr>
        <w:br/>
        <w:t>enable password class</w:t>
      </w:r>
      <w:r w:rsidRPr="00A26205">
        <w:rPr>
          <w:rFonts w:ascii="Times New Roman" w:eastAsia="Times New Roman" w:hAnsi="Times New Roman" w:cs="Times New Roman"/>
          <w:sz w:val="24"/>
          <w:szCs w:val="24"/>
        </w:rPr>
        <w:br/>
        <w:t>line console 0</w:t>
      </w:r>
      <w:r w:rsidRPr="00A26205">
        <w:rPr>
          <w:rFonts w:ascii="Times New Roman" w:eastAsia="Times New Roman" w:hAnsi="Times New Roman" w:cs="Times New Roman"/>
          <w:sz w:val="24"/>
          <w:szCs w:val="24"/>
        </w:rPr>
        <w:br/>
        <w:t xml:space="preserve">password </w:t>
      </w:r>
      <w:proofErr w:type="spellStart"/>
      <w:r w:rsidRPr="00A26205">
        <w:rPr>
          <w:rFonts w:ascii="Times New Roman" w:eastAsia="Times New Roman" w:hAnsi="Times New Roman" w:cs="Times New Roman"/>
          <w:sz w:val="24"/>
          <w:szCs w:val="24"/>
        </w:rPr>
        <w:t>ccna</w:t>
      </w:r>
      <w:proofErr w:type="spellEnd"/>
      <w:r w:rsidRPr="00A26205">
        <w:rPr>
          <w:rFonts w:ascii="Times New Roman" w:eastAsia="Times New Roman" w:hAnsi="Times New Roman" w:cs="Times New Roman"/>
          <w:sz w:val="24"/>
          <w:szCs w:val="24"/>
        </w:rPr>
        <w:br/>
        <w:t>enable secret 5 $1$v0/3$QyQWmJyT7zCa/yaBRasJm0</w:t>
      </w:r>
      <w:r w:rsidRPr="00A26205">
        <w:rPr>
          <w:rFonts w:ascii="Times New Roman" w:eastAsia="Times New Roman" w:hAnsi="Times New Roman" w:cs="Times New Roman"/>
          <w:sz w:val="24"/>
          <w:szCs w:val="24"/>
        </w:rPr>
        <w:br/>
        <w:t>enable password class</w:t>
      </w:r>
      <w:r w:rsidRPr="00A26205">
        <w:rPr>
          <w:rFonts w:ascii="Times New Roman" w:eastAsia="Times New Roman" w:hAnsi="Times New Roman" w:cs="Times New Roman"/>
          <w:sz w:val="24"/>
          <w:szCs w:val="24"/>
        </w:rPr>
        <w:br/>
        <w:t>line console 0</w:t>
      </w:r>
      <w:r w:rsidRPr="00A26205">
        <w:rPr>
          <w:rFonts w:ascii="Times New Roman" w:eastAsia="Times New Roman" w:hAnsi="Times New Roman" w:cs="Times New Roman"/>
          <w:sz w:val="24"/>
          <w:szCs w:val="24"/>
        </w:rPr>
        <w:br/>
        <w:t xml:space="preserve">password </w:t>
      </w:r>
      <w:proofErr w:type="spellStart"/>
      <w:r w:rsidRPr="00A26205">
        <w:rPr>
          <w:rFonts w:ascii="Times New Roman" w:eastAsia="Times New Roman" w:hAnsi="Times New Roman" w:cs="Times New Roman"/>
          <w:sz w:val="24"/>
          <w:szCs w:val="24"/>
        </w:rPr>
        <w:t>ccna</w:t>
      </w:r>
      <w:proofErr w:type="spellEnd"/>
      <w:r w:rsidRPr="00A26205">
        <w:rPr>
          <w:rFonts w:ascii="Times New Roman" w:eastAsia="Times New Roman" w:hAnsi="Times New Roman" w:cs="Times New Roman"/>
          <w:sz w:val="24"/>
          <w:szCs w:val="24"/>
        </w:rPr>
        <w:br/>
        <w:t>enable secret cisco</w:t>
      </w:r>
      <w:r w:rsidRPr="00A26205">
        <w:rPr>
          <w:rFonts w:ascii="Times New Roman" w:eastAsia="Times New Roman" w:hAnsi="Times New Roman" w:cs="Times New Roman"/>
          <w:sz w:val="24"/>
          <w:szCs w:val="24"/>
        </w:rPr>
        <w:br/>
        <w:t>enable password 7 14141E0A1F17</w:t>
      </w:r>
      <w:r w:rsidRPr="00A26205">
        <w:rPr>
          <w:rFonts w:ascii="Times New Roman" w:eastAsia="Times New Roman" w:hAnsi="Times New Roman" w:cs="Times New Roman"/>
          <w:sz w:val="24"/>
          <w:szCs w:val="24"/>
        </w:rPr>
        <w:br/>
        <w:t>line console 0</w:t>
      </w:r>
      <w:r w:rsidRPr="00A26205">
        <w:rPr>
          <w:rFonts w:ascii="Times New Roman" w:eastAsia="Times New Roman" w:hAnsi="Times New Roman" w:cs="Times New Roman"/>
          <w:sz w:val="24"/>
          <w:szCs w:val="24"/>
        </w:rPr>
        <w:br/>
        <w:t>password 7 020507550A</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enable secret 5 $1$v0/3$QyQWmJyT7zCa/yaBRasJm0</w:t>
      </w:r>
      <w:r w:rsidRPr="00A26205">
        <w:rPr>
          <w:rFonts w:ascii="Times New Roman" w:eastAsia="Times New Roman" w:hAnsi="Times New Roman" w:cs="Times New Roman"/>
          <w:color w:val="FF0000"/>
          <w:sz w:val="24"/>
          <w:szCs w:val="24"/>
        </w:rPr>
        <w:br/>
        <w:t>enable password 7 14141E0A1F17</w:t>
      </w:r>
      <w:r w:rsidRPr="00A26205">
        <w:rPr>
          <w:rFonts w:ascii="Times New Roman" w:eastAsia="Times New Roman" w:hAnsi="Times New Roman" w:cs="Times New Roman"/>
          <w:color w:val="FF0000"/>
          <w:sz w:val="24"/>
          <w:szCs w:val="24"/>
        </w:rPr>
        <w:br/>
        <w:t>line console 0</w:t>
      </w:r>
      <w:r w:rsidRPr="00A26205">
        <w:rPr>
          <w:rFonts w:ascii="Times New Roman" w:eastAsia="Times New Roman" w:hAnsi="Times New Roman" w:cs="Times New Roman"/>
          <w:color w:val="FF0000"/>
          <w:sz w:val="24"/>
          <w:szCs w:val="24"/>
        </w:rPr>
        <w:br/>
        <w:t>password 7 020507550A</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4</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When network services fail, which port is most often used to access a router for management purposes?</w:t>
      </w:r>
      <w:r w:rsidRPr="00A26205">
        <w:rPr>
          <w:rFonts w:ascii="Times New Roman" w:eastAsia="Times New Roman" w:hAnsi="Times New Roman" w:cs="Times New Roman"/>
          <w:sz w:val="24"/>
          <w:szCs w:val="24"/>
        </w:rPr>
        <w:br/>
        <w:t>AUX</w:t>
      </w:r>
      <w:r w:rsidRPr="00A26205">
        <w:rPr>
          <w:rFonts w:ascii="Times New Roman" w:eastAsia="Times New Roman" w:hAnsi="Times New Roman" w:cs="Times New Roman"/>
          <w:sz w:val="24"/>
          <w:szCs w:val="24"/>
        </w:rPr>
        <w:br/>
        <w:t>Ethernet</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Console</w:t>
      </w:r>
      <w:r w:rsidRPr="00A26205">
        <w:rPr>
          <w:rFonts w:ascii="Times New Roman" w:eastAsia="Times New Roman" w:hAnsi="Times New Roman" w:cs="Times New Roman"/>
          <w:sz w:val="24"/>
          <w:szCs w:val="24"/>
        </w:rPr>
        <w:br/>
        <w:t>Telnet</w:t>
      </w:r>
      <w:r w:rsidRPr="00A26205">
        <w:rPr>
          <w:rFonts w:ascii="Times New Roman" w:eastAsia="Times New Roman" w:hAnsi="Times New Roman" w:cs="Times New Roman"/>
          <w:sz w:val="24"/>
          <w:szCs w:val="24"/>
        </w:rPr>
        <w:br/>
        <w:t>SSH</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5</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95800" cy="1362075"/>
            <wp:effectExtent l="0" t="0" r="0" b="9525"/>
            <wp:docPr id="27" name="Picture 27" descr="http://answers.ccna4u.net/wp-content/uploads/2011/02/1104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104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1362075"/>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 xml:space="preserve">Refer to the exhibit. A network administrator on </w:t>
      </w:r>
      <w:proofErr w:type="spellStart"/>
      <w:r w:rsidRPr="00A26205">
        <w:rPr>
          <w:rFonts w:ascii="Times New Roman" w:eastAsia="Times New Roman" w:hAnsi="Times New Roman" w:cs="Times New Roman"/>
          <w:b/>
          <w:bCs/>
          <w:sz w:val="24"/>
          <w:szCs w:val="24"/>
        </w:rPr>
        <w:t>HostA</w:t>
      </w:r>
      <w:proofErr w:type="spellEnd"/>
      <w:r w:rsidRPr="00A26205">
        <w:rPr>
          <w:rFonts w:ascii="Times New Roman" w:eastAsia="Times New Roman" w:hAnsi="Times New Roman" w:cs="Times New Roman"/>
          <w:b/>
          <w:bCs/>
          <w:sz w:val="24"/>
          <w:szCs w:val="24"/>
        </w:rPr>
        <w:t xml:space="preserve"> has problems accessing the FTP server. Layer three connectivity testing was successful from </w:t>
      </w:r>
      <w:proofErr w:type="spellStart"/>
      <w:r w:rsidRPr="00A26205">
        <w:rPr>
          <w:rFonts w:ascii="Times New Roman" w:eastAsia="Times New Roman" w:hAnsi="Times New Roman" w:cs="Times New Roman"/>
          <w:b/>
          <w:bCs/>
          <w:sz w:val="24"/>
          <w:szCs w:val="24"/>
        </w:rPr>
        <w:t>HostA</w:t>
      </w:r>
      <w:proofErr w:type="spellEnd"/>
      <w:r w:rsidRPr="00A26205">
        <w:rPr>
          <w:rFonts w:ascii="Times New Roman" w:eastAsia="Times New Roman" w:hAnsi="Times New Roman" w:cs="Times New Roman"/>
          <w:b/>
          <w:bCs/>
          <w:sz w:val="24"/>
          <w:szCs w:val="24"/>
        </w:rPr>
        <w:t xml:space="preserve"> to the S1 interface of </w:t>
      </w:r>
      <w:proofErr w:type="spellStart"/>
      <w:r w:rsidRPr="00A26205">
        <w:rPr>
          <w:rFonts w:ascii="Times New Roman" w:eastAsia="Times New Roman" w:hAnsi="Times New Roman" w:cs="Times New Roman"/>
          <w:b/>
          <w:bCs/>
          <w:sz w:val="24"/>
          <w:szCs w:val="24"/>
        </w:rPr>
        <w:t>RouterB</w:t>
      </w:r>
      <w:proofErr w:type="spellEnd"/>
      <w:r w:rsidRPr="00A26205">
        <w:rPr>
          <w:rFonts w:ascii="Times New Roman" w:eastAsia="Times New Roman" w:hAnsi="Times New Roman" w:cs="Times New Roman"/>
          <w:b/>
          <w:bCs/>
          <w:sz w:val="24"/>
          <w:szCs w:val="24"/>
        </w:rPr>
        <w:t xml:space="preserve">. Which set of commands will allow the network administrator to telnet to </w:t>
      </w:r>
      <w:proofErr w:type="spellStart"/>
      <w:r w:rsidRPr="00A26205">
        <w:rPr>
          <w:rFonts w:ascii="Times New Roman" w:eastAsia="Times New Roman" w:hAnsi="Times New Roman" w:cs="Times New Roman"/>
          <w:b/>
          <w:bCs/>
          <w:sz w:val="24"/>
          <w:szCs w:val="24"/>
        </w:rPr>
        <w:t>RouterB</w:t>
      </w:r>
      <w:proofErr w:type="spellEnd"/>
      <w:r w:rsidRPr="00A26205">
        <w:rPr>
          <w:rFonts w:ascii="Times New Roman" w:eastAsia="Times New Roman" w:hAnsi="Times New Roman" w:cs="Times New Roman"/>
          <w:b/>
          <w:bCs/>
          <w:sz w:val="24"/>
          <w:szCs w:val="24"/>
        </w:rPr>
        <w:t xml:space="preserve"> and run debug commands?</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enable secret class</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 line </w:t>
      </w:r>
      <w:proofErr w:type="spellStart"/>
      <w:r w:rsidRPr="00A26205">
        <w:rPr>
          <w:rFonts w:ascii="Times New Roman" w:eastAsia="Times New Roman" w:hAnsi="Times New Roman" w:cs="Times New Roman"/>
          <w:sz w:val="24"/>
          <w:szCs w:val="24"/>
        </w:rPr>
        <w:t>vty</w:t>
      </w:r>
      <w:proofErr w:type="spellEnd"/>
      <w:r w:rsidRPr="00A26205">
        <w:rPr>
          <w:rFonts w:ascii="Times New Roman" w:eastAsia="Times New Roman" w:hAnsi="Times New Roman" w:cs="Times New Roman"/>
          <w:sz w:val="24"/>
          <w:szCs w:val="24"/>
        </w:rPr>
        <w:t xml:space="preserve"> 0 4</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-if)# login</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enable secret class</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 line </w:t>
      </w:r>
      <w:proofErr w:type="spellStart"/>
      <w:r w:rsidRPr="00A26205">
        <w:rPr>
          <w:rFonts w:ascii="Times New Roman" w:eastAsia="Times New Roman" w:hAnsi="Times New Roman" w:cs="Times New Roman"/>
          <w:sz w:val="24"/>
          <w:szCs w:val="24"/>
        </w:rPr>
        <w:t>vty</w:t>
      </w:r>
      <w:proofErr w:type="spellEnd"/>
      <w:r w:rsidRPr="00A26205">
        <w:rPr>
          <w:rFonts w:ascii="Times New Roman" w:eastAsia="Times New Roman" w:hAnsi="Times New Roman" w:cs="Times New Roman"/>
          <w:sz w:val="24"/>
          <w:szCs w:val="24"/>
        </w:rPr>
        <w:t xml:space="preserve"> 0 2</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lastRenderedPageBreak/>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config-vty</w:t>
      </w:r>
      <w:proofErr w:type="spellEnd"/>
      <w:r w:rsidRPr="00A26205">
        <w:rPr>
          <w:rFonts w:ascii="Times New Roman" w:eastAsia="Times New Roman" w:hAnsi="Times New Roman" w:cs="Times New Roman"/>
          <w:sz w:val="24"/>
          <w:szCs w:val="24"/>
        </w:rPr>
        <w:t>)# password cisco</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config-vty</w:t>
      </w:r>
      <w:proofErr w:type="spellEnd"/>
      <w:r w:rsidRPr="00A26205">
        <w:rPr>
          <w:rFonts w:ascii="Times New Roman" w:eastAsia="Times New Roman" w:hAnsi="Times New Roman" w:cs="Times New Roman"/>
          <w:sz w:val="24"/>
          <w:szCs w:val="24"/>
        </w:rPr>
        <w:t>)# login</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color w:val="FF0000"/>
          <w:sz w:val="24"/>
          <w:szCs w:val="24"/>
        </w:rPr>
        <w:t>RouterB</w:t>
      </w:r>
      <w:proofErr w:type="spellEnd"/>
      <w:r w:rsidRPr="00A26205">
        <w:rPr>
          <w:rFonts w:ascii="Times New Roman" w:eastAsia="Times New Roman" w:hAnsi="Times New Roman" w:cs="Times New Roman"/>
          <w:color w:val="FF0000"/>
          <w:sz w:val="24"/>
          <w:szCs w:val="24"/>
        </w:rPr>
        <w:t>(</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 enable secret class</w:t>
      </w:r>
      <w:r w:rsidRPr="00A26205">
        <w:rPr>
          <w:rFonts w:ascii="Times New Roman" w:eastAsia="Times New Roman" w:hAnsi="Times New Roman" w:cs="Times New Roman"/>
          <w:color w:val="FF0000"/>
          <w:sz w:val="24"/>
          <w:szCs w:val="24"/>
        </w:rPr>
        <w:br/>
      </w:r>
      <w:proofErr w:type="spellStart"/>
      <w:r w:rsidRPr="00A26205">
        <w:rPr>
          <w:rFonts w:ascii="Times New Roman" w:eastAsia="Times New Roman" w:hAnsi="Times New Roman" w:cs="Times New Roman"/>
          <w:color w:val="FF0000"/>
          <w:sz w:val="24"/>
          <w:szCs w:val="24"/>
        </w:rPr>
        <w:t>RouterB</w:t>
      </w:r>
      <w:proofErr w:type="spellEnd"/>
      <w:r w:rsidRPr="00A26205">
        <w:rPr>
          <w:rFonts w:ascii="Times New Roman" w:eastAsia="Times New Roman" w:hAnsi="Times New Roman" w:cs="Times New Roman"/>
          <w:color w:val="FF0000"/>
          <w:sz w:val="24"/>
          <w:szCs w:val="24"/>
        </w:rPr>
        <w:t>(</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 xml:space="preserve">)# line </w:t>
      </w:r>
      <w:proofErr w:type="spellStart"/>
      <w:r w:rsidRPr="00A26205">
        <w:rPr>
          <w:rFonts w:ascii="Times New Roman" w:eastAsia="Times New Roman" w:hAnsi="Times New Roman" w:cs="Times New Roman"/>
          <w:color w:val="FF0000"/>
          <w:sz w:val="24"/>
          <w:szCs w:val="24"/>
        </w:rPr>
        <w:t>vty</w:t>
      </w:r>
      <w:proofErr w:type="spellEnd"/>
      <w:r w:rsidRPr="00A26205">
        <w:rPr>
          <w:rFonts w:ascii="Times New Roman" w:eastAsia="Times New Roman" w:hAnsi="Times New Roman" w:cs="Times New Roman"/>
          <w:color w:val="FF0000"/>
          <w:sz w:val="24"/>
          <w:szCs w:val="24"/>
        </w:rPr>
        <w:t xml:space="preserve"> 0</w:t>
      </w:r>
      <w:r w:rsidRPr="00A26205">
        <w:rPr>
          <w:rFonts w:ascii="Times New Roman" w:eastAsia="Times New Roman" w:hAnsi="Times New Roman" w:cs="Times New Roman"/>
          <w:color w:val="FF0000"/>
          <w:sz w:val="24"/>
          <w:szCs w:val="24"/>
        </w:rPr>
        <w:br/>
      </w:r>
      <w:proofErr w:type="spellStart"/>
      <w:r w:rsidRPr="00A26205">
        <w:rPr>
          <w:rFonts w:ascii="Times New Roman" w:eastAsia="Times New Roman" w:hAnsi="Times New Roman" w:cs="Times New Roman"/>
          <w:color w:val="FF0000"/>
          <w:sz w:val="24"/>
          <w:szCs w:val="24"/>
        </w:rPr>
        <w:t>RouterB</w:t>
      </w:r>
      <w:proofErr w:type="spellEnd"/>
      <w:r w:rsidRPr="00A26205">
        <w:rPr>
          <w:rFonts w:ascii="Times New Roman" w:eastAsia="Times New Roman" w:hAnsi="Times New Roman" w:cs="Times New Roman"/>
          <w:color w:val="FF0000"/>
          <w:sz w:val="24"/>
          <w:szCs w:val="24"/>
        </w:rPr>
        <w:t>(</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-line)# password cisco</w:t>
      </w:r>
      <w:r w:rsidRPr="00A26205">
        <w:rPr>
          <w:rFonts w:ascii="Times New Roman" w:eastAsia="Times New Roman" w:hAnsi="Times New Roman" w:cs="Times New Roman"/>
          <w:color w:val="FF0000"/>
          <w:sz w:val="24"/>
          <w:szCs w:val="24"/>
        </w:rPr>
        <w:br/>
      </w:r>
      <w:proofErr w:type="spellStart"/>
      <w:r w:rsidRPr="00A26205">
        <w:rPr>
          <w:rFonts w:ascii="Times New Roman" w:eastAsia="Times New Roman" w:hAnsi="Times New Roman" w:cs="Times New Roman"/>
          <w:color w:val="FF0000"/>
          <w:sz w:val="24"/>
          <w:szCs w:val="24"/>
        </w:rPr>
        <w:t>RouterB</w:t>
      </w:r>
      <w:proofErr w:type="spellEnd"/>
      <w:r w:rsidRPr="00A26205">
        <w:rPr>
          <w:rFonts w:ascii="Times New Roman" w:eastAsia="Times New Roman" w:hAnsi="Times New Roman" w:cs="Times New Roman"/>
          <w:color w:val="FF0000"/>
          <w:sz w:val="24"/>
          <w:szCs w:val="24"/>
        </w:rPr>
        <w:t>(</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-line)# login</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enable secret class</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line aux 0</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-line)# password cisco</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-line)# login</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enable secret class</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line aux 0</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config-vty</w:t>
      </w:r>
      <w:proofErr w:type="spellEnd"/>
      <w:r w:rsidRPr="00A26205">
        <w:rPr>
          <w:rFonts w:ascii="Times New Roman" w:eastAsia="Times New Roman" w:hAnsi="Times New Roman" w:cs="Times New Roman"/>
          <w:sz w:val="24"/>
          <w:szCs w:val="24"/>
        </w:rPr>
        <w:t>)# password cisco</w:t>
      </w:r>
      <w:r w:rsidRPr="00A26205">
        <w:rPr>
          <w:rFonts w:ascii="Times New Roman" w:eastAsia="Times New Roman" w:hAnsi="Times New Roman" w:cs="Times New Roman"/>
          <w:sz w:val="24"/>
          <w:szCs w:val="24"/>
        </w:rPr>
        <w:br/>
      </w:r>
      <w:proofErr w:type="spellStart"/>
      <w:r w:rsidRPr="00A26205">
        <w:rPr>
          <w:rFonts w:ascii="Times New Roman" w:eastAsia="Times New Roman" w:hAnsi="Times New Roman" w:cs="Times New Roman"/>
          <w:sz w:val="24"/>
          <w:szCs w:val="24"/>
        </w:rPr>
        <w:t>RouterB</w:t>
      </w:r>
      <w:proofErr w:type="spellEnd"/>
      <w:r w:rsidRPr="00A26205">
        <w:rPr>
          <w:rFonts w:ascii="Times New Roman" w:eastAsia="Times New Roman" w:hAnsi="Times New Roman" w:cs="Times New Roman"/>
          <w:sz w:val="24"/>
          <w:szCs w:val="24"/>
        </w:rPr>
        <w:t>(</w:t>
      </w:r>
      <w:proofErr w:type="spellStart"/>
      <w:r w:rsidRPr="00A26205">
        <w:rPr>
          <w:rFonts w:ascii="Times New Roman" w:eastAsia="Times New Roman" w:hAnsi="Times New Roman" w:cs="Times New Roman"/>
          <w:sz w:val="24"/>
          <w:szCs w:val="24"/>
        </w:rPr>
        <w:t>config-vty</w:t>
      </w:r>
      <w:proofErr w:type="spellEnd"/>
      <w:r w:rsidRPr="00A26205">
        <w:rPr>
          <w:rFonts w:ascii="Times New Roman" w:eastAsia="Times New Roman" w:hAnsi="Times New Roman" w:cs="Times New Roman"/>
          <w:sz w:val="24"/>
          <w:szCs w:val="24"/>
        </w:rPr>
        <w:t>)# login</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6</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Users in the network are experiencing slow response time when doing file transfers to a remote server. What command could be issued to determine if the router has experienced any input or output errors?</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sz w:val="24"/>
          <w:szCs w:val="24"/>
        </w:rPr>
        <w:t>show</w:t>
      </w:r>
      <w:proofErr w:type="gramEnd"/>
      <w:r w:rsidRPr="00A26205">
        <w:rPr>
          <w:rFonts w:ascii="Times New Roman" w:eastAsia="Times New Roman" w:hAnsi="Times New Roman" w:cs="Times New Roman"/>
          <w:sz w:val="24"/>
          <w:szCs w:val="24"/>
        </w:rPr>
        <w:t xml:space="preserve"> running-</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br/>
        <w:t>show startup-</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show interfaces</w:t>
      </w:r>
      <w:r w:rsidRPr="00A26205">
        <w:rPr>
          <w:rFonts w:ascii="Times New Roman" w:eastAsia="Times New Roman" w:hAnsi="Times New Roman" w:cs="Times New Roman"/>
          <w:sz w:val="24"/>
          <w:szCs w:val="24"/>
        </w:rPr>
        <w:br/>
        <w:t xml:space="preserve">show </w:t>
      </w:r>
      <w:proofErr w:type="spellStart"/>
      <w:r w:rsidRPr="00A26205">
        <w:rPr>
          <w:rFonts w:ascii="Times New Roman" w:eastAsia="Times New Roman" w:hAnsi="Times New Roman" w:cs="Times New Roman"/>
          <w:sz w:val="24"/>
          <w:szCs w:val="24"/>
        </w:rPr>
        <w:t>ip</w:t>
      </w:r>
      <w:proofErr w:type="spellEnd"/>
      <w:r w:rsidRPr="00A26205">
        <w:rPr>
          <w:rFonts w:ascii="Times New Roman" w:eastAsia="Times New Roman" w:hAnsi="Times New Roman" w:cs="Times New Roman"/>
          <w:sz w:val="24"/>
          <w:szCs w:val="24"/>
        </w:rPr>
        <w:t xml:space="preserve"> route</w:t>
      </w:r>
      <w:r w:rsidRPr="00A26205">
        <w:rPr>
          <w:rFonts w:ascii="Times New Roman" w:eastAsia="Times New Roman" w:hAnsi="Times New Roman" w:cs="Times New Roman"/>
          <w:sz w:val="24"/>
          <w:szCs w:val="24"/>
        </w:rPr>
        <w:br/>
        <w:t>show version</w:t>
      </w:r>
      <w:r w:rsidRPr="00A26205">
        <w:rPr>
          <w:rFonts w:ascii="Times New Roman" w:eastAsia="Times New Roman" w:hAnsi="Times New Roman" w:cs="Times New Roman"/>
          <w:sz w:val="24"/>
          <w:szCs w:val="24"/>
        </w:rPr>
        <w:br/>
        <w:t>show memory</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7</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86075" cy="1504950"/>
            <wp:effectExtent l="0" t="0" r="9525" b="0"/>
            <wp:docPr id="26" name="Picture 26" descr="http://answers.ccna4u.net/wp-content/uploads/2011/02/111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111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150495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Refer to the exhibit. Which names correctly identify the CLI mode represented by the prompt for Switch-East4#? (Choose two.)</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sz w:val="24"/>
          <w:szCs w:val="24"/>
        </w:rPr>
        <w:t>line</w:t>
      </w:r>
      <w:proofErr w:type="gramEnd"/>
      <w:r w:rsidRPr="00A26205">
        <w:rPr>
          <w:rFonts w:ascii="Times New Roman" w:eastAsia="Times New Roman" w:hAnsi="Times New Roman" w:cs="Times New Roman"/>
          <w:sz w:val="24"/>
          <w:szCs w:val="24"/>
        </w:rPr>
        <w:t xml:space="preserve"> configuration mode</w:t>
      </w:r>
      <w:r w:rsidRPr="00A26205">
        <w:rPr>
          <w:rFonts w:ascii="Times New Roman" w:eastAsia="Times New Roman" w:hAnsi="Times New Roman" w:cs="Times New Roman"/>
          <w:sz w:val="24"/>
          <w:szCs w:val="24"/>
        </w:rPr>
        <w:br/>
        <w:t>user executive mode</w:t>
      </w:r>
      <w:r w:rsidRPr="00A26205">
        <w:rPr>
          <w:rFonts w:ascii="Times New Roman" w:eastAsia="Times New Roman" w:hAnsi="Times New Roman" w:cs="Times New Roman"/>
          <w:sz w:val="24"/>
          <w:szCs w:val="24"/>
        </w:rPr>
        <w:br/>
        <w:t>global configuration mode</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privileged executive mode</w:t>
      </w:r>
      <w:r w:rsidRPr="00A26205">
        <w:rPr>
          <w:rFonts w:ascii="Times New Roman" w:eastAsia="Times New Roman" w:hAnsi="Times New Roman" w:cs="Times New Roman"/>
          <w:sz w:val="24"/>
          <w:szCs w:val="24"/>
        </w:rPr>
        <w:br/>
        <w:t>interface configuration mode</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enable mode</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lastRenderedPageBreak/>
        <w:t>8</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What command is used to change the default router name to Fontana?</w:t>
      </w:r>
      <w:r w:rsidRPr="00A26205">
        <w:rPr>
          <w:rFonts w:ascii="Times New Roman" w:eastAsia="Times New Roman" w:hAnsi="Times New Roman" w:cs="Times New Roman"/>
          <w:sz w:val="24"/>
          <w:szCs w:val="24"/>
        </w:rPr>
        <w:br/>
        <w:t>Router# name Fontana</w:t>
      </w:r>
      <w:r w:rsidRPr="00A26205">
        <w:rPr>
          <w:rFonts w:ascii="Times New Roman" w:eastAsia="Times New Roman" w:hAnsi="Times New Roman" w:cs="Times New Roman"/>
          <w:sz w:val="24"/>
          <w:szCs w:val="24"/>
        </w:rPr>
        <w:br/>
        <w:t>Router# hostname Fontana</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sz w:val="24"/>
          <w:szCs w:val="24"/>
        </w:rPr>
        <w:t>Router(</w:t>
      </w:r>
      <w:proofErr w:type="spellStart"/>
      <w:proofErr w:type="gramEnd"/>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name Fontana</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Router(</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 hostname Fontana</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9</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76625" cy="1104900"/>
            <wp:effectExtent l="0" t="0" r="9525" b="0"/>
            <wp:docPr id="25" name="Picture 25" descr="http://answers.ccna4u.net/wp-content/uploads/2011/02/1107.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107.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10490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proofErr w:type="gramStart"/>
      <w:r w:rsidRPr="00A26205">
        <w:rPr>
          <w:rFonts w:ascii="Times New Roman" w:eastAsia="Times New Roman" w:hAnsi="Times New Roman" w:cs="Times New Roman"/>
          <w:b/>
          <w:bCs/>
          <w:sz w:val="24"/>
          <w:szCs w:val="24"/>
        </w:rPr>
        <w:t>The serial connection shown in the graphic needs to be configured.</w:t>
      </w:r>
      <w:proofErr w:type="gramEnd"/>
      <w:r w:rsidRPr="00A26205">
        <w:rPr>
          <w:rFonts w:ascii="Times New Roman" w:eastAsia="Times New Roman" w:hAnsi="Times New Roman" w:cs="Times New Roman"/>
          <w:b/>
          <w:bCs/>
          <w:sz w:val="24"/>
          <w:szCs w:val="24"/>
        </w:rPr>
        <w:t xml:space="preserve"> Which configuration commands must be made on the Sydney router to establish connectivity with the Melbourne site? (Choose three.)</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Sydney(</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 xml:space="preserve">-if)# </w:t>
      </w:r>
      <w:proofErr w:type="spellStart"/>
      <w:r w:rsidRPr="00A26205">
        <w:rPr>
          <w:rFonts w:ascii="Times New Roman" w:eastAsia="Times New Roman" w:hAnsi="Times New Roman" w:cs="Times New Roman"/>
          <w:color w:val="FF0000"/>
          <w:sz w:val="24"/>
          <w:szCs w:val="24"/>
        </w:rPr>
        <w:t>ip</w:t>
      </w:r>
      <w:proofErr w:type="spellEnd"/>
      <w:r w:rsidRPr="00A26205">
        <w:rPr>
          <w:rFonts w:ascii="Times New Roman" w:eastAsia="Times New Roman" w:hAnsi="Times New Roman" w:cs="Times New Roman"/>
          <w:color w:val="FF0000"/>
          <w:sz w:val="24"/>
          <w:szCs w:val="24"/>
        </w:rPr>
        <w:t xml:space="preserve"> address 201.100.53.2 255.255.255.0</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Sydney(</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-if)# no shutdown</w:t>
      </w:r>
      <w:r w:rsidRPr="00A26205">
        <w:rPr>
          <w:rFonts w:ascii="Times New Roman" w:eastAsia="Times New Roman" w:hAnsi="Times New Roman" w:cs="Times New Roman"/>
          <w:sz w:val="24"/>
          <w:szCs w:val="24"/>
        </w:rPr>
        <w:br/>
        <w:t>Sydney(</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-if)# </w:t>
      </w:r>
      <w:proofErr w:type="spellStart"/>
      <w:r w:rsidRPr="00A26205">
        <w:rPr>
          <w:rFonts w:ascii="Times New Roman" w:eastAsia="Times New Roman" w:hAnsi="Times New Roman" w:cs="Times New Roman"/>
          <w:sz w:val="24"/>
          <w:szCs w:val="24"/>
        </w:rPr>
        <w:t>ip</w:t>
      </w:r>
      <w:proofErr w:type="spellEnd"/>
      <w:r w:rsidRPr="00A26205">
        <w:rPr>
          <w:rFonts w:ascii="Times New Roman" w:eastAsia="Times New Roman" w:hAnsi="Times New Roman" w:cs="Times New Roman"/>
          <w:sz w:val="24"/>
          <w:szCs w:val="24"/>
        </w:rPr>
        <w:t xml:space="preserve"> address 201.100.53.1 255.255.255.224</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Sydney(</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-if)# clock rate 56000</w:t>
      </w:r>
      <w:r w:rsidRPr="00A26205">
        <w:rPr>
          <w:rFonts w:ascii="Times New Roman" w:eastAsia="Times New Roman" w:hAnsi="Times New Roman" w:cs="Times New Roman"/>
          <w:sz w:val="24"/>
          <w:szCs w:val="24"/>
        </w:rPr>
        <w:br/>
        <w:t>Sydney(</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-if)# </w:t>
      </w:r>
      <w:proofErr w:type="spellStart"/>
      <w:r w:rsidRPr="00A26205">
        <w:rPr>
          <w:rFonts w:ascii="Times New Roman" w:eastAsia="Times New Roman" w:hAnsi="Times New Roman" w:cs="Times New Roman"/>
          <w:sz w:val="24"/>
          <w:szCs w:val="24"/>
        </w:rPr>
        <w:t>ip</w:t>
      </w:r>
      <w:proofErr w:type="spellEnd"/>
      <w:r w:rsidRPr="00A26205">
        <w:rPr>
          <w:rFonts w:ascii="Times New Roman" w:eastAsia="Times New Roman" w:hAnsi="Times New Roman" w:cs="Times New Roman"/>
          <w:sz w:val="24"/>
          <w:szCs w:val="24"/>
        </w:rPr>
        <w:t xml:space="preserve"> host Melbourne 201.100.53.2</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10</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1943100"/>
            <wp:effectExtent l="0" t="0" r="0" b="0"/>
            <wp:docPr id="24" name="Picture 24" descr="http://answers.ccna4u.net/wp-content/uploads/2011/02/110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110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 xml:space="preserve">Refer to the exhibit. The output is shown for the show </w:t>
      </w:r>
      <w:proofErr w:type="spellStart"/>
      <w:r w:rsidRPr="00A26205">
        <w:rPr>
          <w:rFonts w:ascii="Times New Roman" w:eastAsia="Times New Roman" w:hAnsi="Times New Roman" w:cs="Times New Roman"/>
          <w:b/>
          <w:bCs/>
          <w:sz w:val="24"/>
          <w:szCs w:val="24"/>
        </w:rPr>
        <w:t>ip</w:t>
      </w:r>
      <w:proofErr w:type="spellEnd"/>
      <w:r w:rsidRPr="00A26205">
        <w:rPr>
          <w:rFonts w:ascii="Times New Roman" w:eastAsia="Times New Roman" w:hAnsi="Times New Roman" w:cs="Times New Roman"/>
          <w:b/>
          <w:bCs/>
          <w:sz w:val="24"/>
          <w:szCs w:val="24"/>
        </w:rPr>
        <w:t xml:space="preserve"> route command executed on Router A. What does the IP address 192.168.2.2 represent?</w:t>
      </w:r>
      <w:r w:rsidRPr="00A26205">
        <w:rPr>
          <w:rFonts w:ascii="Times New Roman" w:eastAsia="Times New Roman" w:hAnsi="Times New Roman" w:cs="Times New Roman"/>
          <w:sz w:val="24"/>
          <w:szCs w:val="24"/>
        </w:rPr>
        <w:br/>
        <w:t>Gateway for the 192.168.1.0 network</w:t>
      </w:r>
      <w:r w:rsidRPr="00A26205">
        <w:rPr>
          <w:rFonts w:ascii="Times New Roman" w:eastAsia="Times New Roman" w:hAnsi="Times New Roman" w:cs="Times New Roman"/>
          <w:sz w:val="24"/>
          <w:szCs w:val="24"/>
        </w:rPr>
        <w:br/>
        <w:t>Gateway for the 192.168.3.0 network</w:t>
      </w:r>
      <w:r w:rsidRPr="00A26205">
        <w:rPr>
          <w:rFonts w:ascii="Times New Roman" w:eastAsia="Times New Roman" w:hAnsi="Times New Roman" w:cs="Times New Roman"/>
          <w:sz w:val="24"/>
          <w:szCs w:val="24"/>
        </w:rPr>
        <w:br/>
        <w:t xml:space="preserve">IP assigned to the serial port on Router </w:t>
      </w:r>
      <w:proofErr w:type="gramStart"/>
      <w:r w:rsidRPr="00A26205">
        <w:rPr>
          <w:rFonts w:ascii="Times New Roman" w:eastAsia="Times New Roman" w:hAnsi="Times New Roman" w:cs="Times New Roman"/>
          <w:sz w:val="24"/>
          <w:szCs w:val="24"/>
        </w:rPr>
        <w:t>A</w:t>
      </w:r>
      <w:proofErr w:type="gramEnd"/>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IP assigned to the serial port on Router B</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11</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2581275"/>
            <wp:effectExtent l="0" t="0" r="0" b="9525"/>
            <wp:docPr id="23" name="Picture 23" descr="http://answers.ccna4u.net/wp-content/uploads/2011/02/1109.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1109.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Refer to the exhibit. What additional command is required to allow remote access to this switch?</w:t>
      </w:r>
      <w:r w:rsidRPr="00A26205">
        <w:rPr>
          <w:rFonts w:ascii="Times New Roman" w:eastAsia="Times New Roman" w:hAnsi="Times New Roman" w:cs="Times New Roman"/>
          <w:sz w:val="24"/>
          <w:szCs w:val="24"/>
        </w:rPr>
        <w:br/>
        <w:t>NA-</w:t>
      </w:r>
      <w:proofErr w:type="gramStart"/>
      <w:r w:rsidRPr="00A26205">
        <w:rPr>
          <w:rFonts w:ascii="Times New Roman" w:eastAsia="Times New Roman" w:hAnsi="Times New Roman" w:cs="Times New Roman"/>
          <w:sz w:val="24"/>
          <w:szCs w:val="24"/>
        </w:rPr>
        <w:t>SW1(</w:t>
      </w:r>
      <w:proofErr w:type="spellStart"/>
      <w:proofErr w:type="gramEnd"/>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-if)# no shutdown</w:t>
      </w:r>
      <w:r w:rsidRPr="00A26205">
        <w:rPr>
          <w:rFonts w:ascii="Times New Roman" w:eastAsia="Times New Roman" w:hAnsi="Times New Roman" w:cs="Times New Roman"/>
          <w:sz w:val="24"/>
          <w:szCs w:val="24"/>
        </w:rPr>
        <w:br/>
        <w:t>NA-SW1(</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 enable password </w:t>
      </w:r>
      <w:proofErr w:type="spellStart"/>
      <w:r w:rsidRPr="00A26205">
        <w:rPr>
          <w:rFonts w:ascii="Times New Roman" w:eastAsia="Times New Roman" w:hAnsi="Times New Roman" w:cs="Times New Roman"/>
          <w:sz w:val="24"/>
          <w:szCs w:val="24"/>
        </w:rPr>
        <w:t>password</w:t>
      </w:r>
      <w:proofErr w:type="spellEnd"/>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NA-SW1(</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color w:val="FF0000"/>
          <w:sz w:val="24"/>
          <w:szCs w:val="24"/>
        </w:rPr>
        <w:t xml:space="preserve">)# </w:t>
      </w:r>
      <w:proofErr w:type="spellStart"/>
      <w:r w:rsidRPr="00A26205">
        <w:rPr>
          <w:rFonts w:ascii="Times New Roman" w:eastAsia="Times New Roman" w:hAnsi="Times New Roman" w:cs="Times New Roman"/>
          <w:color w:val="FF0000"/>
          <w:sz w:val="24"/>
          <w:szCs w:val="24"/>
        </w:rPr>
        <w:t>ip</w:t>
      </w:r>
      <w:proofErr w:type="spellEnd"/>
      <w:r w:rsidRPr="00A26205">
        <w:rPr>
          <w:rFonts w:ascii="Times New Roman" w:eastAsia="Times New Roman" w:hAnsi="Times New Roman" w:cs="Times New Roman"/>
          <w:color w:val="FF0000"/>
          <w:sz w:val="24"/>
          <w:szCs w:val="24"/>
        </w:rPr>
        <w:t xml:space="preserve"> default-gateway address</w:t>
      </w:r>
      <w:r w:rsidRPr="00A26205">
        <w:rPr>
          <w:rFonts w:ascii="Times New Roman" w:eastAsia="Times New Roman" w:hAnsi="Times New Roman" w:cs="Times New Roman"/>
          <w:sz w:val="24"/>
          <w:szCs w:val="24"/>
        </w:rPr>
        <w:br/>
        <w:t>NA-SW1(</w:t>
      </w:r>
      <w:proofErr w:type="spellStart"/>
      <w:r w:rsidRPr="00A26205">
        <w:rPr>
          <w:rFonts w:ascii="Times New Roman" w:eastAsia="Times New Roman" w:hAnsi="Times New Roman" w:cs="Times New Roman"/>
          <w:sz w:val="24"/>
          <w:szCs w:val="24"/>
        </w:rPr>
        <w:t>config</w:t>
      </w:r>
      <w:proofErr w:type="spellEnd"/>
      <w:r w:rsidRPr="00A26205">
        <w:rPr>
          <w:rFonts w:ascii="Times New Roman" w:eastAsia="Times New Roman" w:hAnsi="Times New Roman" w:cs="Times New Roman"/>
          <w:sz w:val="24"/>
          <w:szCs w:val="24"/>
        </w:rPr>
        <w:t xml:space="preserve">-if)# description </w:t>
      </w:r>
      <w:proofErr w:type="spellStart"/>
      <w:r w:rsidRPr="00A26205">
        <w:rPr>
          <w:rFonts w:ascii="Times New Roman" w:eastAsia="Times New Roman" w:hAnsi="Times New Roman" w:cs="Times New Roman"/>
          <w:sz w:val="24"/>
          <w:szCs w:val="24"/>
        </w:rPr>
        <w:t>description</w:t>
      </w:r>
      <w:proofErr w:type="spellEnd"/>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12</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Immediately after a router completes its boot sequence, the network administrator wants to check the routers configuration. From privileged EXEC mode, which of the following commands can the administrator use for this purpose? (Choose two.)</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sz w:val="24"/>
          <w:szCs w:val="24"/>
        </w:rPr>
        <w:t>show</w:t>
      </w:r>
      <w:proofErr w:type="gramEnd"/>
      <w:r w:rsidRPr="00A26205">
        <w:rPr>
          <w:rFonts w:ascii="Times New Roman" w:eastAsia="Times New Roman" w:hAnsi="Times New Roman" w:cs="Times New Roman"/>
          <w:sz w:val="24"/>
          <w:szCs w:val="24"/>
        </w:rPr>
        <w:t xml:space="preserve"> flash</w:t>
      </w:r>
      <w:r w:rsidRPr="00A26205">
        <w:rPr>
          <w:rFonts w:ascii="Times New Roman" w:eastAsia="Times New Roman" w:hAnsi="Times New Roman" w:cs="Times New Roman"/>
          <w:sz w:val="24"/>
          <w:szCs w:val="24"/>
        </w:rPr>
        <w:br/>
        <w:t>show NVRAM</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show startup-</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show running-</w:t>
      </w:r>
      <w:proofErr w:type="spellStart"/>
      <w:r w:rsidRPr="00A26205">
        <w:rPr>
          <w:rFonts w:ascii="Times New Roman" w:eastAsia="Times New Roman" w:hAnsi="Times New Roman" w:cs="Times New Roman"/>
          <w:color w:val="FF0000"/>
          <w:sz w:val="24"/>
          <w:szCs w:val="24"/>
        </w:rPr>
        <w:t>config</w:t>
      </w:r>
      <w:proofErr w:type="spellEnd"/>
      <w:r w:rsidRPr="00A26205">
        <w:rPr>
          <w:rFonts w:ascii="Times New Roman" w:eastAsia="Times New Roman" w:hAnsi="Times New Roman" w:cs="Times New Roman"/>
          <w:sz w:val="24"/>
          <w:szCs w:val="24"/>
        </w:rPr>
        <w:br/>
        <w:t>show version</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13</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Which three terms correctly define the forms of help available within the Cisco IOS? (Choose three.)</w:t>
      </w:r>
      <w:r w:rsidRPr="00A26205">
        <w:rPr>
          <w:rFonts w:ascii="Times New Roman" w:eastAsia="Times New Roman" w:hAnsi="Times New Roman" w:cs="Times New Roman"/>
          <w:sz w:val="24"/>
          <w:szCs w:val="24"/>
        </w:rPr>
        <w:br/>
      </w:r>
      <w:proofErr w:type="gramStart"/>
      <w:r w:rsidRPr="00A26205">
        <w:rPr>
          <w:rFonts w:ascii="Times New Roman" w:eastAsia="Times New Roman" w:hAnsi="Times New Roman" w:cs="Times New Roman"/>
          <w:color w:val="FF0000"/>
          <w:sz w:val="24"/>
          <w:szCs w:val="24"/>
        </w:rPr>
        <w:t>hot</w:t>
      </w:r>
      <w:proofErr w:type="gramEnd"/>
      <w:r w:rsidRPr="00A26205">
        <w:rPr>
          <w:rFonts w:ascii="Times New Roman" w:eastAsia="Times New Roman" w:hAnsi="Times New Roman" w:cs="Times New Roman"/>
          <w:color w:val="FF0000"/>
          <w:sz w:val="24"/>
          <w:szCs w:val="24"/>
        </w:rPr>
        <w:t xml:space="preserve"> keys</w:t>
      </w:r>
      <w:r w:rsidRPr="00A26205">
        <w:rPr>
          <w:rFonts w:ascii="Times New Roman" w:eastAsia="Times New Roman" w:hAnsi="Times New Roman" w:cs="Times New Roman"/>
          <w:sz w:val="24"/>
          <w:szCs w:val="24"/>
        </w:rPr>
        <w:br/>
        <w:t>context-check</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context-sensitive</w:t>
      </w:r>
      <w:r w:rsidRPr="00A26205">
        <w:rPr>
          <w:rFonts w:ascii="Times New Roman" w:eastAsia="Times New Roman" w:hAnsi="Times New Roman" w:cs="Times New Roman"/>
          <w:sz w:val="24"/>
          <w:szCs w:val="24"/>
        </w:rPr>
        <w:br/>
        <w:t>structured check</w:t>
      </w:r>
      <w:r w:rsidRPr="00A26205">
        <w:rPr>
          <w:rFonts w:ascii="Times New Roman" w:eastAsia="Times New Roman" w:hAnsi="Times New Roman" w:cs="Times New Roman"/>
          <w:sz w:val="24"/>
          <w:szCs w:val="24"/>
        </w:rPr>
        <w:br/>
        <w:t>command override</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command syntax check</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14</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115050" cy="3638550"/>
            <wp:effectExtent l="0" t="0" r="0" b="0"/>
            <wp:docPr id="22" name="Picture 22" descr="http://answers.ccna4u.net/wp-content/uploads/2011/02/1119.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wers.ccna4u.net/wp-content/uploads/2011/02/1119.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63855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Refer to the exhibit. A student is responsible for the IP addressing, configuration and connectivity testing of the network shown in the graphic. A ping from host B to host C results in a destination unreachable but a ping from host B to host A was successful. What two reasons could account for this failure based on the graphic and partial router output for the Dallas router? (Choose two.)</w:t>
      </w:r>
      <w:r w:rsidRPr="00A26205">
        <w:rPr>
          <w:rFonts w:ascii="Times New Roman" w:eastAsia="Times New Roman" w:hAnsi="Times New Roman" w:cs="Times New Roman"/>
          <w:sz w:val="24"/>
          <w:szCs w:val="24"/>
        </w:rPr>
        <w:br/>
        <w:t>The host A is turned off.</w:t>
      </w:r>
      <w:r w:rsidRPr="00A26205">
        <w:rPr>
          <w:rFonts w:ascii="Times New Roman" w:eastAsia="Times New Roman" w:hAnsi="Times New Roman" w:cs="Times New Roman"/>
          <w:sz w:val="24"/>
          <w:szCs w:val="24"/>
        </w:rPr>
        <w:br/>
        <w:t>The Fa0/0 interface on Dallas is shutdown.</w:t>
      </w:r>
      <w:r w:rsidRPr="00A26205">
        <w:rPr>
          <w:rFonts w:ascii="Times New Roman" w:eastAsia="Times New Roman" w:hAnsi="Times New Roman" w:cs="Times New Roman"/>
          <w:sz w:val="24"/>
          <w:szCs w:val="24"/>
        </w:rPr>
        <w:br/>
        <w:t>The LAN cable is disconnected from host B.</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The S0/0/1 IP address of Dallas is improperly configured.</w:t>
      </w:r>
      <w:r w:rsidRPr="00A26205">
        <w:rPr>
          <w:rFonts w:ascii="Times New Roman" w:eastAsia="Times New Roman" w:hAnsi="Times New Roman" w:cs="Times New Roman"/>
          <w:sz w:val="24"/>
          <w:szCs w:val="24"/>
        </w:rPr>
        <w:br/>
        <w:t>The Fa0/0 interface on Dallas is in a different subnet than host B.</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The clock rate is missing on the serial link between Dallas and NYC.</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15</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 xml:space="preserve">Which combination of keys would be used at the CLI prompt to interrupt a ping or </w:t>
      </w:r>
      <w:proofErr w:type="spellStart"/>
      <w:r w:rsidRPr="00A26205">
        <w:rPr>
          <w:rFonts w:ascii="Times New Roman" w:eastAsia="Times New Roman" w:hAnsi="Times New Roman" w:cs="Times New Roman"/>
          <w:b/>
          <w:bCs/>
          <w:sz w:val="24"/>
          <w:szCs w:val="24"/>
        </w:rPr>
        <w:t>traceroute</w:t>
      </w:r>
      <w:proofErr w:type="spellEnd"/>
      <w:r w:rsidRPr="00A26205">
        <w:rPr>
          <w:rFonts w:ascii="Times New Roman" w:eastAsia="Times New Roman" w:hAnsi="Times New Roman" w:cs="Times New Roman"/>
          <w:b/>
          <w:bCs/>
          <w:sz w:val="24"/>
          <w:szCs w:val="24"/>
        </w:rPr>
        <w:t xml:space="preserve"> process?</w:t>
      </w:r>
      <w:r w:rsidRPr="00A26205">
        <w:rPr>
          <w:rFonts w:ascii="Times New Roman" w:eastAsia="Times New Roman" w:hAnsi="Times New Roman" w:cs="Times New Roman"/>
          <w:sz w:val="24"/>
          <w:szCs w:val="24"/>
        </w:rPr>
        <w:br/>
        <w:t>Ctrl-C</w:t>
      </w:r>
      <w:r w:rsidRPr="00A26205">
        <w:rPr>
          <w:rFonts w:ascii="Times New Roman" w:eastAsia="Times New Roman" w:hAnsi="Times New Roman" w:cs="Times New Roman"/>
          <w:sz w:val="24"/>
          <w:szCs w:val="24"/>
        </w:rPr>
        <w:br/>
        <w:t>Ctrl-P</w:t>
      </w:r>
      <w:r w:rsidRPr="00A26205">
        <w:rPr>
          <w:rFonts w:ascii="Times New Roman" w:eastAsia="Times New Roman" w:hAnsi="Times New Roman" w:cs="Times New Roman"/>
          <w:sz w:val="24"/>
          <w:szCs w:val="24"/>
        </w:rPr>
        <w:br/>
        <w:t>Ctrl-R</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Ctrl-Shift-6</w:t>
      </w:r>
      <w:r w:rsidRPr="00A26205">
        <w:rPr>
          <w:rFonts w:ascii="Times New Roman" w:eastAsia="Times New Roman" w:hAnsi="Times New Roman" w:cs="Times New Roman"/>
          <w:sz w:val="24"/>
          <w:szCs w:val="24"/>
        </w:rPr>
        <w:br/>
        <w:t>Ctrl-Z</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16</w:t>
      </w:r>
      <w:r w:rsidRPr="00A26205">
        <w:rPr>
          <w:rFonts w:ascii="Times New Roman" w:eastAsia="Times New Roman" w:hAnsi="Times New Roman" w:cs="Times New Roman"/>
          <w:sz w:val="24"/>
          <w:szCs w:val="24"/>
        </w:rPr>
        <w:t>.</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095875" cy="1914525"/>
            <wp:effectExtent l="0" t="0" r="9525" b="9525"/>
            <wp:docPr id="21" name="Picture 21" descr="http://answers.ccna4u.net/wp-content/uploads/2011/02/1105.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wers.ccna4u.net/wp-content/uploads/2011/02/1105.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875" cy="1914525"/>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The connection between routers B and C has been successfully tested. However, after rebooting router C, the administrator noticed the response time between networks 10.10.3.0 and 10.10.4.0 is slower. Ping between the two routers is successful. A trace route indicates three hops from router B to router C. What else can be done to troubleshoot the problem?</w:t>
      </w:r>
      <w:r w:rsidRPr="00A26205">
        <w:rPr>
          <w:rFonts w:ascii="Times New Roman" w:eastAsia="Times New Roman" w:hAnsi="Times New Roman" w:cs="Times New Roman"/>
          <w:sz w:val="24"/>
          <w:szCs w:val="24"/>
        </w:rPr>
        <w:br/>
        <w:t>Ping router B S0/1 connection from router C</w:t>
      </w:r>
      <w:proofErr w:type="gramStart"/>
      <w:r w:rsidRPr="00A26205">
        <w:rPr>
          <w:rFonts w:ascii="Times New Roman" w:eastAsia="Times New Roman" w:hAnsi="Times New Roman" w:cs="Times New Roman"/>
          <w:sz w:val="24"/>
          <w:szCs w:val="24"/>
        </w:rPr>
        <w:t>.</w:t>
      </w:r>
      <w:proofErr w:type="gramEnd"/>
      <w:r w:rsidRPr="00A26205">
        <w:rPr>
          <w:rFonts w:ascii="Times New Roman" w:eastAsia="Times New Roman" w:hAnsi="Times New Roman" w:cs="Times New Roman"/>
          <w:sz w:val="24"/>
          <w:szCs w:val="24"/>
        </w:rPr>
        <w:br/>
        <w:t>Trace the connection between router B to router C S0/1.</w:t>
      </w:r>
      <w:r w:rsidRPr="00A26205">
        <w:rPr>
          <w:rFonts w:ascii="Times New Roman" w:eastAsia="Times New Roman" w:hAnsi="Times New Roman" w:cs="Times New Roman"/>
          <w:sz w:val="24"/>
          <w:szCs w:val="24"/>
        </w:rPr>
        <w:br/>
        <w:t xml:space="preserve">Issue a show </w:t>
      </w:r>
      <w:proofErr w:type="spellStart"/>
      <w:r w:rsidRPr="00A26205">
        <w:rPr>
          <w:rFonts w:ascii="Times New Roman" w:eastAsia="Times New Roman" w:hAnsi="Times New Roman" w:cs="Times New Roman"/>
          <w:sz w:val="24"/>
          <w:szCs w:val="24"/>
        </w:rPr>
        <w:t>ip</w:t>
      </w:r>
      <w:proofErr w:type="spellEnd"/>
      <w:r w:rsidRPr="00A26205">
        <w:rPr>
          <w:rFonts w:ascii="Times New Roman" w:eastAsia="Times New Roman" w:hAnsi="Times New Roman" w:cs="Times New Roman"/>
          <w:sz w:val="24"/>
          <w:szCs w:val="24"/>
        </w:rPr>
        <w:t xml:space="preserve"> route command in router B to verify routing is enabled.</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Issue a show interfaces command on router C.</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17</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In a Cisco device, where is the IOS file stored prior to system startup?</w:t>
      </w:r>
      <w:r w:rsidRPr="00A26205">
        <w:rPr>
          <w:rFonts w:ascii="Times New Roman" w:eastAsia="Times New Roman" w:hAnsi="Times New Roman" w:cs="Times New Roman"/>
          <w:sz w:val="24"/>
          <w:szCs w:val="24"/>
        </w:rPr>
        <w:br/>
        <w:t>RAM</w:t>
      </w:r>
      <w:r w:rsidRPr="00A26205">
        <w:rPr>
          <w:rFonts w:ascii="Times New Roman" w:eastAsia="Times New Roman" w:hAnsi="Times New Roman" w:cs="Times New Roman"/>
          <w:sz w:val="24"/>
          <w:szCs w:val="24"/>
        </w:rPr>
        <w:br/>
        <w:t>ROM</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Flash</w:t>
      </w:r>
      <w:r w:rsidRPr="00A26205">
        <w:rPr>
          <w:rFonts w:ascii="Times New Roman" w:eastAsia="Times New Roman" w:hAnsi="Times New Roman" w:cs="Times New Roman"/>
          <w:sz w:val="24"/>
          <w:szCs w:val="24"/>
        </w:rPr>
        <w:br/>
        <w:t>NVRAM</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18</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On a Cisco router, which interface would be used to make the initial configuration?</w:t>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extent cx="1362075" cy="1466850"/>
            <wp:effectExtent l="0" t="0" r="9525" b="0"/>
            <wp:docPr id="20" name="Picture 20" descr="http://answers.ccna4u.net/wp-content/uploads/2011/02/1118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swers.ccna4u.net/wp-content/uploads/2011/02/1118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075" cy="146685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362075" cy="1447800"/>
            <wp:effectExtent l="0" t="0" r="9525" b="0"/>
            <wp:docPr id="19" name="Picture 19" descr="http://answers.ccna4u.net/wp-content/uploads/2011/02/1118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ccna4u.net/wp-content/uploads/2011/02/11182.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2075" cy="144780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jc w:val="center"/>
        <w:rPr>
          <w:rFonts w:ascii="Times New Roman" w:eastAsia="Times New Roman" w:hAnsi="Times New Roman" w:cs="Times New Roman"/>
          <w:sz w:val="24"/>
          <w:szCs w:val="24"/>
        </w:rPr>
      </w:pPr>
      <w:r w:rsidRPr="00A26205">
        <w:rPr>
          <w:rFonts w:ascii="Times New Roman" w:eastAsia="Times New Roman" w:hAnsi="Times New Roman" w:cs="Times New Roman"/>
          <w:color w:val="FF0000"/>
          <w:sz w:val="24"/>
          <w:szCs w:val="24"/>
        </w:rPr>
        <w:t xml:space="preserve">Console (This option) </w:t>
      </w:r>
    </w:p>
    <w:p w:rsidR="00A26205" w:rsidRPr="00A26205" w:rsidRDefault="00A26205" w:rsidP="00A262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62075" cy="1447800"/>
            <wp:effectExtent l="0" t="0" r="9525" b="0"/>
            <wp:docPr id="18" name="Picture 18" descr="http://answers.ccna4u.net/wp-content/uploads/2011/02/11183.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nswers.ccna4u.net/wp-content/uploads/2011/02/11183.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1447800"/>
                    </a:xfrm>
                    <a:prstGeom prst="rect">
                      <a:avLst/>
                    </a:prstGeom>
                    <a:noFill/>
                    <a:ln>
                      <a:noFill/>
                    </a:ln>
                  </pic:spPr>
                </pic:pic>
              </a:graphicData>
            </a:graphic>
          </wp:inline>
        </w:drawing>
      </w:r>
    </w:p>
    <w:p w:rsidR="00A26205" w:rsidRPr="00A26205" w:rsidRDefault="00A26205" w:rsidP="00A26205">
      <w:pPr>
        <w:spacing w:before="100" w:beforeAutospacing="1" w:after="100" w:afterAutospacing="1" w:line="240" w:lineRule="auto"/>
        <w:rPr>
          <w:rFonts w:ascii="Times New Roman" w:eastAsia="Times New Roman" w:hAnsi="Times New Roman" w:cs="Times New Roman"/>
          <w:sz w:val="24"/>
          <w:szCs w:val="24"/>
        </w:rPr>
      </w:pPr>
      <w:r w:rsidRPr="00A26205">
        <w:rPr>
          <w:rFonts w:ascii="Times New Roman" w:eastAsia="Times New Roman" w:hAnsi="Times New Roman" w:cs="Times New Roman"/>
          <w:b/>
          <w:bCs/>
          <w:sz w:val="24"/>
          <w:szCs w:val="24"/>
        </w:rPr>
        <w:t>19</w:t>
      </w:r>
      <w:r w:rsidRPr="00A26205">
        <w:rPr>
          <w:rFonts w:ascii="Times New Roman" w:eastAsia="Times New Roman" w:hAnsi="Times New Roman" w:cs="Times New Roman"/>
          <w:sz w:val="24"/>
          <w:szCs w:val="24"/>
        </w:rPr>
        <w:t xml:space="preserve">. </w:t>
      </w:r>
      <w:r w:rsidRPr="00A26205">
        <w:rPr>
          <w:rFonts w:ascii="Times New Roman" w:eastAsia="Times New Roman" w:hAnsi="Times New Roman" w:cs="Times New Roman"/>
          <w:b/>
          <w:bCs/>
          <w:sz w:val="24"/>
          <w:szCs w:val="24"/>
        </w:rPr>
        <w:t>A network administrator needs to keep the user ID, password, and session contents private when establishing remote CLI connectivity with a router to manage it. Which access method should be chosen?</w:t>
      </w:r>
      <w:r w:rsidRPr="00A26205">
        <w:rPr>
          <w:rFonts w:ascii="Times New Roman" w:eastAsia="Times New Roman" w:hAnsi="Times New Roman" w:cs="Times New Roman"/>
          <w:sz w:val="24"/>
          <w:szCs w:val="24"/>
        </w:rPr>
        <w:br/>
        <w:t>Telnet</w:t>
      </w:r>
      <w:r w:rsidRPr="00A26205">
        <w:rPr>
          <w:rFonts w:ascii="Times New Roman" w:eastAsia="Times New Roman" w:hAnsi="Times New Roman" w:cs="Times New Roman"/>
          <w:sz w:val="24"/>
          <w:szCs w:val="24"/>
        </w:rPr>
        <w:br/>
        <w:t>Console</w:t>
      </w:r>
      <w:r w:rsidRPr="00A26205">
        <w:rPr>
          <w:rFonts w:ascii="Times New Roman" w:eastAsia="Times New Roman" w:hAnsi="Times New Roman" w:cs="Times New Roman"/>
          <w:sz w:val="24"/>
          <w:szCs w:val="24"/>
        </w:rPr>
        <w:br/>
        <w:t>AUX</w:t>
      </w:r>
      <w:r w:rsidRPr="00A26205">
        <w:rPr>
          <w:rFonts w:ascii="Times New Roman" w:eastAsia="Times New Roman" w:hAnsi="Times New Roman" w:cs="Times New Roman"/>
          <w:sz w:val="24"/>
          <w:szCs w:val="24"/>
        </w:rPr>
        <w:br/>
      </w:r>
      <w:r w:rsidRPr="00A26205">
        <w:rPr>
          <w:rFonts w:ascii="Times New Roman" w:eastAsia="Times New Roman" w:hAnsi="Times New Roman" w:cs="Times New Roman"/>
          <w:color w:val="FF0000"/>
          <w:sz w:val="24"/>
          <w:szCs w:val="24"/>
        </w:rPr>
        <w:t>SSH</w:t>
      </w:r>
    </w:p>
    <w:p w:rsidR="00E56F75" w:rsidRPr="00A26205" w:rsidRDefault="00E56F75" w:rsidP="00A26205">
      <w:bookmarkStart w:id="1" w:name="_GoBack"/>
      <w:bookmarkEnd w:id="1"/>
    </w:p>
    <w:sectPr w:rsidR="00E56F75" w:rsidRPr="00A2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8D"/>
    <w:rsid w:val="003B4C8D"/>
    <w:rsid w:val="00A26205"/>
    <w:rsid w:val="00E5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C8D"/>
    <w:rPr>
      <w:b/>
      <w:bCs/>
    </w:rPr>
  </w:style>
  <w:style w:type="character" w:customStyle="1" w:styleId="ilad">
    <w:name w:val="il_ad"/>
    <w:basedOn w:val="DefaultParagraphFont"/>
    <w:rsid w:val="003B4C8D"/>
  </w:style>
  <w:style w:type="paragraph" w:styleId="BalloonText">
    <w:name w:val="Balloon Text"/>
    <w:basedOn w:val="Normal"/>
    <w:link w:val="BalloonTextChar"/>
    <w:uiPriority w:val="99"/>
    <w:semiHidden/>
    <w:unhideWhenUsed/>
    <w:rsid w:val="003B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C8D"/>
    <w:rPr>
      <w:b/>
      <w:bCs/>
    </w:rPr>
  </w:style>
  <w:style w:type="character" w:customStyle="1" w:styleId="ilad">
    <w:name w:val="il_ad"/>
    <w:basedOn w:val="DefaultParagraphFont"/>
    <w:rsid w:val="003B4C8D"/>
  </w:style>
  <w:style w:type="paragraph" w:styleId="BalloonText">
    <w:name w:val="Balloon Text"/>
    <w:basedOn w:val="Normal"/>
    <w:link w:val="BalloonTextChar"/>
    <w:uiPriority w:val="99"/>
    <w:semiHidden/>
    <w:unhideWhenUsed/>
    <w:rsid w:val="003B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70073">
      <w:bodyDiv w:val="1"/>
      <w:marLeft w:val="0"/>
      <w:marRight w:val="0"/>
      <w:marTop w:val="0"/>
      <w:marBottom w:val="0"/>
      <w:divBdr>
        <w:top w:val="none" w:sz="0" w:space="0" w:color="auto"/>
        <w:left w:val="none" w:sz="0" w:space="0" w:color="auto"/>
        <w:bottom w:val="none" w:sz="0" w:space="0" w:color="auto"/>
        <w:right w:val="none" w:sz="0" w:space="0" w:color="auto"/>
      </w:divBdr>
    </w:div>
    <w:div w:id="180133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nswers.ccna4u.net/wp-content/uploads/2011/02/1107.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answers.ccna4u.net/wp-content/uploads/2011/02/1105.jpg" TargetMode="External"/><Relationship Id="rId7" Type="http://schemas.openxmlformats.org/officeDocument/2006/relationships/hyperlink" Target="http://answers.ccna4u.net/wp-content/uploads/2011/02/11031.jpg" TargetMode="External"/><Relationship Id="rId12" Type="http://schemas.openxmlformats.org/officeDocument/2006/relationships/image" Target="media/image4.jpeg"/><Relationship Id="rId17" Type="http://schemas.openxmlformats.org/officeDocument/2006/relationships/hyperlink" Target="http://answers.ccna4u.net/wp-content/uploads/2011/02/1109.jpg" TargetMode="External"/><Relationship Id="rId25" Type="http://schemas.openxmlformats.org/officeDocument/2006/relationships/hyperlink" Target="http://answers.ccna4u.net/wp-content/uploads/2011/02/11182.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nswers.ccna4u.net/wp-content/uploads/2011/02/1114.jpg" TargetMode="External"/><Relationship Id="rId24" Type="http://schemas.openxmlformats.org/officeDocument/2006/relationships/image" Target="media/image10.jpeg"/><Relationship Id="rId5" Type="http://schemas.openxmlformats.org/officeDocument/2006/relationships/hyperlink" Target="http://answers.ccna4u.net/wp-content/uploads/2011/02/1117.jpg" TargetMode="External"/><Relationship Id="rId15" Type="http://schemas.openxmlformats.org/officeDocument/2006/relationships/hyperlink" Target="http://answers.ccna4u.net/wp-content/uploads/2011/02/1108.jpg" TargetMode="External"/><Relationship Id="rId23" Type="http://schemas.openxmlformats.org/officeDocument/2006/relationships/hyperlink" Target="http://answers.ccna4u.net/wp-content/uploads/2011/02/11181.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answers.ccna4u.net/wp-content/uploads/2011/02/1119.jpg" TargetMode="External"/><Relationship Id="rId4" Type="http://schemas.openxmlformats.org/officeDocument/2006/relationships/webSettings" Target="webSettings.xml"/><Relationship Id="rId9" Type="http://schemas.openxmlformats.org/officeDocument/2006/relationships/hyperlink" Target="http://answers.ccna4u.net/wp-content/uploads/2011/02/1104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answers.ccna4u.net/wp-content/uploads/2011/02/11183.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971</Words>
  <Characters>5537</Characters>
  <Application>Microsoft Office Word</Application>
  <DocSecurity>0</DocSecurity>
  <Lines>46</Lines>
  <Paragraphs>12</Paragraphs>
  <ScaleCrop>false</ScaleCrop>
  <Company>Sysadmin</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2</cp:revision>
  <dcterms:created xsi:type="dcterms:W3CDTF">2012-04-05T02:58:00Z</dcterms:created>
  <dcterms:modified xsi:type="dcterms:W3CDTF">2012-04-05T04:22:00Z</dcterms:modified>
</cp:coreProperties>
</file>