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  <w:r>
        <w:rPr>
          <w:rFonts w:ascii="Noto Sans CJK KR" w:hAnsi="Noto Sans CJK KR" w:eastAsia="Noto Sans CJK KR" w:cs="Noto Sans CJK KR"/>
          <w:b/>
          <w:color w:val="2A7F7F"/>
          <w:sz w:val="24"/>
        </w:rPr>
        <w:t>SSAFY 특화 프로젝트  |  메타버스</w:t>
      </w:r>
    </w:p>
    <w:p>
      <w:pPr>
        <w:pStyle w:val="Title"/>
        <w:spacing w:before="500" w:after="100"/>
      </w:pPr>
      <w:r>
        <w:t>Grand Theft Art</w:t>
      </w:r>
    </w:p>
    <w:p>
      <w:pPr>
        <w:spacing w:after="360"/>
      </w:pPr>
      <w:r>
        <w:rPr>
          <w:rFonts w:ascii="Noto Sans CJK KR" w:hAnsi="Noto Sans CJK KR" w:eastAsia="Noto Sans CJK KR" w:cs="Noto Sans CJK KR"/>
          <w:b/>
          <w:color w:val="2E6F95"/>
          <w:sz w:val="36"/>
        </w:rPr>
        <w:t>5주 실행 및 배포 계획서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551"/>
            <w:shd w:fill="D59A2B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" w:color="D59A2B"/>
              <w:bottom w:val="single" w:sz="1" w:color="D59A2B"/>
              <w:start w:val="single" w:sz="1" w:color="D59A2B"/>
              <w:end w:val="single" w:sz="1" w:color="D59A2B"/>
            </w:tcBorders>
          </w:tcPr>
          <w:p>
            <w:r>
              <w:t xml:space="preserve"> </w:t>
            </w:r>
          </w:p>
        </w:tc>
        <w:tc>
          <w:tcPr>
            <w:tcW w:type="dxa" w:w="6690"/>
            <w:shd w:fill="20354A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" w:color="20354A"/>
              <w:bottom w:val="single" w:sz="1" w:color="20354A"/>
              <w:start w:val="single" w:sz="1" w:color="20354A"/>
              <w:end w:val="single" w:sz="1" w:color="20354A"/>
            </w:tcBorders>
          </w:tcPr>
          <w:p>
            <w:r>
              <w:t xml:space="preserve"> </w:t>
            </w:r>
          </w:p>
        </w:tc>
      </w:tr>
    </w:tbl>
    <w:p>
      <w:pPr>
        <w:spacing w:before="360"/>
      </w:pPr>
      <w:r>
        <w:rPr>
          <w:rFonts w:ascii="Noto Sans CJK KR" w:hAnsi="Noto Sans CJK KR" w:eastAsia="Noto Sans CJK KR" w:cs="Noto Sans CJK KR"/>
          <w:b/>
          <w:color w:val="20354A"/>
          <w:sz w:val="24"/>
        </w:rPr>
        <w:t>기준일 2026-08-18 · 5주 종료 2026-09-22 · 6주 종료 2026-09-29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3F6F8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문서 버전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FFFFF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 w:val="0"/>
                <w:color w:val="25292C"/>
                <w:sz w:val="18"/>
              </w:rPr>
              <w:t>v1.0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3F6F8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기준일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FFFFF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 w:val="0"/>
                <w:color w:val="25292C"/>
                <w:sz w:val="18"/>
              </w:rPr>
              <w:t>2026-08-18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3F6F8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프로젝트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FFFFF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 w:val="0"/>
                <w:color w:val="25292C"/>
                <w:sz w:val="18"/>
              </w:rPr>
              <w:t>Grand Theft Art (가제)</w:t>
            </w:r>
          </w:p>
        </w:tc>
      </w:tr>
      <w:tr>
        <w:tc>
          <w:tcPr>
            <w:tcW w:type="dxa" w:w="1814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3F6F8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대상</w:t>
            </w:r>
          </w:p>
        </w:tc>
        <w:tc>
          <w:tcPr>
            <w:tcW w:type="dxa" w:w="5386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shd w:fill="FFFFFF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b w:val="0"/>
                <w:color w:val="25292C"/>
                <w:sz w:val="18"/>
              </w:rPr>
              <w:t>6인 팀 · 5주 MVP / 선택적 6주 확장</w:t>
            </w:r>
          </w:p>
        </w:tc>
      </w:tr>
    </w:tbl>
    <w:p>
      <w:pPr>
        <w:spacing w:before="300"/>
      </w:pPr>
      <w:r>
        <w:rPr>
          <w:rFonts w:ascii="Noto Sans CJK KR" w:hAnsi="Noto Sans CJK KR" w:eastAsia="Noto Sans CJK KR" w:cs="Noto Sans CJK KR"/>
          <w:color w:val="56616A"/>
          <w:sz w:val="17"/>
        </w:rPr>
        <w:t>※ 공개 배포 전 가제의 브랜드 혼동 가능성을 검토하고 최종 타이틀을 확정합니다.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목차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0.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실행 결론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1.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프로젝트 제약과 운영 원칙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2.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5주 MVP·6주 확장 범위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3.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상위 계획과 상세 WBS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4.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주차별 실행 일정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5.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팀 병렬 작업과 통합 규칙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6.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서버 세부 계획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7.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클라이언트·UI·에셋 프레임워크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8.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AI 평가 세부 계획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9.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테스트·성능·운영 계획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10.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라이브 시연·배포 계획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 w:val="0"/>
                <w:color w:val="56616A"/>
                <w:sz w:val="17"/>
              </w:rPr>
              <w:t>10.1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198"/>
            </w:pPr>
            <w:r>
              <w:rPr>
                <w:rFonts w:ascii="Noto Sans CJK KR" w:hAnsi="Noto Sans CJK KR" w:eastAsia="Noto Sans CJK KR" w:cs="Noto Sans CJK KR"/>
                <w:b w:val="0"/>
                <w:color w:val="56616A"/>
                <w:sz w:val="17"/>
              </w:rPr>
              <w:t>STOVE 비의존 전략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 w:val="0"/>
                <w:color w:val="56616A"/>
                <w:sz w:val="17"/>
              </w:rPr>
              <w:t>10.2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198"/>
            </w:pPr>
            <w:r>
              <w:rPr>
                <w:rFonts w:ascii="Noto Sans CJK KR" w:hAnsi="Noto Sans CJK KR" w:eastAsia="Noto Sans CJK KR" w:cs="Noto Sans CJK KR"/>
                <w:b w:val="0"/>
                <w:color w:val="56616A"/>
                <w:sz w:val="17"/>
              </w:rPr>
              <w:t>Steam 출시·Playtest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11.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포트폴리오 작성 계획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12.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리스크·컷·의사결정 게이트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13.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최종 체크리스트</w:t>
            </w:r>
          </w:p>
        </w:tc>
      </w:tr>
      <w:tr>
        <w:trPr>
          <w:cantSplit/>
        </w:trPr>
        <w:tc>
          <w:tcPr>
            <w:tcW w:type="dxa" w:w="907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부록.</w:t>
            </w:r>
          </w:p>
        </w:tc>
        <w:tc>
          <w:tcPr>
            <w:tcW w:type="dxa" w:w="8334"/>
            <w:tcMar>
              <w:top w:w="35" w:type="dxa"/>
              <w:start w:w="50" w:type="dxa"/>
              <w:bottom w:w="35" w:type="dxa"/>
              <w:end w:w="50" w:type="dxa"/>
            </w:tcMar>
            <w:tcBorders>
              <w:top w:val="nil"/>
              <w:bottom w:val="single" w:sz="2" w:color="E8EDF0"/>
              <w:start w:val="nil"/>
              <w:end w:val="nil"/>
            </w:tcBorders>
          </w:tcPr>
          <w:p>
            <w:pPr>
              <w:pStyle w:val="TableText"/>
              <w:ind w:left="0"/>
            </w:pPr>
            <w:r>
              <w:rPr>
                <w:rFonts w:ascii="Noto Sans CJK KR" w:hAnsi="Noto Sans CJK KR" w:eastAsia="Noto Sans CJK KR" w:cs="Noto Sans CJK KR"/>
                <w:b/>
                <w:color w:val="20354A"/>
                <w:sz w:val="18"/>
              </w:rPr>
              <w:t>공식 참고자료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0. 실행 결론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EAF5F3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EAF5F3"/>
              <w:bottom w:val="single" w:sz="3" w:color="EAF5F3"/>
              <w:start w:val="single" w:sz="24" w:color="2A7F7F"/>
              <w:end w:val="single" w:sz="3" w:color="EAF5F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2A7F7F"/>
                <w:sz w:val="18"/>
              </w:rPr>
              <w:t xml:space="preserve">판정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5주·6인으로 완성 가능합니다. 단, “대형 오픈월드 생활 게임”이 아니라 “소형 공유 마을에서 한 매치를 완주하는 4~6인 소셜 게임”으로 고정해야 합니다. 6주차는 기능 추가보다 배포·부하테스트·최적화·포트폴리오 완성에 사용합니다.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5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91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5주 현실안</w:t>
            </w:r>
          </w:p>
        </w:tc>
        <w:tc>
          <w:tcPr>
            <w:tcW w:type="dxa" w:w="391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6주 현실안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핵심 콘텐츠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그림, 갤러리, 밤 절도, 단서 1~2종, AI 평가, 경매, 단순 낚시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명작 박물관 또는 그림 상태 중 1개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멀티플레이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1룸 4~6명, 고정 서버 1~3개, 재접속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다중 룸 부하테스트와 운영 대시보드 보강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렌더링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셰이더 2종, SRP Batcher, 인스턴싱, LOD·오클루전, 프로파일링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Unity 6 전용 기능 검증 또는 추가 셰이더 1종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배포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직접 Windows 빌드 + 라이브 시연, Steamworks/STOVE 준비 병렬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Steam Playtest 또는 STOVE Sandbox 가능성 상승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포트폴리오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개발 중 증거 수집, 마지막 주 문서화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성능·부하·배포 결과를 더 안정적으로 정리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FFF5DE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FFF5DE"/>
              <w:bottom w:val="single" w:sz="3" w:color="FFF5DE"/>
              <w:start w:val="single" w:sz="24" w:color="D59A2B"/>
              <w:end w:val="single" w:sz="3" w:color="FFF5DE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D59A2B"/>
                <w:sz w:val="18"/>
              </w:rPr>
              <w:t xml:space="preserve">확실하지 않음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정확한 SSAFY 발표일, STOVE 사용 의무, 두 번째 서버 지망자의 숙련도, AI 실행 GPU 환경은 제공되지 않았습니다. 계획은 기준일 2026-08-18을 사용하며 필수 플랫폼 조건이 확인되면 W1 안에 조정합니다.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1. 프로젝트 제약과 운영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38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제약</w:t>
            </w:r>
          </w:p>
        </w:tc>
        <w:tc>
          <w:tcPr>
            <w:tcW w:type="dxa" w:w="725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실행 원칙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6인, 5주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개인 기능보다 통합 가능한 수직 슬라이스를 우선한다.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실시간 멀티플레이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네트워크 라이브러리를 직접 구현하지 않고 48시간 스파이크 후 하나로 고정한다.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AI 평가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주요 경로이지만 단일 장애점이 되지 않도록 캐시·투표 폴백을 둔다.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오픈월드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맵 1개, 갤러리 6개, 핵심 장소 5개로 제한한다.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클라이언트 에셋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한 스타일 팩과 공통 재질·UI 규칙을 사용하고 라이선스 장부를 만든다.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스토어 배포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LocalDemo/Steam/STOVE 빌드 프로필과 플랫폼 어댑터를 분리한다.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포트폴리오</w:t>
            </w:r>
          </w:p>
        </w:tc>
        <w:tc>
          <w:tcPr>
            <w:tcW w:type="dxa" w:w="72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매주 화면·수치·문제 해결 기록을 남기고 마지막 주에 새로 기억해내지 않는다.</w:t>
            </w:r>
          </w:p>
        </w:tc>
      </w:tr>
    </w:tbl>
    <w:p>
      <w:pPr>
        <w:spacing w:after="0"/>
      </w:pPr>
    </w:p>
    <w:p>
      <w:pPr>
        <w:pStyle w:val="Heading2"/>
      </w:pPr>
      <w:r>
        <w:t>1.1 개발 의사결정 규칙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1. </w:t>
      </w:r>
      <w:r>
        <w:rPr>
          <w:rFonts w:ascii="Noto Sans CJK KR" w:hAnsi="Noto Sans CJK KR" w:eastAsia="Noto Sans CJK KR" w:cs="Noto Sans CJK KR"/>
          <w:sz w:val="19"/>
        </w:rPr>
        <w:t>하루를 넘는 논쟁은 최소 동작 프로토타입으로 비교하고 ADR 한 장으로 종료한다.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2. </w:t>
      </w:r>
      <w:r>
        <w:rPr>
          <w:rFonts w:ascii="Noto Sans CJK KR" w:hAnsi="Noto Sans CJK KR" w:eastAsia="Noto Sans CJK KR" w:cs="Noto Sans CJK KR"/>
          <w:sz w:val="19"/>
        </w:rPr>
        <w:t>새 기능은 “기존 매치를 깨지 않는가, 2일 안에 통합 가능한가, 포트폴리오 근거가 되는가”를 통과해야 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3. </w:t>
      </w:r>
      <w:r>
        <w:rPr>
          <w:rFonts w:ascii="Noto Sans CJK KR" w:hAnsi="Noto Sans CJK KR" w:eastAsia="Noto Sans CJK KR" w:cs="Noto Sans CJK KR"/>
          <w:sz w:val="19"/>
        </w:rPr>
        <w:t>3주차 말부터 신규 핵심 기능을 금지하고 4주차 중반부터 버그·성능·배포 작업만 허용한다.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4. </w:t>
      </w:r>
      <w:r>
        <w:rPr>
          <w:rFonts w:ascii="Noto Sans CJK KR" w:hAnsi="Noto Sans CJK KR" w:eastAsia="Noto Sans CJK KR" w:cs="Noto Sans CJK KR"/>
          <w:sz w:val="19"/>
        </w:rPr>
        <w:t>각 기능 소유자는 코드뿐 아니라 테스트 방법과 데모 진입 경로까지 책임진다.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2. 5주 MVP·6주 확장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24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MoSCoW</w:t>
            </w:r>
          </w:p>
        </w:tc>
        <w:tc>
          <w:tcPr>
            <w:tcW w:type="dxa" w:w="5386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300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완료 정의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MUST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4~6인 룸, 그림 제작·저장, 갤러리 전시, 낮/밤, 절도·드롭, AI/폴백, 경매, 낚시 1종, 결과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한 매치 3회 연속 완주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MUST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룸·세션·재접속, 작품 소유권, 경매 잔액, AI 작업 상태, 배포 스크립트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중복 소유·음수 재화 없음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SHOULD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단서·지목, 아이템 3종, 황금 액자, 결과 신문, 셰이더 2종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W3 수직 슬라이스 이후 추가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COULD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명작 박물관, 그림 상태·복원, 공동 드로잉, 위조품, 추가 평론가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6주차 또는 후속</w:t>
            </w:r>
          </w:p>
        </w:tc>
      </w:tr>
      <w:tr>
        <w:trPr>
          <w:cantSplit/>
        </w:trPr>
        <w:tc>
          <w:tcPr>
            <w:tcW w:type="dxa" w:w="124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WON’T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100채 주택, 토지·생활 시뮬레이션, 음성 채팅, HP 전투, 결제, MMO, 크로스플랫폼</w:t>
            </w:r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이번 프로젝트에서 제외</w:t>
            </w:r>
          </w:p>
        </w:tc>
      </w:tr>
    </w:tbl>
    <w:p>
      <w:pPr>
        <w:spacing w:after="0"/>
      </w:pPr>
    </w:p>
    <w:p>
      <w:pPr>
        <w:pStyle w:val="Heading2"/>
      </w:pPr>
      <w:r>
        <w:t>2.1 6주차 사용 원칙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우선순위 1: 크래시·재접속·룸 종료·배포 안정화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우선순위 2: 부하테스트, 렌더링 전후 수치, 서버 모니터링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우선순위 3: Steam Playtest 또는 STOVE Sandbox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우선순위 4: 명작 박물관 또는 그림 상태 중 하나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새로운 대형 콘텐츠는 추가하지 않는다.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3. 상위 계획과 상세 WBS</w:t>
      </w:r>
    </w:p>
    <w:p>
      <w:pPr>
        <w:pStyle w:val="Heading2"/>
      </w:pPr>
      <w:r>
        <w:t>3.1 상위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793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WBS</w:t>
            </w:r>
          </w:p>
        </w:tc>
        <w:tc>
          <w:tcPr>
            <w:tcW w:type="dxa" w:w="283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워크스트림</w:t>
            </w:r>
          </w:p>
        </w:tc>
        <w:tc>
          <w:tcPr>
            <w:tcW w:type="dxa" w:w="249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책임 역할</w:t>
            </w:r>
          </w:p>
        </w:tc>
        <w:tc>
          <w:tcPr>
            <w:tcW w:type="dxa" w:w="345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최종 산출물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0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기획·PM·통합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Gameplay &amp; PM + 전원</w:t>
            </w:r>
          </w:p>
        </w:tc>
        <w:tc>
          <w:tcPr>
            <w:tcW w:type="dxa" w:w="34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고정 GDD, ADR, 통합 빌드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1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클라이언트 코어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Client Core</w:t>
            </w:r>
          </w:p>
        </w:tc>
        <w:tc>
          <w:tcPr>
            <w:tcW w:type="dxa" w:w="34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플레이어·상호작용·네트워크 파사드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2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드로잉·갤러리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Drawing &amp; Gallery</w:t>
            </w:r>
          </w:p>
        </w:tc>
        <w:tc>
          <w:tcPr>
            <w:tcW w:type="dxa" w:w="34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캔버스·작품·갤러리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3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실시간 게임 서버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조민호</w:t>
            </w:r>
          </w:p>
        </w:tc>
        <w:tc>
          <w:tcPr>
            <w:tcW w:type="dxa" w:w="34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룸·세션·상태 머신·권위형 액션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4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플랫폼 백엔드·데이터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Server B</w:t>
            </w:r>
          </w:p>
        </w:tc>
        <w:tc>
          <w:tcPr>
            <w:tcW w:type="dxa" w:w="34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API·DB·Redis·AI 작업·배포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5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게임플레이 콘텐츠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Gameplay &amp; PM</w:t>
            </w:r>
          </w:p>
        </w:tc>
        <w:tc>
          <w:tcPr>
            <w:tcW w:type="dxa" w:w="34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절도·아이템·단서·낚시·밸런스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UI·월드·렌더링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UI·Tech Art·World</w:t>
            </w:r>
          </w:p>
        </w:tc>
        <w:tc>
          <w:tcPr>
            <w:tcW w:type="dxa" w:w="34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공통 UI, 맵, 셰이더, 최적화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7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QA·배포·포트폴리오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전원, 서버 2명이 운영 리드</w:t>
            </w:r>
          </w:p>
        </w:tc>
        <w:tc>
          <w:tcPr>
            <w:tcW w:type="dxa" w:w="345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테스트 보고서, 시연, 스토어·포트폴리오</w:t>
            </w:r>
          </w:p>
        </w:tc>
      </w:tr>
    </w:tbl>
    <w:p>
      <w:pPr>
        <w:spacing w:after="0"/>
      </w:pPr>
    </w:p>
    <w:p>
      <w:pPr>
        <w:pStyle w:val="Heading2"/>
      </w:pPr>
      <w:r>
        <w:t>3.2 하위 작업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793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ID</w:t>
            </w:r>
          </w:p>
        </w:tc>
        <w:tc>
          <w:tcPr>
            <w:tcW w:type="dxa" w:w="238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작업</w:t>
            </w:r>
          </w:p>
        </w:tc>
        <w:tc>
          <w:tcPr>
            <w:tcW w:type="dxa" w:w="5103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완료 기준</w:t>
            </w:r>
          </w:p>
        </w:tc>
        <w:tc>
          <w:tcPr>
            <w:tcW w:type="dxa" w:w="130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선행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0.1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GDD·MVP 고정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필수 기능·컷 목록 승인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없음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0.2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네트워크 ADR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2클라이언트 이동·오브젝트 동기화 스파이크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0.1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0.3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이벤트·DTO 명세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Room/Phase/Painting/Bid 이벤트 초안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0.2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1.1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Boot·Config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Local/Dev/Demo 환경 설정과 로그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0.1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1.2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Player Controller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이동·카메라·애니메이션·입력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1.1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1.3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Interaction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IInteractable, 하이라이트, 상호작용 UI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1.2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1.4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Network Facade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Connect/Join/Request/Event 인터페이스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0.2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2.1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Drawing Prototype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RenderTexture·브러시·저장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0.1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2.2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Painting Data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작품 ID·썸네일·동적 재질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2.1, 4.2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2.3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Gallery Slots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6개 갤러리, 슬롯 3개, 봉인 1개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2.2, 6.2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3.1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Room Process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1프로세스 1룸, WAITING/READY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0.2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3.2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Session/Reconnect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세션 토큰, heartbeat, snapshot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3.1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3.3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Phase State Machine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DAY/NIGHT/DAWN/AUCTION/RESULT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3.1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3.4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Authoritative Actions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절도·드롭·아이템·입찰 검증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3.3, 5.1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4.1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Auth·Lobby API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게스트/플랫폼 로그인, 룸 생성·입장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1.4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4.2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DB·Redis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Painting/Ownership/Auction/Room registry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4.1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4.3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AI Orchestrator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업로드, batch 평가, timeout, cache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2.1, 8.1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4.4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Deployment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Docker Compose, secrets, health check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3.1, 4.2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5.1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Theft Loop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운반·감속·드롭·밤 종료 소유권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3.3, 2.3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5.2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Items &amp; Clues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아이템 2~3종, 단서 1~2종, 지목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5.1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5.3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Fishing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게이지 1종, 보상 테이블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1.3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5.4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Auction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작품 변호, 입찰 UI, 정산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3.4, 4.2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6.1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UI Framework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HUD/Screen/Popup/Toast, 공통 스타일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1.1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6.2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Town Blockout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광장·갤러리·부두·암시장·골목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0.1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6.3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Shaders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아웃라인, 물 셰이더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1.3, 6.2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6.4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Optimization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인스턴싱·LOD·오클루전·프로파일링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6.2, 6.3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7.1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Automated Tests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상태 머신·소유권·입찰·룸 격리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3.4, 4.2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7.2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Load/Soak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3룸 18명 기능, 10룸 API 시뮬레이션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4.4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7.3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Live Demo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계정·룸·대본·백업 영상·로컬 폴백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전체</w:t>
            </w:r>
          </w:p>
        </w:tc>
      </w:tr>
      <w:tr>
        <w:trPr>
          <w:cantSplit/>
        </w:trPr>
        <w:tc>
          <w:tcPr>
            <w:tcW w:type="dxa" w:w="79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7.4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Portfolio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개인 사례, 수치, 다이어그램, 회고</w:t>
            </w:r>
          </w:p>
        </w:tc>
        <w:tc>
          <w:tcPr>
            <w:tcW w:type="dxa" w:w="130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4"/>
              </w:rPr>
              <w:t>매주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4. 주차별 실행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EAF2F8"/>
              <w:bottom w:val="single" w:sz="3" w:color="EAF2F8"/>
              <w:start w:val="single" w:sz="24" w:color="2E6F95"/>
              <w:end w:val="single" w:sz="3" w:color="EAF2F8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2E6F95"/>
                <w:sz w:val="18"/>
              </w:rPr>
              <w:t xml:space="preserve">기준 일정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기준일은 2026-08-18입니다. 5주 종료는 2026-09-22, 선택적 6주 종료는 2026-09-29입니다. 실제 SSAFY 발표일에 맞춰 마지막 버퍼를 앞당길 수 있습니다.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41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주차</w:t>
            </w:r>
          </w:p>
        </w:tc>
        <w:tc>
          <w:tcPr>
            <w:tcW w:type="dxa" w:w="181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상위 목표</w:t>
            </w:r>
          </w:p>
        </w:tc>
        <w:tc>
          <w:tcPr>
            <w:tcW w:type="dxa" w:w="425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하위 작업</w:t>
            </w:r>
          </w:p>
        </w:tc>
        <w:tc>
          <w:tcPr>
            <w:tcW w:type="dxa" w:w="226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통과 기준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W1</w:t>
              <w:br/>
              <w:t>08/18~08/23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범위·기술 검증</w:t>
            </w:r>
          </w:p>
        </w:tc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GDD·컷 고정, 네트워크 2인 스파이크, 그림 저장, 맵 블록아웃, AI 환경 결정, DB 초안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D3: 2명이 같은 오브젝트 상태 확인</w:t>
              <w:br/>
              <w:t>D5: 6인 룸 입장 + 캔버스 저장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W2</w:t>
              <w:br/>
              <w:t>08/24~08/30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핵심 기반</w:t>
            </w:r>
          </w:p>
        </w:tc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플레이어·상호작용, 갤러리 슬롯, Room/Session/Phase, Auth/Lobby, 작품 업로드, 공통 UI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낮 단계 그림 제작→전시 연결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W3</w:t>
              <w:br/>
              <w:t>08/31~09/06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수직 슬라이스</w:t>
            </w:r>
          </w:p>
        </w:tc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밤 절도·드롭, 아이템 2종, 낚시, AI 배치·폴백, 경매, 결과 화면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플레이스홀더로 1매치 완주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W4</w:t>
              <w:br/>
              <w:t>09/07~09/13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통합·성능·배포</w:t>
            </w:r>
          </w:p>
        </w:tc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단서·지목, 재접속, 셰이더 2종, 인스턴싱·LOD, Docker 배포, 동시성 테스트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09/10 기능 동결, RC0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W5</w:t>
              <w:br/>
              <w:t>09/14~09/20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안정화·시연·포트폴리오</w:t>
            </w:r>
          </w:p>
        </w:tc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버그 수정, 3회 완주, 부하·프로파일링, 스토어 자산, 리허설, 문서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RC1 + 로컬 폴백 + 백업 영상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버퍼</w:t>
              <w:br/>
              <w:t>09/21~09/22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발표 대응</w:t>
            </w:r>
          </w:p>
        </w:tc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치명 버그만 수정, 발표 PC 설치·네트워크 점검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동일 빌드 해시로 시연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W6 선택</w:t>
              <w:br/>
              <w:t>09/21~09/29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배포·하드닝</w:t>
            </w:r>
          </w:p>
        </w:tc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Steam Playtest/STOVE Sandbox, 선택 기능 1개, 더 큰 부하테스트, 최종 영상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신규 핵심 기능 금지</w:t>
            </w:r>
          </w:p>
        </w:tc>
      </w:tr>
    </w:tbl>
    <w:p>
      <w:pPr>
        <w:spacing w:after="0"/>
      </w:pPr>
    </w:p>
    <w:p>
      <w:pPr>
        <w:pStyle w:val="Heading2"/>
      </w:pPr>
      <w:r>
        <w:t>4.1 1주차 기술 게이트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360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시점</w:t>
            </w:r>
          </w:p>
        </w:tc>
        <w:tc>
          <w:tcPr>
            <w:tcW w:type="dxa" w:w="4649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362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실패 시 결정</w:t>
            </w:r>
          </w:p>
        </w:tc>
      </w:tr>
      <w:tr>
        <w:trPr>
          <w:cantSplit/>
        </w:trPr>
        <w:tc>
          <w:tcPr>
            <w:tcW w:type="dxa" w:w="136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W1 D2</w:t>
            </w:r>
          </w:p>
        </w:tc>
        <w:tc>
          <w:tcPr>
            <w:tcW w:type="dxa" w:w="464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AI를 로컬 GPU로 안정적으로 돌릴 수 있는가?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외부 API 또는 캐시 평가로 전환</w:t>
            </w:r>
          </w:p>
        </w:tc>
      </w:tr>
      <w:tr>
        <w:trPr>
          <w:cantSplit/>
        </w:trPr>
        <w:tc>
          <w:tcPr>
            <w:tcW w:type="dxa" w:w="136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W1 D3</w:t>
            </w:r>
          </w:p>
        </w:tc>
        <w:tc>
          <w:tcPr>
            <w:tcW w:type="dxa" w:w="464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2클라이언트·1서버 동기화가 되는가?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검증된 라이브러리 또는 host-authoritative 폴백</w:t>
            </w:r>
          </w:p>
        </w:tc>
      </w:tr>
      <w:tr>
        <w:trPr>
          <w:cantSplit/>
        </w:trPr>
        <w:tc>
          <w:tcPr>
            <w:tcW w:type="dxa" w:w="136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W1 D4</w:t>
            </w:r>
          </w:p>
        </w:tc>
        <w:tc>
          <w:tcPr>
            <w:tcW w:type="dxa" w:w="464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그림 저장·업로드·동적 표시가 되는가?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해상도 512, PNG 한 번 전송, 기능 축소</w:t>
            </w:r>
          </w:p>
        </w:tc>
      </w:tr>
      <w:tr>
        <w:trPr>
          <w:cantSplit/>
        </w:trPr>
        <w:tc>
          <w:tcPr>
            <w:tcW w:type="dxa" w:w="136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W1 D5</w:t>
            </w:r>
          </w:p>
        </w:tc>
        <w:tc>
          <w:tcPr>
            <w:tcW w:type="dxa" w:w="464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6명이 룸에 들어가고 단계 전환을 보는가?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최대 인원 4명, 월드·콘텐츠 추가 중단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5. 팀 병렬 작업과 통합 규칙</w:t>
      </w:r>
    </w:p>
    <w:p>
      <w:pPr>
        <w:pStyle w:val="Heading2"/>
      </w:pPr>
      <w:r>
        <w:t>5.1 역할별 병렬 레인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47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192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W1</w:t>
            </w:r>
          </w:p>
        </w:tc>
        <w:tc>
          <w:tcPr>
            <w:tcW w:type="dxa" w:w="198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W2</w:t>
            </w:r>
          </w:p>
        </w:tc>
        <w:tc>
          <w:tcPr>
            <w:tcW w:type="dxa" w:w="204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W3</w:t>
            </w:r>
          </w:p>
        </w:tc>
        <w:tc>
          <w:tcPr>
            <w:tcW w:type="dxa" w:w="226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5"/>
              </w:rPr>
              <w:t>W4~W5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조민호</w:t>
            </w:r>
          </w:p>
        </w:tc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네트워크 ADR·룸 스파이크</w:t>
            </w:r>
          </w:p>
        </w:tc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세션·상태 머신</w:t>
            </w:r>
          </w:p>
        </w:tc>
        <w:tc>
          <w:tcPr>
            <w:tcW w:type="dxa" w:w="204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절도·입찰 권위 검증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재접속·부하·배포·문서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Server B</w:t>
            </w:r>
          </w:p>
        </w:tc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ERD·API·AI 스파이크</w:t>
            </w:r>
          </w:p>
        </w:tc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Auth·Room registry·업로드</w:t>
            </w:r>
          </w:p>
        </w:tc>
        <w:tc>
          <w:tcPr>
            <w:tcW w:type="dxa" w:w="204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AI·경매 정산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Docker·로그·스토어 인증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Client Core</w:t>
            </w:r>
          </w:p>
        </w:tc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플레이어·Interaction</w:t>
            </w:r>
          </w:p>
        </w:tc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Network Facade·이동</w:t>
            </w:r>
          </w:p>
        </w:tc>
        <w:tc>
          <w:tcPr>
            <w:tcW w:type="dxa" w:w="204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아이템·추격 연동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버그·입력·빌드 안정화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Drawing/Gallery</w:t>
            </w:r>
          </w:p>
        </w:tc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캔버스 프로토타입</w:t>
            </w:r>
          </w:p>
        </w:tc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작품·갤러리</w:t>
            </w:r>
          </w:p>
        </w:tc>
        <w:tc>
          <w:tcPr>
            <w:tcW w:type="dxa" w:w="204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제약·전시 UI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메모리·해상도 최적화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Gameplay/PM</w:t>
            </w:r>
          </w:p>
        </w:tc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룰·타이머·데이터</w:t>
            </w:r>
          </w:p>
        </w:tc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절도·낚시 설계</w:t>
            </w:r>
          </w:p>
        </w:tc>
        <w:tc>
          <w:tcPr>
            <w:tcW w:type="dxa" w:w="204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아이템·단서·밸런스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플레이테스트·컷·시연 대본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UI/Tech Art</w:t>
            </w:r>
          </w:p>
        </w:tc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스타일 가이드·블록아웃</w:t>
            </w:r>
          </w:p>
        </w:tc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UI 프레임·월드</w:t>
            </w:r>
          </w:p>
        </w:tc>
        <w:tc>
          <w:tcPr>
            <w:tcW w:type="dxa" w:w="204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셰이더·연출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5"/>
              </w:rPr>
              <w:t>프로파일링·스토어 자산</w:t>
            </w:r>
          </w:p>
        </w:tc>
      </w:tr>
    </w:tbl>
    <w:p>
      <w:pPr>
        <w:spacing w:after="0"/>
      </w:pPr>
    </w:p>
    <w:p>
      <w:pPr>
        <w:pStyle w:val="Heading2"/>
      </w:pPr>
      <w:r>
        <w:t>5.2 통합 규칙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main: 시연 가능한 릴리스만, develop: 일일 통합, feature/*: 최대 2일 수명.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매일 고정 시각에 통합 빌드를 만들고 6인 입장·단계 전환·종료 스모크 테스트를 수행한다.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네트워크 이벤트와 REST DTO는 문서·코드에서 동시에 버전 관리한다. 필드 변경은 양측 승인 후 병합한다.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에셋 추가 시 출처·라이선스·수정 여부를 asset_licenses.csv 또는 THIRD_PARTY_NOTICES.md에 기록한다.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2026-09-10 이후 feature 플래그 없이 새 시스템을 main에 넣지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639"/>
            <w:shd w:fill="F5F7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C9D1D6"/>
              <w:bottom w:val="single" w:sz="4" w:color="C9D1D6"/>
              <w:start w:val="single" w:sz="4" w:color="C9D1D6"/>
              <w:end w:val="single" w:sz="4" w:color="C9D1D6"/>
            </w:tcBorders>
          </w:tcPr>
          <w:p>
            <w:pPr>
              <w:pStyle w:val="Code"/>
            </w:pP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권장 Unity 폴더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Assets/_Project/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Core/          # Boot, Config, Event, Pool, Utilities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Network/       # NetworkFacade, DTO, Adapters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Gameplay/      # Round, Theft, Items, Fishing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Drawing/       # Canvas, Brush, Snapshot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Gallery/       # PaintingView, Slots, Provenance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UI/            # HUD, Screens, Popups, Components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Rendering/     # Shaders, RendererFeatures, Profiles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Data/          # ScriptableObject catalogs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Scenes/        # Boot, Town, Result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Tests/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6. 서버 세부 계획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037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37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KR" w:hAnsi="Noto Sans CJK KR" w:eastAsia="Noto Sans CJK KR" w:cs="Noto Sans CJK KR"/>
          <w:color w:val="56616A"/>
          <w:sz w:val="16"/>
        </w:rPr>
        <w:t>그림 1. 서버가 관리하는 Room 단계</w:t>
      </w:r>
    </w:p>
    <w:p>
      <w:pPr>
        <w:pStyle w:val="Heading2"/>
      </w:pPr>
      <w:r>
        <w:t>6.1 서비스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구성요소</w:t>
            </w:r>
          </w:p>
        </w:tc>
        <w:tc>
          <w:tcPr>
            <w:tcW w:type="dxa" w:w="170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담당</w:t>
            </w:r>
          </w:p>
        </w:tc>
        <w:tc>
          <w:tcPr>
            <w:tcW w:type="dxa" w:w="5670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5주 구현 범위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Realtime Game Server</w:t>
            </w:r>
          </w:p>
        </w:tc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조민호</w:t>
            </w:r>
          </w:p>
        </w:tc>
        <w:tc>
          <w:tcPr>
            <w:tcW w:type="dxa" w:w="567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1프로세스 1룸, 4~6명, 단계·이동·절도·입찰·스냅샷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Spring Boot Backend</w:t>
            </w:r>
          </w:p>
        </w:tc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Server B</w:t>
            </w:r>
          </w:p>
        </w:tc>
        <w:tc>
          <w:tcPr>
            <w:tcW w:type="dxa" w:w="567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로그인, 룸 할당, 그림·경매·결과, AI 조정, 운영 API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Redis</w:t>
            </w:r>
          </w:p>
        </w:tc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공동</w:t>
            </w:r>
          </w:p>
        </w:tc>
        <w:tc>
          <w:tcPr>
            <w:tcW w:type="dxa" w:w="567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룸 상태·서버 heartbeat·짧은 세션·중복 요청 키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PostgreSQL</w:t>
            </w:r>
          </w:p>
        </w:tc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Server B</w:t>
            </w:r>
          </w:p>
        </w:tc>
        <w:tc>
          <w:tcPr>
            <w:tcW w:type="dxa" w:w="567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사용자, 매치, 그림, 소유 이력, 평가, 경매·입찰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이미지 저장</w:t>
            </w:r>
          </w:p>
        </w:tc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Server B</w:t>
            </w:r>
          </w:p>
        </w:tc>
        <w:tc>
          <w:tcPr>
            <w:tcW w:type="dxa" w:w="567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개발은 파일/MinIO 중 하나, URL과 hash 저장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AI Service</w:t>
            </w:r>
          </w:p>
        </w:tc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Server B</w:t>
            </w:r>
          </w:p>
        </w:tc>
        <w:tc>
          <w:tcPr>
            <w:tcW w:type="dxa" w:w="5670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최대 6개 배치 평가, 10초 타임아웃, 폴백</w:t>
            </w:r>
          </w:p>
        </w:tc>
      </w:tr>
    </w:tbl>
    <w:p>
      <w:pPr>
        <w:spacing w:after="0"/>
      </w:pPr>
    </w:p>
    <w:p>
      <w:pPr>
        <w:pStyle w:val="Heading2"/>
      </w:pPr>
      <w:r>
        <w:t>6.2 룸·세션 흐름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1. </w:t>
      </w:r>
      <w:r>
        <w:rPr>
          <w:rFonts w:ascii="Noto Sans CJK KR" w:hAnsi="Noto Sans CJK KR" w:eastAsia="Noto Sans CJK KR" w:cs="Noto Sans CJK KR"/>
          <w:sz w:val="19"/>
        </w:rPr>
        <w:t>클라이언트가 백엔드에서 게스트 또는 플랫폼 토큰으로 로그인한다.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2. </w:t>
      </w:r>
      <w:r>
        <w:rPr>
          <w:rFonts w:ascii="Noto Sans CJK KR" w:hAnsi="Noto Sans CJK KR" w:eastAsia="Noto Sans CJK KR" w:cs="Noto Sans CJK KR"/>
          <w:sz w:val="19"/>
        </w:rPr>
        <w:t>룸 생성·입장 요청 시 백엔드가 빈 게임 서버 endpoint와 sessionTicket을 반환한다.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3. </w:t>
      </w:r>
      <w:r>
        <w:rPr>
          <w:rFonts w:ascii="Noto Sans CJK KR" w:hAnsi="Noto Sans CJK KR" w:eastAsia="Noto Sans CJK KR" w:cs="Noto Sans CJK KR"/>
          <w:sz w:val="19"/>
        </w:rPr>
        <w:t>게임 서버가 ticket을 검증하고 playerId를 RoomSession에 등록한다.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4. </w:t>
      </w:r>
      <w:r>
        <w:rPr>
          <w:rFonts w:ascii="Noto Sans CJK KR" w:hAnsi="Noto Sans CJK KR" w:eastAsia="Noto Sans CJK KR" w:cs="Noto Sans CJK KR"/>
          <w:sz w:val="19"/>
        </w:rPr>
        <w:t>5초 heartbeat와 연결 이벤트로 접속 상태를 관리한다.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5. </w:t>
      </w:r>
      <w:r>
        <w:rPr>
          <w:rFonts w:ascii="Noto Sans CJK KR" w:hAnsi="Noto Sans CJK KR" w:eastAsia="Noto Sans CJK KR" w:cs="Noto Sans CJK KR"/>
          <w:sz w:val="19"/>
        </w:rPr>
        <w:t>연결이 끊기면 30초 grace 상태로 보존하고 재접속 시 RoomSnapshot을 전달한다.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6. </w:t>
      </w:r>
      <w:r>
        <w:rPr>
          <w:rFonts w:ascii="Noto Sans CJK KR" w:hAnsi="Noto Sans CJK KR" w:eastAsia="Noto Sans CJK KR" w:cs="Noto Sans CJK KR"/>
          <w:sz w:val="19"/>
        </w:rPr>
        <w:t>RESULT 단계에서 게임 서버가 MatchSettlement를 백엔드에 한 번 전송하고 룸을 닫는다.</w:t>
      </w:r>
    </w:p>
    <w:p>
      <w:pPr>
        <w:pStyle w:val="Heading2"/>
      </w:pPr>
      <w:r>
        <w:t>6.3 이벤트 분류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5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351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436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처리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고빈도 스냅샷</w:t>
            </w:r>
          </w:p>
        </w:tc>
        <w:tc>
          <w:tcPr>
            <w:tcW w:type="dxa" w:w="351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PlayerTransform, AnimationState</w:t>
            </w:r>
          </w:p>
        </w:tc>
        <w:tc>
          <w:tcPr>
            <w:tcW w:type="dxa" w:w="436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10~15Hz, 보간, 영속 저장 안 함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게임 액션</w:t>
            </w:r>
          </w:p>
        </w:tc>
        <w:tc>
          <w:tcPr>
            <w:tcW w:type="dxa" w:w="351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StealRequest, DropPainting, UseItem</w:t>
            </w:r>
          </w:p>
        </w:tc>
        <w:tc>
          <w:tcPr>
            <w:tcW w:type="dxa" w:w="436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서버 검증 후 룸 브로드캐스트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단계·운영</w:t>
            </w:r>
          </w:p>
        </w:tc>
        <w:tc>
          <w:tcPr>
            <w:tcW w:type="dxa" w:w="351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PhaseChanged, TimerSync, PlayerDisconnected</w:t>
            </w:r>
          </w:p>
        </w:tc>
        <w:tc>
          <w:tcPr>
            <w:tcW w:type="dxa" w:w="436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신뢰성 전달, 재접속 스냅샷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거래</w:t>
            </w:r>
          </w:p>
        </w:tc>
        <w:tc>
          <w:tcPr>
            <w:tcW w:type="dxa" w:w="351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BidRequest, PurchaseItem, Settlement</w:t>
            </w:r>
          </w:p>
        </w:tc>
        <w:tc>
          <w:tcPr>
            <w:tcW w:type="dxa" w:w="436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idempotency key, 잔액·소유권 검증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AI</w:t>
            </w:r>
          </w:p>
        </w:tc>
        <w:tc>
          <w:tcPr>
            <w:tcW w:type="dxa" w:w="351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EvaluationQueued/Completed/Fallback</w:t>
            </w:r>
          </w:p>
        </w:tc>
        <w:tc>
          <w:tcPr>
            <w:tcW w:type="dxa" w:w="436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백엔드 비동기, 결과만 룸 반영</w:t>
            </w:r>
          </w:p>
        </w:tc>
      </w:tr>
    </w:tbl>
    <w:p>
      <w:pPr>
        <w:spacing w:after="0"/>
      </w:pPr>
    </w:p>
    <w:p>
      <w:pPr>
        <w:pStyle w:val="Heading2"/>
      </w:pPr>
      <w:r>
        <w:t>6.4 동시성·정합성 테스트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25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테스트</w:t>
            </w:r>
          </w:p>
        </w:tc>
        <w:tc>
          <w:tcPr>
            <w:tcW w:type="dxa" w:w="5386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기대 결과</w:t>
            </w:r>
          </w:p>
        </w:tc>
      </w:tr>
      <w:tr>
        <w:trPr>
          <w:cantSplit/>
        </w:trPr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두 플레이어가 같은 그림을 같은 프레임에 집기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한 명만 성공하고 다른 요청은 명시적 실패</w:t>
            </w:r>
          </w:p>
        </w:tc>
      </w:tr>
      <w:tr>
        <w:trPr>
          <w:cantSplit/>
        </w:trPr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두 입찰이 거의 동시에 도착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단일 순서로 처리되어 최고가와 잔액이 일치</w:t>
            </w:r>
          </w:p>
        </w:tc>
      </w:tr>
      <w:tr>
        <w:trPr>
          <w:cantSplit/>
        </w:trPr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같은 요청 재전송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idempotency key로 한 번만 처리</w:t>
            </w:r>
          </w:p>
        </w:tc>
      </w:tr>
      <w:tr>
        <w:trPr>
          <w:cantSplit/>
        </w:trPr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룸 A와 룸 B에서 유사 ID 사용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룸 스코프 또는 전역 UUID로 이벤트 누출 없음</w:t>
            </w:r>
          </w:p>
        </w:tc>
      </w:tr>
      <w:tr>
        <w:trPr>
          <w:cantSplit/>
        </w:trPr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정산 중 백엔드 재시도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MatchSettlement가 중복 반영되지 않음</w:t>
            </w:r>
          </w:p>
        </w:tc>
      </w:tr>
      <w:tr>
        <w:trPr>
          <w:cantSplit/>
        </w:trPr>
        <w:tc>
          <w:tcPr>
            <w:tcW w:type="dxa" w:w="425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재접속 중 밤 종료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최신 RoomSnapshot으로 소유권·단계를 복구</w:t>
            </w:r>
          </w:p>
        </w:tc>
      </w:tr>
    </w:tbl>
    <w:p>
      <w:pPr>
        <w:spacing w:after="0"/>
      </w:pPr>
    </w:p>
    <w:p>
      <w:pPr>
        <w:pStyle w:val="Heading2"/>
      </w:pPr>
      <w:r>
        <w:t>6.5 서버 목표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32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311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5주 목표</w:t>
            </w:r>
          </w:p>
        </w:tc>
        <w:tc>
          <w:tcPr>
            <w:tcW w:type="dxa" w:w="419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기능 동시 접속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3룸 × 6명 = 18명</w:t>
            </w:r>
          </w:p>
        </w:tc>
        <w:tc>
          <w:tcPr>
            <w:tcW w:type="dxa" w:w="419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렌더링 클라이언트 또는 headless bot 혼합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백엔드 API 시뮬레이션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10룸 × 6명 = 60세션</w:t>
            </w:r>
          </w:p>
        </w:tc>
        <w:tc>
          <w:tcPr>
            <w:tcW w:type="dxa" w:w="419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룸·작품·입찰 위주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실시간 액션 지연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P95 150~200ms 이하 목표</w:t>
            </w:r>
          </w:p>
        </w:tc>
        <w:tc>
          <w:tcPr>
            <w:tcW w:type="dxa" w:w="419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환경 의존, 측정값 공개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재접속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30초 grace 내 95% 이상 목표</w:t>
            </w:r>
          </w:p>
        </w:tc>
        <w:tc>
          <w:tcPr>
            <w:tcW w:type="dxa" w:w="419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10회 반복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정합성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중복 소유·음수 재화 0건</w:t>
            </w:r>
          </w:p>
        </w:tc>
        <w:tc>
          <w:tcPr>
            <w:tcW w:type="dxa" w:w="419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자동 테스트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운영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health, room count, player count, error count</w:t>
            </w:r>
          </w:p>
        </w:tc>
        <w:tc>
          <w:tcPr>
            <w:tcW w:type="dxa" w:w="419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Actuator/간단 대시보드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7. 클라이언트·UI·에셋 프레임워크</w:t>
      </w:r>
    </w:p>
    <w:p>
      <w:pPr>
        <w:pStyle w:val="Heading2"/>
      </w:pPr>
      <w:r>
        <w:t>7.1 공통 프레임워크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92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모듈</w:t>
            </w:r>
          </w:p>
        </w:tc>
        <w:tc>
          <w:tcPr>
            <w:tcW w:type="dxa" w:w="408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책임</w:t>
            </w:r>
          </w:p>
        </w:tc>
        <w:tc>
          <w:tcPr>
            <w:tcW w:type="dxa" w:w="362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핵심 인터페이스·데이터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Boot/Config</w:t>
            </w:r>
          </w:p>
        </w:tc>
        <w:tc>
          <w:tcPr>
            <w:tcW w:type="dxa" w:w="408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환경값, 서버 주소, 플랫폼 공급자, 로그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BuildProfileConfig, IPlatformProvider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Network</w:t>
            </w:r>
          </w:p>
        </w:tc>
        <w:tc>
          <w:tcPr>
            <w:tcW w:type="dxa" w:w="408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연결·룸·요청·이벤트 구독을 게임 코드와 분리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INetworkFacade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Interaction</w:t>
            </w:r>
          </w:p>
        </w:tc>
        <w:tc>
          <w:tcPr>
            <w:tcW w:type="dxa" w:w="408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피킹·트리거·하이라이트·상호작용 프롬프트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IInteractable, InteractionContext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UI</w:t>
            </w:r>
          </w:p>
        </w:tc>
        <w:tc>
          <w:tcPr>
            <w:tcW w:type="dxa" w:w="408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HUD/Screen/Popup/Toast 레이어와 공통 컴포넌트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UIScreen, PopupStack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Content Data</w:t>
            </w:r>
          </w:p>
        </w:tc>
        <w:tc>
          <w:tcPr>
            <w:tcW w:type="dxa" w:w="408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아이템·주제·평론가·낚시·라운드 수치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ScriptableObject Catalog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Pooling</w:t>
            </w:r>
          </w:p>
        </w:tc>
        <w:tc>
          <w:tcPr>
            <w:tcW w:type="dxa" w:w="408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아이템·단서·FX·NPC 재사용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PoolService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Save/Cache</w:t>
            </w:r>
          </w:p>
        </w:tc>
        <w:tc>
          <w:tcPr>
            <w:tcW w:type="dxa" w:w="408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썸네일·AI 결과·설정 캐시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PaintingCache, Settings</w:t>
            </w:r>
          </w:p>
        </w:tc>
      </w:tr>
    </w:tbl>
    <w:p>
      <w:pPr>
        <w:spacing w:after="0"/>
      </w:pPr>
    </w:p>
    <w:p>
      <w:pPr>
        <w:pStyle w:val="Heading2"/>
      </w:pPr>
      <w:r>
        <w:t>7.2 ScriptableObject 목록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RoundConfig: 단계 시간, 최대 플레이어, 제약·유행 선택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PromptDefinition: 주제, 감정 키워드, 예시 설명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ItemDefinition: 가격, 쿨다운, 효과, 네트워크 prefab ID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FishLootTable: 보상 ID, 가중치, 상태값 범위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CriticPersona: 말투, 평가 가중치, 애니메이션 세트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GalleryCosmetic: 가격, prefab, material variant</w:t>
      </w:r>
    </w:p>
    <w:p>
      <w:pPr>
        <w:pStyle w:val="Heading2"/>
      </w:pPr>
      <w:r>
        <w:t>7.3 UI 화면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4536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필수 정보</w:t>
            </w:r>
          </w:p>
        </w:tc>
        <w:tc>
          <w:tcPr>
            <w:tcW w:type="dxa" w:w="340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Boot/Login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서버 상태, 게스트/플랫폼 로그인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UI + Server B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Lobby/Room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룸 코드, 인원, 준비, 지연 상태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Client Core + 조민호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HUD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단계, 시간, 재화·명성, 운반 상태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UI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Drawing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캔버스, 팔레트, 제약, 제출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Drawing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Gallery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슬롯, 작품 상세, 봉인, 소유 이력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Drawing/Gallery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Shop/Fishing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아이템·가격, 게이지·보상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Gameplay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Dawn/Accuse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단서, 용의자 선택, 결과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Gameplay + UI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Auction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작품·평론, 현재가, 입찰, 잔액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UI + Server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Result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점수, 칭호, 작품 provenance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UI + Backend</w:t>
            </w:r>
          </w:p>
        </w:tc>
      </w:tr>
    </w:tbl>
    <w:p>
      <w:pPr>
        <w:spacing w:after="0"/>
      </w:pPr>
    </w:p>
    <w:p>
      <w:pPr>
        <w:pStyle w:val="Heading2"/>
      </w:pPr>
      <w:r>
        <w:t>7.4 에셋·렌더링 실행 순서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1. </w:t>
      </w:r>
      <w:r>
        <w:rPr>
          <w:rFonts w:ascii="Noto Sans CJK KR" w:hAnsi="Noto Sans CJK KR" w:eastAsia="Noto Sans CJK KR" w:cs="Noto Sans CJK KR"/>
          <w:sz w:val="19"/>
        </w:rPr>
        <w:t>W1에 캐릭터·마을·UI 스타일을 한 페이지로 고정하고 에셋 소스와 라이선스를 기록한다.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2. </w:t>
      </w:r>
      <w:r>
        <w:rPr>
          <w:rFonts w:ascii="Noto Sans CJK KR" w:hAnsi="Noto Sans CJK KR" w:eastAsia="Noto Sans CJK KR" w:cs="Noto Sans CJK KR"/>
          <w:sz w:val="19"/>
        </w:rPr>
        <w:t>W2에 반복 프롭의 메시·재질을 통일하고 MaterialPropertyBlock 또는 인스턴싱 기준을 정한다.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3. </w:t>
      </w:r>
      <w:r>
        <w:rPr>
          <w:rFonts w:ascii="Noto Sans CJK KR" w:hAnsi="Noto Sans CJK KR" w:eastAsia="Noto Sans CJK KR" w:cs="Noto Sans CJK KR"/>
          <w:sz w:val="19"/>
        </w:rPr>
        <w:t>W3에 아웃라인·물 셰이더를 기능과 연결한다.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4. </w:t>
      </w:r>
      <w:r>
        <w:rPr>
          <w:rFonts w:ascii="Noto Sans CJK KR" w:hAnsi="Noto Sans CJK KR" w:eastAsia="Noto Sans CJK KR" w:cs="Noto Sans CJK KR"/>
          <w:sz w:val="19"/>
        </w:rPr>
        <w:t>W4에 동일 카메라 경로로 기준 캡처 후 SRP Batcher, LOD, 오클루전, 베이크, 풀링을 적용한다.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5. </w:t>
      </w:r>
      <w:r>
        <w:rPr>
          <w:rFonts w:ascii="Noto Sans CJK KR" w:hAnsi="Noto Sans CJK KR" w:eastAsia="Noto Sans CJK KR" w:cs="Noto Sans CJK KR"/>
          <w:sz w:val="19"/>
        </w:rPr>
        <w:t>W5에는 화면을 더 예쁘게 만드는 변경보다 프레임 스파이크와 깨진 재질을 수정한다.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FFF5DE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FFF5DE"/>
              <w:bottom w:val="single" w:sz="3" w:color="FFF5DE"/>
              <w:start w:val="single" w:sz="24" w:color="D59A2B"/>
              <w:end w:val="single" w:sz="3" w:color="FFF5DE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D59A2B"/>
                <w:sz w:val="18"/>
              </w:rPr>
              <w:t xml:space="preserve">Unity 버전 주의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Unity 6의 GPU Resident Drawer·GPU Occlusion Culling은 효과가 큰 장면에서만 적용합니다. 프로젝트가 2022 LTS라면 업그레이드하지 말고 GPU Instancing, SRP Batcher, LODGroup, 기존 오클루전 컬링, 베이크 조명에 집중합니다.</w:t>
            </w:r>
          </w:p>
        </w:tc>
      </w:tr>
    </w:tbl>
    <w:p>
      <w:pPr>
        <w:pStyle w:val="Heading1"/>
        <w:pBdr>
          <w:bottom w:val="single" w:sz="9" w:space="3" w:color="D59A2B"/>
        </w:pBdr>
      </w:pPr>
      <w:r>
        <w:t>8. AI 평가 세부 계획</w:t>
      </w:r>
    </w:p>
    <w:p>
      <w:pPr>
        <w:pStyle w:val="Heading2"/>
      </w:pPr>
      <w:r>
        <w:t>8.1 48시간 기술 선택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32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선택지</w:t>
            </w:r>
          </w:p>
        </w:tc>
        <w:tc>
          <w:tcPr>
            <w:tcW w:type="dxa" w:w="283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장점</w:t>
            </w:r>
          </w:p>
        </w:tc>
        <w:tc>
          <w:tcPr>
            <w:tcW w:type="dxa" w:w="255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위험</w:t>
            </w:r>
          </w:p>
        </w:tc>
        <w:tc>
          <w:tcPr>
            <w:tcW w:type="dxa" w:w="226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채택 조건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외부 비전 API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가장 빠른 통합, 배포 간단</w:t>
            </w:r>
          </w:p>
        </w:tc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비용·네트워크·응답 편차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키·예산·정책 확인 가능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로컬 VLM FastAPI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통제·포트폴리오, 오프라인 가능</w:t>
            </w:r>
          </w:p>
        </w:tc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GPU·메모리·배포 불안정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6개 배치가 10초 내 반복 성공</w:t>
            </w:r>
          </w:p>
        </w:tc>
      </w:tr>
      <w:tr>
        <w:trPr>
          <w:cantSplit/>
        </w:trPr>
        <w:tc>
          <w:tcPr>
            <w:tcW w:type="dxa" w:w="232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임베딩 + 템플릿 평론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가볍고 결정적</w:t>
            </w:r>
          </w:p>
        </w:tc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평론 품질·웃음 요소 약함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폴백 또는 점수 보조</w:t>
            </w:r>
          </w:p>
        </w:tc>
      </w:tr>
    </w:tbl>
    <w:p>
      <w:pPr>
        <w:spacing w:after="0"/>
      </w:pPr>
    </w:p>
    <w:p>
      <w:pPr>
        <w:pStyle w:val="Heading2"/>
      </w:pPr>
      <w:r>
        <w:t>8.2 요청·응답 계약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639"/>
            <w:shd w:fill="F5F7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C9D1D6"/>
              <w:bottom w:val="single" w:sz="4" w:color="C9D1D6"/>
              <w:start w:val="single" w:sz="4" w:color="C9D1D6"/>
              <w:end w:val="single" w:sz="4" w:color="C9D1D6"/>
            </w:tcBorders>
          </w:tcPr>
          <w:p>
            <w:pPr>
              <w:pStyle w:val="Code"/>
            </w:pP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POST /ai/evaluations/batch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Request: matchId, trend, [{paintingId, imageUrl, theme, emotion}]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Response: [{paintingId, themeMatch, emotionIntensity, novelty, tags, critique}]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상태: QUEUED → RUNNING → COMPLETED | FALLBACK | FAILED</w:t>
            </w:r>
          </w:p>
        </w:tc>
      </w:tr>
    </w:tbl>
    <w:p>
      <w:pPr>
        <w:pStyle w:val="Heading2"/>
      </w:pPr>
      <w:r>
        <w:t>8.3 안정화 규칙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6개 작품을 배치로 요청하고 동일 그림 해시의 결과를 캐시한다.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응답 점수는 서버에서 0~100 범위로 제한하고 비정상 문자열을 제거한다.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10초 타임아웃, 1회 재시도 후 사용자 투표·유행·기본가로 FALLBACK한다.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프롬프트와 모델 버전을 Evaluation 레코드에 기록해 재현성을 높인다.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라이브 시연용 작품 6개의 캐시 결과를 준비한다.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9. 테스트·성능·운영 계획</w:t>
      </w:r>
    </w:p>
    <w:p>
      <w:pPr>
        <w:pStyle w:val="Heading2"/>
      </w:pPr>
      <w:r>
        <w:t>9.1 테스트 피라미드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층</w:t>
            </w:r>
          </w:p>
        </w:tc>
        <w:tc>
          <w:tcPr>
            <w:tcW w:type="dxa" w:w="340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4536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예시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단위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RoomStateMachine, 가격 계산, 아이템 쿨다운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시간 경계, 잔액 부족, 잘못된 단계 요청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통합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DB 정산, Redis 룸, AI 폴백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중복 settlement, heartbeat 만료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멀티클라이언트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절도·드롭·입찰·재접속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동시 요청과 스냅샷 일치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성능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프레임, GC, draw call, 서버 CPU·메모리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같은 동선 적용 전후 비교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시연 E2E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로그인부터 결과까지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6인 3회 연속 완주</w:t>
            </w:r>
          </w:p>
        </w:tc>
      </w:tr>
    </w:tbl>
    <w:p>
      <w:pPr>
        <w:spacing w:after="0"/>
      </w:pPr>
    </w:p>
    <w:p>
      <w:pPr>
        <w:pStyle w:val="Heading2"/>
      </w:pPr>
      <w:r>
        <w:t>9.2 일일 스모크 테스트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서버·백엔드가 빈 DB에서 기동되는가?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4~6명이 룸에 입장하고 준비·단계 전환을 보는가?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그림 제출·전시·절도·드롭·경매·결과가 한 번씩 성공하는가?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한 명을 강제 종료한 뒤 재접속할 수 있는가?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AI를 끈 상태에서도 폴백으로 매치가 끝나는가?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클라이언트 로그에 MissingReference·NullReference가 반복되지 않는가?</w:t>
      </w:r>
    </w:p>
    <w:p>
      <w:pPr>
        <w:pStyle w:val="Heading2"/>
      </w:pPr>
      <w:r>
        <w:t>9.3 운영·관측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4536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최소 로그·지표</w:t>
            </w:r>
          </w:p>
        </w:tc>
        <w:tc>
          <w:tcPr>
            <w:tcW w:type="dxa" w:w="340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표현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Backend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요청 수, 오류 수, AI latency, DB 오류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Actuator + 구조화 로그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Game Server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roomId, phase, playerCount, event errors, tick delay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콘솔/파일 + 상태 API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Client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build version, room, ping, disconnect reason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개발 HUD + 로그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Rendering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CPU/GPU frame, batches, SetPass, GC Alloc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Profiler 캡처와 표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Deployment</w:t>
            </w:r>
          </w:p>
        </w:tc>
        <w:tc>
          <w:tcPr>
            <w:tcW w:type="dxa" w:w="453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container health, restart count, disk usage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docker compose ps/logs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10. 라이브 시연·배포 계획</w:t>
      </w:r>
    </w:p>
    <w:p>
      <w:pPr>
        <w:pStyle w:val="Heading2"/>
      </w:pPr>
      <w:r>
        <w:t>10.1 배포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환경</w:t>
            </w:r>
          </w:p>
        </w:tc>
        <w:tc>
          <w:tcPr>
            <w:tcW w:type="dxa" w:w="283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5103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구성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Local Dev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개인 개발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로컬 client, 선택적 로컬 서버, dev DB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Shared Dev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팀 통합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공용 backend, Redis/PostgreSQL, game server 1개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Demo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발표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game server 1~3개, 고정 endpoint, AI cache, 로그 대시보드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Store Test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Steam/STOVE</w:t>
            </w:r>
          </w:p>
        </w:tc>
        <w:tc>
          <w:tcPr>
            <w:tcW w:type="dxa" w:w="5103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7"/>
              </w:rPr>
              <w:t>플랫폼 SDK 빌드 프로필, Sandbox/Playtest</w:t>
            </w:r>
          </w:p>
        </w:tc>
      </w:tr>
    </w:tbl>
    <w:p>
      <w:pPr>
        <w:spacing w:after="0"/>
      </w:pPr>
    </w:p>
    <w:p>
      <w:pPr>
        <w:pStyle w:val="Heading2"/>
      </w:pPr>
      <w:r>
        <w:t>10.2 한 번에 실행되는 배포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639"/>
            <w:shd w:fill="F5F7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C9D1D6"/>
              <w:bottom w:val="single" w:sz="4" w:color="C9D1D6"/>
              <w:start w:val="single" w:sz="4" w:color="C9D1D6"/>
              <w:end w:val="single" w:sz="4" w:color="C9D1D6"/>
            </w:tcBorders>
          </w:tcPr>
          <w:p>
            <w:pPr>
              <w:pStyle w:val="Code"/>
            </w:pP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권장 배포 패키지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/deploy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compose.demo.yml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.env.example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start-demo.ps1        # 백엔드·DB·Redis·게임서버 기동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stop-demo.ps1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health-check.ps1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/client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GrandTheftArt.exe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config/demo.json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/docs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PORTING_GUIDE.md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 xml:space="preserve">  DEMO_SCENARIO.md</w:t>
            </w:r>
          </w:p>
        </w:tc>
      </w:tr>
    </w:tbl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서버 secret, 플랫폼 키, AI 키는 저장소에 커밋하지 않는다.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public API에는 TLS를 적용하고 게임 서버 포트는 필요한 범위만 개방한다.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발표 PC에는 동일한 클라이언트 빌드 해시를 배포하고 자동 업데이트를 끈다.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클라우드 장애를 대비해 로컬 LAN용 endpoint 설정을 별도로 둔다.</w:t>
      </w:r>
    </w:p>
    <w:p>
      <w:pPr>
        <w:pStyle w:val="Heading2"/>
      </w:pPr>
      <w:r>
        <w:t>10.3 STOVE 비의존 전략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FBECEC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FBECEC"/>
              <w:bottom w:val="single" w:sz="3" w:color="FBECEC"/>
              <w:start w:val="single" w:sz="24" w:color="B04A4A"/>
              <w:end w:val="single" w:sz="3" w:color="FBECEC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B04A4A"/>
                <w:sz w:val="18"/>
              </w:rPr>
              <w:t xml:space="preserve">용어 주의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여기서 “우회”는 STOVE 인증이나 런처 정책을 회피한다는 뜻이 아닙니다. 플랫폼 연동이 핵심 게임 개발을 막지 않도록 구조적으로 분리하고 발표는 정책에 맞는 LocalDemo 또는 Sandbox 경로로 진행한다는 뜻입니다.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41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59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62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완료 조건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W1</w:t>
            </w:r>
          </w:p>
        </w:tc>
        <w:tc>
          <w:tcPr>
            <w:tcW w:type="dxa" w:w="459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STOVE Studio 개발자 등록·프로젝트 생성, 게임 ID·담당 채널 확인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접근 권한과 필수 연동 범위 확인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W1~W2</w:t>
            </w:r>
          </w:p>
        </w:tc>
        <w:tc>
          <w:tcPr>
            <w:tcW w:type="dxa" w:w="459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IPlatformProvider 정의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LocalGuestProvider로 게임 전체 실행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W3 이후</w:t>
            </w:r>
          </w:p>
        </w:tc>
        <w:tc>
          <w:tcPr>
            <w:tcW w:type="dxa" w:w="459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PCSDK3 Base/Login을 별도 브랜치·Build Profile에 통합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STOVE PC 클라이언트 Sandbox 로그인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Server</w:t>
            </w:r>
          </w:p>
        </w:tc>
        <w:tc>
          <w:tcPr>
            <w:tcW w:type="dxa" w:w="459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플랫폼 토큰 검증을 ExternalIdentity로 추상화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guest/stove/steam을 동일 playerId로 연결</w:t>
            </w:r>
          </w:p>
        </w:tc>
      </w:tr>
      <w:tr>
        <w:trPr>
          <w:cantSplit/>
        </w:trPr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발표</w:t>
            </w:r>
          </w:p>
        </w:tc>
        <w:tc>
          <w:tcPr>
            <w:tcW w:type="dxa" w:w="459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필수가 아니면 LocalDemo, 필수면 Sandbox 빌드</w:t>
            </w:r>
          </w:p>
        </w:tc>
        <w:tc>
          <w:tcPr>
            <w:tcW w:type="dxa" w:w="362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SDK 장애가 코어 매치를 막지 않음</w:t>
            </w:r>
          </w:p>
        </w:tc>
      </w:tr>
    </w:tbl>
    <w:p>
      <w:pPr>
        <w:spacing w:after="0"/>
      </w:pP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STOVE PC는 PC SDK와 STOVE PC 클라이언트를 통해 런처 로그인 정보를 받으므로 일반 exe 실행을 STOVE 로그인으로 위장하지 않는다.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공개 문서로 입점·심사 소요 기간을 확정하기 어렵다. W1에 담당자에게 데모 업로드와 정식 출시의 차이를 확인한다.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5주 내 결제·쿠폰·보안 SDK·과몰입 방지 등 부가 기능은 제외하고 요구되는 최소 Base/Login만 검토한다.</w:t>
      </w:r>
    </w:p>
    <w:p>
      <w:pPr>
        <w:pStyle w:val="Heading2"/>
      </w:pPr>
      <w:r>
        <w:t>10.4 Steam 출시·Playtest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98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기한</w:t>
            </w:r>
          </w:p>
        </w:tc>
        <w:tc>
          <w:tcPr>
            <w:tcW w:type="dxa" w:w="4706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필요 작업</w:t>
            </w:r>
          </w:p>
        </w:tc>
        <w:tc>
          <w:tcPr>
            <w:tcW w:type="dxa" w:w="2835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판단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2026-08-18 즉시</w:t>
            </w:r>
          </w:p>
        </w:tc>
        <w:tc>
          <w:tcPr>
            <w:tcW w:type="dxa" w:w="470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Steamworks 온보딩, 법적·지급 정보, 앱당 100달러 수수료 결제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정식 출시를 원하면 30일 대기 시작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~2026-08-30</w:t>
            </w:r>
          </w:p>
        </w:tc>
        <w:tc>
          <w:tcPr>
            <w:tcW w:type="dxa" w:w="470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공개 타이틀, 로고, 캡슐 초안, 설명, 실제 플레이 스크린샷 계획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출시 기능만 표기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~2026-09-01</w:t>
            </w:r>
          </w:p>
        </w:tc>
        <w:tc>
          <w:tcPr>
            <w:tcW w:type="dxa" w:w="470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스토어 페이지 검토 제출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공개 전 수정 시간 확보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~2026-09-08</w:t>
            </w:r>
          </w:p>
        </w:tc>
        <w:tc>
          <w:tcPr>
            <w:tcW w:type="dxa" w:w="470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출시 예정 페이지 공개 목표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09/22 출시라면 최소 2주 노출 필요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~2026-09-10</w:t>
            </w:r>
          </w:p>
        </w:tc>
        <w:tc>
          <w:tcPr>
            <w:tcW w:type="dxa" w:w="470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near-final 빌드·콘텐츠 설문·SteamPipe 업로드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검토에 최소 7영업일 여유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2026-09-17 이후</w:t>
            </w:r>
          </w:p>
        </w:tc>
        <w:tc>
          <w:tcPr>
            <w:tcW w:type="dxa" w:w="470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30일 대기 충족 예상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결제 시각·대시보드가 정확한 가능일</w:t>
            </w:r>
          </w:p>
        </w:tc>
      </w:tr>
      <w:tr>
        <w:trPr>
          <w:cantSplit/>
        </w:trPr>
        <w:tc>
          <w:tcPr>
            <w:tcW w:type="dxa" w:w="198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2026-09-22/09-29</w:t>
            </w:r>
          </w:p>
        </w:tc>
        <w:tc>
          <w:tcPr>
            <w:tcW w:type="dxa" w:w="470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정식 출시 여부 판단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5주는 고위험, 6주가 상대적으로 현실적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39"/>
            <w:shd w:fill="EAF5F3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3" w:color="EAF5F3"/>
              <w:bottom w:val="single" w:sz="3" w:color="EAF5F3"/>
              <w:start w:val="single" w:sz="24" w:color="2A7F7F"/>
              <w:end w:val="single" w:sz="3" w:color="EAF5F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b/>
                <w:color w:val="2A7F7F"/>
                <w:sz w:val="18"/>
              </w:rPr>
              <w:t xml:space="preserve">추천 경로  </w:t>
            </w:r>
            <w:r>
              <w:rPr>
                <w:rFonts w:ascii="Noto Sans CJK KR" w:hAnsi="Noto Sans CJK KR" w:eastAsia="Noto Sans CJK KR" w:cs="Noto Sans CJK KR"/>
                <w:color w:val="25292C"/>
                <w:sz w:val="18"/>
              </w:rPr>
              <w:t>SSAFY 발표 성공을 Steam 정식 출시와 묶지 않습니다. LocalDemo를 본선으로 두고 Steamworks 등록, 스토어 페이지, Steam Playtest를 병렬 포트폴리오로 진행합니다. Playtest는 본 게임과 분리된 자식 AppID로 테스트 참여를 관리합니다.</w:t>
            </w:r>
          </w:p>
        </w:tc>
      </w:tr>
    </w:tbl>
    <w:p>
      <w:pPr>
        <w:pStyle w:val="Heading2"/>
      </w:pPr>
      <w:r>
        <w:t>10.5 스토어 배포 추가 작업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70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7938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추가 작업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브랜딩</w:t>
            </w:r>
          </w:p>
        </w:tc>
        <w:tc>
          <w:tcPr>
            <w:tcW w:type="dxa" w:w="79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공개 타이틀, 로고, 캡슐·라이브러리 이미지, 설명문, 키 비주얼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미디어</w:t>
            </w:r>
          </w:p>
        </w:tc>
        <w:tc>
          <w:tcPr>
            <w:tcW w:type="dxa" w:w="79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실제 플레이 스크린샷, 30~60초 트레일러, GIF 또는 짧은 클립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빌드</w:t>
            </w:r>
          </w:p>
        </w:tc>
        <w:tc>
          <w:tcPr>
            <w:tcW w:type="dxa" w:w="79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Windows x64, SteamPipe/Depot 구성, STOVE Build Profile, 버전·로그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운영</w:t>
            </w:r>
          </w:p>
        </w:tc>
        <w:tc>
          <w:tcPr>
            <w:tcW w:type="dxa" w:w="79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서버 주소·점검 공지·로그 보존·장애 연락 체계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정책</w:t>
            </w:r>
          </w:p>
        </w:tc>
        <w:tc>
          <w:tcPr>
            <w:tcW w:type="dxa" w:w="79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콘텐츠 설문, UGC 안내, 이용약관·개인정보 관련 필요 여부 확인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QA</w:t>
            </w:r>
          </w:p>
        </w:tc>
        <w:tc>
          <w:tcPr>
            <w:tcW w:type="dxa" w:w="79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깨끗한 PC 설치, 런처 기동, 로그인, 방화벽, 패치·롤백 테스트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라이선스</w:t>
            </w:r>
          </w:p>
        </w:tc>
        <w:tc>
          <w:tcPr>
            <w:tcW w:type="dxa" w:w="793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에셋·음원·폰트·AI 생성물의 사용권과 출처 목록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11. 포트폴리오 작성 계획</w:t>
      </w:r>
    </w:p>
    <w:p>
      <w:pPr>
        <w:pStyle w:val="Heading2"/>
      </w:pPr>
      <w:r>
        <w:t>11.1 공통 포트폴리오 패키지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38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산출물</w:t>
            </w:r>
          </w:p>
        </w:tc>
        <w:tc>
          <w:tcPr>
            <w:tcW w:type="dxa" w:w="1871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작성 시점</w:t>
            </w:r>
          </w:p>
        </w:tc>
        <w:tc>
          <w:tcPr>
            <w:tcW w:type="dxa" w:w="5386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README·프로젝트 소개</w:t>
            </w:r>
          </w:p>
        </w:tc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W1 초안, W5 확정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문제, 핵심 루프, 팀·기간, 기술 스택, 실행법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아키텍처·시퀀스</w:t>
            </w:r>
          </w:p>
        </w:tc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W1~W2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룸 입장, 절도, AI 평가, 경매, 재접속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ERD·이벤트 명세</w:t>
            </w:r>
          </w:p>
        </w:tc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W2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Painting/Ownership/Auction, 실시간 메시지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테스트 보고서</w:t>
            </w:r>
          </w:p>
        </w:tc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W3~W5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동시성·룸 격리·AI 폴백·E2E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성능 보고서</w:t>
            </w:r>
          </w:p>
        </w:tc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W4~W5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렌더링 전후, 서버 부하, 네트워크 지연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배포·포팅 가이드</w:t>
            </w:r>
          </w:p>
        </w:tc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W4~W5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Docker, 서버·클라이언트 실행, 플랫폼 빌드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데모 영상</w:t>
            </w:r>
          </w:p>
        </w:tc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W5</w:t>
            </w:r>
          </w:p>
        </w:tc>
        <w:tc>
          <w:tcPr>
            <w:tcW w:type="dxa" w:w="5386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90초 핵심 영상 + 3~5분 전체 시연</w:t>
            </w:r>
          </w:p>
        </w:tc>
      </w:tr>
    </w:tbl>
    <w:p>
      <w:pPr>
        <w:spacing w:after="0"/>
      </w:pPr>
    </w:p>
    <w:p>
      <w:pPr>
        <w:pStyle w:val="Heading2"/>
      </w:pPr>
      <w:r>
        <w:t>11.2 역할별 개인 사례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14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91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포트폴리오 사례 1</w:t>
            </w:r>
          </w:p>
        </w:tc>
        <w:tc>
          <w:tcPr>
            <w:tcW w:type="dxa" w:w="391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포트폴리오 사례 2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조민호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서버 권위형 작품 소유권과 룸 상태 머신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재접속·다중 룸·동시 입찰 부하테스트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Server B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AI 비동기 평가와 실패 폴백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Redis/PostgreSQL 정합성과 Docker 배포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Client Core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네트워크 이동·보간·상호작용 파사드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접속 실패·재접속 UX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Drawing/Gallery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RenderTexture 브러시와 이미지 직렬화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동적 텍스처·갤러리 데이터 바인딩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Gameplay/PM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밤 절도 규칙과 단서 설계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데이터 기반 아이템·낚시 밸런싱</w:t>
            </w:r>
          </w:p>
        </w:tc>
      </w:tr>
      <w:tr>
        <w:trPr>
          <w:cantSplit/>
        </w:trP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UI/Tech Art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아웃라인·물 셰이더</w:t>
            </w:r>
          </w:p>
        </w:tc>
        <w:tc>
          <w:tcPr>
            <w:tcW w:type="dxa" w:w="391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인스턴싱·LOD·오클루전 전후 프로파일링</w:t>
            </w:r>
          </w:p>
        </w:tc>
      </w:tr>
    </w:tbl>
    <w:p>
      <w:pPr>
        <w:spacing w:after="0"/>
      </w:pPr>
    </w:p>
    <w:p>
      <w:pPr>
        <w:pStyle w:val="Heading2"/>
      </w:pPr>
      <w:r>
        <w:t>11.3 개인 사례 작성 형식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639"/>
            <w:shd w:fill="F5F7F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C9D1D6"/>
              <w:bottom w:val="single" w:sz="4" w:color="C9D1D6"/>
              <w:start w:val="single" w:sz="4" w:color="C9D1D6"/>
              <w:end w:val="single" w:sz="4" w:color="C9D1D6"/>
            </w:tcBorders>
          </w:tcPr>
          <w:p>
            <w:pPr>
              <w:pStyle w:val="Code"/>
            </w:pP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1. 문제: 어떤 사용자·기술 문제가 있었는가?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2. 제약: 5주, 6인, 네트워크, 성능, 배포 조건은 무엇이었는가?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3. 선택: 어떤 대안을 비교하고 왜 이 방식을 택했는가?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4. 구현: 핵심 구조와 본인 기여는 무엇인가?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5. 검증: 테스트·지표·시연 결과는 무엇인가?</w:t>
            </w:r>
            <w:r>
              <w:br/>
            </w:r>
            <w:r>
              <w:rPr>
                <w:rFonts w:ascii="Noto Sans Mono CJK KR" w:hAnsi="Noto Sans Mono CJK KR" w:eastAsia="Noto Sans Mono CJK KR" w:cs="Noto Sans Mono CJK KR"/>
                <w:color w:val="30383D"/>
                <w:sz w:val="16"/>
              </w:rPr>
              <w:t>6. 한계와 회고: 다음 버전에서 무엇을 바꿀 것인가?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12. 리스크·컷·의사결정 게이트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927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게이트</w:t>
            </w:r>
          </w:p>
        </w:tc>
        <w:tc>
          <w:tcPr>
            <w:tcW w:type="dxa" w:w="3969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통과 조건</w:t>
            </w:r>
          </w:p>
        </w:tc>
        <w:tc>
          <w:tcPr>
            <w:tcW w:type="dxa" w:w="3742"/>
            <w:shd w:fill="20354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3" w:color="FFFFFF"/>
              <w:bottom w:val="single" w:sz="3" w:color="FFFFFF"/>
              <w:start w:val="single" w:sz="3" w:color="FFFFFF"/>
              <w:end w:val="single" w:sz="3" w:color="FFFFFF"/>
            </w:tcBorders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실패 시 컷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W1 D3 네트워크</w:t>
            </w:r>
          </w:p>
        </w:tc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2인 동기화·상호작용 성공</w:t>
            </w:r>
          </w:p>
        </w:tc>
        <w:tc>
          <w:tcPr>
            <w:tcW w:type="dxa" w:w="374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4인 host-authoritative 또는 검증 라이브러리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W1 D5 기반</w:t>
            </w:r>
          </w:p>
        </w:tc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6인 룸·캔버스 저장·단계 전환</w:t>
            </w:r>
          </w:p>
        </w:tc>
        <w:tc>
          <w:tcPr>
            <w:tcW w:type="dxa" w:w="374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4인 제한, 추가 콘텐츠 중단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W2 종료 낮 루프</w:t>
            </w:r>
          </w:p>
        </w:tc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그림 제작→전시→저장</w:t>
            </w:r>
          </w:p>
        </w:tc>
        <w:tc>
          <w:tcPr>
            <w:tcW w:type="dxa" w:w="374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제약 1개, 갤러리 슬롯 2개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W3 종료 전체 루프</w:t>
            </w:r>
          </w:p>
        </w:tc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낮→밤→평가→경매→결과 완주</w:t>
            </w:r>
          </w:p>
        </w:tc>
        <w:tc>
          <w:tcPr>
            <w:tcW w:type="dxa" w:w="374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단서·장식·세 번째 아이템 컷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W4 기능 동결</w:t>
            </w:r>
          </w:p>
        </w:tc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RC0가 20분 유지</w:t>
            </w:r>
          </w:p>
        </w:tc>
        <w:tc>
          <w:tcPr>
            <w:tcW w:type="dxa" w:w="374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신규 기능 전면 중단</w:t>
            </w:r>
          </w:p>
        </w:tc>
      </w:tr>
      <w:tr>
        <w:trPr>
          <w:cantSplit/>
        </w:trPr>
        <w:tc>
          <w:tcPr>
            <w:tcW w:type="dxa" w:w="1927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W5 시연</w:t>
            </w:r>
          </w:p>
        </w:tc>
        <w:tc>
          <w:tcPr>
            <w:tcW w:type="dxa" w:w="396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6인 3회 완주, 로컬 폴백</w:t>
            </w:r>
          </w:p>
        </w:tc>
        <w:tc>
          <w:tcPr>
            <w:tcW w:type="dxa" w:w="3742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3" w:color="D7DFE5"/>
              <w:bottom w:val="single" w:sz="3" w:color="D7DFE5"/>
              <w:start w:val="single" w:sz="3" w:color="D7DFE5"/>
              <w:end w:val="single" w:sz="3" w:color="D7DFE5"/>
            </w:tcBorders>
            <w:vAlign w:val="center"/>
            <w:shd w:fill="F8FAFB"/>
          </w:tcPr>
          <w:p>
            <w:pPr>
              <w:pStyle w:val="TableText"/>
            </w:pPr>
            <w:r>
              <w:rPr>
                <w:rFonts w:ascii="Noto Sans CJK KR" w:hAnsi="Noto Sans CJK KR" w:eastAsia="Noto Sans CJK KR" w:cs="Noto Sans CJK KR"/>
                <w:color w:val="25292C"/>
                <w:sz w:val="16"/>
              </w:rPr>
              <w:t>시연 인원 4명, AI 캐시 고정</w:t>
            </w:r>
          </w:p>
        </w:tc>
      </w:tr>
    </w:tbl>
    <w:p>
      <w:pPr>
        <w:spacing w:after="0"/>
      </w:pPr>
    </w:p>
    <w:p>
      <w:pPr>
        <w:pStyle w:val="Heading2"/>
      </w:pPr>
      <w:r>
        <w:t>12.1 최종 컷 순서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1. </w:t>
      </w:r>
      <w:r>
        <w:rPr>
          <w:rFonts w:ascii="Noto Sans CJK KR" w:hAnsi="Noto Sans CJK KR" w:eastAsia="Noto Sans CJK KR" w:cs="Noto Sans CJK KR"/>
          <w:sz w:val="19"/>
        </w:rPr>
        <w:t>위조·복원·박물관 제거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2. </w:t>
      </w:r>
      <w:r>
        <w:rPr>
          <w:rFonts w:ascii="Noto Sans CJK KR" w:hAnsi="Noto Sans CJK KR" w:eastAsia="Noto Sans CJK KR" w:cs="Noto Sans CJK KR"/>
          <w:sz w:val="19"/>
        </w:rPr>
        <w:t>단서 1종으로 축소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3. </w:t>
      </w:r>
      <w:r>
        <w:rPr>
          <w:rFonts w:ascii="Noto Sans CJK KR" w:hAnsi="Noto Sans CJK KR" w:eastAsia="Noto Sans CJK KR" w:cs="Noto Sans CJK KR"/>
          <w:sz w:val="19"/>
        </w:rPr>
        <w:t>아이템 2종으로 축소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4. </w:t>
      </w:r>
      <w:r>
        <w:rPr>
          <w:rFonts w:ascii="Noto Sans CJK KR" w:hAnsi="Noto Sans CJK KR" w:eastAsia="Noto Sans CJK KR" w:cs="Noto Sans CJK KR"/>
          <w:sz w:val="19"/>
        </w:rPr>
        <w:t>선택 셰이더 제거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5. </w:t>
      </w:r>
      <w:r>
        <w:rPr>
          <w:rFonts w:ascii="Noto Sans CJK KR" w:hAnsi="Noto Sans CJK KR" w:eastAsia="Noto Sans CJK KR" w:cs="Noto Sans CJK KR"/>
          <w:sz w:val="19"/>
        </w:rPr>
        <w:t>갤러리 장식 1종으로 축소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6. </w:t>
      </w:r>
      <w:r>
        <w:rPr>
          <w:rFonts w:ascii="Noto Sans CJK KR" w:hAnsi="Noto Sans CJK KR" w:eastAsia="Noto Sans CJK KR" w:cs="Noto Sans CJK KR"/>
          <w:sz w:val="19"/>
        </w:rPr>
        <w:t>낚시 보상 3종으로 축소</w:t>
      </w:r>
    </w:p>
    <w:p>
      <w:pPr>
        <w:spacing w:after="30"/>
        <w:ind w:left="425" w:hanging="272"/>
      </w:pPr>
      <w:r>
        <w:rPr>
          <w:rFonts w:ascii="Noto Sans CJK KR" w:hAnsi="Noto Sans CJK KR" w:eastAsia="Noto Sans CJK KR" w:cs="Noto Sans CJK KR"/>
          <w:b/>
          <w:color w:val="20354A"/>
          <w:sz w:val="19"/>
        </w:rPr>
        <w:t xml:space="preserve">7. </w:t>
      </w:r>
      <w:r>
        <w:rPr>
          <w:rFonts w:ascii="Noto Sans CJK KR" w:hAnsi="Noto Sans CJK KR" w:eastAsia="Noto Sans CJK KR" w:cs="Noto Sans CJK KR"/>
          <w:sz w:val="19"/>
        </w:rPr>
        <w:t>6인 대신 4인 시연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13. 최종 체크리스트</w:t>
      </w:r>
    </w:p>
    <w:p>
      <w:pPr>
        <w:pStyle w:val="Heading2"/>
      </w:pPr>
      <w:r>
        <w:t>13.1 D-7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기능 동결과 RC0 태그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6인 1회 전체 매치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AI·클라우드 장애 폴백 검증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발표 PC·네트워크·포트 확인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개인 포트폴리오 초안 80%</w:t>
      </w:r>
    </w:p>
    <w:p>
      <w:pPr>
        <w:pStyle w:val="Heading2"/>
      </w:pPr>
      <w:r>
        <w:t>13.2 D-3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RC1 빌드 해시 고정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6인 3회 연속 완주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로컬 Docker 스택 복구 연습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백업 영상·스크린샷·로그 준비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시연 대본과 역할별 멘트 고정</w:t>
      </w:r>
    </w:p>
    <w:p>
      <w:pPr>
        <w:pStyle w:val="Heading2"/>
      </w:pPr>
      <w:r>
        <w:t>13.3 D-1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모든 PC 동일 빌드와 설정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자동 업데이트·절전·알림 끄기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데모 계정·룸 코드·캐시 AI 확인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서버 로그 정리와 디스크 여유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치명 버그 외 코드 변경 금지</w:t>
      </w:r>
    </w:p>
    <w:p>
      <w:pPr>
        <w:pStyle w:val="Heading2"/>
      </w:pPr>
      <w:r>
        <w:t>13.4 발표 당일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시작 30분 전 서버와 6개 클라이언트 기동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health·room count·AI cache 확인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첫 시연은 검증된 대본으로 진행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문제 시 30초 안에 로컬 폴백 또는 영상으로 전환</w:t>
      </w:r>
    </w:p>
    <w:p>
      <w:pPr>
        <w:pStyle w:val="ListBullet"/>
        <w:spacing w:after="30"/>
        <w:ind w:left="397" w:hanging="142"/>
      </w:pPr>
      <w:r>
        <w:rPr>
          <w:rFonts w:ascii="Noto Sans CJK KR" w:hAnsi="Noto Sans CJK KR" w:eastAsia="Noto Sans CJK KR" w:cs="Noto Sans CJK KR"/>
          <w:sz w:val="19"/>
        </w:rPr>
        <w:t>종료 후 결과 화면과 성능·부하 수치를 반드시 보여주기</w:t>
      </w:r>
    </w:p>
    <w:p>
      <w:r>
        <w:br w:type="page"/>
      </w:r>
    </w:p>
    <w:p>
      <w:pPr>
        <w:pStyle w:val="Heading1"/>
        <w:pBdr>
          <w:bottom w:val="single" w:sz="9" w:space="3" w:color="D59A2B"/>
        </w:pBdr>
      </w:pPr>
      <w:r>
        <w:t>부록. 공식 참고자료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[1] </w:t>
      </w:r>
      <w:hyperlink r:id="rId14">
        <w:r>
          <w:rPr>
            <w:rFonts w:ascii="Noto Sans CJK KR" w:hAnsi="Noto Sans CJK KR" w:eastAsia="Noto Sans CJK KR"/>
            <w:color w:val="0563C1"/>
            <w:u w:val="single"/>
          </w:rPr>
          <w:t>Steamworks Onboarding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30일 대기와 최소 2주 출시 예정 페이지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[2] </w:t>
      </w:r>
      <w:hyperlink r:id="rId15">
        <w:r>
          <w:rPr>
            <w:rFonts w:ascii="Noto Sans CJK KR" w:hAnsi="Noto Sans CJK KR" w:eastAsia="Noto Sans CJK KR"/>
            <w:color w:val="0563C1"/>
            <w:u w:val="single"/>
          </w:rPr>
          <w:t>Steam Direct Fee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앱당 100달러 제출 수수료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[3] </w:t>
      </w:r>
      <w:hyperlink r:id="rId16">
        <w:r>
          <w:rPr>
            <w:rFonts w:ascii="Noto Sans CJK KR" w:hAnsi="Noto Sans CJK KR" w:eastAsia="Noto Sans CJK KR"/>
            <w:color w:val="0563C1"/>
            <w:u w:val="single"/>
          </w:rPr>
          <w:t>Steam Review Process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스토어 페이지와 빌드 검토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[4] </w:t>
      </w:r>
      <w:hyperlink r:id="rId17">
        <w:r>
          <w:rPr>
            <w:rFonts w:ascii="Noto Sans CJK KR" w:hAnsi="Noto Sans CJK KR" w:eastAsia="Noto Sans CJK KR"/>
            <w:color w:val="0563C1"/>
            <w:u w:val="single"/>
          </w:rPr>
          <w:t>Uploading to Steam / SteamPipe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디포·빌드 업로드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[5] </w:t>
      </w:r>
      <w:hyperlink r:id="rId18">
        <w:r>
          <w:rPr>
            <w:rFonts w:ascii="Noto Sans CJK KR" w:hAnsi="Noto Sans CJK KR" w:eastAsia="Noto Sans CJK KR"/>
            <w:color w:val="0563C1"/>
            <w:u w:val="single"/>
          </w:rPr>
          <w:t>Steam Playtest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본 게임과 분리된 자식 AppID 테스트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[6] </w:t>
      </w:r>
      <w:hyperlink r:id="rId19">
        <w:r>
          <w:rPr>
            <w:rFonts w:ascii="Noto Sans CJK KR" w:hAnsi="Noto Sans CJK KR" w:eastAsia="Noto Sans CJK KR"/>
            <w:color w:val="0563C1"/>
            <w:u w:val="single"/>
          </w:rPr>
          <w:t>Steam Graphical Assets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캡슐·스크린샷 등 스토어 자산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[7] </w:t>
      </w:r>
      <w:hyperlink r:id="rId20">
        <w:r>
          <w:rPr>
            <w:rFonts w:ascii="Noto Sans CJK KR" w:hAnsi="Noto Sans CJK KR" w:eastAsia="Noto Sans CJK KR"/>
            <w:color w:val="0563C1"/>
            <w:u w:val="single"/>
          </w:rPr>
          <w:t>STOVE SDK Download &amp; Install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PCSDK3와 Unity 지원 환경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[8] </w:t>
      </w:r>
      <w:hyperlink r:id="rId21">
        <w:r>
          <w:rPr>
            <w:rFonts w:ascii="Noto Sans CJK KR" w:hAnsi="Noto Sans CJK KR" w:eastAsia="Noto Sans CJK KR"/>
            <w:color w:val="0563C1"/>
            <w:u w:val="single"/>
          </w:rPr>
          <w:t>STOVE 로그인 가이드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PC SDK와 STOVE PC 클라이언트 로그인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[9] </w:t>
      </w:r>
      <w:hyperlink r:id="rId22">
        <w:r>
          <w:rPr>
            <w:rFonts w:ascii="Noto Sans CJK KR" w:hAnsi="Noto Sans CJK KR" w:eastAsia="Noto Sans CJK KR"/>
            <w:color w:val="0563C1"/>
            <w:u w:val="single"/>
          </w:rPr>
          <w:t>STOVE Store PCSDK3 시작하기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STOVE 스토어용 SDK 개요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[10] </w:t>
      </w:r>
      <w:hyperlink r:id="rId23">
        <w:r>
          <w:rPr>
            <w:rFonts w:ascii="Noto Sans CJK KR" w:hAnsi="Noto Sans CJK KR" w:eastAsia="Noto Sans CJK KR"/>
            <w:color w:val="0563C1"/>
            <w:u w:val="single"/>
          </w:rPr>
          <w:t>STOVE 개발자 등록·프로젝트 생성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Studio 개발자 등록과 프로젝트 생성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[11] </w:t>
      </w:r>
      <w:hyperlink r:id="rId24">
        <w:r>
          <w:rPr>
            <w:rFonts w:ascii="Noto Sans CJK KR" w:hAnsi="Noto Sans CJK KR" w:eastAsia="Noto Sans CJK KR"/>
            <w:color w:val="0563C1"/>
            <w:u w:val="single"/>
          </w:rPr>
          <w:t>STOVE 로컬 빌드 테스트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프로젝트 등록 후 로컬 테스트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[12] </w:t>
      </w:r>
      <w:hyperlink r:id="rId25">
        <w:r>
          <w:rPr>
            <w:rFonts w:ascii="Noto Sans CJK KR" w:hAnsi="Noto Sans CJK KR" w:eastAsia="Noto Sans CJK KR"/>
            <w:color w:val="0563C1"/>
            <w:u w:val="single"/>
          </w:rPr>
          <w:t>Unity Dedicated Server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서버 빌드 최적화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[13] </w:t>
      </w:r>
      <w:hyperlink r:id="rId26">
        <w:r>
          <w:rPr>
            <w:rFonts w:ascii="Noto Sans CJK KR" w:hAnsi="Noto Sans CJK KR" w:eastAsia="Noto Sans CJK KR"/>
            <w:color w:val="0563C1"/>
            <w:u w:val="single"/>
          </w:rPr>
          <w:t>Unity Rendering Performance Data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Profiler와 Frame Debugger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[14] </w:t>
      </w:r>
      <w:hyperlink r:id="rId27">
        <w:r>
          <w:rPr>
            <w:rFonts w:ascii="Noto Sans CJK KR" w:hAnsi="Noto Sans CJK KR" w:eastAsia="Noto Sans CJK KR"/>
            <w:color w:val="0563C1"/>
            <w:u w:val="single"/>
          </w:rPr>
          <w:t>Unity URP SRP Batcher Shader Guide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커스텀 셰이더 호환 조건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[15] </w:t>
      </w:r>
      <w:hyperlink r:id="rId28">
        <w:r>
          <w:rPr>
            <w:rFonts w:ascii="Noto Sans CJK KR" w:hAnsi="Noto Sans CJK KR" w:eastAsia="Noto Sans CJK KR"/>
            <w:color w:val="0563C1"/>
            <w:u w:val="single"/>
          </w:rPr>
          <w:t>Unity GPU Occlusion Culling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Unity 6 URP 선택 기능</w:t>
      </w:r>
    </w:p>
    <w:p>
      <w:pPr>
        <w:pStyle w:val="Note"/>
      </w:pPr>
      <w:r>
        <w:rPr>
          <w:rFonts w:ascii="Noto Sans CJK KR" w:hAnsi="Noto Sans CJK KR" w:eastAsia="Noto Sans CJK KR" w:cs="Noto Sans CJK KR"/>
          <w:b/>
          <w:color w:val="20354A"/>
          <w:sz w:val="17"/>
        </w:rPr>
        <w:t xml:space="preserve">[16] </w:t>
      </w:r>
      <w:hyperlink r:id="rId29">
        <w:r>
          <w:rPr>
            <w:rFonts w:ascii="Noto Sans CJK KR" w:hAnsi="Noto Sans CJK KR" w:eastAsia="Noto Sans CJK KR"/>
            <w:color w:val="0563C1"/>
            <w:u w:val="single"/>
          </w:rPr>
          <w:t>Unity GPU Resident Drawer</w:t>
        </w:r>
      </w:hyperlink>
      <w:r>
        <w:rPr>
          <w:rFonts w:ascii="Noto Sans CJK KR" w:hAnsi="Noto Sans CJK KR" w:eastAsia="Noto Sans CJK KR" w:cs="Noto Sans CJK KR"/>
          <w:color w:val="56616A"/>
          <w:sz w:val="17"/>
        </w:rPr>
        <w:t xml:space="preserve"> — 반복 메시 인스턴스 드로잉</w:t>
      </w:r>
    </w:p>
    <w:p>
      <w:pPr>
        <w:pStyle w:val="Note"/>
      </w:pPr>
      <w:r>
        <w:rPr>
          <w:rFonts w:ascii="Noto Sans CJK KR" w:hAnsi="Noto Sans CJK KR" w:eastAsia="Noto Sans CJK KR" w:cs="Noto Sans CJK KR"/>
          <w:b w:val="0"/>
          <w:color w:val="B04A4A"/>
        </w:rPr>
        <w:t>확실하지 않음: STOVE의 실제 심사 기간과 SSAFY 내부의 플랫폼 필수 범위는 공개 문서만으로 확정할 수 없습니다. W1에 담당자 확인이 필요합니다.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92" w:right="992" w:bottom="935" w:left="992" w:header="397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56616A"/>
        <w:sz w:val="16"/>
      </w:rPr>
      <w:t xml:space="preserve">SSAFY 특화 프로젝트 · 메타버스  |  </w:t>
    </w:r>
    <w:r>
      <w:fldChar w:fldCharType="begin"/>
      <w:instrText xml:space="preserve">PAGE</w:instrText>
      <w:fldChar w:fldCharType="end"/>
    </w:r>
    <w:r>
      <w:rPr>
        <w:rFonts w:ascii="Noto Sans CJK KR" w:hAnsi="Noto Sans CJK KR" w:eastAsia="Noto Sans CJK KR" w:cs="Noto Sans CJK KR"/>
        <w:color w:val="56616A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3" w:color="D7DFE5"/>
      </w:pBdr>
    </w:pPr>
    <w:r>
      <w:rPr>
        <w:rFonts w:ascii="Noto Sans CJK KR" w:hAnsi="Noto Sans CJK KR" w:eastAsia="Noto Sans CJK KR" w:cs="Noto Sans CJK KR"/>
        <w:color w:val="56616A"/>
        <w:sz w:val="16"/>
      </w:rPr>
      <w:t>Grand Theft Art | 5주 실행 및 배포 계획서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81" w:lineRule="auto"/>
    </w:pPr>
    <w:rPr>
      <w:rFonts w:ascii="Noto Sans CJK KR" w:hAnsi="Noto Sans CJK KR" w:eastAsia="Noto Sans CJK KR"/>
      <w:color w:val="2529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35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6F9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A7F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2035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56616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50" w:lineRule="auto"/>
    </w:pPr>
    <w:rPr>
      <w:rFonts w:ascii="Noto Sans CJK KR" w:hAnsi="Noto Sans CJK KR" w:eastAsia="Noto Sans CJK KR"/>
      <w:sz w:val="16"/>
    </w:rPr>
  </w:style>
  <w:style w:type="paragraph" w:customStyle="1" w:styleId="Note">
    <w:name w:val="Note"/>
    <w:pPr>
      <w:spacing w:after="40"/>
    </w:pPr>
    <w:rPr>
      <w:rFonts w:ascii="Noto Sans CJK KR" w:hAnsi="Noto Sans CJK KR" w:eastAsia="Noto Sans CJK KR"/>
      <w:color w:val="56616A"/>
      <w:sz w:val="17"/>
    </w:rPr>
  </w:style>
  <w:style w:type="paragraph" w:customStyle="1" w:styleId="Code">
    <w:name w:val="Code"/>
    <w:pPr>
      <w:spacing w:after="0" w:line="240" w:lineRule="auto"/>
    </w:pPr>
    <w:rPr>
      <w:rFonts w:ascii="Noto Sans Mono CJK KR" w:hAnsi="Noto Sans Mono CJK KR" w:eastAsia="Noto Sans Mono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yperlink" Target="https://partner.steamgames.com/doc/gettingstarted/onboarding" TargetMode="External"/><Relationship Id="rId15" Type="http://schemas.openxmlformats.org/officeDocument/2006/relationships/hyperlink" Target="https://partner.steamgames.com/doc/gettingstarted/appfee" TargetMode="External"/><Relationship Id="rId16" Type="http://schemas.openxmlformats.org/officeDocument/2006/relationships/hyperlink" Target="https://partner.steamgames.com/doc/store/review_process" TargetMode="External"/><Relationship Id="rId17" Type="http://schemas.openxmlformats.org/officeDocument/2006/relationships/hyperlink" Target="https://partner.steamgames.com/doc/sdk/uploading" TargetMode="External"/><Relationship Id="rId18" Type="http://schemas.openxmlformats.org/officeDocument/2006/relationships/hyperlink" Target="https://partner.steamgames.com/doc/features/playtest" TargetMode="External"/><Relationship Id="rId19" Type="http://schemas.openxmlformats.org/officeDocument/2006/relationships/hyperlink" Target="https://partner.steamgames.com/doc/store/assets" TargetMode="External"/><Relationship Id="rId20" Type="http://schemas.openxmlformats.org/officeDocument/2006/relationships/hyperlink" Target="https://developers.onstove.com/en/docs/stove/setup/sdk-installation" TargetMode="External"/><Relationship Id="rId21" Type="http://schemas.openxmlformats.org/officeDocument/2006/relationships/hyperlink" Target="https://developers.onstove.com/docs/stove/guide/sign-in" TargetMode="External"/><Relationship Id="rId22" Type="http://schemas.openxmlformats.org/officeDocument/2006/relationships/hyperlink" Target="https://developers-beta.onstove.com/ko/docs/Store/PCSDK3/PCSDK_v3_intro" TargetMode="External"/><Relationship Id="rId23" Type="http://schemas.openxmlformats.org/officeDocument/2006/relationships/hyperlink" Target="https://developers-beta.onstove.com/ko/docs/Store/PCSDK2/GettingStarted/requisition" TargetMode="External"/><Relationship Id="rId24" Type="http://schemas.openxmlformats.org/officeDocument/2006/relationships/hyperlink" Target="https://developers-beta.onstove.com/ko/docs/Store/info/buildtest" TargetMode="External"/><Relationship Id="rId25" Type="http://schemas.openxmlformats.org/officeDocument/2006/relationships/hyperlink" Target="https://docs.unity3d.com/6000.0/Documentation/Manual/dedicated-server-introduction.html" TargetMode="External"/><Relationship Id="rId26" Type="http://schemas.openxmlformats.org/officeDocument/2006/relationships/hyperlink" Target="https://docs.unity3d.com/6000.0/Documentation/Manual/profile-rendering.html" TargetMode="External"/><Relationship Id="rId27" Type="http://schemas.openxmlformats.org/officeDocument/2006/relationships/hyperlink" Target="https://docs.unity3d.com/6000.0/Documentation/Manual/urp/shaders-in-universalrp-srp-batcher.html" TargetMode="External"/><Relationship Id="rId28" Type="http://schemas.openxmlformats.org/officeDocument/2006/relationships/hyperlink" Target="https://docs.unity3d.com/6000.0/Documentation/Manual/urp/gpu-culling.html" TargetMode="External"/><Relationship Id="rId29" Type="http://schemas.openxmlformats.org/officeDocument/2006/relationships/hyperlink" Target="https://docs.unity3d.com/6000.0/Documentation/Manual/urp/gpu-resident-draw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 Theft Art - 5주 실행 및 배포 계획서</dc:title>
  <dc:subject/>
  <dc:creator>SSAFY 프로젝트 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