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AFAA7" w14:textId="77777777" w:rsidR="000F618C" w:rsidRPr="007A4390" w:rsidRDefault="000F618C" w:rsidP="007A4390">
      <w:pPr>
        <w:jc w:val="center"/>
        <w:rPr>
          <w:rFonts w:ascii="Georgia" w:hAnsi="Georgia"/>
          <w:b/>
        </w:rPr>
      </w:pPr>
      <w:r w:rsidRPr="007A4390">
        <w:rPr>
          <w:rFonts w:ascii="Georgia" w:hAnsi="Georgia"/>
          <w:b/>
        </w:rPr>
        <w:t>MINING DATA ON GUN VIOLENCE WITH RECONSTRUCTABILITY ANALYSIS</w:t>
      </w:r>
    </w:p>
    <w:p w14:paraId="50DE8028" w14:textId="77777777" w:rsidR="000F618C" w:rsidRPr="007A4390" w:rsidRDefault="000F618C">
      <w:pPr>
        <w:rPr>
          <w:rFonts w:ascii="Georgia" w:hAnsi="Georgia"/>
        </w:rPr>
      </w:pPr>
    </w:p>
    <w:p w14:paraId="02E74DCF" w14:textId="77777777" w:rsidR="00266D55" w:rsidRPr="000F618C" w:rsidRDefault="000F618C" w:rsidP="000F618C">
      <w:pPr>
        <w:jc w:val="center"/>
        <w:rPr>
          <w:rFonts w:ascii="Georgia" w:hAnsi="Georgia"/>
          <w:sz w:val="20"/>
          <w:szCs w:val="20"/>
        </w:rPr>
      </w:pPr>
      <w:r w:rsidRPr="000F618C">
        <w:rPr>
          <w:rFonts w:ascii="Georgia" w:hAnsi="Georgia"/>
          <w:sz w:val="20"/>
          <w:szCs w:val="20"/>
        </w:rPr>
        <w:t>Taban Yolo</w:t>
      </w:r>
    </w:p>
    <w:p w14:paraId="7EA0B86A" w14:textId="77777777" w:rsidR="000F618C" w:rsidRPr="000F618C" w:rsidRDefault="000F618C" w:rsidP="000F618C">
      <w:pPr>
        <w:jc w:val="center"/>
        <w:rPr>
          <w:rFonts w:ascii="Georgia" w:hAnsi="Georgia"/>
          <w:sz w:val="20"/>
          <w:szCs w:val="20"/>
        </w:rPr>
      </w:pPr>
      <w:r w:rsidRPr="000F618C">
        <w:rPr>
          <w:rFonts w:ascii="Georgia" w:hAnsi="Georgia"/>
          <w:sz w:val="20"/>
          <w:szCs w:val="20"/>
        </w:rPr>
        <w:t>Business Intelligence and Analytics Program</w:t>
      </w:r>
    </w:p>
    <w:p w14:paraId="76CFBFE1" w14:textId="77777777" w:rsidR="000F618C" w:rsidRPr="000F618C" w:rsidRDefault="000F618C" w:rsidP="000F618C">
      <w:pPr>
        <w:jc w:val="center"/>
        <w:rPr>
          <w:rFonts w:ascii="Georgia" w:hAnsi="Georgia"/>
          <w:sz w:val="20"/>
          <w:szCs w:val="20"/>
        </w:rPr>
      </w:pPr>
      <w:r w:rsidRPr="000F618C">
        <w:rPr>
          <w:rFonts w:ascii="Georgia" w:hAnsi="Georgia"/>
          <w:sz w:val="20"/>
          <w:szCs w:val="20"/>
        </w:rPr>
        <w:t>Portland State University</w:t>
      </w:r>
    </w:p>
    <w:p w14:paraId="1B0117F2" w14:textId="77777777" w:rsidR="000F618C" w:rsidRPr="000F618C" w:rsidRDefault="000F618C" w:rsidP="000F618C">
      <w:pPr>
        <w:jc w:val="center"/>
        <w:rPr>
          <w:rFonts w:ascii="Georgia" w:hAnsi="Georgia"/>
          <w:sz w:val="20"/>
          <w:szCs w:val="20"/>
        </w:rPr>
      </w:pPr>
      <w:r w:rsidRPr="000F618C">
        <w:rPr>
          <w:rFonts w:ascii="Georgia" w:hAnsi="Georgia"/>
          <w:sz w:val="20"/>
          <w:szCs w:val="20"/>
        </w:rPr>
        <w:t xml:space="preserve">Portland, OR </w:t>
      </w:r>
    </w:p>
    <w:p w14:paraId="14006679" w14:textId="77777777" w:rsidR="000F618C" w:rsidRPr="000F618C" w:rsidRDefault="00EE472B" w:rsidP="000F618C">
      <w:pPr>
        <w:jc w:val="center"/>
        <w:rPr>
          <w:rFonts w:ascii="Georgia" w:hAnsi="Georgia"/>
          <w:sz w:val="20"/>
          <w:szCs w:val="20"/>
        </w:rPr>
      </w:pPr>
      <w:hyperlink r:id="rId5" w:history="1">
        <w:r w:rsidR="000F618C" w:rsidRPr="000F618C">
          <w:rPr>
            <w:rStyle w:val="Hyperlink"/>
            <w:rFonts w:ascii="Georgia" w:hAnsi="Georgia"/>
            <w:sz w:val="20"/>
            <w:szCs w:val="20"/>
          </w:rPr>
          <w:t>tabanyolo@yahoo.com</w:t>
        </w:r>
      </w:hyperlink>
    </w:p>
    <w:p w14:paraId="6E67F557" w14:textId="77777777" w:rsidR="000F618C" w:rsidRDefault="000F618C" w:rsidP="000F618C">
      <w:pPr>
        <w:jc w:val="center"/>
        <w:rPr>
          <w:rFonts w:ascii="Georgia" w:hAnsi="Georgia"/>
        </w:rPr>
      </w:pPr>
    </w:p>
    <w:p w14:paraId="253BEC17" w14:textId="77777777" w:rsidR="000F618C" w:rsidRDefault="000F618C" w:rsidP="000F618C">
      <w:pPr>
        <w:jc w:val="center"/>
        <w:rPr>
          <w:rFonts w:ascii="Georgia" w:hAnsi="Georgia"/>
        </w:rPr>
      </w:pPr>
    </w:p>
    <w:p w14:paraId="06DCEDF9" w14:textId="672681B2" w:rsidR="007A4390" w:rsidRPr="0037359B" w:rsidRDefault="007A4390" w:rsidP="007A4390">
      <w:pPr>
        <w:rPr>
          <w:rFonts w:ascii="Georgia" w:hAnsi="Georgia"/>
          <w:i/>
          <w:sz w:val="20"/>
          <w:szCs w:val="20"/>
        </w:rPr>
      </w:pPr>
      <w:r w:rsidRPr="0037359B">
        <w:rPr>
          <w:rFonts w:ascii="Georgia" w:hAnsi="Georgia"/>
          <w:b/>
          <w:i/>
          <w:sz w:val="20"/>
          <w:szCs w:val="20"/>
        </w:rPr>
        <w:t>Abstract</w:t>
      </w:r>
      <w:r w:rsidRPr="0037359B">
        <w:rPr>
          <w:rFonts w:ascii="Georgia" w:hAnsi="Georgia"/>
          <w:i/>
          <w:sz w:val="20"/>
          <w:szCs w:val="20"/>
        </w:rPr>
        <w:t>—Reconstructability</w:t>
      </w:r>
      <w:r w:rsidR="0037359B" w:rsidRPr="0037359B">
        <w:rPr>
          <w:rFonts w:ascii="Georgia" w:hAnsi="Georgia"/>
          <w:i/>
          <w:sz w:val="20"/>
          <w:szCs w:val="20"/>
        </w:rPr>
        <w:t xml:space="preserve"> Analysis (RA) is a data mining </w:t>
      </w:r>
      <w:r w:rsidRPr="0037359B">
        <w:rPr>
          <w:rFonts w:ascii="Georgia" w:hAnsi="Georgia"/>
          <w:i/>
          <w:sz w:val="20"/>
          <w:szCs w:val="20"/>
        </w:rPr>
        <w:t>method that searches for relations in data, especially non-linear</w:t>
      </w:r>
      <w:r w:rsidR="0037359B" w:rsidRPr="0037359B">
        <w:rPr>
          <w:rFonts w:ascii="Georgia" w:hAnsi="Georgia"/>
          <w:i/>
          <w:sz w:val="20"/>
          <w:szCs w:val="20"/>
        </w:rPr>
        <w:t xml:space="preserve"> </w:t>
      </w:r>
      <w:r w:rsidRPr="0037359B">
        <w:rPr>
          <w:rFonts w:ascii="Georgia" w:hAnsi="Georgia"/>
          <w:i/>
          <w:sz w:val="20"/>
          <w:szCs w:val="20"/>
        </w:rPr>
        <w:t>and higher order relations. This study shows that RA can</w:t>
      </w:r>
      <w:r w:rsidR="0037359B" w:rsidRPr="0037359B">
        <w:rPr>
          <w:rFonts w:ascii="Georgia" w:hAnsi="Georgia"/>
          <w:i/>
          <w:sz w:val="20"/>
          <w:szCs w:val="20"/>
        </w:rPr>
        <w:t xml:space="preserve"> </w:t>
      </w:r>
      <w:r w:rsidRPr="0037359B">
        <w:rPr>
          <w:rFonts w:ascii="Georgia" w:hAnsi="Georgia"/>
          <w:i/>
          <w:sz w:val="20"/>
          <w:szCs w:val="20"/>
        </w:rPr>
        <w:t xml:space="preserve">provide useful predictions </w:t>
      </w:r>
      <w:r w:rsidR="0037359B" w:rsidRPr="0037359B">
        <w:rPr>
          <w:rFonts w:ascii="Georgia" w:hAnsi="Georgia"/>
          <w:i/>
          <w:sz w:val="20"/>
          <w:szCs w:val="20"/>
        </w:rPr>
        <w:t xml:space="preserve">gun </w:t>
      </w:r>
      <w:r w:rsidR="00C66718">
        <w:rPr>
          <w:rFonts w:ascii="Georgia" w:hAnsi="Georgia"/>
          <w:i/>
          <w:sz w:val="20"/>
          <w:szCs w:val="20"/>
        </w:rPr>
        <w:t>violence in different regions of</w:t>
      </w:r>
      <w:r w:rsidR="0037359B" w:rsidRPr="0037359B">
        <w:rPr>
          <w:rFonts w:ascii="Georgia" w:hAnsi="Georgia"/>
          <w:i/>
          <w:sz w:val="20"/>
          <w:szCs w:val="20"/>
        </w:rPr>
        <w:t xml:space="preserve"> the country</w:t>
      </w:r>
      <w:r w:rsidRPr="0037359B">
        <w:rPr>
          <w:rFonts w:ascii="Georgia" w:hAnsi="Georgia"/>
          <w:i/>
          <w:sz w:val="20"/>
          <w:szCs w:val="20"/>
        </w:rPr>
        <w:t>.</w:t>
      </w:r>
    </w:p>
    <w:p w14:paraId="64A22519" w14:textId="77777777" w:rsidR="0037359B" w:rsidRPr="0037359B" w:rsidRDefault="0037359B" w:rsidP="007A4390">
      <w:pPr>
        <w:rPr>
          <w:rFonts w:ascii="Georgia" w:hAnsi="Georgia"/>
          <w:i/>
          <w:sz w:val="20"/>
          <w:szCs w:val="20"/>
        </w:rPr>
      </w:pPr>
    </w:p>
    <w:p w14:paraId="3B762066" w14:textId="77777777" w:rsidR="000F618C" w:rsidRDefault="007A4390" w:rsidP="007A4390">
      <w:pPr>
        <w:rPr>
          <w:rFonts w:ascii="Georgia" w:hAnsi="Georgia"/>
          <w:i/>
          <w:sz w:val="20"/>
          <w:szCs w:val="20"/>
        </w:rPr>
      </w:pPr>
      <w:r w:rsidRPr="0037359B">
        <w:rPr>
          <w:rFonts w:ascii="Georgia" w:hAnsi="Georgia"/>
          <w:b/>
          <w:i/>
          <w:sz w:val="20"/>
          <w:szCs w:val="20"/>
        </w:rPr>
        <w:t>Keywords</w:t>
      </w:r>
      <w:r w:rsidRPr="0037359B">
        <w:rPr>
          <w:rFonts w:ascii="Georgia" w:hAnsi="Georgia"/>
          <w:i/>
          <w:sz w:val="20"/>
          <w:szCs w:val="20"/>
        </w:rPr>
        <w:t>—Reconstructability Analysis, Occam, predictive</w:t>
      </w:r>
      <w:r w:rsidR="0037359B">
        <w:rPr>
          <w:rFonts w:ascii="Georgia" w:hAnsi="Georgia"/>
          <w:i/>
          <w:sz w:val="20"/>
          <w:szCs w:val="20"/>
        </w:rPr>
        <w:t xml:space="preserve"> </w:t>
      </w:r>
      <w:r w:rsidRPr="0037359B">
        <w:rPr>
          <w:rFonts w:ascii="Georgia" w:hAnsi="Georgia"/>
          <w:i/>
          <w:sz w:val="20"/>
          <w:szCs w:val="20"/>
        </w:rPr>
        <w:t>analytics, healthcare, risk prediction, total knee replacement.</w:t>
      </w:r>
    </w:p>
    <w:p w14:paraId="3DC5CD9C" w14:textId="77777777" w:rsidR="0037359B" w:rsidRDefault="0037359B" w:rsidP="007A4390">
      <w:pPr>
        <w:rPr>
          <w:rFonts w:ascii="Georgia" w:hAnsi="Georgia"/>
          <w:i/>
          <w:sz w:val="20"/>
          <w:szCs w:val="20"/>
        </w:rPr>
      </w:pPr>
    </w:p>
    <w:p w14:paraId="686DAA5E" w14:textId="77777777" w:rsidR="0037359B" w:rsidRDefault="0037359B" w:rsidP="007A4390">
      <w:pPr>
        <w:rPr>
          <w:rFonts w:ascii="Georgia" w:hAnsi="Georgia"/>
          <w:sz w:val="20"/>
          <w:szCs w:val="20"/>
        </w:rPr>
      </w:pPr>
    </w:p>
    <w:p w14:paraId="522DCA0A" w14:textId="77777777" w:rsidR="0037359B" w:rsidRPr="0037359B" w:rsidRDefault="0037359B" w:rsidP="007A4390">
      <w:pPr>
        <w:rPr>
          <w:rFonts w:ascii="Georgia" w:hAnsi="Georgia"/>
          <w:b/>
          <w:sz w:val="20"/>
          <w:szCs w:val="20"/>
          <w:u w:val="single"/>
        </w:rPr>
      </w:pPr>
      <w:r w:rsidRPr="0037359B">
        <w:rPr>
          <w:rFonts w:ascii="Georgia" w:hAnsi="Georgia"/>
          <w:b/>
          <w:sz w:val="20"/>
          <w:szCs w:val="20"/>
          <w:u w:val="single"/>
        </w:rPr>
        <w:t xml:space="preserve">INTRODUCTION </w:t>
      </w:r>
    </w:p>
    <w:p w14:paraId="41ACBF12" w14:textId="77777777" w:rsidR="0037359B" w:rsidRDefault="0037359B" w:rsidP="007A4390">
      <w:pPr>
        <w:rPr>
          <w:rFonts w:ascii="Georgia" w:hAnsi="Georgia"/>
          <w:sz w:val="20"/>
          <w:szCs w:val="20"/>
        </w:rPr>
      </w:pPr>
    </w:p>
    <w:p w14:paraId="1B2ADC6C" w14:textId="77777777" w:rsidR="0037359B" w:rsidRDefault="00BF66F4" w:rsidP="007A4390">
      <w:pPr>
        <w:rPr>
          <w:rFonts w:ascii="Georgia" w:hAnsi="Georgia"/>
          <w:sz w:val="20"/>
          <w:szCs w:val="20"/>
        </w:rPr>
      </w:pPr>
      <w:r w:rsidRPr="00BF66F4">
        <w:rPr>
          <w:rFonts w:ascii="Georgia" w:hAnsi="Georgia"/>
          <w:sz w:val="20"/>
          <w:szCs w:val="20"/>
        </w:rPr>
        <w:t>Every day, 100 Americans are killed with guns and hundreds more are shot and injured. The effects of gun violence extend far beyond these casualties—gun violence shapes the lives of millions of Americans who witness it, know someone who was shot, or live in fear of the next shooting.</w:t>
      </w:r>
      <w:r>
        <w:rPr>
          <w:rFonts w:ascii="Georgia" w:hAnsi="Georgia"/>
          <w:sz w:val="20"/>
          <w:szCs w:val="20"/>
        </w:rPr>
        <w:t xml:space="preserve"> </w:t>
      </w:r>
      <w:proofErr w:type="gramStart"/>
      <w:r w:rsidRPr="00BF66F4">
        <w:rPr>
          <w:rFonts w:ascii="Georgia" w:hAnsi="Georgia"/>
          <w:sz w:val="20"/>
          <w:szCs w:val="20"/>
        </w:rPr>
        <w:t>In order to</w:t>
      </w:r>
      <w:proofErr w:type="gramEnd"/>
      <w:r w:rsidRPr="00BF66F4">
        <w:rPr>
          <w:rFonts w:ascii="Georgia" w:hAnsi="Georgia"/>
          <w:sz w:val="20"/>
          <w:szCs w:val="20"/>
        </w:rPr>
        <w:t xml:space="preserve"> illustrate the magnitude of everyday gun violence, Everytown has gathered the most comprehensive, publicly available data. Still, significant data gaps remain—a result of underfunded, incomplete data collection at the state and federal level. Filling these gaps is necessary to truly understand the full impact of gun violence in the United States.</w:t>
      </w:r>
    </w:p>
    <w:p w14:paraId="5656EEA1" w14:textId="77777777" w:rsidR="00F60AE5" w:rsidRDefault="00F60AE5" w:rsidP="007A4390">
      <w:pPr>
        <w:rPr>
          <w:rFonts w:ascii="Georgia" w:hAnsi="Georgia"/>
          <w:sz w:val="20"/>
          <w:szCs w:val="20"/>
        </w:rPr>
      </w:pPr>
    </w:p>
    <w:p w14:paraId="600D76B2" w14:textId="77777777" w:rsidR="001F2D25" w:rsidRPr="001F2D25" w:rsidRDefault="001F2D25" w:rsidP="001F2D25">
      <w:pPr>
        <w:rPr>
          <w:rFonts w:ascii="Georgia" w:hAnsi="Georgia"/>
          <w:sz w:val="20"/>
          <w:szCs w:val="20"/>
        </w:rPr>
      </w:pPr>
      <w:r>
        <w:rPr>
          <w:rFonts w:ascii="Georgia" w:hAnsi="Georgia"/>
          <w:sz w:val="20"/>
          <w:szCs w:val="20"/>
        </w:rPr>
        <w:t>The purpose of Reconstructability A</w:t>
      </w:r>
      <w:r w:rsidRPr="001F2D25">
        <w:rPr>
          <w:rFonts w:ascii="Georgia" w:hAnsi="Georgia"/>
          <w:sz w:val="20"/>
          <w:szCs w:val="20"/>
        </w:rPr>
        <w:t>nalysis is to provide systems investigators with useful methodological tools for dealing with the various questions regarding the rela</w:t>
      </w:r>
      <w:r>
        <w:rPr>
          <w:rFonts w:ascii="Georgia" w:hAnsi="Georgia"/>
          <w:sz w:val="20"/>
          <w:szCs w:val="20"/>
        </w:rPr>
        <w:t>tionship between dependent variables and their various independent variables</w:t>
      </w:r>
      <w:r w:rsidRPr="001F2D25">
        <w:rPr>
          <w:rFonts w:ascii="Georgia" w:hAnsi="Georgia"/>
          <w:sz w:val="20"/>
          <w:szCs w:val="20"/>
        </w:rPr>
        <w:t>. The term “system” is viewed in reconstructability analysis as a characterization of certain type of fuzzy measures by which the constraint among variables of interest is described.</w:t>
      </w:r>
    </w:p>
    <w:p w14:paraId="7F8F6D31" w14:textId="77777777" w:rsidR="001F2D25" w:rsidRPr="001F2D25" w:rsidRDefault="001F2D25" w:rsidP="001F2D25">
      <w:pPr>
        <w:rPr>
          <w:rFonts w:ascii="Georgia" w:hAnsi="Georgia"/>
          <w:sz w:val="20"/>
          <w:szCs w:val="20"/>
        </w:rPr>
      </w:pPr>
    </w:p>
    <w:p w14:paraId="3C5CEB89" w14:textId="77777777" w:rsidR="00F60AE5" w:rsidRDefault="001F2D25" w:rsidP="001F2D25">
      <w:pPr>
        <w:rPr>
          <w:rFonts w:ascii="Georgia" w:hAnsi="Georgia"/>
          <w:sz w:val="20"/>
          <w:szCs w:val="20"/>
        </w:rPr>
      </w:pPr>
      <w:r w:rsidRPr="001F2D25">
        <w:rPr>
          <w:rFonts w:ascii="Georgia" w:hAnsi="Georgia"/>
          <w:sz w:val="20"/>
          <w:szCs w:val="20"/>
        </w:rPr>
        <w:t>Two complementary problems are involved in reconstructability analysis: (i) given an overall system, determine which sets of subsystems can be used to reconstruct it adequately (reconstruction problem); (ii) given a set of systems characterized by the same kind of measure, derive from it as much knowledge as possible regarding the unknown overall system (identification problem).</w:t>
      </w:r>
    </w:p>
    <w:p w14:paraId="53C4AEA0" w14:textId="77777777" w:rsidR="004B6DC1" w:rsidRDefault="004B6DC1" w:rsidP="001F2D25">
      <w:pPr>
        <w:rPr>
          <w:rFonts w:ascii="Georgia" w:hAnsi="Georgia"/>
          <w:sz w:val="20"/>
          <w:szCs w:val="20"/>
        </w:rPr>
      </w:pPr>
    </w:p>
    <w:p w14:paraId="3B6C1162" w14:textId="77777777" w:rsidR="004B6DC1" w:rsidRDefault="004B6DC1" w:rsidP="004B6DC1">
      <w:pPr>
        <w:rPr>
          <w:rFonts w:ascii="Georgia" w:hAnsi="Georgia"/>
          <w:sz w:val="20"/>
          <w:szCs w:val="20"/>
        </w:rPr>
      </w:pPr>
      <w:r w:rsidRPr="004B6DC1">
        <w:rPr>
          <w:rFonts w:ascii="Georgia" w:hAnsi="Georgia"/>
          <w:sz w:val="20"/>
          <w:szCs w:val="20"/>
        </w:rPr>
        <w:t xml:space="preserve">This paper reports the use of </w:t>
      </w:r>
      <w:r>
        <w:rPr>
          <w:rFonts w:ascii="Georgia" w:hAnsi="Georgia"/>
          <w:sz w:val="20"/>
          <w:szCs w:val="20"/>
        </w:rPr>
        <w:t>RA</w:t>
      </w:r>
      <w:r w:rsidRPr="004B6DC1">
        <w:rPr>
          <w:rFonts w:ascii="Georgia" w:hAnsi="Georgia"/>
          <w:sz w:val="20"/>
          <w:szCs w:val="20"/>
        </w:rPr>
        <w:t xml:space="preserve"> applied to</w:t>
      </w:r>
      <w:r>
        <w:rPr>
          <w:rFonts w:ascii="Georgia" w:hAnsi="Georgia"/>
          <w:sz w:val="20"/>
          <w:szCs w:val="20"/>
        </w:rPr>
        <w:t xml:space="preserve"> </w:t>
      </w:r>
      <w:r w:rsidRPr="004B6DC1">
        <w:rPr>
          <w:rFonts w:ascii="Georgia" w:hAnsi="Georgia"/>
          <w:sz w:val="20"/>
          <w:szCs w:val="20"/>
        </w:rPr>
        <w:t xml:space="preserve">the secondary analysis of </w:t>
      </w:r>
      <w:r>
        <w:rPr>
          <w:rFonts w:ascii="Georgia" w:hAnsi="Georgia"/>
          <w:sz w:val="20"/>
          <w:szCs w:val="20"/>
        </w:rPr>
        <w:t xml:space="preserve">Gun Violence data. The aim is to discover </w:t>
      </w:r>
      <w:r w:rsidRPr="004B6DC1">
        <w:rPr>
          <w:rFonts w:ascii="Georgia" w:hAnsi="Georgia"/>
          <w:sz w:val="20"/>
          <w:szCs w:val="20"/>
        </w:rPr>
        <w:t>unexp</w:t>
      </w:r>
      <w:r>
        <w:rPr>
          <w:rFonts w:ascii="Georgia" w:hAnsi="Georgia"/>
          <w:sz w:val="20"/>
          <w:szCs w:val="20"/>
        </w:rPr>
        <w:t>ected relationships in the data.</w:t>
      </w:r>
    </w:p>
    <w:p w14:paraId="3BE3AD9A" w14:textId="77777777" w:rsidR="004B6DC1" w:rsidRDefault="004B6DC1" w:rsidP="004B6DC1">
      <w:pPr>
        <w:rPr>
          <w:rFonts w:ascii="Georgia" w:hAnsi="Georgia"/>
          <w:sz w:val="20"/>
          <w:szCs w:val="20"/>
        </w:rPr>
      </w:pPr>
    </w:p>
    <w:p w14:paraId="2887ADFC" w14:textId="77777777" w:rsidR="004B6DC1" w:rsidRPr="004B6DC1" w:rsidRDefault="004B6DC1" w:rsidP="004B6DC1">
      <w:pPr>
        <w:rPr>
          <w:rFonts w:ascii="Georgia" w:hAnsi="Georgia"/>
          <w:b/>
          <w:sz w:val="20"/>
          <w:szCs w:val="20"/>
          <w:u w:val="single"/>
        </w:rPr>
      </w:pPr>
      <w:r w:rsidRPr="004B6DC1">
        <w:rPr>
          <w:rFonts w:ascii="Georgia" w:hAnsi="Georgia"/>
          <w:b/>
          <w:sz w:val="20"/>
          <w:szCs w:val="20"/>
          <w:u w:val="single"/>
        </w:rPr>
        <w:t>DATA</w:t>
      </w:r>
    </w:p>
    <w:p w14:paraId="782A697F" w14:textId="77777777" w:rsidR="00F60AE5" w:rsidRDefault="00F60AE5" w:rsidP="007A4390">
      <w:pPr>
        <w:rPr>
          <w:rFonts w:ascii="Georgia" w:hAnsi="Georgia"/>
          <w:sz w:val="20"/>
          <w:szCs w:val="20"/>
        </w:rPr>
      </w:pPr>
    </w:p>
    <w:p w14:paraId="0E1E1BE2" w14:textId="5A60550B" w:rsidR="00F60AE5" w:rsidRDefault="00842D73" w:rsidP="007A4390">
      <w:pPr>
        <w:rPr>
          <w:rFonts w:ascii="Georgia" w:hAnsi="Georgia"/>
          <w:sz w:val="20"/>
          <w:szCs w:val="20"/>
        </w:rPr>
      </w:pPr>
      <w:r>
        <w:rPr>
          <w:rFonts w:ascii="Georgia" w:hAnsi="Georgia"/>
          <w:sz w:val="20"/>
          <w:szCs w:val="20"/>
        </w:rPr>
        <w:t xml:space="preserve">The data </w:t>
      </w:r>
      <w:r w:rsidR="008407BA">
        <w:rPr>
          <w:rFonts w:ascii="Georgia" w:hAnsi="Georgia"/>
          <w:sz w:val="20"/>
          <w:szCs w:val="20"/>
        </w:rPr>
        <w:t>analyzed here is from the Gun Violence Archive which is a</w:t>
      </w:r>
      <w:r w:rsidR="008407BA" w:rsidRPr="008407BA">
        <w:rPr>
          <w:rFonts w:ascii="Georgia" w:hAnsi="Georgia"/>
          <w:sz w:val="20"/>
          <w:szCs w:val="20"/>
        </w:rPr>
        <w:t xml:space="preserve"> not for profit corporation formed in 2013 to provide free online public access to accurate information about gun-related violence in the United States. GVA will collect and check for accuracy, comprehensive information about gun-related violence in the U.S. and then post and disseminate it online.</w:t>
      </w:r>
    </w:p>
    <w:p w14:paraId="34207290" w14:textId="77777777" w:rsidR="00F60AE5" w:rsidRDefault="00F60AE5" w:rsidP="007A4390">
      <w:pPr>
        <w:rPr>
          <w:rFonts w:ascii="Georgia" w:hAnsi="Georgia"/>
          <w:sz w:val="20"/>
          <w:szCs w:val="20"/>
        </w:rPr>
      </w:pPr>
    </w:p>
    <w:p w14:paraId="4AD89C4C" w14:textId="1579E328" w:rsidR="00D24CB4" w:rsidRDefault="00D24CB4" w:rsidP="007A4390">
      <w:pPr>
        <w:rPr>
          <w:rFonts w:ascii="Georgia" w:hAnsi="Georgia"/>
          <w:sz w:val="20"/>
          <w:szCs w:val="20"/>
        </w:rPr>
      </w:pPr>
      <w:r>
        <w:rPr>
          <w:rFonts w:ascii="Georgia" w:hAnsi="Georgia"/>
          <w:sz w:val="20"/>
          <w:szCs w:val="20"/>
        </w:rPr>
        <w:t xml:space="preserve">There are </w:t>
      </w:r>
      <w:r w:rsidR="008D78F2">
        <w:rPr>
          <w:rFonts w:ascii="Georgia" w:hAnsi="Georgia"/>
          <w:sz w:val="20"/>
          <w:szCs w:val="20"/>
        </w:rPr>
        <w:t>14</w:t>
      </w:r>
      <w:r w:rsidR="00563415">
        <w:rPr>
          <w:rFonts w:ascii="Georgia" w:hAnsi="Georgia"/>
          <w:sz w:val="20"/>
          <w:szCs w:val="20"/>
        </w:rPr>
        <w:t xml:space="preserve"> variables in this study with 12 being the independent variables and 1 being the dependent variable. The independent variables are labelled as A, B, C, D, E , F, G, H, I, J, K, L where A =  </w:t>
      </w:r>
      <w:r w:rsidR="00F8778A">
        <w:rPr>
          <w:rFonts w:ascii="Georgia" w:hAnsi="Georgia"/>
          <w:sz w:val="20"/>
          <w:szCs w:val="20"/>
        </w:rPr>
        <w:t xml:space="preserve">Incident ID of the crime, </w:t>
      </w:r>
      <w:r w:rsidR="008D78F2">
        <w:rPr>
          <w:rFonts w:ascii="Georgia" w:hAnsi="Georgia"/>
          <w:sz w:val="20"/>
          <w:szCs w:val="20"/>
        </w:rPr>
        <w:t>B = Date which the crime occurred (The format was MM/DD/YYYY), C</w:t>
      </w:r>
      <w:r w:rsidR="00F8778A">
        <w:rPr>
          <w:rFonts w:ascii="Georgia" w:hAnsi="Georgia"/>
          <w:sz w:val="20"/>
          <w:szCs w:val="20"/>
        </w:rPr>
        <w:t xml:space="preserve"> = The region in which the crime occurred (It should be noted in order to refine the results to carry out RA, the states in </w:t>
      </w:r>
      <w:r w:rsidR="005808F3">
        <w:rPr>
          <w:rFonts w:ascii="Georgia" w:hAnsi="Georgia"/>
          <w:sz w:val="20"/>
          <w:szCs w:val="20"/>
        </w:rPr>
        <w:t>the country were split into three</w:t>
      </w:r>
      <w:r w:rsidR="00F8778A">
        <w:rPr>
          <w:rFonts w:ascii="Georgia" w:hAnsi="Georgia"/>
          <w:sz w:val="20"/>
          <w:szCs w:val="20"/>
        </w:rPr>
        <w:t xml:space="preserve"> regions namely West</w:t>
      </w:r>
      <w:r w:rsidR="00F83DB8">
        <w:rPr>
          <w:rFonts w:ascii="Georgia" w:hAnsi="Georgia"/>
          <w:sz w:val="20"/>
          <w:szCs w:val="20"/>
        </w:rPr>
        <w:t xml:space="preserve"> &amp; </w:t>
      </w:r>
      <w:r w:rsidR="00F8778A">
        <w:rPr>
          <w:rFonts w:ascii="Georgia" w:hAnsi="Georgia"/>
          <w:sz w:val="20"/>
          <w:szCs w:val="20"/>
        </w:rPr>
        <w:t>Midwest</w:t>
      </w:r>
      <w:r w:rsidR="00F83DB8">
        <w:rPr>
          <w:rFonts w:ascii="Georgia" w:hAnsi="Georgia"/>
          <w:sz w:val="20"/>
          <w:szCs w:val="20"/>
        </w:rPr>
        <w:t>(2</w:t>
      </w:r>
      <w:r w:rsidR="00133385">
        <w:rPr>
          <w:rFonts w:ascii="Georgia" w:hAnsi="Georgia"/>
          <w:sz w:val="20"/>
          <w:szCs w:val="20"/>
        </w:rPr>
        <w:t>)</w:t>
      </w:r>
      <w:r w:rsidR="00F8778A">
        <w:rPr>
          <w:rFonts w:ascii="Georgia" w:hAnsi="Georgia"/>
          <w:sz w:val="20"/>
          <w:szCs w:val="20"/>
        </w:rPr>
        <w:t>, South</w:t>
      </w:r>
      <w:r w:rsidR="00F83DB8">
        <w:rPr>
          <w:rFonts w:ascii="Georgia" w:hAnsi="Georgia"/>
          <w:sz w:val="20"/>
          <w:szCs w:val="20"/>
        </w:rPr>
        <w:t>(3</w:t>
      </w:r>
      <w:r w:rsidR="00133385">
        <w:rPr>
          <w:rFonts w:ascii="Georgia" w:hAnsi="Georgia"/>
          <w:sz w:val="20"/>
          <w:szCs w:val="20"/>
        </w:rPr>
        <w:t>)</w:t>
      </w:r>
      <w:r w:rsidR="00F8778A">
        <w:rPr>
          <w:rFonts w:ascii="Georgia" w:hAnsi="Georgia"/>
          <w:sz w:val="20"/>
          <w:szCs w:val="20"/>
        </w:rPr>
        <w:t xml:space="preserve"> and </w:t>
      </w:r>
      <w:r w:rsidR="008D78F2">
        <w:rPr>
          <w:rFonts w:ascii="Georgia" w:hAnsi="Georgia"/>
          <w:sz w:val="20"/>
          <w:szCs w:val="20"/>
        </w:rPr>
        <w:t>Northeast</w:t>
      </w:r>
      <w:r w:rsidR="00133385">
        <w:rPr>
          <w:rFonts w:ascii="Georgia" w:hAnsi="Georgia"/>
          <w:sz w:val="20"/>
          <w:szCs w:val="20"/>
        </w:rPr>
        <w:t>(1)</w:t>
      </w:r>
      <w:r w:rsidR="008D78F2">
        <w:rPr>
          <w:rFonts w:ascii="Georgia" w:hAnsi="Georgia"/>
          <w:sz w:val="20"/>
          <w:szCs w:val="20"/>
        </w:rPr>
        <w:t>), D</w:t>
      </w:r>
      <w:r w:rsidR="00DB30B0">
        <w:rPr>
          <w:rFonts w:ascii="Georgia" w:hAnsi="Georgia"/>
          <w:sz w:val="20"/>
          <w:szCs w:val="20"/>
        </w:rPr>
        <w:t xml:space="preserve"> = Number of males that </w:t>
      </w:r>
      <w:r w:rsidR="008D78F2">
        <w:rPr>
          <w:rFonts w:ascii="Georgia" w:hAnsi="Georgia"/>
          <w:sz w:val="20"/>
          <w:szCs w:val="20"/>
        </w:rPr>
        <w:t>were involved in the incident, E</w:t>
      </w:r>
      <w:r w:rsidR="00DB30B0">
        <w:rPr>
          <w:rFonts w:ascii="Georgia" w:hAnsi="Georgia"/>
          <w:sz w:val="20"/>
          <w:szCs w:val="20"/>
        </w:rPr>
        <w:t xml:space="preserve"> = Number of fema</w:t>
      </w:r>
      <w:r w:rsidR="008D78F2">
        <w:rPr>
          <w:rFonts w:ascii="Georgia" w:hAnsi="Georgia"/>
          <w:sz w:val="20"/>
          <w:szCs w:val="20"/>
        </w:rPr>
        <w:t>les involved in the incident,  F</w:t>
      </w:r>
      <w:r w:rsidR="00DB30B0">
        <w:rPr>
          <w:rFonts w:ascii="Georgia" w:hAnsi="Georgia"/>
          <w:sz w:val="20"/>
          <w:szCs w:val="20"/>
        </w:rPr>
        <w:t xml:space="preserve"> = Number of guns</w:t>
      </w:r>
      <w:r w:rsidR="008D78F2">
        <w:rPr>
          <w:rFonts w:ascii="Georgia" w:hAnsi="Georgia"/>
          <w:sz w:val="20"/>
          <w:szCs w:val="20"/>
        </w:rPr>
        <w:t xml:space="preserve"> involved during the incident, G</w:t>
      </w:r>
      <w:r w:rsidR="00DB30B0">
        <w:rPr>
          <w:rFonts w:ascii="Georgia" w:hAnsi="Georgia"/>
          <w:sz w:val="20"/>
          <w:szCs w:val="20"/>
        </w:rPr>
        <w:t xml:space="preserve"> = Number of guns involved</w:t>
      </w:r>
      <w:r w:rsidR="008D78F2">
        <w:rPr>
          <w:rFonts w:ascii="Georgia" w:hAnsi="Georgia"/>
          <w:sz w:val="20"/>
          <w:szCs w:val="20"/>
        </w:rPr>
        <w:t xml:space="preserve"> which the status was </w:t>
      </w:r>
      <w:r w:rsidR="008D78F2">
        <w:rPr>
          <w:rFonts w:ascii="Georgia" w:hAnsi="Georgia"/>
          <w:sz w:val="20"/>
          <w:szCs w:val="20"/>
        </w:rPr>
        <w:lastRenderedPageBreak/>
        <w:t>unknown, H</w:t>
      </w:r>
      <w:r w:rsidR="00DB30B0">
        <w:rPr>
          <w:rFonts w:ascii="Georgia" w:hAnsi="Georgia"/>
          <w:sz w:val="20"/>
          <w:szCs w:val="20"/>
        </w:rPr>
        <w:t xml:space="preserve"> = Number of guns involved which the status was stole</w:t>
      </w:r>
      <w:r w:rsidR="008D78F2">
        <w:rPr>
          <w:rFonts w:ascii="Georgia" w:hAnsi="Georgia"/>
          <w:sz w:val="20"/>
          <w:szCs w:val="20"/>
        </w:rPr>
        <w:t>n, I</w:t>
      </w:r>
      <w:r w:rsidR="00DB30B0">
        <w:rPr>
          <w:rFonts w:ascii="Georgia" w:hAnsi="Georgia"/>
          <w:sz w:val="20"/>
          <w:szCs w:val="20"/>
        </w:rPr>
        <w:t xml:space="preserve"> = Number of guns involved wh</w:t>
      </w:r>
      <w:r w:rsidR="008D78F2">
        <w:rPr>
          <w:rFonts w:ascii="Georgia" w:hAnsi="Georgia"/>
          <w:sz w:val="20"/>
          <w:szCs w:val="20"/>
        </w:rPr>
        <w:t>ich the status was not stolen, J</w:t>
      </w:r>
      <w:r w:rsidR="00DB30B0">
        <w:rPr>
          <w:rFonts w:ascii="Georgia" w:hAnsi="Georgia"/>
          <w:sz w:val="20"/>
          <w:szCs w:val="20"/>
        </w:rPr>
        <w:t xml:space="preserve"> = Number of Ad</w:t>
      </w:r>
      <w:r w:rsidR="008D78F2">
        <w:rPr>
          <w:rFonts w:ascii="Georgia" w:hAnsi="Georgia"/>
          <w:sz w:val="20"/>
          <w:szCs w:val="20"/>
        </w:rPr>
        <w:t>ults involved in the incident, K</w:t>
      </w:r>
      <w:r w:rsidR="00DB30B0">
        <w:rPr>
          <w:rFonts w:ascii="Georgia" w:hAnsi="Georgia"/>
          <w:sz w:val="20"/>
          <w:szCs w:val="20"/>
        </w:rPr>
        <w:t xml:space="preserve"> = Number of </w:t>
      </w:r>
      <w:r w:rsidR="008D78F2">
        <w:rPr>
          <w:rFonts w:ascii="Georgia" w:hAnsi="Georgia"/>
          <w:sz w:val="20"/>
          <w:szCs w:val="20"/>
        </w:rPr>
        <w:t>teen involved in the incident, L</w:t>
      </w:r>
      <w:r w:rsidR="00DB30B0">
        <w:rPr>
          <w:rFonts w:ascii="Georgia" w:hAnsi="Georgia"/>
          <w:sz w:val="20"/>
          <w:szCs w:val="20"/>
        </w:rPr>
        <w:t xml:space="preserve"> = Number of chil</w:t>
      </w:r>
      <w:r w:rsidR="008D78F2">
        <w:rPr>
          <w:rFonts w:ascii="Georgia" w:hAnsi="Georgia"/>
          <w:sz w:val="20"/>
          <w:szCs w:val="20"/>
        </w:rPr>
        <w:t>dren involved in the incident, M</w:t>
      </w:r>
      <w:r w:rsidR="00DB30B0">
        <w:rPr>
          <w:rFonts w:ascii="Georgia" w:hAnsi="Georgia"/>
          <w:sz w:val="20"/>
          <w:szCs w:val="20"/>
        </w:rPr>
        <w:t xml:space="preserve"> = Number of people injured during the incident. The independent variable is Z, where </w:t>
      </w:r>
      <w:r w:rsidR="003A4673">
        <w:rPr>
          <w:rFonts w:ascii="Georgia" w:hAnsi="Georgia"/>
          <w:sz w:val="20"/>
          <w:szCs w:val="20"/>
        </w:rPr>
        <w:t>Z =</w:t>
      </w:r>
      <w:r w:rsidR="00DB30B0">
        <w:rPr>
          <w:rFonts w:ascii="Georgia" w:hAnsi="Georgia"/>
          <w:sz w:val="20"/>
          <w:szCs w:val="20"/>
        </w:rPr>
        <w:t xml:space="preserve"> Number of people killed during the incident.</w:t>
      </w:r>
    </w:p>
    <w:p w14:paraId="61401D11" w14:textId="77777777" w:rsidR="008D78F2" w:rsidRDefault="008D78F2" w:rsidP="007A4390">
      <w:pPr>
        <w:rPr>
          <w:rFonts w:ascii="Georgia" w:hAnsi="Georgia"/>
          <w:sz w:val="20"/>
          <w:szCs w:val="20"/>
        </w:rPr>
      </w:pPr>
    </w:p>
    <w:p w14:paraId="73A806FD" w14:textId="102114BE" w:rsidR="008D78F2" w:rsidRDefault="008D78F2" w:rsidP="007A4390">
      <w:pPr>
        <w:rPr>
          <w:rFonts w:ascii="Georgia" w:hAnsi="Georgia"/>
          <w:b/>
          <w:sz w:val="20"/>
          <w:szCs w:val="20"/>
          <w:u w:val="single"/>
        </w:rPr>
      </w:pPr>
      <w:r w:rsidRPr="008D78F2">
        <w:rPr>
          <w:rFonts w:ascii="Georgia" w:hAnsi="Georgia"/>
          <w:b/>
          <w:sz w:val="20"/>
          <w:szCs w:val="20"/>
          <w:u w:val="single"/>
        </w:rPr>
        <w:t>BINNING THE DATA</w:t>
      </w:r>
    </w:p>
    <w:p w14:paraId="6025882D" w14:textId="77777777" w:rsidR="008D78F2" w:rsidRDefault="008D78F2" w:rsidP="007A4390">
      <w:pPr>
        <w:rPr>
          <w:rFonts w:ascii="Georgia" w:hAnsi="Georgia"/>
          <w:b/>
          <w:sz w:val="20"/>
          <w:szCs w:val="20"/>
          <w:u w:val="single"/>
        </w:rPr>
      </w:pPr>
    </w:p>
    <w:p w14:paraId="1AE6074F" w14:textId="4DE4B04A" w:rsidR="008D78F2" w:rsidRDefault="008D78F2" w:rsidP="007A4390">
      <w:pPr>
        <w:rPr>
          <w:rFonts w:ascii="Georgia" w:hAnsi="Georgia"/>
          <w:sz w:val="20"/>
          <w:szCs w:val="20"/>
        </w:rPr>
      </w:pPr>
      <w:r>
        <w:rPr>
          <w:rFonts w:ascii="Georgia" w:hAnsi="Georgia"/>
          <w:sz w:val="20"/>
          <w:szCs w:val="20"/>
        </w:rPr>
        <w:t xml:space="preserve">The Binning Process included setting 1 Dependent variable Z, and 13 independent variables </w:t>
      </w:r>
      <w:r w:rsidR="00EC707A">
        <w:rPr>
          <w:rFonts w:ascii="Georgia" w:hAnsi="Georgia"/>
          <w:sz w:val="20"/>
          <w:szCs w:val="20"/>
        </w:rPr>
        <w:t xml:space="preserve">as A to </w:t>
      </w:r>
      <w:r>
        <w:rPr>
          <w:rFonts w:ascii="Georgia" w:hAnsi="Georgia"/>
          <w:sz w:val="20"/>
          <w:szCs w:val="20"/>
        </w:rPr>
        <w:t xml:space="preserve">M. In terms of Cardinality, the biggest cardinality </w:t>
      </w:r>
      <w:r w:rsidR="00C44A3D">
        <w:rPr>
          <w:rFonts w:ascii="Georgia" w:hAnsi="Georgia"/>
          <w:sz w:val="20"/>
          <w:szCs w:val="20"/>
        </w:rPr>
        <w:t xml:space="preserve">set </w:t>
      </w:r>
      <w:r>
        <w:rPr>
          <w:rFonts w:ascii="Georgia" w:hAnsi="Georgia"/>
          <w:sz w:val="20"/>
          <w:szCs w:val="20"/>
        </w:rPr>
        <w:t xml:space="preserve">was </w:t>
      </w:r>
      <w:r w:rsidR="00C44A3D">
        <w:rPr>
          <w:rFonts w:ascii="Georgia" w:hAnsi="Georgia"/>
          <w:sz w:val="20"/>
          <w:szCs w:val="20"/>
        </w:rPr>
        <w:t>8 on IV’s: F and G. The rest of the variables including the DV were set at a cardinality of 4. Also</w:t>
      </w:r>
      <w:r w:rsidR="002E06D9">
        <w:rPr>
          <w:rFonts w:ascii="Georgia" w:hAnsi="Georgia"/>
          <w:sz w:val="20"/>
          <w:szCs w:val="20"/>
        </w:rPr>
        <w:t>,</w:t>
      </w:r>
      <w:r w:rsidR="00C44A3D">
        <w:rPr>
          <w:rFonts w:ascii="Georgia" w:hAnsi="Georgia"/>
          <w:sz w:val="20"/>
          <w:szCs w:val="20"/>
        </w:rPr>
        <w:t xml:space="preserve"> it should be noted for Binning purposes, IV’</w:t>
      </w:r>
      <w:r w:rsidR="00B91A3B">
        <w:rPr>
          <w:rFonts w:ascii="Georgia" w:hAnsi="Georgia"/>
          <w:sz w:val="20"/>
          <w:szCs w:val="20"/>
        </w:rPr>
        <w:t>s: A and C</w:t>
      </w:r>
      <w:r w:rsidR="002E06D9">
        <w:rPr>
          <w:rFonts w:ascii="Georgia" w:hAnsi="Georgia"/>
          <w:sz w:val="20"/>
          <w:szCs w:val="20"/>
        </w:rPr>
        <w:t xml:space="preserve"> were set to a bin type of “Do not Bin” simply for the fact that </w:t>
      </w:r>
      <w:r w:rsidR="00B91A3B">
        <w:rPr>
          <w:rFonts w:ascii="Georgia" w:hAnsi="Georgia"/>
          <w:sz w:val="20"/>
          <w:szCs w:val="20"/>
        </w:rPr>
        <w:t xml:space="preserve">C had already been binned into 4 categories mentioned in the previous section </w:t>
      </w:r>
      <w:r w:rsidR="002E06D9">
        <w:rPr>
          <w:rFonts w:ascii="Georgia" w:hAnsi="Georgia"/>
          <w:sz w:val="20"/>
          <w:szCs w:val="20"/>
        </w:rPr>
        <w:t>and A showed little or no correlation on the data in general.</w:t>
      </w:r>
    </w:p>
    <w:p w14:paraId="22281A35" w14:textId="77777777" w:rsidR="00DB1998" w:rsidRDefault="00DB1998" w:rsidP="007A4390">
      <w:pPr>
        <w:rPr>
          <w:rFonts w:ascii="Georgia" w:hAnsi="Georgia"/>
          <w:sz w:val="20"/>
          <w:szCs w:val="20"/>
        </w:rPr>
      </w:pPr>
    </w:p>
    <w:p w14:paraId="77822EC7" w14:textId="591617F6" w:rsidR="00DB1998" w:rsidRDefault="00DB1998" w:rsidP="007A4390">
      <w:pPr>
        <w:rPr>
          <w:rFonts w:ascii="Georgia" w:hAnsi="Georgia"/>
          <w:sz w:val="20"/>
          <w:szCs w:val="20"/>
        </w:rPr>
      </w:pPr>
      <w:r>
        <w:rPr>
          <w:rFonts w:ascii="Georgia" w:hAnsi="Georgia"/>
          <w:sz w:val="20"/>
          <w:szCs w:val="20"/>
        </w:rPr>
        <w:t xml:space="preserve">Moving on, after Binning the data through the Bin Software, the output file created gives us the different states for each of the </w:t>
      </w:r>
      <w:r w:rsidR="00212E1B">
        <w:rPr>
          <w:rFonts w:ascii="Georgia" w:hAnsi="Georgia"/>
          <w:sz w:val="20"/>
          <w:szCs w:val="20"/>
        </w:rPr>
        <w:t xml:space="preserve">variables. Since we </w:t>
      </w:r>
      <w:r w:rsidR="00B91A3B">
        <w:rPr>
          <w:rFonts w:ascii="Georgia" w:hAnsi="Georgia"/>
          <w:sz w:val="20"/>
          <w:szCs w:val="20"/>
        </w:rPr>
        <w:t>decided</w:t>
      </w:r>
      <w:r w:rsidR="00212E1B">
        <w:rPr>
          <w:rFonts w:ascii="Georgia" w:hAnsi="Georgia"/>
          <w:sz w:val="20"/>
          <w:szCs w:val="20"/>
        </w:rPr>
        <w:t xml:space="preserve"> not to bin A and B, they will be excluded from this analyses below.</w:t>
      </w:r>
    </w:p>
    <w:p w14:paraId="05EB6797" w14:textId="77777777" w:rsidR="00212E1B" w:rsidRDefault="00212E1B" w:rsidP="007A4390">
      <w:pPr>
        <w:rPr>
          <w:rFonts w:ascii="Georgia" w:hAnsi="Georgia"/>
          <w:sz w:val="20"/>
          <w:szCs w:val="20"/>
        </w:rPr>
      </w:pPr>
    </w:p>
    <w:p w14:paraId="7E855A36" w14:textId="4398C97E" w:rsidR="00212E1B" w:rsidRDefault="00B91A3B" w:rsidP="007A4390">
      <w:pPr>
        <w:rPr>
          <w:rFonts w:ascii="Georgia" w:hAnsi="Georgia"/>
          <w:sz w:val="20"/>
          <w:szCs w:val="20"/>
        </w:rPr>
      </w:pPr>
      <w:r w:rsidRPr="00B91A3B">
        <w:rPr>
          <w:rFonts w:ascii="Georgia" w:hAnsi="Georgia"/>
          <w:noProof/>
          <w:sz w:val="20"/>
          <w:szCs w:val="20"/>
        </w:rPr>
        <w:drawing>
          <wp:inline distT="0" distB="0" distL="0" distR="0" wp14:anchorId="5776B12D" wp14:editId="147C4BBC">
            <wp:extent cx="5943600" cy="405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5130"/>
                    </a:xfrm>
                    <a:prstGeom prst="rect">
                      <a:avLst/>
                    </a:prstGeom>
                  </pic:spPr>
                </pic:pic>
              </a:graphicData>
            </a:graphic>
          </wp:inline>
        </w:drawing>
      </w:r>
    </w:p>
    <w:p w14:paraId="37241931" w14:textId="77777777" w:rsidR="00B91A3B" w:rsidRDefault="00B91A3B" w:rsidP="00B91A3B">
      <w:pPr>
        <w:rPr>
          <w:rFonts w:ascii="Georgia" w:hAnsi="Georgia"/>
          <w:sz w:val="20"/>
          <w:szCs w:val="20"/>
        </w:rPr>
      </w:pPr>
    </w:p>
    <w:p w14:paraId="4978B7B7" w14:textId="575F636B" w:rsidR="00B91A3B" w:rsidRDefault="003904E1" w:rsidP="00B91A3B">
      <w:pPr>
        <w:rPr>
          <w:rFonts w:ascii="Georgia" w:hAnsi="Georgia"/>
          <w:sz w:val="20"/>
          <w:szCs w:val="20"/>
        </w:rPr>
      </w:pPr>
      <w:r>
        <w:rPr>
          <w:rFonts w:ascii="Georgia" w:hAnsi="Georgia"/>
          <w:sz w:val="20"/>
          <w:szCs w:val="20"/>
        </w:rPr>
        <w:t xml:space="preserve">To begin with, IV B (Date) was binned into 4 bins </w:t>
      </w:r>
      <w:r w:rsidR="00147473">
        <w:rPr>
          <w:rFonts w:ascii="Georgia" w:hAnsi="Georgia"/>
          <w:sz w:val="20"/>
          <w:szCs w:val="20"/>
        </w:rPr>
        <w:t>w</w:t>
      </w:r>
      <w:r w:rsidR="008E3572">
        <w:rPr>
          <w:rFonts w:ascii="Georgia" w:hAnsi="Georgia"/>
          <w:sz w:val="20"/>
          <w:szCs w:val="20"/>
        </w:rPr>
        <w:t>ith Bin 1 being from 1/1/13 to 5</w:t>
      </w:r>
      <w:r w:rsidR="00147473">
        <w:rPr>
          <w:rFonts w:ascii="Georgia" w:hAnsi="Georgia"/>
          <w:sz w:val="20"/>
          <w:szCs w:val="20"/>
        </w:rPr>
        <w:t>/1/</w:t>
      </w:r>
      <w:r w:rsidR="008E3572">
        <w:rPr>
          <w:rFonts w:ascii="Georgia" w:hAnsi="Georgia"/>
          <w:sz w:val="20"/>
          <w:szCs w:val="20"/>
        </w:rPr>
        <w:t>14, Bin 2 being from 5/2/14 to 8/1/15, Bin 3 being from 8/2/15 to 12/1/16 and Bin 4 being from 12/2/16 to 3/1/18. Next, IV D (Number of males involved) was binned into</w:t>
      </w:r>
      <w:r w:rsidR="00EF0966">
        <w:rPr>
          <w:rFonts w:ascii="Georgia" w:hAnsi="Georgia"/>
          <w:sz w:val="20"/>
          <w:szCs w:val="20"/>
        </w:rPr>
        <w:t xml:space="preserve"> 3 bins with Bin 1 being o males involved, Bin 2 being 1 male involved and Bin 3 being more than 1 male involved. Next, </w:t>
      </w:r>
      <w:r w:rsidR="000C06B9">
        <w:rPr>
          <w:rFonts w:ascii="Georgia" w:hAnsi="Georgia"/>
          <w:sz w:val="20"/>
          <w:szCs w:val="20"/>
        </w:rPr>
        <w:t xml:space="preserve">IV E (Number of females involved in the incident) was binned into 2 bins with Bin 1 being 0 females involved and Bin 2 being 1 or more females involved. </w:t>
      </w:r>
      <w:r w:rsidR="006E0337">
        <w:rPr>
          <w:rFonts w:ascii="Georgia" w:hAnsi="Georgia"/>
          <w:sz w:val="20"/>
          <w:szCs w:val="20"/>
        </w:rPr>
        <w:t xml:space="preserve">Next, IV F </w:t>
      </w:r>
      <w:r w:rsidR="006346F4">
        <w:rPr>
          <w:rFonts w:ascii="Georgia" w:hAnsi="Georgia"/>
          <w:sz w:val="20"/>
          <w:szCs w:val="20"/>
        </w:rPr>
        <w:t>(Number of guns involved) was binned into 2 bins with Bin 1 being 0 guns involved and Bin 2 being 1 or more guns involved. Next, IV G (From the total</w:t>
      </w:r>
      <w:r w:rsidR="000B2962">
        <w:rPr>
          <w:rFonts w:ascii="Georgia" w:hAnsi="Georgia"/>
          <w:sz w:val="20"/>
          <w:szCs w:val="20"/>
        </w:rPr>
        <w:t xml:space="preserve"> number of guns</w:t>
      </w:r>
      <w:r w:rsidR="006346F4">
        <w:rPr>
          <w:rFonts w:ascii="Georgia" w:hAnsi="Georgia"/>
          <w:sz w:val="20"/>
          <w:szCs w:val="20"/>
        </w:rPr>
        <w:t>, how many guns were Unknown)</w:t>
      </w:r>
      <w:r w:rsidR="00034878">
        <w:rPr>
          <w:rFonts w:ascii="Georgia" w:hAnsi="Georgia"/>
          <w:sz w:val="20"/>
          <w:szCs w:val="20"/>
        </w:rPr>
        <w:t xml:space="preserve"> was binned into 2 bins with Bin 1 being 0 </w:t>
      </w:r>
      <w:r w:rsidR="000B2962">
        <w:rPr>
          <w:rFonts w:ascii="Georgia" w:hAnsi="Georgia"/>
          <w:sz w:val="20"/>
          <w:szCs w:val="20"/>
        </w:rPr>
        <w:t xml:space="preserve">unknown </w:t>
      </w:r>
      <w:r w:rsidR="00034878">
        <w:rPr>
          <w:rFonts w:ascii="Georgia" w:hAnsi="Georgia"/>
          <w:sz w:val="20"/>
          <w:szCs w:val="20"/>
        </w:rPr>
        <w:t>guns involved and Bin 2 being 1 or more</w:t>
      </w:r>
      <w:r w:rsidR="000B2962">
        <w:rPr>
          <w:rFonts w:ascii="Georgia" w:hAnsi="Georgia"/>
          <w:sz w:val="20"/>
          <w:szCs w:val="20"/>
        </w:rPr>
        <w:t xml:space="preserve"> unknown</w:t>
      </w:r>
      <w:r w:rsidR="00034878">
        <w:rPr>
          <w:rFonts w:ascii="Georgia" w:hAnsi="Georgia"/>
          <w:sz w:val="20"/>
          <w:szCs w:val="20"/>
        </w:rPr>
        <w:t xml:space="preserve"> guns</w:t>
      </w:r>
      <w:r w:rsidR="000B2962">
        <w:rPr>
          <w:rFonts w:ascii="Georgia" w:hAnsi="Georgia"/>
          <w:sz w:val="20"/>
          <w:szCs w:val="20"/>
        </w:rPr>
        <w:t xml:space="preserve"> </w:t>
      </w:r>
      <w:r w:rsidR="00034878">
        <w:rPr>
          <w:rFonts w:ascii="Georgia" w:hAnsi="Georgia"/>
          <w:sz w:val="20"/>
          <w:szCs w:val="20"/>
        </w:rPr>
        <w:t>involved</w:t>
      </w:r>
      <w:r w:rsidR="000554C3">
        <w:rPr>
          <w:rFonts w:ascii="Georgia" w:hAnsi="Georgia"/>
          <w:sz w:val="20"/>
          <w:szCs w:val="20"/>
        </w:rPr>
        <w:t xml:space="preserve">. </w:t>
      </w:r>
    </w:p>
    <w:p w14:paraId="377AB683" w14:textId="77777777" w:rsidR="000554C3" w:rsidRDefault="000554C3" w:rsidP="00B91A3B">
      <w:pPr>
        <w:rPr>
          <w:rFonts w:ascii="Georgia" w:hAnsi="Georgia"/>
          <w:sz w:val="20"/>
          <w:szCs w:val="20"/>
        </w:rPr>
      </w:pPr>
    </w:p>
    <w:p w14:paraId="1AB3FC92" w14:textId="00C345A7" w:rsidR="00E13850" w:rsidRPr="00B91A3B" w:rsidRDefault="000554C3" w:rsidP="00B91A3B">
      <w:pPr>
        <w:rPr>
          <w:rFonts w:ascii="Georgia" w:hAnsi="Georgia"/>
          <w:sz w:val="20"/>
          <w:szCs w:val="20"/>
        </w:rPr>
      </w:pPr>
      <w:r>
        <w:rPr>
          <w:rFonts w:ascii="Georgia" w:hAnsi="Georgia"/>
          <w:sz w:val="20"/>
          <w:szCs w:val="20"/>
        </w:rPr>
        <w:t xml:space="preserve">Furthermore, </w:t>
      </w:r>
      <w:r w:rsidR="000B2962">
        <w:rPr>
          <w:rFonts w:ascii="Georgia" w:hAnsi="Georgia"/>
          <w:sz w:val="20"/>
          <w:szCs w:val="20"/>
        </w:rPr>
        <w:t>IV H (From the total number of guns, how many guns were Stolen) was binned into 2 bins with Bin 1 being 0 guns stolen involved and Bin 2 being 1 or more guns stolen involved. Next, IV I (From the total number of guns, how many guns were Not Stolen) was binned into 2 bins with Bin 1 being 0 guns not stolen involved and Bin 2 being 1 or more guns not stolen involved.</w:t>
      </w:r>
      <w:r w:rsidR="00085AEE">
        <w:rPr>
          <w:rFonts w:ascii="Georgia" w:hAnsi="Georgia"/>
          <w:sz w:val="20"/>
          <w:szCs w:val="20"/>
        </w:rPr>
        <w:t xml:space="preserve"> Next, IV J (Number of Adults involved) was binned into 4</w:t>
      </w:r>
      <w:r w:rsidR="00B15340">
        <w:rPr>
          <w:rFonts w:ascii="Georgia" w:hAnsi="Georgia"/>
          <w:sz w:val="20"/>
          <w:szCs w:val="20"/>
        </w:rPr>
        <w:t xml:space="preserve"> bins with Bin 1 being 0 Adults</w:t>
      </w:r>
      <w:r w:rsidR="00085AEE">
        <w:rPr>
          <w:rFonts w:ascii="Georgia" w:hAnsi="Georgia"/>
          <w:sz w:val="20"/>
          <w:szCs w:val="20"/>
        </w:rPr>
        <w:t xml:space="preserve"> involved a</w:t>
      </w:r>
      <w:r w:rsidR="00B15340">
        <w:rPr>
          <w:rFonts w:ascii="Georgia" w:hAnsi="Georgia"/>
          <w:sz w:val="20"/>
          <w:szCs w:val="20"/>
        </w:rPr>
        <w:t>nd Bin 2 being 1 Adult</w:t>
      </w:r>
      <w:r w:rsidR="00085AEE">
        <w:rPr>
          <w:rFonts w:ascii="Georgia" w:hAnsi="Georgia"/>
          <w:sz w:val="20"/>
          <w:szCs w:val="20"/>
        </w:rPr>
        <w:t xml:space="preserve"> involved</w:t>
      </w:r>
      <w:r w:rsidR="00B15340">
        <w:rPr>
          <w:rFonts w:ascii="Georgia" w:hAnsi="Georgia"/>
          <w:sz w:val="20"/>
          <w:szCs w:val="20"/>
        </w:rPr>
        <w:t xml:space="preserve">, Bin 3 being 2 Adults involved and Bin 4 being 3 or more Adults involved. Next, IV K (Number of Teens involved) was binned into 2 bins with Bin 1 being 0 teens involved and Bin 2 being </w:t>
      </w:r>
      <w:r w:rsidR="00E13850">
        <w:rPr>
          <w:rFonts w:ascii="Georgia" w:hAnsi="Georgia"/>
          <w:sz w:val="20"/>
          <w:szCs w:val="20"/>
        </w:rPr>
        <w:t>1 or more teens involved. Next,</w:t>
      </w:r>
      <w:r w:rsidR="00B15340">
        <w:rPr>
          <w:rFonts w:ascii="Georgia" w:hAnsi="Georgia"/>
          <w:sz w:val="20"/>
          <w:szCs w:val="20"/>
        </w:rPr>
        <w:t xml:space="preserve"> IV L (Number of Children involved) was binned into 2 bins with Bin 1 being 0 children involved and Bin 2 being 1 or more children </w:t>
      </w:r>
      <w:r w:rsidR="00E13850">
        <w:rPr>
          <w:rFonts w:ascii="Georgia" w:hAnsi="Georgia"/>
          <w:sz w:val="20"/>
          <w:szCs w:val="20"/>
        </w:rPr>
        <w:t xml:space="preserve">involved. Next, IV M (Number of people injured during the incident) </w:t>
      </w:r>
      <w:r w:rsidR="0082238A">
        <w:rPr>
          <w:rFonts w:ascii="Georgia" w:hAnsi="Georgia"/>
          <w:sz w:val="20"/>
          <w:szCs w:val="20"/>
        </w:rPr>
        <w:t xml:space="preserve">was binned into 2 bins with Bin 1 being 0 people injured during the incident and Bin 2 being more than 1 person injured during incident. Finally, DV Z (Number of people </w:t>
      </w:r>
      <w:r w:rsidR="00EC707A">
        <w:rPr>
          <w:rFonts w:ascii="Georgia" w:hAnsi="Georgia"/>
          <w:sz w:val="20"/>
          <w:szCs w:val="20"/>
        </w:rPr>
        <w:t>killed during the incident) was binned into 2 bins with Bin 1 being 0 people killed during the incident and Bin 2 being more than 1 person killed during incident.</w:t>
      </w:r>
    </w:p>
    <w:p w14:paraId="2E61DC93" w14:textId="77777777" w:rsidR="00AA09CD" w:rsidRDefault="00AA09CD" w:rsidP="007A4390">
      <w:pPr>
        <w:rPr>
          <w:rFonts w:ascii="Georgia" w:hAnsi="Georgia"/>
          <w:sz w:val="20"/>
          <w:szCs w:val="20"/>
        </w:rPr>
      </w:pPr>
    </w:p>
    <w:p w14:paraId="5ECF92F5" w14:textId="5C459EF6" w:rsidR="008107A2" w:rsidRPr="008107A2" w:rsidRDefault="008107A2" w:rsidP="007A4390">
      <w:pPr>
        <w:rPr>
          <w:rFonts w:ascii="Georgia" w:hAnsi="Georgia"/>
          <w:b/>
          <w:sz w:val="20"/>
          <w:szCs w:val="20"/>
          <w:u w:val="single"/>
        </w:rPr>
      </w:pPr>
      <w:r w:rsidRPr="008107A2">
        <w:rPr>
          <w:rFonts w:ascii="Georgia" w:hAnsi="Georgia"/>
          <w:b/>
          <w:sz w:val="20"/>
          <w:szCs w:val="20"/>
          <w:u w:val="single"/>
        </w:rPr>
        <w:t xml:space="preserve">RESULTS </w:t>
      </w:r>
    </w:p>
    <w:p w14:paraId="7B57AE98" w14:textId="77777777" w:rsidR="00AA09CD" w:rsidRDefault="00AA09CD" w:rsidP="007A4390">
      <w:pPr>
        <w:rPr>
          <w:rFonts w:ascii="Georgia" w:hAnsi="Georgia"/>
          <w:sz w:val="20"/>
          <w:szCs w:val="20"/>
        </w:rPr>
      </w:pPr>
    </w:p>
    <w:p w14:paraId="0FEC780A" w14:textId="689244CA" w:rsidR="008107A2" w:rsidRDefault="008107A2" w:rsidP="007A4390">
      <w:pPr>
        <w:rPr>
          <w:rFonts w:ascii="Georgia" w:hAnsi="Georgia"/>
          <w:sz w:val="20"/>
          <w:szCs w:val="20"/>
        </w:rPr>
      </w:pPr>
      <w:r>
        <w:rPr>
          <w:rFonts w:ascii="Georgia" w:hAnsi="Georgia"/>
          <w:sz w:val="20"/>
          <w:szCs w:val="20"/>
        </w:rPr>
        <w:t xml:space="preserve">This paper reports results of a Loopless Search, Loopless fit, All Search, </w:t>
      </w:r>
      <w:r w:rsidR="002E06D9">
        <w:rPr>
          <w:rFonts w:ascii="Georgia" w:hAnsi="Georgia"/>
          <w:sz w:val="20"/>
          <w:szCs w:val="20"/>
        </w:rPr>
        <w:t xml:space="preserve">and an </w:t>
      </w:r>
      <w:r>
        <w:rPr>
          <w:rFonts w:ascii="Georgia" w:hAnsi="Georgia"/>
          <w:sz w:val="20"/>
          <w:szCs w:val="20"/>
        </w:rPr>
        <w:t>Al</w:t>
      </w:r>
      <w:r w:rsidR="002E06D9">
        <w:rPr>
          <w:rFonts w:ascii="Georgia" w:hAnsi="Georgia"/>
          <w:sz w:val="20"/>
          <w:szCs w:val="20"/>
        </w:rPr>
        <w:t xml:space="preserve">l fit </w:t>
      </w:r>
      <w:r>
        <w:rPr>
          <w:rFonts w:ascii="Georgia" w:hAnsi="Georgia"/>
          <w:sz w:val="20"/>
          <w:szCs w:val="20"/>
        </w:rPr>
        <w:t>for the DV (Number of People killed).</w:t>
      </w:r>
    </w:p>
    <w:p w14:paraId="27D16590" w14:textId="77777777" w:rsidR="008107A2" w:rsidRDefault="008107A2" w:rsidP="007A4390">
      <w:pPr>
        <w:rPr>
          <w:rFonts w:ascii="Georgia" w:hAnsi="Georgia"/>
          <w:sz w:val="20"/>
          <w:szCs w:val="20"/>
        </w:rPr>
      </w:pPr>
    </w:p>
    <w:p w14:paraId="4E65DF36" w14:textId="696E9E07" w:rsidR="002E06D9" w:rsidRPr="00DB1998" w:rsidRDefault="00DB1998" w:rsidP="00DB1998">
      <w:pPr>
        <w:pStyle w:val="ListParagraph"/>
        <w:numPr>
          <w:ilvl w:val="0"/>
          <w:numId w:val="4"/>
        </w:numPr>
        <w:rPr>
          <w:rFonts w:ascii="Georgia" w:hAnsi="Georgia"/>
          <w:b/>
          <w:sz w:val="20"/>
          <w:szCs w:val="20"/>
          <w:u w:val="single"/>
        </w:rPr>
      </w:pPr>
      <w:r w:rsidRPr="00DB1998">
        <w:rPr>
          <w:rFonts w:ascii="Georgia" w:hAnsi="Georgia"/>
          <w:b/>
          <w:sz w:val="20"/>
          <w:szCs w:val="20"/>
          <w:u w:val="single"/>
        </w:rPr>
        <w:t>Loopless Search (Directed System Output)</w:t>
      </w:r>
    </w:p>
    <w:p w14:paraId="7787D1EA" w14:textId="77777777" w:rsidR="00DB1998" w:rsidRPr="00DB1998" w:rsidRDefault="00DB1998" w:rsidP="00DB1998">
      <w:pPr>
        <w:rPr>
          <w:rFonts w:ascii="Georgia" w:hAnsi="Georgia"/>
          <w:b/>
          <w:sz w:val="20"/>
          <w:szCs w:val="20"/>
          <w:u w:val="single"/>
        </w:rPr>
      </w:pPr>
    </w:p>
    <w:p w14:paraId="5E2A8482" w14:textId="77777777" w:rsidR="00396709" w:rsidRDefault="0098487F" w:rsidP="007A4390">
      <w:pPr>
        <w:rPr>
          <w:rFonts w:ascii="Georgia" w:hAnsi="Georgia"/>
          <w:sz w:val="20"/>
          <w:szCs w:val="20"/>
        </w:rPr>
      </w:pPr>
      <w:r>
        <w:rPr>
          <w:rFonts w:ascii="Georgia" w:hAnsi="Georgia"/>
          <w:sz w:val="20"/>
          <w:szCs w:val="20"/>
        </w:rPr>
        <w:t>Table I shows a summary of the results obtained from the Loopless Search performed. Looking</w:t>
      </w:r>
      <w:r w:rsidR="00266D55">
        <w:rPr>
          <w:rFonts w:ascii="Georgia" w:hAnsi="Georgia"/>
          <w:sz w:val="20"/>
          <w:szCs w:val="20"/>
        </w:rPr>
        <w:t xml:space="preserve"> at the summary of the search, the </w:t>
      </w:r>
      <w:r w:rsidR="007D397D">
        <w:rPr>
          <w:rFonts w:ascii="Georgia" w:hAnsi="Georgia"/>
          <w:sz w:val="20"/>
          <w:szCs w:val="20"/>
        </w:rPr>
        <w:t xml:space="preserve">dBIC </w:t>
      </w:r>
      <w:r w:rsidR="00266D55">
        <w:rPr>
          <w:rFonts w:ascii="Georgia" w:hAnsi="Georgia"/>
          <w:sz w:val="20"/>
          <w:szCs w:val="20"/>
        </w:rPr>
        <w:t xml:space="preserve">model predicts that D (Number of males involved), J (Number of Adults) and N (Number of people injured during the incident) best predict the Independent </w:t>
      </w:r>
      <w:proofErr w:type="gramStart"/>
      <w:r w:rsidR="00266D55">
        <w:rPr>
          <w:rFonts w:ascii="Georgia" w:hAnsi="Georgia"/>
          <w:sz w:val="20"/>
          <w:szCs w:val="20"/>
        </w:rPr>
        <w:t>variable</w:t>
      </w:r>
      <w:proofErr w:type="gramEnd"/>
      <w:r w:rsidR="00266D55">
        <w:rPr>
          <w:rFonts w:ascii="Georgia" w:hAnsi="Georgia"/>
          <w:sz w:val="20"/>
          <w:szCs w:val="20"/>
        </w:rPr>
        <w:t xml:space="preserve"> Z (Number of people dead during an incident).</w:t>
      </w:r>
      <w:r w:rsidR="007D397D">
        <w:rPr>
          <w:rFonts w:ascii="Georgia" w:hAnsi="Georgia"/>
          <w:sz w:val="20"/>
          <w:szCs w:val="20"/>
        </w:rPr>
        <w:t xml:space="preserve"> The %C(Data) which shows the performance of each model on the given data is 76.03%. This is a decent number for the model. We can also note the %cover which gives a percentage of data covered, and at 100%, we can be confident with this number. </w:t>
      </w:r>
      <w:r w:rsidR="00396709">
        <w:rPr>
          <w:rFonts w:ascii="Georgia" w:hAnsi="Georgia"/>
          <w:sz w:val="20"/>
          <w:szCs w:val="20"/>
        </w:rPr>
        <w:t>It should be noted that the dBIC model is less complex than other models and tends to under fit making it less predictive than what is statistically warranted.</w:t>
      </w:r>
    </w:p>
    <w:p w14:paraId="142A615B" w14:textId="77777777" w:rsidR="00396709" w:rsidRDefault="00396709" w:rsidP="007A4390">
      <w:pPr>
        <w:rPr>
          <w:rFonts w:ascii="Georgia" w:hAnsi="Georgia"/>
          <w:sz w:val="20"/>
          <w:szCs w:val="20"/>
        </w:rPr>
      </w:pPr>
    </w:p>
    <w:p w14:paraId="63BEC859" w14:textId="7F10E629" w:rsidR="00156A0B" w:rsidRDefault="00396709" w:rsidP="007A4390">
      <w:pPr>
        <w:rPr>
          <w:rFonts w:ascii="Georgia" w:hAnsi="Georgia"/>
          <w:sz w:val="20"/>
          <w:szCs w:val="20"/>
        </w:rPr>
      </w:pPr>
      <w:r>
        <w:rPr>
          <w:rFonts w:ascii="Georgia" w:hAnsi="Georgia"/>
          <w:sz w:val="20"/>
          <w:szCs w:val="20"/>
        </w:rPr>
        <w:t>However, o</w:t>
      </w:r>
      <w:r w:rsidR="007D397D">
        <w:rPr>
          <w:rFonts w:ascii="Georgia" w:hAnsi="Georgia"/>
          <w:sz w:val="20"/>
          <w:szCs w:val="20"/>
        </w:rPr>
        <w:t>ne interesting</w:t>
      </w:r>
      <w:r>
        <w:rPr>
          <w:rFonts w:ascii="Georgia" w:hAnsi="Georgia"/>
          <w:sz w:val="20"/>
          <w:szCs w:val="20"/>
        </w:rPr>
        <w:t xml:space="preserve"> thing to note is that the dAIC model</w:t>
      </w:r>
      <w:r w:rsidR="00B81C20">
        <w:rPr>
          <w:rFonts w:ascii="Georgia" w:hAnsi="Georgia"/>
          <w:sz w:val="20"/>
          <w:szCs w:val="20"/>
        </w:rPr>
        <w:t xml:space="preserve"> predicts that D (Number of males involved), J (Number of Adults), G (Number of Unknown guns involved) and N (Number of people injured during the incident) best predict the Independent </w:t>
      </w:r>
      <w:proofErr w:type="gramStart"/>
      <w:r w:rsidR="00B81C20">
        <w:rPr>
          <w:rFonts w:ascii="Georgia" w:hAnsi="Georgia"/>
          <w:sz w:val="20"/>
          <w:szCs w:val="20"/>
        </w:rPr>
        <w:t>variable</w:t>
      </w:r>
      <w:proofErr w:type="gramEnd"/>
      <w:r w:rsidR="00B81C20">
        <w:rPr>
          <w:rFonts w:ascii="Georgia" w:hAnsi="Georgia"/>
          <w:sz w:val="20"/>
          <w:szCs w:val="20"/>
        </w:rPr>
        <w:t xml:space="preserve"> Z (Number of people dead during an incident). Looking at the %cover of the model at 97.916%, we can see it is less than that of the dBIC model</w:t>
      </w:r>
      <w:r w:rsidR="00156A0B">
        <w:rPr>
          <w:rFonts w:ascii="Georgia" w:hAnsi="Georgia"/>
          <w:sz w:val="20"/>
          <w:szCs w:val="20"/>
        </w:rPr>
        <w:t>. It should also be noted that dAIC models are more complex than other models and tends to over fit making them more predictive than what is statistically warranted.</w:t>
      </w:r>
    </w:p>
    <w:p w14:paraId="465ABCFD" w14:textId="77777777" w:rsidR="00214048" w:rsidRDefault="00214048" w:rsidP="007A4390">
      <w:pPr>
        <w:rPr>
          <w:rFonts w:ascii="Georgia" w:hAnsi="Georgia"/>
          <w:sz w:val="20"/>
          <w:szCs w:val="20"/>
        </w:rPr>
      </w:pPr>
    </w:p>
    <w:p w14:paraId="7EFCEAD5" w14:textId="2A68C3BC" w:rsidR="00F60AE5" w:rsidRDefault="008107A2" w:rsidP="007A4390">
      <w:pPr>
        <w:rPr>
          <w:rFonts w:ascii="Georgia" w:hAnsi="Georgia"/>
          <w:sz w:val="20"/>
          <w:szCs w:val="20"/>
        </w:rPr>
      </w:pPr>
      <w:r>
        <w:rPr>
          <w:rFonts w:ascii="Georgia" w:hAnsi="Georgia"/>
          <w:sz w:val="20"/>
          <w:szCs w:val="20"/>
        </w:rPr>
        <w:t xml:space="preserve"> </w:t>
      </w:r>
      <w:r w:rsidR="00156A0B" w:rsidRPr="00156A0B">
        <w:rPr>
          <w:rFonts w:ascii="Georgia" w:hAnsi="Georgia"/>
          <w:noProof/>
          <w:sz w:val="20"/>
          <w:szCs w:val="20"/>
        </w:rPr>
        <w:drawing>
          <wp:inline distT="0" distB="0" distL="0" distR="0" wp14:anchorId="1029CE01" wp14:editId="358B55DD">
            <wp:extent cx="6109335" cy="234442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9335" cy="2344420"/>
                    </a:xfrm>
                    <a:prstGeom prst="rect">
                      <a:avLst/>
                    </a:prstGeom>
                  </pic:spPr>
                </pic:pic>
              </a:graphicData>
            </a:graphic>
          </wp:inline>
        </w:drawing>
      </w:r>
    </w:p>
    <w:p w14:paraId="47C9EF28" w14:textId="77777777" w:rsidR="00F60AE5" w:rsidRDefault="00F60AE5" w:rsidP="007A4390">
      <w:pPr>
        <w:rPr>
          <w:rFonts w:ascii="Georgia" w:hAnsi="Georgia"/>
          <w:sz w:val="20"/>
          <w:szCs w:val="20"/>
        </w:rPr>
      </w:pPr>
    </w:p>
    <w:p w14:paraId="552E2873" w14:textId="3886EDD8" w:rsidR="00214048" w:rsidRDefault="00214048" w:rsidP="007A4390">
      <w:pPr>
        <w:rPr>
          <w:rFonts w:ascii="Georgia" w:hAnsi="Georgia"/>
          <w:sz w:val="16"/>
          <w:szCs w:val="16"/>
        </w:rPr>
      </w:pPr>
      <w:r w:rsidRPr="00214048">
        <w:rPr>
          <w:rFonts w:ascii="Georgia" w:hAnsi="Georgia"/>
          <w:noProof/>
          <w:sz w:val="16"/>
          <w:szCs w:val="16"/>
        </w:rPr>
        <w:drawing>
          <wp:inline distT="0" distB="0" distL="0" distR="0" wp14:anchorId="2B5F3EE1" wp14:editId="0EF2436A">
            <wp:extent cx="6109335" cy="5905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9335" cy="590550"/>
                    </a:xfrm>
                    <a:prstGeom prst="rect">
                      <a:avLst/>
                    </a:prstGeom>
                  </pic:spPr>
                </pic:pic>
              </a:graphicData>
            </a:graphic>
          </wp:inline>
        </w:drawing>
      </w:r>
    </w:p>
    <w:p w14:paraId="66D2A448" w14:textId="77777777" w:rsidR="00214048" w:rsidRDefault="00214048" w:rsidP="007A4390">
      <w:pPr>
        <w:rPr>
          <w:rFonts w:ascii="Georgia" w:hAnsi="Georgia"/>
          <w:sz w:val="16"/>
          <w:szCs w:val="16"/>
        </w:rPr>
      </w:pPr>
    </w:p>
    <w:p w14:paraId="6BC19A7F" w14:textId="77777777" w:rsidR="00214048" w:rsidRDefault="00214048" w:rsidP="007A4390">
      <w:pPr>
        <w:rPr>
          <w:rFonts w:ascii="Georgia" w:hAnsi="Georgia"/>
          <w:sz w:val="16"/>
          <w:szCs w:val="16"/>
        </w:rPr>
      </w:pPr>
    </w:p>
    <w:p w14:paraId="28E89C16" w14:textId="441EB58A" w:rsidR="00F60AE5" w:rsidRPr="00156A0B" w:rsidRDefault="00156A0B" w:rsidP="007A4390">
      <w:pPr>
        <w:rPr>
          <w:rFonts w:ascii="Georgia" w:hAnsi="Georgia"/>
          <w:sz w:val="16"/>
          <w:szCs w:val="16"/>
        </w:rPr>
      </w:pPr>
      <w:r w:rsidRPr="00156A0B">
        <w:rPr>
          <w:rFonts w:ascii="Georgia" w:hAnsi="Georgia"/>
          <w:sz w:val="16"/>
          <w:szCs w:val="16"/>
        </w:rPr>
        <w:t>Table I: Loopless Search Output</w:t>
      </w:r>
    </w:p>
    <w:p w14:paraId="7EB8C790" w14:textId="77777777" w:rsidR="00F60AE5" w:rsidRDefault="00F60AE5" w:rsidP="007A4390">
      <w:pPr>
        <w:rPr>
          <w:rFonts w:ascii="Georgia" w:hAnsi="Georgia"/>
          <w:sz w:val="20"/>
          <w:szCs w:val="20"/>
        </w:rPr>
      </w:pPr>
    </w:p>
    <w:p w14:paraId="69274CA4" w14:textId="1A5A36FB" w:rsidR="00156A0B" w:rsidRDefault="0051639D" w:rsidP="007A4390">
      <w:pPr>
        <w:rPr>
          <w:rFonts w:ascii="Georgia" w:hAnsi="Georgia"/>
          <w:sz w:val="20"/>
          <w:szCs w:val="20"/>
        </w:rPr>
      </w:pPr>
      <w:r>
        <w:rPr>
          <w:rFonts w:ascii="Georgia" w:hAnsi="Georgia"/>
          <w:sz w:val="20"/>
          <w:szCs w:val="20"/>
        </w:rPr>
        <w:t>Therefore, taking all this into consideration,</w:t>
      </w:r>
      <w:r w:rsidR="009D16DD">
        <w:rPr>
          <w:rFonts w:ascii="Georgia" w:hAnsi="Georgia"/>
          <w:sz w:val="20"/>
          <w:szCs w:val="20"/>
        </w:rPr>
        <w:t xml:space="preserve"> the Loopless Search gives us a best model of </w:t>
      </w:r>
      <w:proofErr w:type="gramStart"/>
      <w:r w:rsidR="009D16DD">
        <w:rPr>
          <w:rFonts w:ascii="Georgia" w:hAnsi="Georgia"/>
          <w:sz w:val="20"/>
          <w:szCs w:val="20"/>
        </w:rPr>
        <w:t>IV:DJMZ</w:t>
      </w:r>
      <w:proofErr w:type="gramEnd"/>
      <w:r w:rsidR="009D16DD">
        <w:rPr>
          <w:rFonts w:ascii="Georgia" w:hAnsi="Georgia"/>
          <w:sz w:val="20"/>
          <w:szCs w:val="20"/>
        </w:rPr>
        <w:t xml:space="preserve"> </w:t>
      </w:r>
      <w:r w:rsidR="00D47831">
        <w:rPr>
          <w:rFonts w:ascii="Georgia" w:hAnsi="Georgia"/>
          <w:sz w:val="20"/>
          <w:szCs w:val="20"/>
        </w:rPr>
        <w:t>(using the dBIC model). We will further do mor</w:t>
      </w:r>
      <w:r w:rsidR="00882EB9">
        <w:rPr>
          <w:rFonts w:ascii="Georgia" w:hAnsi="Georgia"/>
          <w:sz w:val="20"/>
          <w:szCs w:val="20"/>
        </w:rPr>
        <w:t>e exploratory analysis by fitting this Loopless model and see what states of the variables warrant more research.</w:t>
      </w:r>
    </w:p>
    <w:p w14:paraId="6ACB7527" w14:textId="77777777" w:rsidR="00882EB9" w:rsidRDefault="00882EB9" w:rsidP="007A4390">
      <w:pPr>
        <w:rPr>
          <w:rFonts w:ascii="Georgia" w:hAnsi="Georgia"/>
          <w:sz w:val="20"/>
          <w:szCs w:val="20"/>
        </w:rPr>
      </w:pPr>
    </w:p>
    <w:p w14:paraId="11FBFE8C" w14:textId="29ACBF5C" w:rsidR="00882EB9" w:rsidRDefault="00092ADA" w:rsidP="00092ADA">
      <w:pPr>
        <w:pStyle w:val="ListParagraph"/>
        <w:numPr>
          <w:ilvl w:val="0"/>
          <w:numId w:val="4"/>
        </w:numPr>
        <w:rPr>
          <w:rFonts w:ascii="Georgia" w:hAnsi="Georgia"/>
          <w:b/>
          <w:sz w:val="20"/>
          <w:szCs w:val="20"/>
          <w:u w:val="single"/>
        </w:rPr>
      </w:pPr>
      <w:r w:rsidRPr="00092ADA">
        <w:rPr>
          <w:rFonts w:ascii="Georgia" w:hAnsi="Georgia"/>
          <w:b/>
          <w:sz w:val="20"/>
          <w:szCs w:val="20"/>
          <w:u w:val="single"/>
        </w:rPr>
        <w:t>Fit of the Loopless Search</w:t>
      </w:r>
    </w:p>
    <w:p w14:paraId="6335EB23" w14:textId="77777777" w:rsidR="00092ADA" w:rsidRDefault="00092ADA" w:rsidP="00092ADA">
      <w:pPr>
        <w:rPr>
          <w:rFonts w:ascii="Georgia" w:hAnsi="Georgia"/>
          <w:b/>
          <w:sz w:val="20"/>
          <w:szCs w:val="20"/>
          <w:u w:val="single"/>
        </w:rPr>
      </w:pPr>
    </w:p>
    <w:p w14:paraId="5AA75CE0" w14:textId="3E0691C3" w:rsidR="00092ADA" w:rsidRDefault="008803E9" w:rsidP="00092ADA">
      <w:pPr>
        <w:rPr>
          <w:rFonts w:ascii="Georgia" w:hAnsi="Georgia"/>
          <w:sz w:val="20"/>
          <w:szCs w:val="20"/>
        </w:rPr>
      </w:pPr>
      <w:r>
        <w:rPr>
          <w:rFonts w:ascii="Georgia" w:hAnsi="Georgia"/>
          <w:sz w:val="20"/>
          <w:szCs w:val="20"/>
        </w:rPr>
        <w:t xml:space="preserve">Table II shows a summary of the results obtained from the Loopless fit performed. </w:t>
      </w:r>
      <w:r w:rsidR="005F367B">
        <w:rPr>
          <w:rFonts w:ascii="Georgia" w:hAnsi="Georgia"/>
          <w:sz w:val="20"/>
          <w:szCs w:val="20"/>
        </w:rPr>
        <w:t xml:space="preserve">We can look at the Z=1 and Z = 2 state percentages and do further analysis of the data set. For each of the states we are going to look at the maximum percentage achieved for one state and simultaneously looking at the minimum state achieved for the opposite state. After determining the states, we will look at the p-margins and states of the dependent variables to see any relations created. </w:t>
      </w:r>
    </w:p>
    <w:p w14:paraId="1D12C4C7" w14:textId="77777777" w:rsidR="005F367B" w:rsidRDefault="005F367B" w:rsidP="00092ADA">
      <w:pPr>
        <w:rPr>
          <w:rFonts w:ascii="Georgia" w:hAnsi="Georgia"/>
          <w:sz w:val="20"/>
          <w:szCs w:val="20"/>
        </w:rPr>
      </w:pPr>
    </w:p>
    <w:p w14:paraId="7413BF16" w14:textId="03CE034E" w:rsidR="005F367B" w:rsidRDefault="005F367B" w:rsidP="00092ADA">
      <w:pPr>
        <w:rPr>
          <w:rFonts w:ascii="Georgia" w:hAnsi="Georgia"/>
          <w:sz w:val="20"/>
          <w:szCs w:val="20"/>
        </w:rPr>
      </w:pPr>
      <w:r>
        <w:rPr>
          <w:rFonts w:ascii="Georgia" w:hAnsi="Georgia"/>
          <w:sz w:val="20"/>
          <w:szCs w:val="20"/>
        </w:rPr>
        <w:t>For the maximu</w:t>
      </w:r>
      <w:r w:rsidR="002F309A">
        <w:rPr>
          <w:rFonts w:ascii="Georgia" w:hAnsi="Georgia"/>
          <w:sz w:val="20"/>
          <w:szCs w:val="20"/>
        </w:rPr>
        <w:t xml:space="preserve">m percentage of Z = 1 (98.137%) we have the corresponding minimum percentage of Z = 2 (1.863%). The dependent variables D, J and M are all in state 1 which means </w:t>
      </w:r>
      <w:r w:rsidR="0088124F">
        <w:rPr>
          <w:rFonts w:ascii="Georgia" w:hAnsi="Georgia"/>
          <w:sz w:val="20"/>
          <w:szCs w:val="20"/>
        </w:rPr>
        <w:t xml:space="preserve">that there is a 98.137% chance of 0 people being killed if 0 males, 0 adults and 0 people are injured. This information is not </w:t>
      </w:r>
      <w:r w:rsidR="000350A5">
        <w:rPr>
          <w:rFonts w:ascii="Georgia" w:hAnsi="Georgia"/>
          <w:sz w:val="20"/>
          <w:szCs w:val="20"/>
        </w:rPr>
        <w:t>useful</w:t>
      </w:r>
      <w:r w:rsidR="0088124F">
        <w:rPr>
          <w:rFonts w:ascii="Georgia" w:hAnsi="Georgia"/>
          <w:sz w:val="20"/>
          <w:szCs w:val="20"/>
        </w:rPr>
        <w:t xml:space="preserve"> since it is </w:t>
      </w:r>
      <w:r w:rsidR="000350A5">
        <w:rPr>
          <w:rFonts w:ascii="Georgia" w:hAnsi="Georgia"/>
          <w:sz w:val="20"/>
          <w:szCs w:val="20"/>
        </w:rPr>
        <w:t>obvious</w:t>
      </w:r>
      <w:r w:rsidR="0088124F">
        <w:rPr>
          <w:rFonts w:ascii="Georgia" w:hAnsi="Georgia"/>
          <w:sz w:val="20"/>
          <w:szCs w:val="20"/>
        </w:rPr>
        <w:t xml:space="preserve"> if the IV’s are held at 0, we would automatically assume nobody would be killed.</w:t>
      </w:r>
    </w:p>
    <w:p w14:paraId="44F5DBFE" w14:textId="77777777" w:rsidR="0088124F" w:rsidRDefault="0088124F" w:rsidP="00092ADA">
      <w:pPr>
        <w:rPr>
          <w:rFonts w:ascii="Georgia" w:hAnsi="Georgia"/>
          <w:sz w:val="20"/>
          <w:szCs w:val="20"/>
        </w:rPr>
      </w:pPr>
    </w:p>
    <w:p w14:paraId="270583D4" w14:textId="08537607" w:rsidR="0088124F" w:rsidRDefault="0088124F" w:rsidP="00092ADA">
      <w:pPr>
        <w:rPr>
          <w:rFonts w:ascii="Georgia" w:hAnsi="Georgia"/>
          <w:sz w:val="20"/>
          <w:szCs w:val="20"/>
        </w:rPr>
      </w:pPr>
      <w:r>
        <w:rPr>
          <w:rFonts w:ascii="Georgia" w:hAnsi="Georgia"/>
          <w:sz w:val="20"/>
          <w:szCs w:val="20"/>
        </w:rPr>
        <w:t xml:space="preserve">If we further explore, the </w:t>
      </w:r>
      <w:r w:rsidR="007C3E24">
        <w:rPr>
          <w:rFonts w:ascii="Georgia" w:hAnsi="Georgia"/>
          <w:sz w:val="20"/>
          <w:szCs w:val="20"/>
        </w:rPr>
        <w:t xml:space="preserve">reverse where the </w:t>
      </w:r>
      <w:r w:rsidR="00D011A4">
        <w:rPr>
          <w:rFonts w:ascii="Georgia" w:hAnsi="Georgia"/>
          <w:sz w:val="20"/>
          <w:szCs w:val="20"/>
        </w:rPr>
        <w:t xml:space="preserve">maximum percentage of Z = 2 (46.652%) we have a corresponding minimum percentage of Z = 1 (53.348%). The dependent variable D is in state 3, J is in state 3 and M is in state 1 which means </w:t>
      </w:r>
      <w:r w:rsidR="00E93A7B">
        <w:rPr>
          <w:rFonts w:ascii="Georgia" w:hAnsi="Georgia"/>
          <w:sz w:val="20"/>
          <w:szCs w:val="20"/>
        </w:rPr>
        <w:t>that there is a 46.652</w:t>
      </w:r>
      <w:r w:rsidR="00D011A4">
        <w:rPr>
          <w:rFonts w:ascii="Georgia" w:hAnsi="Georgia"/>
          <w:sz w:val="20"/>
          <w:szCs w:val="20"/>
        </w:rPr>
        <w:t xml:space="preserve">% chance of </w:t>
      </w:r>
      <w:r w:rsidR="00E93A7B">
        <w:rPr>
          <w:rFonts w:ascii="Georgia" w:hAnsi="Georgia"/>
          <w:sz w:val="20"/>
          <w:szCs w:val="20"/>
        </w:rPr>
        <w:t>more than 1 person</w:t>
      </w:r>
      <w:r w:rsidR="00D011A4">
        <w:rPr>
          <w:rFonts w:ascii="Georgia" w:hAnsi="Georgia"/>
          <w:sz w:val="20"/>
          <w:szCs w:val="20"/>
        </w:rPr>
        <w:t xml:space="preserve"> being killed </w:t>
      </w:r>
      <w:r w:rsidR="00E93A7B">
        <w:rPr>
          <w:rFonts w:ascii="Georgia" w:hAnsi="Georgia"/>
          <w:sz w:val="20"/>
          <w:szCs w:val="20"/>
        </w:rPr>
        <w:t>if 2 adults, at least one of the 2 adults is a male, 2</w:t>
      </w:r>
      <w:r w:rsidR="00D011A4">
        <w:rPr>
          <w:rFonts w:ascii="Georgia" w:hAnsi="Georgia"/>
          <w:sz w:val="20"/>
          <w:szCs w:val="20"/>
        </w:rPr>
        <w:t xml:space="preserve"> adults and 0 people are injured</w:t>
      </w:r>
      <w:r w:rsidR="004E4367">
        <w:rPr>
          <w:rFonts w:ascii="Georgia" w:hAnsi="Georgia"/>
          <w:sz w:val="20"/>
          <w:szCs w:val="20"/>
        </w:rPr>
        <w:t xml:space="preserve"> during the incident</w:t>
      </w:r>
      <w:r w:rsidR="00D011A4">
        <w:rPr>
          <w:rFonts w:ascii="Georgia" w:hAnsi="Georgia"/>
          <w:sz w:val="20"/>
          <w:szCs w:val="20"/>
        </w:rPr>
        <w:t xml:space="preserve">. </w:t>
      </w:r>
      <w:r w:rsidR="00EF5F1D">
        <w:rPr>
          <w:rFonts w:ascii="Georgia" w:hAnsi="Georgia"/>
          <w:sz w:val="20"/>
          <w:szCs w:val="20"/>
        </w:rPr>
        <w:t xml:space="preserve">More so, looking at the p-margin (0), the model is statistically significant since the value is smaller than alpha of 0.05. </w:t>
      </w:r>
    </w:p>
    <w:p w14:paraId="5FBEF664" w14:textId="77777777" w:rsidR="004F3C94" w:rsidRDefault="004F3C94" w:rsidP="00092ADA">
      <w:pPr>
        <w:rPr>
          <w:rFonts w:ascii="Georgia" w:hAnsi="Georgia"/>
          <w:sz w:val="20"/>
          <w:szCs w:val="20"/>
        </w:rPr>
      </w:pPr>
    </w:p>
    <w:p w14:paraId="3BFF37FD" w14:textId="77777777" w:rsidR="004F3C94" w:rsidRDefault="004F3C94" w:rsidP="00092ADA">
      <w:pPr>
        <w:rPr>
          <w:rFonts w:ascii="Georgia" w:hAnsi="Georgia"/>
          <w:sz w:val="20"/>
          <w:szCs w:val="20"/>
        </w:rPr>
      </w:pPr>
    </w:p>
    <w:p w14:paraId="4913C0B2" w14:textId="76725C95" w:rsidR="004F3C94" w:rsidRPr="00092ADA" w:rsidRDefault="004F3C94" w:rsidP="00092ADA">
      <w:pPr>
        <w:rPr>
          <w:rFonts w:ascii="Georgia" w:hAnsi="Georgia"/>
          <w:sz w:val="20"/>
          <w:szCs w:val="20"/>
        </w:rPr>
      </w:pPr>
      <w:r w:rsidRPr="004F3C94">
        <w:rPr>
          <w:rFonts w:ascii="Georgia" w:hAnsi="Georgia"/>
          <w:noProof/>
          <w:sz w:val="20"/>
          <w:szCs w:val="20"/>
        </w:rPr>
        <w:drawing>
          <wp:inline distT="0" distB="0" distL="0" distR="0" wp14:anchorId="1C56BE16" wp14:editId="141C9A3A">
            <wp:extent cx="5943600" cy="3026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26410"/>
                    </a:xfrm>
                    <a:prstGeom prst="rect">
                      <a:avLst/>
                    </a:prstGeom>
                  </pic:spPr>
                </pic:pic>
              </a:graphicData>
            </a:graphic>
          </wp:inline>
        </w:drawing>
      </w:r>
    </w:p>
    <w:p w14:paraId="11CCDBC6" w14:textId="77777777" w:rsidR="00F60AE5" w:rsidRDefault="00F60AE5" w:rsidP="007A4390">
      <w:pPr>
        <w:rPr>
          <w:rFonts w:ascii="Georgia" w:hAnsi="Georgia"/>
          <w:sz w:val="20"/>
          <w:szCs w:val="20"/>
        </w:rPr>
      </w:pPr>
    </w:p>
    <w:p w14:paraId="10733AEA" w14:textId="23F5F362" w:rsidR="001142DD" w:rsidRPr="00156A0B" w:rsidRDefault="001142DD" w:rsidP="001142DD">
      <w:pPr>
        <w:rPr>
          <w:rFonts w:ascii="Georgia" w:hAnsi="Georgia"/>
          <w:sz w:val="16"/>
          <w:szCs w:val="16"/>
        </w:rPr>
      </w:pPr>
      <w:r w:rsidRPr="00156A0B">
        <w:rPr>
          <w:rFonts w:ascii="Georgia" w:hAnsi="Georgia"/>
          <w:sz w:val="16"/>
          <w:szCs w:val="16"/>
        </w:rPr>
        <w:t>Table I</w:t>
      </w:r>
      <w:r>
        <w:rPr>
          <w:rFonts w:ascii="Georgia" w:hAnsi="Georgia"/>
          <w:sz w:val="16"/>
          <w:szCs w:val="16"/>
        </w:rPr>
        <w:t>I: Loopless Fit</w:t>
      </w:r>
      <w:r w:rsidRPr="00156A0B">
        <w:rPr>
          <w:rFonts w:ascii="Georgia" w:hAnsi="Georgia"/>
          <w:sz w:val="16"/>
          <w:szCs w:val="16"/>
        </w:rPr>
        <w:t xml:space="preserve"> Output</w:t>
      </w:r>
    </w:p>
    <w:p w14:paraId="7B17E32A" w14:textId="77777777" w:rsidR="00F60AE5" w:rsidRDefault="00F60AE5" w:rsidP="007A4390">
      <w:pPr>
        <w:rPr>
          <w:rFonts w:ascii="Georgia" w:hAnsi="Georgia"/>
          <w:sz w:val="20"/>
          <w:szCs w:val="20"/>
        </w:rPr>
      </w:pPr>
    </w:p>
    <w:p w14:paraId="5E72B0DA" w14:textId="0EB5A117" w:rsidR="00F60AE5" w:rsidRDefault="001142DD" w:rsidP="007A4390">
      <w:pPr>
        <w:rPr>
          <w:rFonts w:ascii="Georgia" w:hAnsi="Georgia"/>
          <w:sz w:val="20"/>
          <w:szCs w:val="20"/>
        </w:rPr>
      </w:pPr>
      <w:r>
        <w:rPr>
          <w:rFonts w:ascii="Georgia" w:hAnsi="Georgia"/>
          <w:sz w:val="20"/>
          <w:szCs w:val="20"/>
        </w:rPr>
        <w:t>We can do further explanatory analysis by performing a Search All output and analyze the results. At this point, the Loopless fit has some interesting information</w:t>
      </w:r>
      <w:r w:rsidR="003425E6">
        <w:rPr>
          <w:rFonts w:ascii="Georgia" w:hAnsi="Georgia"/>
          <w:sz w:val="20"/>
          <w:szCs w:val="20"/>
        </w:rPr>
        <w:t>, but we can need to evaluate further models to see if we get different results.</w:t>
      </w:r>
    </w:p>
    <w:p w14:paraId="4B1C1099" w14:textId="77777777" w:rsidR="003425E6" w:rsidRDefault="003425E6" w:rsidP="007A4390">
      <w:pPr>
        <w:rPr>
          <w:rFonts w:ascii="Georgia" w:hAnsi="Georgia"/>
          <w:sz w:val="20"/>
          <w:szCs w:val="20"/>
        </w:rPr>
      </w:pPr>
    </w:p>
    <w:p w14:paraId="68F1AB39" w14:textId="545B8E93" w:rsidR="003425E6" w:rsidRPr="003D3659" w:rsidRDefault="003D3659" w:rsidP="003425E6">
      <w:pPr>
        <w:pStyle w:val="ListParagraph"/>
        <w:numPr>
          <w:ilvl w:val="0"/>
          <w:numId w:val="4"/>
        </w:numPr>
        <w:rPr>
          <w:rFonts w:ascii="Georgia" w:hAnsi="Georgia"/>
          <w:b/>
          <w:sz w:val="20"/>
          <w:szCs w:val="20"/>
          <w:u w:val="single"/>
        </w:rPr>
      </w:pPr>
      <w:r w:rsidRPr="003D3659">
        <w:rPr>
          <w:rFonts w:ascii="Georgia" w:hAnsi="Georgia"/>
          <w:b/>
          <w:sz w:val="20"/>
          <w:szCs w:val="20"/>
          <w:u w:val="single"/>
        </w:rPr>
        <w:t>Search – All (Directed System Output)</w:t>
      </w:r>
    </w:p>
    <w:p w14:paraId="70F778EE" w14:textId="77777777" w:rsidR="00F60AE5" w:rsidRDefault="00F60AE5" w:rsidP="007A4390">
      <w:pPr>
        <w:rPr>
          <w:rFonts w:ascii="Georgia" w:hAnsi="Georgia"/>
          <w:sz w:val="20"/>
          <w:szCs w:val="20"/>
        </w:rPr>
      </w:pPr>
    </w:p>
    <w:p w14:paraId="60E72537" w14:textId="29E477DC" w:rsidR="00F60AE5" w:rsidRDefault="003307ED" w:rsidP="007A4390">
      <w:pPr>
        <w:rPr>
          <w:rFonts w:ascii="Georgia" w:hAnsi="Georgia"/>
          <w:sz w:val="20"/>
          <w:szCs w:val="20"/>
        </w:rPr>
      </w:pPr>
      <w:r>
        <w:rPr>
          <w:rFonts w:ascii="Georgia" w:hAnsi="Georgia"/>
          <w:sz w:val="20"/>
          <w:szCs w:val="20"/>
        </w:rPr>
        <w:t xml:space="preserve">For the </w:t>
      </w:r>
      <w:proofErr w:type="gramStart"/>
      <w:r>
        <w:rPr>
          <w:rFonts w:ascii="Georgia" w:hAnsi="Georgia"/>
          <w:sz w:val="20"/>
          <w:szCs w:val="20"/>
        </w:rPr>
        <w:t>Search</w:t>
      </w:r>
      <w:proofErr w:type="gramEnd"/>
      <w:r>
        <w:rPr>
          <w:rFonts w:ascii="Georgia" w:hAnsi="Georgia"/>
          <w:sz w:val="20"/>
          <w:szCs w:val="20"/>
        </w:rPr>
        <w:t xml:space="preserve"> All output results, we have to </w:t>
      </w:r>
      <w:r w:rsidR="00184002">
        <w:rPr>
          <w:rFonts w:ascii="Georgia" w:hAnsi="Georgia"/>
          <w:sz w:val="20"/>
          <w:szCs w:val="20"/>
        </w:rPr>
        <w:t xml:space="preserve">make adjustments before we get an output file. Since the Search All method gets the best combinations of all variables at each level, we can </w:t>
      </w:r>
      <w:r w:rsidR="00EC0697">
        <w:rPr>
          <w:rFonts w:ascii="Georgia" w:hAnsi="Georgia"/>
          <w:sz w:val="20"/>
          <w:szCs w:val="20"/>
        </w:rPr>
        <w:t>increase both our Search width and Search levels (We do these to see how far in complexity the models can get). Again, the goal is not to get the most complex model but instead to se</w:t>
      </w:r>
      <w:r w:rsidR="002364B1">
        <w:rPr>
          <w:rFonts w:ascii="Georgia" w:hAnsi="Georgia"/>
          <w:sz w:val="20"/>
          <w:szCs w:val="20"/>
        </w:rPr>
        <w:t xml:space="preserve">e if the complex model can be used compared to the model selected from the Loopless Search. </w:t>
      </w:r>
    </w:p>
    <w:p w14:paraId="7621FC5D" w14:textId="77777777" w:rsidR="002364B1" w:rsidRDefault="002364B1" w:rsidP="007A4390">
      <w:pPr>
        <w:rPr>
          <w:rFonts w:ascii="Georgia" w:hAnsi="Georgia"/>
          <w:sz w:val="20"/>
          <w:szCs w:val="20"/>
        </w:rPr>
      </w:pPr>
    </w:p>
    <w:p w14:paraId="15DF6CA8" w14:textId="77AF6338" w:rsidR="00C74EE2" w:rsidRDefault="00741497" w:rsidP="007A4390">
      <w:pPr>
        <w:rPr>
          <w:rFonts w:ascii="Georgia" w:hAnsi="Georgia"/>
          <w:sz w:val="20"/>
          <w:szCs w:val="20"/>
        </w:rPr>
      </w:pPr>
      <w:r>
        <w:rPr>
          <w:rFonts w:ascii="Georgia" w:hAnsi="Georgia"/>
          <w:sz w:val="20"/>
          <w:szCs w:val="20"/>
        </w:rPr>
        <w:t>To</w:t>
      </w:r>
      <w:r w:rsidR="002364B1">
        <w:rPr>
          <w:rFonts w:ascii="Georgia" w:hAnsi="Georgia"/>
          <w:sz w:val="20"/>
          <w:szCs w:val="20"/>
        </w:rPr>
        <w:t xml:space="preserve"> begin with, we will perform an All Search with a Search Width of 3 and a Search Level of 7. Looking at Table III, we can see that the </w:t>
      </w:r>
      <w:r w:rsidR="009E611C">
        <w:rPr>
          <w:rFonts w:ascii="Georgia" w:hAnsi="Georgia"/>
          <w:sz w:val="20"/>
          <w:szCs w:val="20"/>
        </w:rPr>
        <w:t xml:space="preserve">best </w:t>
      </w:r>
      <w:r w:rsidR="00787965">
        <w:rPr>
          <w:rFonts w:ascii="Georgia" w:hAnsi="Georgia"/>
          <w:sz w:val="20"/>
          <w:szCs w:val="20"/>
        </w:rPr>
        <w:t xml:space="preserve">dBIC </w:t>
      </w:r>
      <w:r w:rsidR="009E611C">
        <w:rPr>
          <w:rFonts w:ascii="Georgia" w:hAnsi="Georgia"/>
          <w:sz w:val="20"/>
          <w:szCs w:val="20"/>
        </w:rPr>
        <w:t xml:space="preserve">model according to the Search </w:t>
      </w:r>
      <w:r w:rsidR="00787965">
        <w:rPr>
          <w:rFonts w:ascii="Georgia" w:hAnsi="Georgia"/>
          <w:sz w:val="20"/>
          <w:szCs w:val="20"/>
        </w:rPr>
        <w:t>is IV</w:t>
      </w:r>
      <w:r w:rsidR="00787965" w:rsidRPr="00787965">
        <w:rPr>
          <w:rFonts w:ascii="Georgia" w:hAnsi="Georgia"/>
          <w:sz w:val="20"/>
          <w:szCs w:val="20"/>
        </w:rPr>
        <w:t>:CZ:</w:t>
      </w:r>
      <w:proofErr w:type="gramStart"/>
      <w:r w:rsidR="00787965" w:rsidRPr="00787965">
        <w:rPr>
          <w:rFonts w:ascii="Georgia" w:hAnsi="Georgia"/>
          <w:sz w:val="20"/>
          <w:szCs w:val="20"/>
        </w:rPr>
        <w:t>DZ:EZ</w:t>
      </w:r>
      <w:proofErr w:type="gramEnd"/>
      <w:r w:rsidR="00787965" w:rsidRPr="00787965">
        <w:rPr>
          <w:rFonts w:ascii="Georgia" w:hAnsi="Georgia"/>
          <w:sz w:val="20"/>
          <w:szCs w:val="20"/>
        </w:rPr>
        <w:t>:GZ:JMZ</w:t>
      </w:r>
      <w:r w:rsidR="00787965">
        <w:rPr>
          <w:rFonts w:ascii="Georgia" w:hAnsi="Georgia"/>
          <w:sz w:val="20"/>
          <w:szCs w:val="20"/>
        </w:rPr>
        <w:t xml:space="preserve">. </w:t>
      </w:r>
    </w:p>
    <w:p w14:paraId="4D4FB61C" w14:textId="77777777" w:rsidR="00C74EE2" w:rsidRDefault="00C74EE2" w:rsidP="007A4390">
      <w:pPr>
        <w:rPr>
          <w:rFonts w:ascii="Georgia" w:hAnsi="Georgia"/>
          <w:sz w:val="20"/>
          <w:szCs w:val="20"/>
        </w:rPr>
      </w:pPr>
    </w:p>
    <w:p w14:paraId="060A2D89" w14:textId="460925C3" w:rsidR="00C74EE2" w:rsidRDefault="00C74EE2" w:rsidP="007A4390">
      <w:pPr>
        <w:rPr>
          <w:rFonts w:ascii="Georgia" w:hAnsi="Georgia"/>
          <w:sz w:val="20"/>
          <w:szCs w:val="20"/>
        </w:rPr>
      </w:pPr>
      <w:r>
        <w:rPr>
          <w:rFonts w:ascii="Georgia" w:hAnsi="Georgia"/>
          <w:sz w:val="20"/>
          <w:szCs w:val="20"/>
        </w:rPr>
        <w:t xml:space="preserve">The model </w:t>
      </w:r>
      <w:r w:rsidR="00B076E6">
        <w:rPr>
          <w:rFonts w:ascii="Georgia" w:hAnsi="Georgia"/>
          <w:sz w:val="20"/>
          <w:szCs w:val="20"/>
        </w:rPr>
        <w:t>has</w:t>
      </w:r>
      <w:r>
        <w:rPr>
          <w:rFonts w:ascii="Georgia" w:hAnsi="Georgia"/>
          <w:sz w:val="20"/>
          <w:szCs w:val="20"/>
        </w:rPr>
        <w:t xml:space="preserve"> a dDF (Measures the level of complexity of a model) of 13 and dDH (</w:t>
      </w:r>
      <w:r w:rsidR="00741497">
        <w:rPr>
          <w:rFonts w:ascii="Georgia" w:hAnsi="Georgia"/>
          <w:sz w:val="20"/>
          <w:szCs w:val="20"/>
        </w:rPr>
        <w:t>Reduction in the level of uncertainty of the DV, thus t</w:t>
      </w:r>
      <w:r>
        <w:rPr>
          <w:rFonts w:ascii="Georgia" w:hAnsi="Georgia"/>
          <w:sz w:val="20"/>
          <w:szCs w:val="20"/>
        </w:rPr>
        <w:t xml:space="preserve">he higher the better) of </w:t>
      </w:r>
      <w:r w:rsidRPr="00C74EE2">
        <w:rPr>
          <w:rFonts w:ascii="Georgia" w:hAnsi="Georgia"/>
          <w:sz w:val="20"/>
          <w:szCs w:val="20"/>
        </w:rPr>
        <w:t>16.1716</w:t>
      </w:r>
      <w:r>
        <w:rPr>
          <w:rFonts w:ascii="Georgia" w:hAnsi="Georgia"/>
          <w:sz w:val="20"/>
          <w:szCs w:val="20"/>
        </w:rPr>
        <w:t xml:space="preserve">%. Compared to the Loopless Search model that had dDF of 23 and dDH of 15.938%, we can therefore conclude that </w:t>
      </w:r>
      <w:r w:rsidR="00741497">
        <w:rPr>
          <w:rFonts w:ascii="Georgia" w:hAnsi="Georgia"/>
          <w:sz w:val="20"/>
          <w:szCs w:val="20"/>
        </w:rPr>
        <w:t>this model is less complex and reduces the level of uncertainty of the DV better than the Loopless model.</w:t>
      </w:r>
      <w:r w:rsidR="00B076E6">
        <w:rPr>
          <w:rFonts w:ascii="Georgia" w:hAnsi="Georgia"/>
          <w:sz w:val="20"/>
          <w:szCs w:val="20"/>
        </w:rPr>
        <w:t xml:space="preserve"> It should also be noted that the %cover drops from 100% to 84%.</w:t>
      </w:r>
    </w:p>
    <w:p w14:paraId="1CCDCA66" w14:textId="77777777" w:rsidR="00741497" w:rsidRDefault="00741497" w:rsidP="007A4390">
      <w:pPr>
        <w:rPr>
          <w:rFonts w:ascii="Georgia" w:hAnsi="Georgia"/>
          <w:sz w:val="20"/>
          <w:szCs w:val="20"/>
        </w:rPr>
      </w:pPr>
    </w:p>
    <w:p w14:paraId="1B8784E4" w14:textId="6AA6EE83" w:rsidR="00C74EE2" w:rsidRDefault="00741497" w:rsidP="007A4390">
      <w:pPr>
        <w:rPr>
          <w:rFonts w:ascii="Georgia" w:hAnsi="Georgia"/>
          <w:sz w:val="20"/>
          <w:szCs w:val="20"/>
        </w:rPr>
      </w:pPr>
      <w:r>
        <w:rPr>
          <w:rFonts w:ascii="Georgia" w:hAnsi="Georgia"/>
          <w:sz w:val="20"/>
          <w:szCs w:val="20"/>
        </w:rPr>
        <w:t>Given t</w:t>
      </w:r>
      <w:r w:rsidR="00787965">
        <w:rPr>
          <w:rFonts w:ascii="Georgia" w:hAnsi="Georgia"/>
          <w:sz w:val="20"/>
          <w:szCs w:val="20"/>
        </w:rPr>
        <w:t>his</w:t>
      </w:r>
      <w:r>
        <w:rPr>
          <w:rFonts w:ascii="Georgia" w:hAnsi="Georgia"/>
          <w:sz w:val="20"/>
          <w:szCs w:val="20"/>
        </w:rPr>
        <w:t>, the</w:t>
      </w:r>
      <w:r w:rsidR="00787965">
        <w:rPr>
          <w:rFonts w:ascii="Georgia" w:hAnsi="Georgia"/>
          <w:sz w:val="20"/>
          <w:szCs w:val="20"/>
        </w:rPr>
        <w:t xml:space="preserve"> model is not that too complex however we</w:t>
      </w:r>
      <w:r>
        <w:rPr>
          <w:rFonts w:ascii="Georgia" w:hAnsi="Georgia"/>
          <w:sz w:val="20"/>
          <w:szCs w:val="20"/>
        </w:rPr>
        <w:t xml:space="preserve"> can notice that the search</w:t>
      </w:r>
      <w:r w:rsidR="00787965">
        <w:rPr>
          <w:rFonts w:ascii="Georgia" w:hAnsi="Georgia"/>
          <w:sz w:val="20"/>
          <w:szCs w:val="20"/>
        </w:rPr>
        <w:t xml:space="preserve"> used all 7 levels and therefore we can assume if we increase the Search levels, </w:t>
      </w:r>
      <w:r w:rsidR="00C74EE2">
        <w:rPr>
          <w:rFonts w:ascii="Georgia" w:hAnsi="Georgia"/>
          <w:sz w:val="20"/>
          <w:szCs w:val="20"/>
        </w:rPr>
        <w:t xml:space="preserve">maybe we can get a better model. </w:t>
      </w:r>
    </w:p>
    <w:p w14:paraId="1E8B9868" w14:textId="77777777" w:rsidR="00F60AE5" w:rsidRDefault="00F60AE5" w:rsidP="007A4390">
      <w:pPr>
        <w:rPr>
          <w:rFonts w:ascii="Georgia" w:hAnsi="Georgia"/>
          <w:sz w:val="20"/>
          <w:szCs w:val="20"/>
        </w:rPr>
      </w:pPr>
    </w:p>
    <w:p w14:paraId="65DDB9BB" w14:textId="5DD8DA07" w:rsidR="00C74EE2" w:rsidRDefault="00C74EE2" w:rsidP="007A4390">
      <w:pPr>
        <w:rPr>
          <w:rFonts w:ascii="Georgia" w:hAnsi="Georgia"/>
          <w:sz w:val="20"/>
          <w:szCs w:val="20"/>
        </w:rPr>
      </w:pPr>
      <w:r>
        <w:rPr>
          <w:rFonts w:ascii="Georgia" w:hAnsi="Georgia"/>
          <w:sz w:val="20"/>
          <w:szCs w:val="20"/>
        </w:rPr>
        <w:t>Therefore, we are going to increase the Search level to 15 with a Search Width of 3 and try and interpret the results. If we get a better complex model than the previous model, then we should use it.</w:t>
      </w:r>
    </w:p>
    <w:p w14:paraId="6C62970F" w14:textId="69993D6C" w:rsidR="00F60AE5" w:rsidRDefault="002364B1" w:rsidP="007A4390">
      <w:pPr>
        <w:rPr>
          <w:rFonts w:ascii="Georgia" w:hAnsi="Georgia"/>
          <w:sz w:val="20"/>
          <w:szCs w:val="20"/>
        </w:rPr>
      </w:pPr>
      <w:r w:rsidRPr="002364B1">
        <w:rPr>
          <w:rFonts w:ascii="Georgia" w:hAnsi="Georgia"/>
          <w:noProof/>
          <w:sz w:val="20"/>
          <w:szCs w:val="20"/>
        </w:rPr>
        <w:drawing>
          <wp:inline distT="0" distB="0" distL="0" distR="0" wp14:anchorId="36D648DA" wp14:editId="06389563">
            <wp:extent cx="5943600" cy="214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4395"/>
                    </a:xfrm>
                    <a:prstGeom prst="rect">
                      <a:avLst/>
                    </a:prstGeom>
                  </pic:spPr>
                </pic:pic>
              </a:graphicData>
            </a:graphic>
          </wp:inline>
        </w:drawing>
      </w:r>
    </w:p>
    <w:p w14:paraId="1D4A0D04" w14:textId="77777777" w:rsidR="00F60AE5" w:rsidRDefault="00F60AE5" w:rsidP="007A4390">
      <w:pPr>
        <w:rPr>
          <w:rFonts w:ascii="Georgia" w:hAnsi="Georgia"/>
          <w:sz w:val="20"/>
          <w:szCs w:val="20"/>
        </w:rPr>
      </w:pPr>
    </w:p>
    <w:p w14:paraId="3CE221F4" w14:textId="77777777" w:rsidR="00F60AE5" w:rsidRDefault="00F60AE5" w:rsidP="007A4390">
      <w:pPr>
        <w:rPr>
          <w:rFonts w:ascii="Georgia" w:hAnsi="Georgia"/>
          <w:sz w:val="20"/>
          <w:szCs w:val="20"/>
        </w:rPr>
      </w:pPr>
    </w:p>
    <w:p w14:paraId="4A3D5CC4" w14:textId="0407CEDF" w:rsidR="00F60AE5" w:rsidRDefault="009E611C" w:rsidP="007A4390">
      <w:pPr>
        <w:rPr>
          <w:rFonts w:ascii="Georgia" w:hAnsi="Georgia"/>
          <w:sz w:val="20"/>
          <w:szCs w:val="20"/>
        </w:rPr>
      </w:pPr>
      <w:r w:rsidRPr="009E611C">
        <w:rPr>
          <w:rFonts w:ascii="Georgia" w:hAnsi="Georgia"/>
          <w:noProof/>
          <w:sz w:val="20"/>
          <w:szCs w:val="20"/>
        </w:rPr>
        <w:drawing>
          <wp:inline distT="0" distB="0" distL="0" distR="0" wp14:anchorId="3A97F16B" wp14:editId="101EB59F">
            <wp:extent cx="5943600" cy="54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0385"/>
                    </a:xfrm>
                    <a:prstGeom prst="rect">
                      <a:avLst/>
                    </a:prstGeom>
                  </pic:spPr>
                </pic:pic>
              </a:graphicData>
            </a:graphic>
          </wp:inline>
        </w:drawing>
      </w:r>
    </w:p>
    <w:p w14:paraId="2F1C9DDA" w14:textId="77777777" w:rsidR="00F60AE5" w:rsidRDefault="00F60AE5" w:rsidP="007A4390">
      <w:pPr>
        <w:rPr>
          <w:rFonts w:ascii="Georgia" w:hAnsi="Georgia"/>
          <w:sz w:val="20"/>
          <w:szCs w:val="20"/>
        </w:rPr>
      </w:pPr>
    </w:p>
    <w:p w14:paraId="45A2DA91" w14:textId="6D3FADAE" w:rsidR="00741497" w:rsidRPr="00156A0B" w:rsidRDefault="00741497" w:rsidP="00741497">
      <w:pPr>
        <w:rPr>
          <w:rFonts w:ascii="Georgia" w:hAnsi="Georgia"/>
          <w:sz w:val="16"/>
          <w:szCs w:val="16"/>
        </w:rPr>
      </w:pPr>
      <w:r w:rsidRPr="00156A0B">
        <w:rPr>
          <w:rFonts w:ascii="Georgia" w:hAnsi="Georgia"/>
          <w:sz w:val="16"/>
          <w:szCs w:val="16"/>
        </w:rPr>
        <w:t xml:space="preserve">Table </w:t>
      </w:r>
      <w:r>
        <w:rPr>
          <w:rFonts w:ascii="Georgia" w:hAnsi="Georgia"/>
          <w:sz w:val="16"/>
          <w:szCs w:val="16"/>
        </w:rPr>
        <w:t>I</w:t>
      </w:r>
      <w:r w:rsidRPr="00156A0B">
        <w:rPr>
          <w:rFonts w:ascii="Georgia" w:hAnsi="Georgia"/>
          <w:sz w:val="16"/>
          <w:szCs w:val="16"/>
        </w:rPr>
        <w:t>I</w:t>
      </w:r>
      <w:r>
        <w:rPr>
          <w:rFonts w:ascii="Georgia" w:hAnsi="Georgia"/>
          <w:sz w:val="16"/>
          <w:szCs w:val="16"/>
        </w:rPr>
        <w:t>I: Search All</w:t>
      </w:r>
      <w:r w:rsidRPr="00156A0B">
        <w:rPr>
          <w:rFonts w:ascii="Georgia" w:hAnsi="Georgia"/>
          <w:sz w:val="16"/>
          <w:szCs w:val="16"/>
        </w:rPr>
        <w:t xml:space="preserve"> Output</w:t>
      </w:r>
      <w:r>
        <w:rPr>
          <w:rFonts w:ascii="Georgia" w:hAnsi="Georgia"/>
          <w:sz w:val="16"/>
          <w:szCs w:val="16"/>
        </w:rPr>
        <w:t xml:space="preserve"> (Width = 3, Levels = 7)</w:t>
      </w:r>
    </w:p>
    <w:p w14:paraId="77E07515" w14:textId="77777777" w:rsidR="00F60AE5" w:rsidRDefault="00F60AE5" w:rsidP="007A4390">
      <w:pPr>
        <w:rPr>
          <w:rFonts w:ascii="Georgia" w:hAnsi="Georgia"/>
          <w:sz w:val="20"/>
          <w:szCs w:val="20"/>
        </w:rPr>
      </w:pPr>
    </w:p>
    <w:p w14:paraId="2C101426" w14:textId="55CF578B" w:rsidR="00B076E6" w:rsidRDefault="00B076E6" w:rsidP="00B076E6">
      <w:pPr>
        <w:rPr>
          <w:rFonts w:ascii="Georgia" w:hAnsi="Georgia"/>
          <w:sz w:val="20"/>
          <w:szCs w:val="20"/>
        </w:rPr>
      </w:pPr>
      <w:r>
        <w:rPr>
          <w:rFonts w:ascii="Georgia" w:hAnsi="Georgia"/>
          <w:sz w:val="20"/>
          <w:szCs w:val="20"/>
        </w:rPr>
        <w:t xml:space="preserve">Looking at Table IV, the we can see that the best dBIC model according to the Search </w:t>
      </w:r>
      <w:r w:rsidR="004E3078">
        <w:rPr>
          <w:rFonts w:ascii="Georgia" w:hAnsi="Georgia"/>
          <w:sz w:val="20"/>
          <w:szCs w:val="20"/>
        </w:rPr>
        <w:t xml:space="preserve">is </w:t>
      </w:r>
      <w:r w:rsidR="004E3078" w:rsidRPr="004E3078">
        <w:rPr>
          <w:rFonts w:ascii="Georgia" w:hAnsi="Georgia"/>
          <w:sz w:val="20"/>
          <w:szCs w:val="20"/>
        </w:rPr>
        <w:t>IV:</w:t>
      </w:r>
      <w:proofErr w:type="gramStart"/>
      <w:r w:rsidR="004E3078" w:rsidRPr="004E3078">
        <w:rPr>
          <w:rFonts w:ascii="Georgia" w:hAnsi="Georgia"/>
          <w:sz w:val="20"/>
          <w:szCs w:val="20"/>
        </w:rPr>
        <w:t>CZ:DEZ</w:t>
      </w:r>
      <w:proofErr w:type="gramEnd"/>
      <w:r w:rsidR="004E3078" w:rsidRPr="004E3078">
        <w:rPr>
          <w:rFonts w:ascii="Georgia" w:hAnsi="Georgia"/>
          <w:sz w:val="20"/>
          <w:szCs w:val="20"/>
        </w:rPr>
        <w:t>:EGZ:EMZ:HZ:JKZ:JMZ</w:t>
      </w:r>
      <w:r w:rsidR="004E3078">
        <w:rPr>
          <w:rFonts w:ascii="Georgia" w:hAnsi="Georgia"/>
          <w:sz w:val="20"/>
          <w:szCs w:val="20"/>
        </w:rPr>
        <w:t xml:space="preserve"> which is a little bit more complex than the previous model.</w:t>
      </w:r>
    </w:p>
    <w:p w14:paraId="5C2E15EB" w14:textId="77777777" w:rsidR="00B076E6" w:rsidRDefault="00B076E6" w:rsidP="00B076E6">
      <w:pPr>
        <w:rPr>
          <w:rFonts w:ascii="Georgia" w:hAnsi="Georgia"/>
          <w:sz w:val="20"/>
          <w:szCs w:val="20"/>
        </w:rPr>
      </w:pPr>
    </w:p>
    <w:p w14:paraId="55EF6622" w14:textId="77777777" w:rsidR="00B076E6" w:rsidRDefault="00B076E6" w:rsidP="007A4390">
      <w:pPr>
        <w:rPr>
          <w:rFonts w:ascii="Georgia" w:hAnsi="Georgia"/>
          <w:sz w:val="20"/>
          <w:szCs w:val="20"/>
        </w:rPr>
      </w:pPr>
    </w:p>
    <w:p w14:paraId="79707B3A" w14:textId="54DAE051" w:rsidR="00741497" w:rsidRDefault="00741497" w:rsidP="007A4390">
      <w:pPr>
        <w:rPr>
          <w:rFonts w:ascii="Georgia" w:hAnsi="Georgia"/>
          <w:sz w:val="20"/>
          <w:szCs w:val="20"/>
        </w:rPr>
      </w:pPr>
      <w:r w:rsidRPr="00741497">
        <w:rPr>
          <w:rFonts w:ascii="Georgia" w:hAnsi="Georgia"/>
          <w:noProof/>
          <w:sz w:val="20"/>
          <w:szCs w:val="20"/>
        </w:rPr>
        <w:drawing>
          <wp:inline distT="0" distB="0" distL="0" distR="0" wp14:anchorId="6BDC60A2" wp14:editId="1BCF2036">
            <wp:extent cx="5943600" cy="4034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4155"/>
                    </a:xfrm>
                    <a:prstGeom prst="rect">
                      <a:avLst/>
                    </a:prstGeom>
                  </pic:spPr>
                </pic:pic>
              </a:graphicData>
            </a:graphic>
          </wp:inline>
        </w:drawing>
      </w:r>
    </w:p>
    <w:p w14:paraId="211908A9" w14:textId="77777777" w:rsidR="00741497" w:rsidRDefault="00741497" w:rsidP="007A4390">
      <w:pPr>
        <w:rPr>
          <w:rFonts w:ascii="Georgia" w:hAnsi="Georgia"/>
          <w:sz w:val="20"/>
          <w:szCs w:val="20"/>
        </w:rPr>
      </w:pPr>
    </w:p>
    <w:p w14:paraId="6C4AA6D7" w14:textId="60908F93" w:rsidR="00C83495" w:rsidRDefault="00C83495" w:rsidP="007A4390">
      <w:pPr>
        <w:rPr>
          <w:rFonts w:ascii="Georgia" w:hAnsi="Georgia"/>
          <w:sz w:val="20"/>
          <w:szCs w:val="20"/>
        </w:rPr>
      </w:pPr>
      <w:r w:rsidRPr="00C83495">
        <w:rPr>
          <w:rFonts w:ascii="Georgia" w:hAnsi="Georgia"/>
          <w:noProof/>
          <w:sz w:val="20"/>
          <w:szCs w:val="20"/>
        </w:rPr>
        <w:drawing>
          <wp:inline distT="0" distB="0" distL="0" distR="0" wp14:anchorId="24E0DE22" wp14:editId="12F59407">
            <wp:extent cx="5943600" cy="508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635"/>
                    </a:xfrm>
                    <a:prstGeom prst="rect">
                      <a:avLst/>
                    </a:prstGeom>
                  </pic:spPr>
                </pic:pic>
              </a:graphicData>
            </a:graphic>
          </wp:inline>
        </w:drawing>
      </w:r>
    </w:p>
    <w:p w14:paraId="586DF28A" w14:textId="77777777" w:rsidR="00741497" w:rsidRDefault="00741497" w:rsidP="007A4390">
      <w:pPr>
        <w:rPr>
          <w:rFonts w:ascii="Georgia" w:hAnsi="Georgia"/>
          <w:sz w:val="20"/>
          <w:szCs w:val="20"/>
        </w:rPr>
      </w:pPr>
    </w:p>
    <w:p w14:paraId="3169D4A4" w14:textId="1BA80B7F" w:rsidR="00B076E6" w:rsidRPr="00156A0B" w:rsidRDefault="00B076E6" w:rsidP="00B076E6">
      <w:pPr>
        <w:rPr>
          <w:rFonts w:ascii="Georgia" w:hAnsi="Georgia"/>
          <w:sz w:val="16"/>
          <w:szCs w:val="16"/>
        </w:rPr>
      </w:pPr>
      <w:r w:rsidRPr="00156A0B">
        <w:rPr>
          <w:rFonts w:ascii="Georgia" w:hAnsi="Georgia"/>
          <w:sz w:val="16"/>
          <w:szCs w:val="16"/>
        </w:rPr>
        <w:t xml:space="preserve">Table </w:t>
      </w:r>
      <w:r>
        <w:rPr>
          <w:rFonts w:ascii="Georgia" w:hAnsi="Georgia"/>
          <w:sz w:val="16"/>
          <w:szCs w:val="16"/>
        </w:rPr>
        <w:t>IV: Search All</w:t>
      </w:r>
      <w:r w:rsidRPr="00156A0B">
        <w:rPr>
          <w:rFonts w:ascii="Georgia" w:hAnsi="Georgia"/>
          <w:sz w:val="16"/>
          <w:szCs w:val="16"/>
        </w:rPr>
        <w:t xml:space="preserve"> Output</w:t>
      </w:r>
      <w:r>
        <w:rPr>
          <w:rFonts w:ascii="Georgia" w:hAnsi="Georgia"/>
          <w:sz w:val="16"/>
          <w:szCs w:val="16"/>
        </w:rPr>
        <w:t xml:space="preserve"> (Width = 3, Levels = 15)</w:t>
      </w:r>
    </w:p>
    <w:p w14:paraId="0CFE8C5A" w14:textId="77777777" w:rsidR="00741497" w:rsidRDefault="00741497" w:rsidP="007A4390">
      <w:pPr>
        <w:rPr>
          <w:rFonts w:ascii="Georgia" w:hAnsi="Georgia"/>
          <w:sz w:val="20"/>
          <w:szCs w:val="20"/>
        </w:rPr>
      </w:pPr>
    </w:p>
    <w:p w14:paraId="4C3AE0DB" w14:textId="227FF440" w:rsidR="00B076E6" w:rsidRDefault="00B076E6" w:rsidP="00B076E6">
      <w:pPr>
        <w:rPr>
          <w:rFonts w:ascii="Georgia" w:hAnsi="Georgia"/>
          <w:sz w:val="20"/>
          <w:szCs w:val="20"/>
        </w:rPr>
      </w:pPr>
      <w:r>
        <w:rPr>
          <w:rFonts w:ascii="Georgia" w:hAnsi="Georgia"/>
          <w:sz w:val="20"/>
          <w:szCs w:val="20"/>
        </w:rPr>
        <w:t>The model has a dDF (Measures the level of complexity of a model) of 13 and dDH (Reduction in the level of uncertainty of the DV, thus the higher the better) of 17.2649%. Compared to the Loopless Search model that had dDF of 23 and dDH of 15.938%, we can therefore conclude that this model is less complex and reduces the level of uncertainty of the DV better than the Loopless model.</w:t>
      </w:r>
    </w:p>
    <w:p w14:paraId="21C9F9E4" w14:textId="77777777" w:rsidR="00B076E6" w:rsidRDefault="00B076E6" w:rsidP="00B076E6">
      <w:pPr>
        <w:rPr>
          <w:rFonts w:ascii="Georgia" w:hAnsi="Georgia"/>
          <w:sz w:val="20"/>
          <w:szCs w:val="20"/>
        </w:rPr>
      </w:pPr>
    </w:p>
    <w:p w14:paraId="2A085577" w14:textId="37063FA2" w:rsidR="004E3078" w:rsidRDefault="004E3078" w:rsidP="004E3078">
      <w:pPr>
        <w:rPr>
          <w:rFonts w:ascii="Georgia" w:hAnsi="Georgia"/>
          <w:sz w:val="20"/>
          <w:szCs w:val="20"/>
        </w:rPr>
      </w:pPr>
      <w:r>
        <w:rPr>
          <w:rFonts w:ascii="Georgia" w:hAnsi="Georgia"/>
          <w:sz w:val="20"/>
          <w:szCs w:val="20"/>
        </w:rPr>
        <w:t xml:space="preserve">Again, we can notice that the search used all 15 levels for the dAIC and therefore we can assume if we increase the Search levels, maybe we can get a better model. </w:t>
      </w:r>
    </w:p>
    <w:p w14:paraId="3A60AE37" w14:textId="77777777" w:rsidR="004E3078" w:rsidRDefault="004E3078" w:rsidP="00B076E6">
      <w:pPr>
        <w:rPr>
          <w:rFonts w:ascii="Georgia" w:hAnsi="Georgia"/>
          <w:sz w:val="20"/>
          <w:szCs w:val="20"/>
        </w:rPr>
      </w:pPr>
    </w:p>
    <w:p w14:paraId="5C8473F9" w14:textId="1F35DEEC" w:rsidR="00B076E6" w:rsidRDefault="00B076E6" w:rsidP="00B076E6">
      <w:pPr>
        <w:rPr>
          <w:rFonts w:ascii="Georgia" w:hAnsi="Georgia"/>
          <w:sz w:val="20"/>
          <w:szCs w:val="20"/>
        </w:rPr>
      </w:pPr>
      <w:r>
        <w:rPr>
          <w:rFonts w:ascii="Georgia" w:hAnsi="Georgia"/>
          <w:sz w:val="20"/>
          <w:szCs w:val="20"/>
        </w:rPr>
        <w:t>However, one good</w:t>
      </w:r>
      <w:r w:rsidR="004E3078">
        <w:rPr>
          <w:rFonts w:ascii="Georgia" w:hAnsi="Georgia"/>
          <w:sz w:val="20"/>
          <w:szCs w:val="20"/>
        </w:rPr>
        <w:t xml:space="preserve"> observation from this search is that</w:t>
      </w:r>
      <w:r w:rsidR="002348FF">
        <w:rPr>
          <w:rFonts w:ascii="Georgia" w:hAnsi="Georgia"/>
          <w:sz w:val="20"/>
          <w:szCs w:val="20"/>
        </w:rPr>
        <w:t xml:space="preserve"> at level 9 on ID *29, we can see the</w:t>
      </w:r>
      <w:r w:rsidR="006A2422">
        <w:rPr>
          <w:rFonts w:ascii="Georgia" w:hAnsi="Georgia"/>
          <w:sz w:val="20"/>
          <w:szCs w:val="20"/>
        </w:rPr>
        <w:t xml:space="preserve"> model </w:t>
      </w:r>
      <w:r w:rsidR="002348FF" w:rsidRPr="002348FF">
        <w:rPr>
          <w:rFonts w:ascii="Georgia" w:hAnsi="Georgia"/>
          <w:sz w:val="20"/>
          <w:szCs w:val="20"/>
        </w:rPr>
        <w:t>IV:</w:t>
      </w:r>
      <w:proofErr w:type="gramStart"/>
      <w:r w:rsidR="002348FF" w:rsidRPr="002348FF">
        <w:rPr>
          <w:rFonts w:ascii="Georgia" w:hAnsi="Georgia"/>
          <w:sz w:val="20"/>
          <w:szCs w:val="20"/>
        </w:rPr>
        <w:t>CZ:DEZ</w:t>
      </w:r>
      <w:proofErr w:type="gramEnd"/>
      <w:r w:rsidR="002348FF" w:rsidRPr="002348FF">
        <w:rPr>
          <w:rFonts w:ascii="Georgia" w:hAnsi="Georgia"/>
          <w:sz w:val="20"/>
          <w:szCs w:val="20"/>
        </w:rPr>
        <w:t>:GJZ:JMZ</w:t>
      </w:r>
      <w:r w:rsidR="002348FF">
        <w:rPr>
          <w:rFonts w:ascii="Georgia" w:hAnsi="Georgia"/>
          <w:sz w:val="20"/>
          <w:szCs w:val="20"/>
        </w:rPr>
        <w:t xml:space="preserve"> that is far less complex than the dBIC</w:t>
      </w:r>
      <w:r w:rsidR="006A2422">
        <w:rPr>
          <w:rFonts w:ascii="Georgia" w:hAnsi="Georgia"/>
          <w:sz w:val="20"/>
          <w:szCs w:val="20"/>
        </w:rPr>
        <w:t xml:space="preserve"> </w:t>
      </w:r>
      <w:r w:rsidR="002348FF">
        <w:rPr>
          <w:rFonts w:ascii="Georgia" w:hAnsi="Georgia"/>
          <w:sz w:val="20"/>
          <w:szCs w:val="20"/>
        </w:rPr>
        <w:t xml:space="preserve">model while sacrificing only a fraction of the uncertainty. </w:t>
      </w:r>
      <w:r w:rsidR="004E3078">
        <w:rPr>
          <w:rFonts w:ascii="Georgia" w:hAnsi="Georgia"/>
          <w:sz w:val="20"/>
          <w:szCs w:val="20"/>
        </w:rPr>
        <w:t xml:space="preserve"> </w:t>
      </w:r>
      <w:r w:rsidR="002348FF">
        <w:rPr>
          <w:rFonts w:ascii="Georgia" w:hAnsi="Georgia"/>
          <w:sz w:val="20"/>
          <w:szCs w:val="20"/>
        </w:rPr>
        <w:t xml:space="preserve">The model has a dDF of 18 and dDH of 16.764%. This is tolerable in my opinion given the simplicity it offers. </w:t>
      </w:r>
    </w:p>
    <w:p w14:paraId="64F4D254" w14:textId="77777777" w:rsidR="002348FF" w:rsidRDefault="002348FF" w:rsidP="00B076E6">
      <w:pPr>
        <w:rPr>
          <w:rFonts w:ascii="Georgia" w:hAnsi="Georgia"/>
          <w:sz w:val="20"/>
          <w:szCs w:val="20"/>
        </w:rPr>
      </w:pPr>
    </w:p>
    <w:p w14:paraId="5CA97BEE" w14:textId="24B24ABD" w:rsidR="002348FF" w:rsidRDefault="002348FF" w:rsidP="002348FF">
      <w:pPr>
        <w:rPr>
          <w:rFonts w:ascii="Georgia" w:hAnsi="Georgia"/>
          <w:sz w:val="20"/>
          <w:szCs w:val="20"/>
        </w:rPr>
      </w:pPr>
      <w:r>
        <w:rPr>
          <w:rFonts w:ascii="Georgia" w:hAnsi="Georgia"/>
          <w:sz w:val="20"/>
          <w:szCs w:val="20"/>
        </w:rPr>
        <w:t>As stated earlier, we are going to increase the Search level to 20 with a Search Width of 4 and try and interpret the results. If we get a better complex model than the previous model, then we should use it.</w:t>
      </w:r>
    </w:p>
    <w:p w14:paraId="70B5C79E" w14:textId="77777777" w:rsidR="002348FF" w:rsidRDefault="002348FF" w:rsidP="00B076E6">
      <w:pPr>
        <w:rPr>
          <w:rFonts w:ascii="Georgia" w:hAnsi="Georgia"/>
          <w:sz w:val="20"/>
          <w:szCs w:val="20"/>
        </w:rPr>
      </w:pPr>
    </w:p>
    <w:p w14:paraId="307D0FF2" w14:textId="7CA8551E" w:rsidR="002348FF" w:rsidRDefault="00E81407" w:rsidP="002348FF">
      <w:pPr>
        <w:rPr>
          <w:rFonts w:ascii="Georgia" w:hAnsi="Georgia"/>
          <w:sz w:val="20"/>
          <w:szCs w:val="20"/>
        </w:rPr>
      </w:pPr>
      <w:r>
        <w:rPr>
          <w:rFonts w:ascii="Georgia" w:hAnsi="Georgia"/>
          <w:sz w:val="20"/>
          <w:szCs w:val="20"/>
        </w:rPr>
        <w:t>Looking at Table V</w:t>
      </w:r>
      <w:r w:rsidR="002348FF">
        <w:rPr>
          <w:rFonts w:ascii="Georgia" w:hAnsi="Georgia"/>
          <w:sz w:val="20"/>
          <w:szCs w:val="20"/>
        </w:rPr>
        <w:t xml:space="preserve">, we can see that the best dBIC model according to the Search </w:t>
      </w:r>
      <w:r>
        <w:rPr>
          <w:rFonts w:ascii="Georgia" w:hAnsi="Georgia"/>
          <w:sz w:val="20"/>
          <w:szCs w:val="20"/>
        </w:rPr>
        <w:t xml:space="preserve">is </w:t>
      </w:r>
      <w:r w:rsidRPr="00E81407">
        <w:rPr>
          <w:rFonts w:ascii="Georgia" w:hAnsi="Georgia"/>
          <w:sz w:val="20"/>
          <w:szCs w:val="20"/>
        </w:rPr>
        <w:t>IV:</w:t>
      </w:r>
      <w:proofErr w:type="gramStart"/>
      <w:r w:rsidRPr="00E81407">
        <w:rPr>
          <w:rFonts w:ascii="Georgia" w:hAnsi="Georgia"/>
          <w:sz w:val="20"/>
          <w:szCs w:val="20"/>
        </w:rPr>
        <w:t>CZ:DEZ</w:t>
      </w:r>
      <w:proofErr w:type="gramEnd"/>
      <w:r w:rsidRPr="00E81407">
        <w:rPr>
          <w:rFonts w:ascii="Georgia" w:hAnsi="Georgia"/>
          <w:sz w:val="20"/>
          <w:szCs w:val="20"/>
        </w:rPr>
        <w:t>:EGZ:EMZ:HZ:JKZ:JMZ</w:t>
      </w:r>
      <w:r>
        <w:rPr>
          <w:rFonts w:ascii="Georgia" w:hAnsi="Georgia"/>
          <w:sz w:val="20"/>
          <w:szCs w:val="20"/>
        </w:rPr>
        <w:t>.</w:t>
      </w:r>
    </w:p>
    <w:p w14:paraId="48D97D1F" w14:textId="77777777" w:rsidR="002348FF" w:rsidRDefault="002348FF" w:rsidP="002348FF">
      <w:pPr>
        <w:rPr>
          <w:rFonts w:ascii="Georgia" w:hAnsi="Georgia"/>
          <w:sz w:val="20"/>
          <w:szCs w:val="20"/>
        </w:rPr>
      </w:pPr>
    </w:p>
    <w:p w14:paraId="5AA1EFAB" w14:textId="113CD37B" w:rsidR="002348FF" w:rsidRDefault="002348FF" w:rsidP="002348FF">
      <w:pPr>
        <w:rPr>
          <w:rFonts w:ascii="Georgia" w:hAnsi="Georgia"/>
          <w:sz w:val="20"/>
          <w:szCs w:val="20"/>
        </w:rPr>
      </w:pPr>
      <w:r>
        <w:rPr>
          <w:rFonts w:ascii="Georgia" w:hAnsi="Georgia"/>
          <w:sz w:val="20"/>
          <w:szCs w:val="20"/>
        </w:rPr>
        <w:t xml:space="preserve">The model has a dDF (Measures the level of complexity of a model) of 13 and dDH (Reduction in the level of uncertainty of the DV, thus the higher the better) of </w:t>
      </w:r>
      <w:r w:rsidR="00E81407" w:rsidRPr="00E81407">
        <w:rPr>
          <w:rFonts w:ascii="Georgia" w:hAnsi="Georgia"/>
          <w:sz w:val="20"/>
          <w:szCs w:val="20"/>
        </w:rPr>
        <w:t>17.2649</w:t>
      </w:r>
      <w:r>
        <w:rPr>
          <w:rFonts w:ascii="Georgia" w:hAnsi="Georgia"/>
          <w:sz w:val="20"/>
          <w:szCs w:val="20"/>
        </w:rPr>
        <w:t xml:space="preserve">%. Compared to the Loopless Search model that had dDF of 23 and dDH of 15.938%, we can therefore conclude that this model is less complex and reduces the level of uncertainty of the DV better than the Loopless model. It should also be noted that </w:t>
      </w:r>
      <w:r w:rsidR="00E81407">
        <w:rPr>
          <w:rFonts w:ascii="Georgia" w:hAnsi="Georgia"/>
          <w:sz w:val="20"/>
          <w:szCs w:val="20"/>
        </w:rPr>
        <w:t>the %cover drops from 100% to 33</w:t>
      </w:r>
      <w:r>
        <w:rPr>
          <w:rFonts w:ascii="Georgia" w:hAnsi="Georgia"/>
          <w:sz w:val="20"/>
          <w:szCs w:val="20"/>
        </w:rPr>
        <w:t>%.</w:t>
      </w:r>
    </w:p>
    <w:p w14:paraId="1EE01B0F" w14:textId="77777777" w:rsidR="002348FF" w:rsidRDefault="002348FF" w:rsidP="00B076E6">
      <w:pPr>
        <w:rPr>
          <w:rFonts w:ascii="Georgia" w:hAnsi="Georgia"/>
          <w:sz w:val="20"/>
          <w:szCs w:val="20"/>
        </w:rPr>
      </w:pPr>
    </w:p>
    <w:p w14:paraId="6589D811" w14:textId="4A19E5EB" w:rsidR="00E81407" w:rsidRDefault="00E81407" w:rsidP="00B076E6">
      <w:pPr>
        <w:rPr>
          <w:rFonts w:ascii="Georgia" w:hAnsi="Georgia"/>
          <w:sz w:val="20"/>
          <w:szCs w:val="20"/>
        </w:rPr>
      </w:pPr>
      <w:r>
        <w:rPr>
          <w:rFonts w:ascii="Georgia" w:hAnsi="Georgia"/>
          <w:sz w:val="20"/>
          <w:szCs w:val="20"/>
        </w:rPr>
        <w:t xml:space="preserve">At search level 20, we can conclude that, however higher we go, the more complex the models are going to get. Remember our goal is not to get a very complex model but one complex enough that will not be difficult to interpret. </w:t>
      </w:r>
    </w:p>
    <w:p w14:paraId="5E964881" w14:textId="77777777" w:rsidR="00E81407" w:rsidRDefault="00E81407" w:rsidP="00B076E6">
      <w:pPr>
        <w:rPr>
          <w:rFonts w:ascii="Georgia" w:hAnsi="Georgia"/>
          <w:sz w:val="20"/>
          <w:szCs w:val="20"/>
        </w:rPr>
      </w:pPr>
    </w:p>
    <w:p w14:paraId="4668586D" w14:textId="75686627" w:rsidR="00E81407" w:rsidRDefault="00E81407" w:rsidP="00B076E6">
      <w:pPr>
        <w:rPr>
          <w:rFonts w:ascii="Georgia" w:hAnsi="Georgia"/>
          <w:sz w:val="20"/>
          <w:szCs w:val="20"/>
        </w:rPr>
      </w:pPr>
      <w:r>
        <w:rPr>
          <w:rFonts w:ascii="Georgia" w:hAnsi="Georgia"/>
          <w:sz w:val="20"/>
          <w:szCs w:val="20"/>
        </w:rPr>
        <w:t xml:space="preserve">Another, great observation from this search can be noticed which is </w:t>
      </w:r>
      <w:r w:rsidR="00D1036E">
        <w:rPr>
          <w:rFonts w:ascii="Georgia" w:hAnsi="Georgia"/>
          <w:sz w:val="20"/>
          <w:szCs w:val="20"/>
        </w:rPr>
        <w:t xml:space="preserve">at level 9 on ID *39, the model </w:t>
      </w:r>
      <w:r w:rsidR="00D1036E" w:rsidRPr="00D1036E">
        <w:rPr>
          <w:rFonts w:ascii="Georgia" w:hAnsi="Georgia"/>
          <w:sz w:val="20"/>
          <w:szCs w:val="20"/>
        </w:rPr>
        <w:t>IV:</w:t>
      </w:r>
      <w:proofErr w:type="gramStart"/>
      <w:r w:rsidR="00D1036E" w:rsidRPr="00D1036E">
        <w:rPr>
          <w:rFonts w:ascii="Georgia" w:hAnsi="Georgia"/>
          <w:sz w:val="20"/>
          <w:szCs w:val="20"/>
        </w:rPr>
        <w:t>CZ:DEZ</w:t>
      </w:r>
      <w:proofErr w:type="gramEnd"/>
      <w:r w:rsidR="00D1036E" w:rsidRPr="00D1036E">
        <w:rPr>
          <w:rFonts w:ascii="Georgia" w:hAnsi="Georgia"/>
          <w:sz w:val="20"/>
          <w:szCs w:val="20"/>
        </w:rPr>
        <w:t>:GJZ:JMZ</w:t>
      </w:r>
      <w:r w:rsidR="00D1036E">
        <w:rPr>
          <w:rFonts w:ascii="Georgia" w:hAnsi="Georgia"/>
          <w:sz w:val="20"/>
          <w:szCs w:val="20"/>
        </w:rPr>
        <w:t xml:space="preserve"> is the same model that was predicted when we had a Search Width of 3 and Search Level of 15</w:t>
      </w:r>
      <w:r w:rsidR="00A95B47">
        <w:rPr>
          <w:rFonts w:ascii="Georgia" w:hAnsi="Georgia"/>
          <w:sz w:val="20"/>
          <w:szCs w:val="20"/>
        </w:rPr>
        <w:t xml:space="preserve">. </w:t>
      </w:r>
    </w:p>
    <w:p w14:paraId="061E9121" w14:textId="77777777" w:rsidR="006C2FFE" w:rsidRDefault="006C2FFE" w:rsidP="00B076E6">
      <w:pPr>
        <w:rPr>
          <w:rFonts w:ascii="Georgia" w:hAnsi="Georgia"/>
          <w:sz w:val="20"/>
          <w:szCs w:val="20"/>
        </w:rPr>
      </w:pPr>
    </w:p>
    <w:p w14:paraId="5DB24F17" w14:textId="518BC0C2" w:rsidR="006C2FFE" w:rsidRDefault="00BF6630" w:rsidP="00B076E6">
      <w:pPr>
        <w:rPr>
          <w:rFonts w:ascii="Georgia" w:hAnsi="Georgia"/>
          <w:sz w:val="20"/>
          <w:szCs w:val="20"/>
        </w:rPr>
      </w:pPr>
      <w:r>
        <w:rPr>
          <w:rFonts w:ascii="Georgia" w:hAnsi="Georgia"/>
          <w:sz w:val="20"/>
          <w:szCs w:val="20"/>
        </w:rPr>
        <w:t xml:space="preserve">With that said, all the 3 dBIC models predicted by the Search All are a bit too complex as compared to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seen above. Normally, we would fit the best dBIC model, but for the sake of understandability and complexity, we are going to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and see what results we get from the fit. Also,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includes variables C and D which are noteworthy to be explored.</w:t>
      </w:r>
    </w:p>
    <w:p w14:paraId="66E9FCD0" w14:textId="0AB1BC10" w:rsidR="002348FF" w:rsidRDefault="002348FF" w:rsidP="00B076E6">
      <w:pPr>
        <w:rPr>
          <w:rFonts w:ascii="Georgia" w:hAnsi="Georgia"/>
          <w:sz w:val="20"/>
          <w:szCs w:val="20"/>
        </w:rPr>
      </w:pPr>
      <w:r w:rsidRPr="002348FF">
        <w:rPr>
          <w:rFonts w:ascii="Georgia" w:hAnsi="Georgia"/>
          <w:noProof/>
          <w:sz w:val="20"/>
          <w:szCs w:val="20"/>
        </w:rPr>
        <w:drawing>
          <wp:inline distT="0" distB="0" distL="0" distR="0" wp14:anchorId="5F886A75" wp14:editId="0709D294">
            <wp:extent cx="5943600" cy="7253605"/>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53605"/>
                    </a:xfrm>
                    <a:prstGeom prst="rect">
                      <a:avLst/>
                    </a:prstGeom>
                  </pic:spPr>
                </pic:pic>
              </a:graphicData>
            </a:graphic>
          </wp:inline>
        </w:drawing>
      </w:r>
    </w:p>
    <w:p w14:paraId="1C5B019C" w14:textId="77777777" w:rsidR="00741497" w:rsidRDefault="00741497" w:rsidP="007A4390">
      <w:pPr>
        <w:rPr>
          <w:rFonts w:ascii="Georgia" w:hAnsi="Georgia"/>
          <w:sz w:val="20"/>
          <w:szCs w:val="20"/>
        </w:rPr>
      </w:pPr>
    </w:p>
    <w:p w14:paraId="6A5977E4" w14:textId="454C433B" w:rsidR="00741497" w:rsidRDefault="002348FF" w:rsidP="007A4390">
      <w:pPr>
        <w:rPr>
          <w:rFonts w:ascii="Georgia" w:hAnsi="Georgia"/>
          <w:sz w:val="20"/>
          <w:szCs w:val="20"/>
        </w:rPr>
      </w:pPr>
      <w:r w:rsidRPr="002348FF">
        <w:rPr>
          <w:rFonts w:ascii="Georgia" w:hAnsi="Georgia"/>
          <w:noProof/>
          <w:sz w:val="20"/>
          <w:szCs w:val="20"/>
        </w:rPr>
        <w:drawing>
          <wp:inline distT="0" distB="0" distL="0" distR="0" wp14:anchorId="19BC07FA" wp14:editId="6B67DC5E">
            <wp:extent cx="5943600" cy="529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9590"/>
                    </a:xfrm>
                    <a:prstGeom prst="rect">
                      <a:avLst/>
                    </a:prstGeom>
                  </pic:spPr>
                </pic:pic>
              </a:graphicData>
            </a:graphic>
          </wp:inline>
        </w:drawing>
      </w:r>
    </w:p>
    <w:p w14:paraId="63897502" w14:textId="77777777" w:rsidR="00762828" w:rsidRDefault="00762828" w:rsidP="00762828">
      <w:pPr>
        <w:rPr>
          <w:rFonts w:ascii="Georgia" w:hAnsi="Georgia"/>
          <w:sz w:val="16"/>
          <w:szCs w:val="16"/>
        </w:rPr>
      </w:pPr>
    </w:p>
    <w:p w14:paraId="156F2274" w14:textId="49B7239E" w:rsidR="00762828" w:rsidRPr="00156A0B" w:rsidRDefault="00762828" w:rsidP="00762828">
      <w:pPr>
        <w:rPr>
          <w:rFonts w:ascii="Georgia" w:hAnsi="Georgia"/>
          <w:sz w:val="16"/>
          <w:szCs w:val="16"/>
        </w:rPr>
      </w:pPr>
      <w:r w:rsidRPr="00156A0B">
        <w:rPr>
          <w:rFonts w:ascii="Georgia" w:hAnsi="Georgia"/>
          <w:sz w:val="16"/>
          <w:szCs w:val="16"/>
        </w:rPr>
        <w:t xml:space="preserve">Table </w:t>
      </w:r>
      <w:r>
        <w:rPr>
          <w:rFonts w:ascii="Georgia" w:hAnsi="Georgia"/>
          <w:sz w:val="16"/>
          <w:szCs w:val="16"/>
        </w:rPr>
        <w:t>V: Search All</w:t>
      </w:r>
      <w:r w:rsidRPr="00156A0B">
        <w:rPr>
          <w:rFonts w:ascii="Georgia" w:hAnsi="Georgia"/>
          <w:sz w:val="16"/>
          <w:szCs w:val="16"/>
        </w:rPr>
        <w:t xml:space="preserve"> Output</w:t>
      </w:r>
      <w:r>
        <w:rPr>
          <w:rFonts w:ascii="Georgia" w:hAnsi="Georgia"/>
          <w:sz w:val="16"/>
          <w:szCs w:val="16"/>
        </w:rPr>
        <w:t xml:space="preserve"> (Width = 4, Levels = 20)</w:t>
      </w:r>
    </w:p>
    <w:p w14:paraId="4CB2ABDE" w14:textId="09E271C3" w:rsidR="00741497" w:rsidRDefault="00BF6630" w:rsidP="007A4390">
      <w:pPr>
        <w:pStyle w:val="ListParagraph"/>
        <w:numPr>
          <w:ilvl w:val="0"/>
          <w:numId w:val="4"/>
        </w:numPr>
        <w:rPr>
          <w:rFonts w:ascii="Georgia" w:hAnsi="Georgia"/>
          <w:b/>
          <w:sz w:val="20"/>
          <w:szCs w:val="20"/>
          <w:u w:val="single"/>
        </w:rPr>
      </w:pPr>
      <w:r w:rsidRPr="00BF6630">
        <w:rPr>
          <w:rFonts w:ascii="Georgia" w:hAnsi="Georgia"/>
          <w:b/>
          <w:sz w:val="20"/>
          <w:szCs w:val="20"/>
          <w:u w:val="single"/>
        </w:rPr>
        <w:t>Fit of the Search All model</w:t>
      </w:r>
    </w:p>
    <w:p w14:paraId="01F6EE89" w14:textId="77777777" w:rsidR="00625359" w:rsidRDefault="00625359" w:rsidP="0011009C">
      <w:pPr>
        <w:pStyle w:val="ListParagraph"/>
        <w:ind w:left="1080"/>
        <w:rPr>
          <w:rFonts w:ascii="Georgia" w:hAnsi="Georgia"/>
          <w:b/>
          <w:sz w:val="20"/>
          <w:szCs w:val="20"/>
          <w:u w:val="single"/>
        </w:rPr>
      </w:pPr>
    </w:p>
    <w:p w14:paraId="7929A913" w14:textId="35E039D5" w:rsidR="00625359" w:rsidRDefault="00576D02" w:rsidP="00625359">
      <w:pPr>
        <w:pStyle w:val="ListParagraph"/>
        <w:ind w:left="0"/>
        <w:rPr>
          <w:rFonts w:ascii="Georgia" w:hAnsi="Georgia"/>
          <w:sz w:val="20"/>
          <w:szCs w:val="20"/>
        </w:rPr>
      </w:pPr>
      <w:r>
        <w:rPr>
          <w:rFonts w:ascii="Georgia" w:hAnsi="Georgia"/>
          <w:sz w:val="20"/>
          <w:szCs w:val="20"/>
        </w:rPr>
        <w:t xml:space="preserve">For this paper, not all the data on the fit table is displayed in the Table VI below. The reason being any model with a p-margin greater than alpha value </w:t>
      </w:r>
      <w:r w:rsidR="00481355">
        <w:rPr>
          <w:rFonts w:ascii="Georgia" w:hAnsi="Georgia"/>
          <w:sz w:val="20"/>
          <w:szCs w:val="20"/>
        </w:rPr>
        <w:t>of 0.05 will not be statistically significant. Thus, the Table below has all models with a p-margin value less than the alpha of 0.05.</w:t>
      </w:r>
    </w:p>
    <w:p w14:paraId="22A60AFF" w14:textId="77777777" w:rsidR="00767DE3" w:rsidRDefault="00767DE3" w:rsidP="00625359">
      <w:pPr>
        <w:pStyle w:val="ListParagraph"/>
        <w:ind w:left="0"/>
        <w:rPr>
          <w:rFonts w:ascii="Georgia" w:hAnsi="Georgia"/>
          <w:sz w:val="20"/>
          <w:szCs w:val="20"/>
        </w:rPr>
      </w:pPr>
    </w:p>
    <w:p w14:paraId="57008C90" w14:textId="7A57A4D2" w:rsidR="00767DE3" w:rsidRPr="00576D02" w:rsidRDefault="00767DE3" w:rsidP="00625359">
      <w:pPr>
        <w:pStyle w:val="ListParagraph"/>
        <w:ind w:left="0"/>
        <w:rPr>
          <w:rFonts w:ascii="Georgia" w:hAnsi="Georgia"/>
          <w:sz w:val="20"/>
          <w:szCs w:val="20"/>
        </w:rPr>
      </w:pPr>
      <w:r>
        <w:rPr>
          <w:rFonts w:ascii="Georgia" w:hAnsi="Georgia"/>
          <w:sz w:val="20"/>
          <w:szCs w:val="20"/>
        </w:rPr>
        <w:t xml:space="preserve">Before, we look at the output for the Fit Search All Table, we will need to look at the individual composite state of the IV’s when we do a fit of the </w:t>
      </w:r>
      <w:r w:rsidRPr="00D1036E">
        <w:rPr>
          <w:rFonts w:ascii="Georgia" w:hAnsi="Georgia"/>
          <w:sz w:val="20"/>
          <w:szCs w:val="20"/>
        </w:rPr>
        <w:t>IV:</w:t>
      </w:r>
      <w:proofErr w:type="gramStart"/>
      <w:r w:rsidRPr="00D1036E">
        <w:rPr>
          <w:rFonts w:ascii="Georgia" w:hAnsi="Georgia"/>
          <w:sz w:val="20"/>
          <w:szCs w:val="20"/>
        </w:rPr>
        <w:t>CZ:DEZ</w:t>
      </w:r>
      <w:proofErr w:type="gramEnd"/>
      <w:r w:rsidRPr="00D1036E">
        <w:rPr>
          <w:rFonts w:ascii="Georgia" w:hAnsi="Georgia"/>
          <w:sz w:val="20"/>
          <w:szCs w:val="20"/>
        </w:rPr>
        <w:t>:GJZ:JMZ</w:t>
      </w:r>
      <w:r>
        <w:rPr>
          <w:rFonts w:ascii="Georgia" w:hAnsi="Georgia"/>
          <w:sz w:val="20"/>
          <w:szCs w:val="20"/>
        </w:rPr>
        <w:t xml:space="preserve"> model and thus this will help us better interpret the Fit Search All table.</w:t>
      </w:r>
    </w:p>
    <w:p w14:paraId="7D785396" w14:textId="77777777" w:rsidR="00741497" w:rsidRDefault="00741497" w:rsidP="007A4390">
      <w:pPr>
        <w:rPr>
          <w:rFonts w:ascii="Georgia" w:hAnsi="Georgia"/>
          <w:sz w:val="20"/>
          <w:szCs w:val="20"/>
        </w:rPr>
      </w:pPr>
    </w:p>
    <w:p w14:paraId="1C417D18" w14:textId="2C4F0523" w:rsidR="00767DE3" w:rsidRDefault="00767DE3" w:rsidP="007A4390">
      <w:pPr>
        <w:rPr>
          <w:rFonts w:ascii="Georgia" w:hAnsi="Georgia"/>
          <w:b/>
          <w:sz w:val="20"/>
          <w:szCs w:val="20"/>
        </w:rPr>
      </w:pPr>
      <w:r w:rsidRPr="00767DE3">
        <w:rPr>
          <w:rFonts w:ascii="Georgia" w:hAnsi="Georgia"/>
          <w:b/>
          <w:sz w:val="20"/>
          <w:szCs w:val="20"/>
        </w:rPr>
        <w:t>Composite State of C in relation to CZ:</w:t>
      </w:r>
    </w:p>
    <w:p w14:paraId="1768B51F" w14:textId="63C94498" w:rsidR="00767DE3" w:rsidRDefault="00557FF1" w:rsidP="007A4390">
      <w:pPr>
        <w:rPr>
          <w:rFonts w:ascii="Georgia" w:hAnsi="Georgia"/>
          <w:sz w:val="20"/>
          <w:szCs w:val="20"/>
        </w:rPr>
      </w:pPr>
      <w:r>
        <w:rPr>
          <w:rFonts w:ascii="Georgia" w:hAnsi="Georgia"/>
          <w:sz w:val="20"/>
          <w:szCs w:val="20"/>
        </w:rPr>
        <w:t>Looking at Table VI, we can interpret what state C is in relation to CZ. Again, we will be lo</w:t>
      </w:r>
      <w:r w:rsidR="001027A5">
        <w:rPr>
          <w:rFonts w:ascii="Georgia" w:hAnsi="Georgia"/>
          <w:sz w:val="20"/>
          <w:szCs w:val="20"/>
        </w:rPr>
        <w:t xml:space="preserve">oking at the p-margins and the maximum and minimum percentage values of the DV for each state. From the Table, </w:t>
      </w:r>
      <w:r w:rsidR="002C1EDE">
        <w:rPr>
          <w:rFonts w:ascii="Georgia" w:hAnsi="Georgia"/>
          <w:sz w:val="20"/>
          <w:szCs w:val="20"/>
        </w:rPr>
        <w:t xml:space="preserve">we can see that if an incident occurred </w:t>
      </w:r>
      <w:r w:rsidR="00133385">
        <w:rPr>
          <w:rFonts w:ascii="Georgia" w:hAnsi="Georgia"/>
          <w:sz w:val="20"/>
          <w:szCs w:val="20"/>
        </w:rPr>
        <w:t xml:space="preserve">in the Northeast region of the country there is </w:t>
      </w:r>
      <w:proofErr w:type="gramStart"/>
      <w:r w:rsidR="00133385">
        <w:rPr>
          <w:rFonts w:ascii="Georgia" w:hAnsi="Georgia"/>
          <w:sz w:val="20"/>
          <w:szCs w:val="20"/>
        </w:rPr>
        <w:t>a</w:t>
      </w:r>
      <w:proofErr w:type="gramEnd"/>
      <w:r w:rsidR="00133385">
        <w:rPr>
          <w:rFonts w:ascii="Georgia" w:hAnsi="Georgia"/>
          <w:sz w:val="20"/>
          <w:szCs w:val="20"/>
        </w:rPr>
        <w:t xml:space="preserve"> 81.014% chance that 0 people are killed and 18.896% chance that 1 or more people are killed. Looking at the reverse, </w:t>
      </w:r>
      <w:r w:rsidR="00133385">
        <w:rPr>
          <w:rFonts w:ascii="Georgia" w:hAnsi="Georgia"/>
          <w:sz w:val="20"/>
          <w:szCs w:val="20"/>
        </w:rPr>
        <w:t xml:space="preserve">if an incident occurred </w:t>
      </w:r>
      <w:r w:rsidR="00133385">
        <w:rPr>
          <w:rFonts w:ascii="Georgia" w:hAnsi="Georgia"/>
          <w:sz w:val="20"/>
          <w:szCs w:val="20"/>
        </w:rPr>
        <w:t xml:space="preserve">in the </w:t>
      </w:r>
      <w:r w:rsidR="00F83DB8">
        <w:rPr>
          <w:rFonts w:ascii="Georgia" w:hAnsi="Georgia"/>
          <w:sz w:val="20"/>
          <w:szCs w:val="20"/>
        </w:rPr>
        <w:t>West &amp; Midwest</w:t>
      </w:r>
      <w:r w:rsidR="00133385">
        <w:rPr>
          <w:rFonts w:ascii="Georgia" w:hAnsi="Georgia"/>
          <w:sz w:val="20"/>
          <w:szCs w:val="20"/>
        </w:rPr>
        <w:t xml:space="preserve"> region of the </w:t>
      </w:r>
      <w:r w:rsidR="00F83DB8">
        <w:rPr>
          <w:rFonts w:ascii="Georgia" w:hAnsi="Georgia"/>
          <w:sz w:val="20"/>
          <w:szCs w:val="20"/>
        </w:rPr>
        <w:t>country there is a 72.945</w:t>
      </w:r>
      <w:r w:rsidR="00133385">
        <w:rPr>
          <w:rFonts w:ascii="Georgia" w:hAnsi="Georgia"/>
          <w:sz w:val="20"/>
          <w:szCs w:val="20"/>
        </w:rPr>
        <w:t>% chance that 0 people are</w:t>
      </w:r>
      <w:r w:rsidR="00F83DB8">
        <w:rPr>
          <w:rFonts w:ascii="Georgia" w:hAnsi="Georgia"/>
          <w:sz w:val="20"/>
          <w:szCs w:val="20"/>
        </w:rPr>
        <w:t xml:space="preserve"> killed and 27.055</w:t>
      </w:r>
      <w:r w:rsidR="00133385">
        <w:rPr>
          <w:rFonts w:ascii="Georgia" w:hAnsi="Georgia"/>
          <w:sz w:val="20"/>
          <w:szCs w:val="20"/>
        </w:rPr>
        <w:t>% chance that 1 or more people are killed</w:t>
      </w:r>
      <w:r w:rsidR="00F83DB8">
        <w:rPr>
          <w:rFonts w:ascii="Georgia" w:hAnsi="Georgia"/>
          <w:sz w:val="20"/>
          <w:szCs w:val="20"/>
        </w:rPr>
        <w:t>. These percentages are not that useful in my opinion as they tend to lean on state 1 of the DV.</w:t>
      </w:r>
    </w:p>
    <w:p w14:paraId="281FB757" w14:textId="77777777" w:rsidR="00F83DB8" w:rsidRDefault="00F83DB8" w:rsidP="007A4390">
      <w:pPr>
        <w:rPr>
          <w:rFonts w:ascii="Georgia" w:hAnsi="Georgia"/>
          <w:sz w:val="20"/>
          <w:szCs w:val="20"/>
        </w:rPr>
      </w:pPr>
    </w:p>
    <w:p w14:paraId="3B5959B4" w14:textId="4C6580C0" w:rsidR="00F83DB8" w:rsidRPr="00767DE3" w:rsidRDefault="00F83DB8" w:rsidP="007A4390">
      <w:pPr>
        <w:rPr>
          <w:rFonts w:ascii="Georgia" w:hAnsi="Georgia"/>
          <w:sz w:val="20"/>
          <w:szCs w:val="20"/>
        </w:rPr>
      </w:pPr>
      <w:r w:rsidRPr="00F83DB8">
        <w:rPr>
          <w:rFonts w:ascii="Georgia" w:hAnsi="Georgia"/>
          <w:sz w:val="20"/>
          <w:szCs w:val="20"/>
        </w:rPr>
        <w:drawing>
          <wp:inline distT="0" distB="0" distL="0" distR="0" wp14:anchorId="6D09214F" wp14:editId="3D969D5A">
            <wp:extent cx="5943600" cy="117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77925"/>
                    </a:xfrm>
                    <a:prstGeom prst="rect">
                      <a:avLst/>
                    </a:prstGeom>
                  </pic:spPr>
                </pic:pic>
              </a:graphicData>
            </a:graphic>
          </wp:inline>
        </w:drawing>
      </w:r>
    </w:p>
    <w:p w14:paraId="42B7683E" w14:textId="77777777" w:rsidR="00CF1CBF" w:rsidRDefault="00CF1CBF" w:rsidP="007A4390">
      <w:pPr>
        <w:rPr>
          <w:rFonts w:ascii="Georgia" w:hAnsi="Georgia"/>
          <w:sz w:val="20"/>
          <w:szCs w:val="20"/>
        </w:rPr>
      </w:pPr>
    </w:p>
    <w:p w14:paraId="561F6AD9" w14:textId="7E7C6449" w:rsidR="00F83DB8" w:rsidRPr="00F83DB8" w:rsidRDefault="00F83DB8" w:rsidP="007A4390">
      <w:pPr>
        <w:rPr>
          <w:rFonts w:ascii="Georgia" w:hAnsi="Georgia"/>
          <w:sz w:val="16"/>
          <w:szCs w:val="16"/>
        </w:rPr>
      </w:pPr>
      <w:r w:rsidRPr="00F83DB8">
        <w:rPr>
          <w:rFonts w:ascii="Georgia" w:hAnsi="Georgia"/>
          <w:sz w:val="16"/>
          <w:szCs w:val="16"/>
        </w:rPr>
        <w:t xml:space="preserve">Table VI: </w:t>
      </w:r>
      <w:r w:rsidRPr="00F83DB8">
        <w:rPr>
          <w:rFonts w:ascii="Georgia" w:hAnsi="Georgia"/>
          <w:sz w:val="16"/>
          <w:szCs w:val="16"/>
        </w:rPr>
        <w:t>Composite State of C in relation to CZ</w:t>
      </w:r>
    </w:p>
    <w:p w14:paraId="1E16AC53" w14:textId="77777777" w:rsidR="00767DE3" w:rsidRDefault="00767DE3" w:rsidP="007A4390">
      <w:pPr>
        <w:rPr>
          <w:rFonts w:ascii="Georgia" w:hAnsi="Georgia"/>
          <w:sz w:val="20"/>
          <w:szCs w:val="20"/>
        </w:rPr>
      </w:pPr>
    </w:p>
    <w:p w14:paraId="29030E86" w14:textId="0B03CFFE" w:rsidR="00F83DB8" w:rsidRDefault="00F83DB8" w:rsidP="00F83DB8">
      <w:pPr>
        <w:rPr>
          <w:rFonts w:ascii="Georgia" w:hAnsi="Georgia"/>
          <w:b/>
          <w:sz w:val="20"/>
          <w:szCs w:val="20"/>
        </w:rPr>
      </w:pPr>
      <w:r>
        <w:rPr>
          <w:rFonts w:ascii="Georgia" w:hAnsi="Georgia"/>
          <w:b/>
          <w:sz w:val="20"/>
          <w:szCs w:val="20"/>
        </w:rPr>
        <w:t>Composite State of DE in relation to DE</w:t>
      </w:r>
      <w:r w:rsidRPr="00767DE3">
        <w:rPr>
          <w:rFonts w:ascii="Georgia" w:hAnsi="Georgia"/>
          <w:b/>
          <w:sz w:val="20"/>
          <w:szCs w:val="20"/>
        </w:rPr>
        <w:t>Z:</w:t>
      </w:r>
    </w:p>
    <w:p w14:paraId="7550F023" w14:textId="0A9D1A73" w:rsidR="00F83DB8" w:rsidRDefault="00F83DB8" w:rsidP="00F83DB8">
      <w:pPr>
        <w:rPr>
          <w:rFonts w:ascii="Georgia" w:hAnsi="Georgia"/>
          <w:sz w:val="20"/>
          <w:szCs w:val="20"/>
        </w:rPr>
      </w:pPr>
      <w:r>
        <w:rPr>
          <w:rFonts w:ascii="Georgia" w:hAnsi="Georgia"/>
          <w:sz w:val="20"/>
          <w:szCs w:val="20"/>
        </w:rPr>
        <w:t>Looking at Table VI</w:t>
      </w:r>
      <w:r>
        <w:rPr>
          <w:rFonts w:ascii="Georgia" w:hAnsi="Georgia"/>
          <w:sz w:val="20"/>
          <w:szCs w:val="20"/>
        </w:rPr>
        <w:t>I, we can interpret what state DE is in relation to DE</w:t>
      </w:r>
      <w:r>
        <w:rPr>
          <w:rFonts w:ascii="Georgia" w:hAnsi="Georgia"/>
          <w:sz w:val="20"/>
          <w:szCs w:val="20"/>
        </w:rPr>
        <w:t xml:space="preserve">Z. Again, we will be looking at the p-margins and the maximum and minimum percentage values of the DV for each state. From the Table, </w:t>
      </w:r>
      <w:r w:rsidR="00C24DB1">
        <w:rPr>
          <w:rFonts w:ascii="Georgia" w:hAnsi="Georgia"/>
          <w:sz w:val="20"/>
          <w:szCs w:val="20"/>
        </w:rPr>
        <w:t>we can see that if no males or females are involved there is a 95.836</w:t>
      </w:r>
      <w:r>
        <w:rPr>
          <w:rFonts w:ascii="Georgia" w:hAnsi="Georgia"/>
          <w:sz w:val="20"/>
          <w:szCs w:val="20"/>
        </w:rPr>
        <w:t>% chance that 0 people are</w:t>
      </w:r>
      <w:r w:rsidR="00C24DB1">
        <w:rPr>
          <w:rFonts w:ascii="Georgia" w:hAnsi="Georgia"/>
          <w:sz w:val="20"/>
          <w:szCs w:val="20"/>
        </w:rPr>
        <w:t xml:space="preserve"> killed and 4.164</w:t>
      </w:r>
      <w:r>
        <w:rPr>
          <w:rFonts w:ascii="Georgia" w:hAnsi="Georgia"/>
          <w:sz w:val="20"/>
          <w:szCs w:val="20"/>
        </w:rPr>
        <w:t>% chance that 1 or more people are killed</w:t>
      </w:r>
      <w:r w:rsidR="00C24DB1">
        <w:rPr>
          <w:rFonts w:ascii="Georgia" w:hAnsi="Georgia"/>
          <w:sz w:val="20"/>
          <w:szCs w:val="20"/>
        </w:rPr>
        <w:t xml:space="preserve"> (Interesting)</w:t>
      </w:r>
      <w:r>
        <w:rPr>
          <w:rFonts w:ascii="Georgia" w:hAnsi="Georgia"/>
          <w:sz w:val="20"/>
          <w:szCs w:val="20"/>
        </w:rPr>
        <w:t xml:space="preserve">. Looking at the reverse, </w:t>
      </w:r>
      <w:r w:rsidR="00C24DB1">
        <w:rPr>
          <w:rFonts w:ascii="Georgia" w:hAnsi="Georgia"/>
          <w:sz w:val="20"/>
          <w:szCs w:val="20"/>
        </w:rPr>
        <w:t xml:space="preserve">if </w:t>
      </w:r>
      <w:r w:rsidR="00CF1CBF">
        <w:rPr>
          <w:rFonts w:ascii="Georgia" w:hAnsi="Georgia"/>
          <w:sz w:val="20"/>
          <w:szCs w:val="20"/>
        </w:rPr>
        <w:t>1 male and 1 more females are involved there is a 65.308</w:t>
      </w:r>
      <w:r>
        <w:rPr>
          <w:rFonts w:ascii="Georgia" w:hAnsi="Georgia"/>
          <w:sz w:val="20"/>
          <w:szCs w:val="20"/>
        </w:rPr>
        <w:t>% chance that 0 people are</w:t>
      </w:r>
      <w:r w:rsidR="00CF1CBF">
        <w:rPr>
          <w:rFonts w:ascii="Georgia" w:hAnsi="Georgia"/>
          <w:sz w:val="20"/>
          <w:szCs w:val="20"/>
        </w:rPr>
        <w:t xml:space="preserve"> killed and 34.692</w:t>
      </w:r>
      <w:r>
        <w:rPr>
          <w:rFonts w:ascii="Georgia" w:hAnsi="Georgia"/>
          <w:sz w:val="20"/>
          <w:szCs w:val="20"/>
        </w:rPr>
        <w:t xml:space="preserve">% chance that 1 or more people are killed. </w:t>
      </w:r>
    </w:p>
    <w:p w14:paraId="480C6F57" w14:textId="77777777" w:rsidR="00CF1CBF" w:rsidRDefault="00CF1CBF" w:rsidP="00F83DB8">
      <w:pPr>
        <w:rPr>
          <w:rFonts w:ascii="Georgia" w:hAnsi="Georgia"/>
          <w:b/>
          <w:sz w:val="20"/>
          <w:szCs w:val="20"/>
        </w:rPr>
      </w:pPr>
    </w:p>
    <w:p w14:paraId="60D9C2C9" w14:textId="0819E96B" w:rsidR="00F83DB8" w:rsidRDefault="00F83DB8" w:rsidP="00F83DB8">
      <w:pPr>
        <w:rPr>
          <w:rFonts w:ascii="Georgia" w:hAnsi="Georgia"/>
          <w:b/>
          <w:sz w:val="20"/>
          <w:szCs w:val="20"/>
        </w:rPr>
      </w:pPr>
      <w:r w:rsidRPr="00F83DB8">
        <w:rPr>
          <w:rFonts w:ascii="Georgia" w:hAnsi="Georgia"/>
          <w:b/>
          <w:sz w:val="20"/>
          <w:szCs w:val="20"/>
        </w:rPr>
        <w:drawing>
          <wp:inline distT="0" distB="0" distL="0" distR="0" wp14:anchorId="651C610C" wp14:editId="2CC739E2">
            <wp:extent cx="5943600" cy="14693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69390"/>
                    </a:xfrm>
                    <a:prstGeom prst="rect">
                      <a:avLst/>
                    </a:prstGeom>
                  </pic:spPr>
                </pic:pic>
              </a:graphicData>
            </a:graphic>
          </wp:inline>
        </w:drawing>
      </w:r>
    </w:p>
    <w:p w14:paraId="1126DC8E" w14:textId="77777777" w:rsidR="00CF1CBF" w:rsidRDefault="00CF1CBF" w:rsidP="00CF1CBF">
      <w:pPr>
        <w:rPr>
          <w:rFonts w:ascii="Georgia" w:hAnsi="Georgia"/>
          <w:sz w:val="16"/>
          <w:szCs w:val="16"/>
        </w:rPr>
      </w:pPr>
    </w:p>
    <w:p w14:paraId="3DFA345B" w14:textId="6BE5EDD7" w:rsidR="00CF1CBF" w:rsidRPr="00F83DB8" w:rsidRDefault="00CF1CBF" w:rsidP="00CF1CBF">
      <w:pPr>
        <w:rPr>
          <w:rFonts w:ascii="Georgia" w:hAnsi="Georgia"/>
          <w:sz w:val="16"/>
          <w:szCs w:val="16"/>
        </w:rPr>
      </w:pPr>
      <w:r w:rsidRPr="00F83DB8">
        <w:rPr>
          <w:rFonts w:ascii="Georgia" w:hAnsi="Georgia"/>
          <w:sz w:val="16"/>
          <w:szCs w:val="16"/>
        </w:rPr>
        <w:t>Table VI</w:t>
      </w:r>
      <w:r>
        <w:rPr>
          <w:rFonts w:ascii="Georgia" w:hAnsi="Georgia"/>
          <w:sz w:val="16"/>
          <w:szCs w:val="16"/>
        </w:rPr>
        <w:t>I</w:t>
      </w:r>
      <w:r w:rsidRPr="00F83DB8">
        <w:rPr>
          <w:rFonts w:ascii="Georgia" w:hAnsi="Georgia"/>
          <w:sz w:val="16"/>
          <w:szCs w:val="16"/>
        </w:rPr>
        <w:t xml:space="preserve">: </w:t>
      </w:r>
      <w:r>
        <w:rPr>
          <w:rFonts w:ascii="Georgia" w:hAnsi="Georgia"/>
          <w:sz w:val="16"/>
          <w:szCs w:val="16"/>
        </w:rPr>
        <w:t>Composite State of DE in relation to DEZ</w:t>
      </w:r>
    </w:p>
    <w:p w14:paraId="7A0F74A1" w14:textId="77777777" w:rsidR="00CF1CBF" w:rsidRDefault="00CF1CBF" w:rsidP="007A4390">
      <w:pPr>
        <w:rPr>
          <w:rFonts w:ascii="Georgia" w:hAnsi="Georgia"/>
          <w:sz w:val="20"/>
          <w:szCs w:val="20"/>
        </w:rPr>
      </w:pPr>
    </w:p>
    <w:p w14:paraId="5B8EA95A" w14:textId="49BFB6AE" w:rsidR="00CF1CBF" w:rsidRDefault="00CF1CBF" w:rsidP="00CF1CBF">
      <w:pPr>
        <w:rPr>
          <w:rFonts w:ascii="Georgia" w:hAnsi="Georgia"/>
          <w:b/>
          <w:sz w:val="20"/>
          <w:szCs w:val="20"/>
        </w:rPr>
      </w:pPr>
      <w:r>
        <w:rPr>
          <w:rFonts w:ascii="Georgia" w:hAnsi="Georgia"/>
          <w:b/>
          <w:sz w:val="20"/>
          <w:szCs w:val="20"/>
        </w:rPr>
        <w:t>Composite State of GJ in relation to GJ</w:t>
      </w:r>
      <w:r w:rsidRPr="00767DE3">
        <w:rPr>
          <w:rFonts w:ascii="Georgia" w:hAnsi="Georgia"/>
          <w:b/>
          <w:sz w:val="20"/>
          <w:szCs w:val="20"/>
        </w:rPr>
        <w:t>Z:</w:t>
      </w:r>
    </w:p>
    <w:p w14:paraId="66DDBD73" w14:textId="1F2B434F" w:rsidR="00767DE3" w:rsidRDefault="00CF1CBF" w:rsidP="007A4390">
      <w:pPr>
        <w:rPr>
          <w:rFonts w:ascii="Georgia" w:hAnsi="Georgia"/>
          <w:sz w:val="20"/>
          <w:szCs w:val="20"/>
        </w:rPr>
      </w:pPr>
      <w:r>
        <w:rPr>
          <w:rFonts w:ascii="Georgia" w:hAnsi="Georgia"/>
          <w:sz w:val="20"/>
          <w:szCs w:val="20"/>
        </w:rPr>
        <w:t>Looking at Table VI</w:t>
      </w:r>
      <w:r w:rsidR="00E82F0A">
        <w:rPr>
          <w:rFonts w:ascii="Georgia" w:hAnsi="Georgia"/>
          <w:sz w:val="20"/>
          <w:szCs w:val="20"/>
        </w:rPr>
        <w:t>I</w:t>
      </w:r>
      <w:r>
        <w:rPr>
          <w:rFonts w:ascii="Georgia" w:hAnsi="Georgia"/>
          <w:sz w:val="20"/>
          <w:szCs w:val="20"/>
        </w:rPr>
        <w:t>I</w:t>
      </w:r>
      <w:r w:rsidR="006125CD">
        <w:rPr>
          <w:rFonts w:ascii="Georgia" w:hAnsi="Georgia"/>
          <w:sz w:val="20"/>
          <w:szCs w:val="20"/>
        </w:rPr>
        <w:t>, we can interpret what state GJ is in relation to GJ</w:t>
      </w:r>
      <w:r>
        <w:rPr>
          <w:rFonts w:ascii="Georgia" w:hAnsi="Georgia"/>
          <w:sz w:val="20"/>
          <w:szCs w:val="20"/>
        </w:rPr>
        <w:t xml:space="preserve">Z. Again, we will be looking at the p-margins and the maximum and minimum percentage values of the DV for each state. From the Table, we can see that if </w:t>
      </w:r>
      <w:r w:rsidR="003557A6">
        <w:rPr>
          <w:rFonts w:ascii="Georgia" w:hAnsi="Georgia"/>
          <w:sz w:val="20"/>
          <w:szCs w:val="20"/>
        </w:rPr>
        <w:t>0 unknown guns and 0 adults are involved there is a 94.873</w:t>
      </w:r>
      <w:r>
        <w:rPr>
          <w:rFonts w:ascii="Georgia" w:hAnsi="Georgia"/>
          <w:sz w:val="20"/>
          <w:szCs w:val="20"/>
        </w:rPr>
        <w:t>% chance that 0 people are</w:t>
      </w:r>
      <w:r w:rsidR="003557A6">
        <w:rPr>
          <w:rFonts w:ascii="Georgia" w:hAnsi="Georgia"/>
          <w:sz w:val="20"/>
          <w:szCs w:val="20"/>
        </w:rPr>
        <w:t xml:space="preserve"> killed and 5.127</w:t>
      </w:r>
      <w:r>
        <w:rPr>
          <w:rFonts w:ascii="Georgia" w:hAnsi="Georgia"/>
          <w:sz w:val="20"/>
          <w:szCs w:val="20"/>
        </w:rPr>
        <w:t xml:space="preserve">% chance that 1 or more people are killed. Looking at the reverse, if </w:t>
      </w:r>
      <w:r w:rsidR="003557A6">
        <w:rPr>
          <w:rFonts w:ascii="Georgia" w:hAnsi="Georgia"/>
          <w:sz w:val="20"/>
          <w:szCs w:val="20"/>
        </w:rPr>
        <w:t xml:space="preserve">1 or more unknown guns and </w:t>
      </w:r>
      <w:r w:rsidR="009436FE">
        <w:rPr>
          <w:rFonts w:ascii="Georgia" w:hAnsi="Georgia"/>
          <w:sz w:val="20"/>
          <w:szCs w:val="20"/>
        </w:rPr>
        <w:t>3 or more adults are involved there is a 49.784</w:t>
      </w:r>
      <w:r>
        <w:rPr>
          <w:rFonts w:ascii="Georgia" w:hAnsi="Georgia"/>
          <w:sz w:val="20"/>
          <w:szCs w:val="20"/>
        </w:rPr>
        <w:t>% chance that 0 people are</w:t>
      </w:r>
      <w:r w:rsidR="009436FE">
        <w:rPr>
          <w:rFonts w:ascii="Georgia" w:hAnsi="Georgia"/>
          <w:sz w:val="20"/>
          <w:szCs w:val="20"/>
        </w:rPr>
        <w:t xml:space="preserve"> killed and 50.216</w:t>
      </w:r>
      <w:r>
        <w:rPr>
          <w:rFonts w:ascii="Georgia" w:hAnsi="Georgia"/>
          <w:sz w:val="20"/>
          <w:szCs w:val="20"/>
        </w:rPr>
        <w:t xml:space="preserve">% chance that 1 or more people are killed. </w:t>
      </w:r>
    </w:p>
    <w:p w14:paraId="63B9C1B0" w14:textId="77777777" w:rsidR="00767DE3" w:rsidRDefault="00767DE3" w:rsidP="007A4390">
      <w:pPr>
        <w:rPr>
          <w:rFonts w:ascii="Georgia" w:hAnsi="Georgia"/>
          <w:sz w:val="20"/>
          <w:szCs w:val="20"/>
        </w:rPr>
      </w:pPr>
    </w:p>
    <w:p w14:paraId="68485FC4" w14:textId="2C2846D8" w:rsidR="00767DE3" w:rsidRDefault="00FF773B" w:rsidP="007A4390">
      <w:pPr>
        <w:rPr>
          <w:rFonts w:ascii="Georgia" w:hAnsi="Georgia"/>
          <w:sz w:val="20"/>
          <w:szCs w:val="20"/>
        </w:rPr>
      </w:pPr>
      <w:r w:rsidRPr="00FF773B">
        <w:rPr>
          <w:rFonts w:ascii="Georgia" w:hAnsi="Georgia"/>
          <w:sz w:val="20"/>
          <w:szCs w:val="20"/>
        </w:rPr>
        <w:drawing>
          <wp:inline distT="0" distB="0" distL="0" distR="0" wp14:anchorId="2032972D" wp14:editId="690DEDA8">
            <wp:extent cx="5943600" cy="1734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34820"/>
                    </a:xfrm>
                    <a:prstGeom prst="rect">
                      <a:avLst/>
                    </a:prstGeom>
                  </pic:spPr>
                </pic:pic>
              </a:graphicData>
            </a:graphic>
          </wp:inline>
        </w:drawing>
      </w:r>
    </w:p>
    <w:p w14:paraId="3B8ED272" w14:textId="77777777" w:rsidR="00767DE3" w:rsidRDefault="00767DE3" w:rsidP="007A4390">
      <w:pPr>
        <w:rPr>
          <w:rFonts w:ascii="Georgia" w:hAnsi="Georgia"/>
          <w:sz w:val="20"/>
          <w:szCs w:val="20"/>
        </w:rPr>
      </w:pPr>
    </w:p>
    <w:p w14:paraId="39647348" w14:textId="4DA17E51" w:rsidR="009436FE" w:rsidRPr="00F83DB8" w:rsidRDefault="009436FE" w:rsidP="009436FE">
      <w:pPr>
        <w:rPr>
          <w:rFonts w:ascii="Georgia" w:hAnsi="Georgia"/>
          <w:sz w:val="16"/>
          <w:szCs w:val="16"/>
        </w:rPr>
      </w:pPr>
      <w:r w:rsidRPr="00F83DB8">
        <w:rPr>
          <w:rFonts w:ascii="Georgia" w:hAnsi="Georgia"/>
          <w:sz w:val="16"/>
          <w:szCs w:val="16"/>
        </w:rPr>
        <w:t>Table VI</w:t>
      </w:r>
      <w:r>
        <w:rPr>
          <w:rFonts w:ascii="Georgia" w:hAnsi="Georgia"/>
          <w:sz w:val="16"/>
          <w:szCs w:val="16"/>
        </w:rPr>
        <w:t>I</w:t>
      </w:r>
      <w:r>
        <w:rPr>
          <w:rFonts w:ascii="Georgia" w:hAnsi="Georgia"/>
          <w:sz w:val="16"/>
          <w:szCs w:val="16"/>
        </w:rPr>
        <w:t>I</w:t>
      </w:r>
      <w:r w:rsidRPr="00F83DB8">
        <w:rPr>
          <w:rFonts w:ascii="Georgia" w:hAnsi="Georgia"/>
          <w:sz w:val="16"/>
          <w:szCs w:val="16"/>
        </w:rPr>
        <w:t xml:space="preserve">: </w:t>
      </w:r>
      <w:r>
        <w:rPr>
          <w:rFonts w:ascii="Georgia" w:hAnsi="Georgia"/>
          <w:sz w:val="16"/>
          <w:szCs w:val="16"/>
        </w:rPr>
        <w:t>Composite State of GJ in relation to GJ</w:t>
      </w:r>
      <w:r>
        <w:rPr>
          <w:rFonts w:ascii="Georgia" w:hAnsi="Georgia"/>
          <w:sz w:val="16"/>
          <w:szCs w:val="16"/>
        </w:rPr>
        <w:t>Z</w:t>
      </w:r>
    </w:p>
    <w:p w14:paraId="6DADA373" w14:textId="77777777" w:rsidR="009436FE" w:rsidRDefault="009436FE" w:rsidP="007A4390">
      <w:pPr>
        <w:rPr>
          <w:rFonts w:ascii="Georgia" w:hAnsi="Georgia"/>
          <w:sz w:val="20"/>
          <w:szCs w:val="20"/>
        </w:rPr>
      </w:pPr>
    </w:p>
    <w:p w14:paraId="003B5241" w14:textId="03349261" w:rsidR="009436FE" w:rsidRDefault="00EE472B" w:rsidP="009436FE">
      <w:pPr>
        <w:rPr>
          <w:rFonts w:ascii="Georgia" w:hAnsi="Georgia"/>
          <w:b/>
          <w:sz w:val="20"/>
          <w:szCs w:val="20"/>
        </w:rPr>
      </w:pPr>
      <w:r>
        <w:rPr>
          <w:rFonts w:ascii="Georgia" w:hAnsi="Georgia"/>
          <w:b/>
          <w:sz w:val="20"/>
          <w:szCs w:val="20"/>
        </w:rPr>
        <w:t>Composite State of JM in relation to JM</w:t>
      </w:r>
      <w:r w:rsidR="009436FE" w:rsidRPr="00767DE3">
        <w:rPr>
          <w:rFonts w:ascii="Georgia" w:hAnsi="Georgia"/>
          <w:b/>
          <w:sz w:val="20"/>
          <w:szCs w:val="20"/>
        </w:rPr>
        <w:t>Z:</w:t>
      </w:r>
    </w:p>
    <w:p w14:paraId="5E232F68" w14:textId="16058985" w:rsidR="00ED5F4A" w:rsidRDefault="00EE472B" w:rsidP="00ED5F4A">
      <w:pPr>
        <w:rPr>
          <w:rFonts w:ascii="Georgia" w:hAnsi="Georgia"/>
          <w:sz w:val="20"/>
          <w:szCs w:val="20"/>
        </w:rPr>
      </w:pPr>
      <w:r>
        <w:rPr>
          <w:rFonts w:ascii="Georgia" w:hAnsi="Georgia"/>
          <w:sz w:val="20"/>
          <w:szCs w:val="20"/>
        </w:rPr>
        <w:t>Looking at Table IX, we can interpret what state JM is in relation to JM</w:t>
      </w:r>
      <w:r w:rsidR="00ED5F4A">
        <w:rPr>
          <w:rFonts w:ascii="Georgia" w:hAnsi="Georgia"/>
          <w:sz w:val="20"/>
          <w:szCs w:val="20"/>
        </w:rPr>
        <w:t xml:space="preserve">Z. Again, we will be looking at the p-margins and the maximum and minimum percentage values of the DV for each state. From the Table, we can see that if </w:t>
      </w:r>
      <w:r>
        <w:rPr>
          <w:rFonts w:ascii="Georgia" w:hAnsi="Georgia"/>
          <w:sz w:val="20"/>
          <w:szCs w:val="20"/>
        </w:rPr>
        <w:t>1 adult and more than 1 person is injured there is a 97.743</w:t>
      </w:r>
      <w:r w:rsidR="00ED5F4A">
        <w:rPr>
          <w:rFonts w:ascii="Georgia" w:hAnsi="Georgia"/>
          <w:sz w:val="20"/>
          <w:szCs w:val="20"/>
        </w:rPr>
        <w:t>% chance that 0 people are</w:t>
      </w:r>
      <w:r>
        <w:rPr>
          <w:rFonts w:ascii="Georgia" w:hAnsi="Georgia"/>
          <w:sz w:val="20"/>
          <w:szCs w:val="20"/>
        </w:rPr>
        <w:t xml:space="preserve"> killed and 2.257</w:t>
      </w:r>
      <w:r w:rsidR="00ED5F4A">
        <w:rPr>
          <w:rFonts w:ascii="Georgia" w:hAnsi="Georgia"/>
          <w:sz w:val="20"/>
          <w:szCs w:val="20"/>
        </w:rPr>
        <w:t xml:space="preserve">% chance that 1 or more people are killed. Looking at the reverse, if </w:t>
      </w:r>
      <w:r>
        <w:rPr>
          <w:rFonts w:ascii="Georgia" w:hAnsi="Georgia"/>
          <w:sz w:val="20"/>
          <w:szCs w:val="20"/>
        </w:rPr>
        <w:t>2 adults are involved and no one is injured there is a 59.121</w:t>
      </w:r>
      <w:r w:rsidR="00ED5F4A">
        <w:rPr>
          <w:rFonts w:ascii="Georgia" w:hAnsi="Georgia"/>
          <w:sz w:val="20"/>
          <w:szCs w:val="20"/>
        </w:rPr>
        <w:t>% chance that 0 people are</w:t>
      </w:r>
      <w:r>
        <w:rPr>
          <w:rFonts w:ascii="Georgia" w:hAnsi="Georgia"/>
          <w:sz w:val="20"/>
          <w:szCs w:val="20"/>
        </w:rPr>
        <w:t xml:space="preserve"> killed and 40.879</w:t>
      </w:r>
      <w:r w:rsidR="00ED5F4A">
        <w:rPr>
          <w:rFonts w:ascii="Georgia" w:hAnsi="Georgia"/>
          <w:sz w:val="20"/>
          <w:szCs w:val="20"/>
        </w:rPr>
        <w:t xml:space="preserve">% chance that 1 or more people are killed. </w:t>
      </w:r>
    </w:p>
    <w:p w14:paraId="5840F863" w14:textId="77777777" w:rsidR="00ED5F4A" w:rsidRDefault="00ED5F4A" w:rsidP="007A4390">
      <w:pPr>
        <w:rPr>
          <w:rFonts w:ascii="Georgia" w:hAnsi="Georgia"/>
          <w:sz w:val="20"/>
          <w:szCs w:val="20"/>
        </w:rPr>
      </w:pPr>
    </w:p>
    <w:p w14:paraId="7A3FCC01" w14:textId="57A0A72A" w:rsidR="00767DE3" w:rsidRDefault="00ED5F4A" w:rsidP="007A4390">
      <w:pPr>
        <w:rPr>
          <w:rFonts w:ascii="Georgia" w:hAnsi="Georgia"/>
          <w:sz w:val="20"/>
          <w:szCs w:val="20"/>
        </w:rPr>
      </w:pPr>
      <w:r w:rsidRPr="00ED5F4A">
        <w:rPr>
          <w:rFonts w:ascii="Georgia" w:hAnsi="Georgia"/>
          <w:sz w:val="20"/>
          <w:szCs w:val="20"/>
        </w:rPr>
        <w:drawing>
          <wp:inline distT="0" distB="0" distL="0" distR="0" wp14:anchorId="4939C921" wp14:editId="2A7304CB">
            <wp:extent cx="5943600" cy="1734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4820"/>
                    </a:xfrm>
                    <a:prstGeom prst="rect">
                      <a:avLst/>
                    </a:prstGeom>
                  </pic:spPr>
                </pic:pic>
              </a:graphicData>
            </a:graphic>
          </wp:inline>
        </w:drawing>
      </w:r>
    </w:p>
    <w:p w14:paraId="7C824436" w14:textId="77777777" w:rsidR="00767DE3" w:rsidRDefault="00767DE3" w:rsidP="007A4390">
      <w:pPr>
        <w:rPr>
          <w:rFonts w:ascii="Georgia" w:hAnsi="Georgia"/>
          <w:sz w:val="20"/>
          <w:szCs w:val="20"/>
        </w:rPr>
      </w:pPr>
    </w:p>
    <w:p w14:paraId="676054C9" w14:textId="09FFE2F9" w:rsidR="00EE472B" w:rsidRPr="00F83DB8" w:rsidRDefault="00EE472B" w:rsidP="00EE472B">
      <w:pPr>
        <w:rPr>
          <w:rFonts w:ascii="Georgia" w:hAnsi="Georgia"/>
          <w:sz w:val="16"/>
          <w:szCs w:val="16"/>
        </w:rPr>
      </w:pPr>
      <w:r>
        <w:rPr>
          <w:rFonts w:ascii="Georgia" w:hAnsi="Georgia"/>
          <w:sz w:val="16"/>
          <w:szCs w:val="16"/>
        </w:rPr>
        <w:t>Table IX</w:t>
      </w:r>
      <w:r w:rsidRPr="00F83DB8">
        <w:rPr>
          <w:rFonts w:ascii="Georgia" w:hAnsi="Georgia"/>
          <w:sz w:val="16"/>
          <w:szCs w:val="16"/>
        </w:rPr>
        <w:t xml:space="preserve">: </w:t>
      </w:r>
      <w:r>
        <w:rPr>
          <w:rFonts w:ascii="Georgia" w:hAnsi="Georgia"/>
          <w:sz w:val="16"/>
          <w:szCs w:val="16"/>
        </w:rPr>
        <w:t>Composite State of JM in relation to JMZ</w:t>
      </w:r>
    </w:p>
    <w:p w14:paraId="2C7FC394" w14:textId="77777777" w:rsidR="00767DE3" w:rsidRDefault="00767DE3" w:rsidP="007A4390">
      <w:pPr>
        <w:rPr>
          <w:rFonts w:ascii="Georgia" w:hAnsi="Georgia"/>
          <w:sz w:val="20"/>
          <w:szCs w:val="20"/>
        </w:rPr>
      </w:pPr>
    </w:p>
    <w:p w14:paraId="3C7ED743" w14:textId="77777777" w:rsidR="00767DE3" w:rsidRDefault="00767DE3" w:rsidP="007A4390">
      <w:pPr>
        <w:rPr>
          <w:rFonts w:ascii="Georgia" w:hAnsi="Georgia"/>
          <w:sz w:val="20"/>
          <w:szCs w:val="20"/>
        </w:rPr>
      </w:pPr>
    </w:p>
    <w:p w14:paraId="6914FEA7" w14:textId="77777777" w:rsidR="00767DE3" w:rsidRDefault="00767DE3" w:rsidP="007A4390">
      <w:pPr>
        <w:rPr>
          <w:rFonts w:ascii="Georgia" w:hAnsi="Georgia"/>
          <w:sz w:val="20"/>
          <w:szCs w:val="20"/>
        </w:rPr>
      </w:pPr>
    </w:p>
    <w:p w14:paraId="657A3A49" w14:textId="77777777" w:rsidR="00767DE3" w:rsidRDefault="00767DE3" w:rsidP="007A4390">
      <w:pPr>
        <w:rPr>
          <w:rFonts w:ascii="Georgia" w:hAnsi="Georgia"/>
          <w:sz w:val="20"/>
          <w:szCs w:val="20"/>
        </w:rPr>
      </w:pPr>
    </w:p>
    <w:p w14:paraId="1D1AF8C2" w14:textId="77777777" w:rsidR="00767DE3" w:rsidRDefault="00767DE3" w:rsidP="007A4390">
      <w:pPr>
        <w:rPr>
          <w:rFonts w:ascii="Georgia" w:hAnsi="Georgia"/>
          <w:sz w:val="20"/>
          <w:szCs w:val="20"/>
        </w:rPr>
      </w:pPr>
      <w:bookmarkStart w:id="0" w:name="_GoBack"/>
      <w:bookmarkEnd w:id="0"/>
    </w:p>
    <w:p w14:paraId="2EC5F615" w14:textId="77777777" w:rsidR="00767DE3" w:rsidRDefault="00767DE3" w:rsidP="007A4390">
      <w:pPr>
        <w:rPr>
          <w:rFonts w:ascii="Georgia" w:hAnsi="Georgia"/>
          <w:sz w:val="20"/>
          <w:szCs w:val="20"/>
        </w:rPr>
      </w:pPr>
    </w:p>
    <w:p w14:paraId="7B7E41AB" w14:textId="77777777" w:rsidR="00767DE3" w:rsidRDefault="00767DE3" w:rsidP="007A4390">
      <w:pPr>
        <w:rPr>
          <w:rFonts w:ascii="Georgia" w:hAnsi="Georgia"/>
          <w:sz w:val="20"/>
          <w:szCs w:val="20"/>
        </w:rPr>
      </w:pPr>
    </w:p>
    <w:p w14:paraId="35AA263F" w14:textId="77777777" w:rsidR="00767DE3" w:rsidRDefault="00767DE3" w:rsidP="007A4390">
      <w:pPr>
        <w:rPr>
          <w:rFonts w:ascii="Georgia" w:hAnsi="Georgia"/>
          <w:sz w:val="20"/>
          <w:szCs w:val="20"/>
        </w:rPr>
      </w:pPr>
    </w:p>
    <w:p w14:paraId="5B8A12BB" w14:textId="77777777" w:rsidR="00767DE3" w:rsidRDefault="00767DE3" w:rsidP="007A4390">
      <w:pPr>
        <w:rPr>
          <w:rFonts w:ascii="Georgia" w:hAnsi="Georgia"/>
          <w:sz w:val="20"/>
          <w:szCs w:val="20"/>
        </w:rPr>
      </w:pPr>
    </w:p>
    <w:p w14:paraId="5AFD7396" w14:textId="77777777" w:rsidR="00767DE3" w:rsidRDefault="00767DE3" w:rsidP="007A4390">
      <w:pPr>
        <w:rPr>
          <w:rFonts w:ascii="Georgia" w:hAnsi="Georgia"/>
          <w:sz w:val="20"/>
          <w:szCs w:val="20"/>
        </w:rPr>
      </w:pPr>
    </w:p>
    <w:p w14:paraId="484831A9" w14:textId="77777777" w:rsidR="00767DE3" w:rsidRDefault="00767DE3" w:rsidP="007A4390">
      <w:pPr>
        <w:rPr>
          <w:rFonts w:ascii="Georgia" w:hAnsi="Georgia"/>
          <w:sz w:val="20"/>
          <w:szCs w:val="20"/>
        </w:rPr>
      </w:pPr>
    </w:p>
    <w:p w14:paraId="14A5F704" w14:textId="77777777" w:rsidR="00767DE3" w:rsidRDefault="00767DE3" w:rsidP="007A4390">
      <w:pPr>
        <w:rPr>
          <w:rFonts w:ascii="Georgia" w:hAnsi="Georgia"/>
          <w:sz w:val="20"/>
          <w:szCs w:val="20"/>
        </w:rPr>
      </w:pPr>
    </w:p>
    <w:p w14:paraId="3E020708" w14:textId="77777777" w:rsidR="00767DE3" w:rsidRDefault="00767DE3" w:rsidP="007A4390">
      <w:pPr>
        <w:rPr>
          <w:rFonts w:ascii="Georgia" w:hAnsi="Georgia"/>
          <w:sz w:val="20"/>
          <w:szCs w:val="20"/>
        </w:rPr>
      </w:pPr>
    </w:p>
    <w:p w14:paraId="6ED488AF" w14:textId="77777777" w:rsidR="00767DE3" w:rsidRDefault="00767DE3" w:rsidP="007A4390">
      <w:pPr>
        <w:rPr>
          <w:rFonts w:ascii="Georgia" w:hAnsi="Georgia"/>
          <w:sz w:val="20"/>
          <w:szCs w:val="20"/>
        </w:rPr>
      </w:pPr>
    </w:p>
    <w:p w14:paraId="0C2BAFEF" w14:textId="40D94848" w:rsidR="00741497" w:rsidRDefault="00625359" w:rsidP="007A4390">
      <w:pPr>
        <w:rPr>
          <w:rFonts w:ascii="Georgia" w:hAnsi="Georgia"/>
          <w:sz w:val="20"/>
          <w:szCs w:val="20"/>
        </w:rPr>
      </w:pPr>
      <w:r w:rsidRPr="00625359">
        <w:rPr>
          <w:rFonts w:ascii="Georgia" w:hAnsi="Georgia"/>
          <w:sz w:val="20"/>
          <w:szCs w:val="20"/>
        </w:rPr>
        <w:drawing>
          <wp:inline distT="0" distB="0" distL="0" distR="0" wp14:anchorId="6AB6CED7" wp14:editId="2EE481E8">
            <wp:extent cx="5943600" cy="5365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65115"/>
                    </a:xfrm>
                    <a:prstGeom prst="rect">
                      <a:avLst/>
                    </a:prstGeom>
                  </pic:spPr>
                </pic:pic>
              </a:graphicData>
            </a:graphic>
          </wp:inline>
        </w:drawing>
      </w:r>
    </w:p>
    <w:p w14:paraId="030922D8" w14:textId="77777777" w:rsidR="00741497" w:rsidRDefault="00741497" w:rsidP="007A4390">
      <w:pPr>
        <w:rPr>
          <w:rFonts w:ascii="Georgia" w:hAnsi="Georgia"/>
          <w:sz w:val="20"/>
          <w:szCs w:val="20"/>
        </w:rPr>
      </w:pPr>
    </w:p>
    <w:p w14:paraId="108A62BB" w14:textId="3882BC0E" w:rsidR="00741497" w:rsidRDefault="00481355" w:rsidP="007A4390">
      <w:pPr>
        <w:rPr>
          <w:rFonts w:ascii="Georgia" w:hAnsi="Georgia"/>
          <w:sz w:val="16"/>
          <w:szCs w:val="16"/>
        </w:rPr>
      </w:pPr>
      <w:r w:rsidRPr="00156A0B">
        <w:rPr>
          <w:rFonts w:ascii="Georgia" w:hAnsi="Georgia"/>
          <w:sz w:val="16"/>
          <w:szCs w:val="16"/>
        </w:rPr>
        <w:t xml:space="preserve">Table </w:t>
      </w:r>
      <w:r>
        <w:rPr>
          <w:rFonts w:ascii="Georgia" w:hAnsi="Georgia"/>
          <w:sz w:val="16"/>
          <w:szCs w:val="16"/>
        </w:rPr>
        <w:t>V</w:t>
      </w:r>
      <w:r>
        <w:rPr>
          <w:rFonts w:ascii="Georgia" w:hAnsi="Georgia"/>
          <w:sz w:val="16"/>
          <w:szCs w:val="16"/>
        </w:rPr>
        <w:t>I</w:t>
      </w:r>
      <w:r>
        <w:rPr>
          <w:rFonts w:ascii="Georgia" w:hAnsi="Georgia"/>
          <w:sz w:val="16"/>
          <w:szCs w:val="16"/>
        </w:rPr>
        <w:t xml:space="preserve">: </w:t>
      </w:r>
      <w:r>
        <w:rPr>
          <w:rFonts w:ascii="Georgia" w:hAnsi="Georgia"/>
          <w:sz w:val="16"/>
          <w:szCs w:val="16"/>
        </w:rPr>
        <w:t xml:space="preserve">Fit </w:t>
      </w:r>
      <w:r>
        <w:rPr>
          <w:rFonts w:ascii="Georgia" w:hAnsi="Georgia"/>
          <w:sz w:val="16"/>
          <w:szCs w:val="16"/>
        </w:rPr>
        <w:t>Search All</w:t>
      </w:r>
      <w:r>
        <w:rPr>
          <w:rFonts w:ascii="Georgia" w:hAnsi="Georgia"/>
          <w:sz w:val="16"/>
          <w:szCs w:val="16"/>
        </w:rPr>
        <w:t xml:space="preserve"> </w:t>
      </w:r>
    </w:p>
    <w:p w14:paraId="2928F0AE" w14:textId="77777777" w:rsidR="00767DE3" w:rsidRDefault="00767DE3" w:rsidP="00997AE6">
      <w:pPr>
        <w:rPr>
          <w:rFonts w:ascii="Georgia" w:hAnsi="Georgia"/>
          <w:sz w:val="20"/>
          <w:szCs w:val="20"/>
        </w:rPr>
      </w:pPr>
    </w:p>
    <w:p w14:paraId="2A42AACA" w14:textId="596BDC5C" w:rsidR="00997AE6" w:rsidRDefault="00997AE6" w:rsidP="00997AE6">
      <w:pPr>
        <w:rPr>
          <w:rFonts w:ascii="Georgia" w:hAnsi="Georgia"/>
          <w:sz w:val="20"/>
          <w:szCs w:val="20"/>
        </w:rPr>
      </w:pPr>
      <w:r>
        <w:rPr>
          <w:rFonts w:ascii="Georgia" w:hAnsi="Georgia"/>
          <w:sz w:val="20"/>
          <w:szCs w:val="20"/>
        </w:rPr>
        <w:t>Table V</w:t>
      </w:r>
      <w:r>
        <w:rPr>
          <w:rFonts w:ascii="Georgia" w:hAnsi="Georgia"/>
          <w:sz w:val="20"/>
          <w:szCs w:val="20"/>
        </w:rPr>
        <w:t>I shows a summary of the re</w:t>
      </w:r>
      <w:r>
        <w:rPr>
          <w:rFonts w:ascii="Georgia" w:hAnsi="Georgia"/>
          <w:sz w:val="20"/>
          <w:szCs w:val="20"/>
        </w:rPr>
        <w:t>sults obtained from the Search All</w:t>
      </w:r>
      <w:r>
        <w:rPr>
          <w:rFonts w:ascii="Georgia" w:hAnsi="Georgia"/>
          <w:sz w:val="20"/>
          <w:szCs w:val="20"/>
        </w:rPr>
        <w:t xml:space="preserve"> fit performed. We can look at the Z=1 and Z = 2 state percentages and do further analysis of the data set. For each of the states we are going to look at the maximum percentage achieved for one state and simultaneously looking at the minimum state achieved for the opposite state. After determining the states, we will look at the p-margins and states of the dependent variables to see any relations created. </w:t>
      </w:r>
    </w:p>
    <w:p w14:paraId="5A9EC0B4" w14:textId="77777777" w:rsidR="00997AE6" w:rsidRDefault="00997AE6" w:rsidP="00997AE6">
      <w:pPr>
        <w:rPr>
          <w:rFonts w:ascii="Georgia" w:hAnsi="Georgia"/>
          <w:sz w:val="20"/>
          <w:szCs w:val="20"/>
        </w:rPr>
      </w:pPr>
    </w:p>
    <w:p w14:paraId="17539182" w14:textId="77777777" w:rsidR="00997AE6" w:rsidRDefault="00997AE6" w:rsidP="00997AE6">
      <w:pPr>
        <w:rPr>
          <w:rFonts w:ascii="Georgia" w:hAnsi="Georgia"/>
          <w:sz w:val="20"/>
          <w:szCs w:val="20"/>
        </w:rPr>
      </w:pPr>
      <w:r>
        <w:rPr>
          <w:rFonts w:ascii="Georgia" w:hAnsi="Georgia"/>
          <w:sz w:val="20"/>
          <w:szCs w:val="20"/>
        </w:rPr>
        <w:t>For the maximum percentage of Z = 1 (98.137%) we have the corresponding minimum percentage of Z = 2 (1.863%). The dependent variables D, J and M are all in state 1 which means that there is a 98.137% chance of 0 people being killed if 0 males, 0 adults and 0 people are injured. This information is not useful since it is obvious if the IV’s are held at 0, we would automatically assume nobody would be killed.</w:t>
      </w:r>
    </w:p>
    <w:p w14:paraId="7C01F314" w14:textId="77777777" w:rsidR="00997AE6" w:rsidRDefault="00997AE6" w:rsidP="00997AE6">
      <w:pPr>
        <w:rPr>
          <w:rFonts w:ascii="Georgia" w:hAnsi="Georgia"/>
          <w:sz w:val="20"/>
          <w:szCs w:val="20"/>
        </w:rPr>
      </w:pPr>
    </w:p>
    <w:p w14:paraId="71D731B6" w14:textId="77777777" w:rsidR="00997AE6" w:rsidRDefault="00997AE6" w:rsidP="00997AE6">
      <w:pPr>
        <w:rPr>
          <w:rFonts w:ascii="Georgia" w:hAnsi="Georgia"/>
          <w:sz w:val="20"/>
          <w:szCs w:val="20"/>
        </w:rPr>
      </w:pPr>
      <w:r>
        <w:rPr>
          <w:rFonts w:ascii="Georgia" w:hAnsi="Georgia"/>
          <w:sz w:val="20"/>
          <w:szCs w:val="20"/>
        </w:rPr>
        <w:t xml:space="preserve">If we further explore, the reverse where the maximum percentage of Z = 2 (46.652%) we have a corresponding minimum percentage of Z = 1 (53.348%). The dependent variable D is in state 3, J is in state 3 and M is in state 1 which means that there is a 46.652% chance of more than 1 person being killed if 2 adults, at least one of the 2 adults is a male, 2 adults and 0 people are injured during the incident. More so, looking at the p-margin (0), the model is statistically significant since the value is smaller than alpha of 0.05. </w:t>
      </w:r>
    </w:p>
    <w:p w14:paraId="679AFF3D" w14:textId="77777777" w:rsidR="00997AE6" w:rsidRDefault="00997AE6" w:rsidP="00997AE6">
      <w:pPr>
        <w:rPr>
          <w:rFonts w:ascii="Georgia" w:hAnsi="Georgia"/>
          <w:sz w:val="20"/>
          <w:szCs w:val="20"/>
        </w:rPr>
      </w:pPr>
    </w:p>
    <w:p w14:paraId="0E7B676D" w14:textId="77777777" w:rsidR="00997AE6" w:rsidRPr="00997AE6" w:rsidRDefault="00997AE6" w:rsidP="007A4390">
      <w:pPr>
        <w:rPr>
          <w:rFonts w:ascii="Georgia" w:hAnsi="Georgia"/>
          <w:sz w:val="20"/>
          <w:szCs w:val="20"/>
        </w:rPr>
      </w:pPr>
    </w:p>
    <w:p w14:paraId="6CAEF1B4" w14:textId="77777777" w:rsidR="00997AE6" w:rsidRDefault="00997AE6" w:rsidP="007A4390">
      <w:pPr>
        <w:rPr>
          <w:rFonts w:ascii="Georgia" w:hAnsi="Georgia"/>
          <w:sz w:val="20"/>
          <w:szCs w:val="20"/>
        </w:rPr>
      </w:pPr>
    </w:p>
    <w:p w14:paraId="27FA647F" w14:textId="77777777" w:rsidR="00741497" w:rsidRDefault="00741497" w:rsidP="007A4390">
      <w:pPr>
        <w:rPr>
          <w:rFonts w:ascii="Georgia" w:hAnsi="Georgia"/>
          <w:sz w:val="20"/>
          <w:szCs w:val="20"/>
        </w:rPr>
      </w:pPr>
    </w:p>
    <w:p w14:paraId="4BEE2E55" w14:textId="77777777" w:rsidR="00741497" w:rsidRDefault="00741497" w:rsidP="007A4390">
      <w:pPr>
        <w:rPr>
          <w:rFonts w:ascii="Georgia" w:hAnsi="Georgia"/>
          <w:sz w:val="20"/>
          <w:szCs w:val="20"/>
        </w:rPr>
      </w:pPr>
    </w:p>
    <w:p w14:paraId="0B7456B0" w14:textId="77777777" w:rsidR="00741497" w:rsidRDefault="00741497" w:rsidP="007A4390">
      <w:pPr>
        <w:rPr>
          <w:rFonts w:ascii="Georgia" w:hAnsi="Georgia"/>
          <w:sz w:val="20"/>
          <w:szCs w:val="20"/>
        </w:rPr>
      </w:pPr>
    </w:p>
    <w:p w14:paraId="092E4F52" w14:textId="77777777" w:rsidR="00741497" w:rsidRDefault="00741497" w:rsidP="007A4390">
      <w:pPr>
        <w:rPr>
          <w:rFonts w:ascii="Georgia" w:hAnsi="Georgia"/>
          <w:sz w:val="20"/>
          <w:szCs w:val="20"/>
        </w:rPr>
      </w:pPr>
    </w:p>
    <w:p w14:paraId="50A5A4CD" w14:textId="77777777" w:rsidR="00741497" w:rsidRDefault="00741497" w:rsidP="007A4390">
      <w:pPr>
        <w:rPr>
          <w:rFonts w:ascii="Georgia" w:hAnsi="Georgia"/>
          <w:sz w:val="20"/>
          <w:szCs w:val="20"/>
        </w:rPr>
      </w:pPr>
    </w:p>
    <w:p w14:paraId="7DB02629" w14:textId="77777777" w:rsidR="00741497" w:rsidRDefault="00741497" w:rsidP="007A4390">
      <w:pPr>
        <w:rPr>
          <w:rFonts w:ascii="Georgia" w:hAnsi="Georgia"/>
          <w:sz w:val="20"/>
          <w:szCs w:val="20"/>
        </w:rPr>
      </w:pPr>
    </w:p>
    <w:p w14:paraId="69B4DCFE" w14:textId="77777777" w:rsidR="00741497" w:rsidRDefault="00741497" w:rsidP="007A4390">
      <w:pPr>
        <w:rPr>
          <w:rFonts w:ascii="Georgia" w:hAnsi="Georgia"/>
          <w:sz w:val="20"/>
          <w:szCs w:val="20"/>
        </w:rPr>
      </w:pPr>
    </w:p>
    <w:p w14:paraId="5A8EDDE7" w14:textId="77777777" w:rsidR="00741497" w:rsidRDefault="00741497" w:rsidP="007A4390">
      <w:pPr>
        <w:rPr>
          <w:rFonts w:ascii="Georgia" w:hAnsi="Georgia"/>
          <w:sz w:val="20"/>
          <w:szCs w:val="20"/>
        </w:rPr>
      </w:pPr>
    </w:p>
    <w:p w14:paraId="35E3DAC2" w14:textId="77777777" w:rsidR="00741497" w:rsidRDefault="00741497" w:rsidP="007A4390">
      <w:pPr>
        <w:rPr>
          <w:rFonts w:ascii="Georgia" w:hAnsi="Georgia"/>
          <w:sz w:val="20"/>
          <w:szCs w:val="20"/>
        </w:rPr>
      </w:pPr>
    </w:p>
    <w:p w14:paraId="014C1747" w14:textId="77777777" w:rsidR="00741497" w:rsidRDefault="00741497" w:rsidP="007A4390">
      <w:pPr>
        <w:rPr>
          <w:rFonts w:ascii="Georgia" w:hAnsi="Georgia"/>
          <w:sz w:val="20"/>
          <w:szCs w:val="20"/>
        </w:rPr>
      </w:pPr>
    </w:p>
    <w:p w14:paraId="5F25A741" w14:textId="77777777" w:rsidR="00741497" w:rsidRDefault="00741497" w:rsidP="007A4390">
      <w:pPr>
        <w:rPr>
          <w:rFonts w:ascii="Georgia" w:hAnsi="Georgia"/>
          <w:sz w:val="20"/>
          <w:szCs w:val="20"/>
        </w:rPr>
      </w:pPr>
    </w:p>
    <w:p w14:paraId="428E45C0" w14:textId="77777777" w:rsidR="00741497" w:rsidRDefault="00741497" w:rsidP="007A4390">
      <w:pPr>
        <w:rPr>
          <w:rFonts w:ascii="Georgia" w:hAnsi="Georgia"/>
          <w:sz w:val="20"/>
          <w:szCs w:val="20"/>
        </w:rPr>
      </w:pPr>
    </w:p>
    <w:p w14:paraId="6716B396" w14:textId="77777777" w:rsidR="00741497" w:rsidRDefault="00741497" w:rsidP="007A4390">
      <w:pPr>
        <w:rPr>
          <w:rFonts w:ascii="Georgia" w:hAnsi="Georgia"/>
          <w:sz w:val="20"/>
          <w:szCs w:val="20"/>
        </w:rPr>
      </w:pPr>
    </w:p>
    <w:p w14:paraId="6CF45D5A" w14:textId="77777777" w:rsidR="00741497" w:rsidRDefault="00741497" w:rsidP="007A4390">
      <w:pPr>
        <w:rPr>
          <w:rFonts w:ascii="Georgia" w:hAnsi="Georgia"/>
          <w:sz w:val="20"/>
          <w:szCs w:val="20"/>
        </w:rPr>
      </w:pPr>
    </w:p>
    <w:p w14:paraId="75AE3A0E" w14:textId="77777777" w:rsidR="00741497" w:rsidRDefault="00741497" w:rsidP="007A4390">
      <w:pPr>
        <w:rPr>
          <w:rFonts w:ascii="Georgia" w:hAnsi="Georgia"/>
          <w:sz w:val="20"/>
          <w:szCs w:val="20"/>
        </w:rPr>
      </w:pPr>
    </w:p>
    <w:p w14:paraId="37F62EBC" w14:textId="77777777" w:rsidR="00741497" w:rsidRDefault="00741497" w:rsidP="007A4390">
      <w:pPr>
        <w:rPr>
          <w:rFonts w:ascii="Georgia" w:hAnsi="Georgia"/>
          <w:sz w:val="20"/>
          <w:szCs w:val="20"/>
        </w:rPr>
      </w:pPr>
    </w:p>
    <w:p w14:paraId="7A6BC1AD" w14:textId="77777777" w:rsidR="00741497" w:rsidRDefault="00741497" w:rsidP="007A4390">
      <w:pPr>
        <w:rPr>
          <w:rFonts w:ascii="Georgia" w:hAnsi="Georgia"/>
          <w:sz w:val="20"/>
          <w:szCs w:val="20"/>
        </w:rPr>
      </w:pPr>
    </w:p>
    <w:p w14:paraId="12F212D2" w14:textId="77777777" w:rsidR="00741497" w:rsidRDefault="00741497" w:rsidP="007A4390">
      <w:pPr>
        <w:rPr>
          <w:rFonts w:ascii="Georgia" w:hAnsi="Georgia"/>
          <w:sz w:val="20"/>
          <w:szCs w:val="20"/>
        </w:rPr>
      </w:pPr>
    </w:p>
    <w:p w14:paraId="6BC8B743" w14:textId="77777777" w:rsidR="00741497" w:rsidRDefault="00741497" w:rsidP="007A4390">
      <w:pPr>
        <w:rPr>
          <w:rFonts w:ascii="Georgia" w:hAnsi="Georgia"/>
          <w:sz w:val="20"/>
          <w:szCs w:val="20"/>
        </w:rPr>
      </w:pPr>
    </w:p>
    <w:p w14:paraId="0E2B6F4B" w14:textId="77777777" w:rsidR="00741497" w:rsidRDefault="00741497" w:rsidP="007A4390">
      <w:pPr>
        <w:rPr>
          <w:rFonts w:ascii="Georgia" w:hAnsi="Georgia"/>
          <w:sz w:val="20"/>
          <w:szCs w:val="20"/>
        </w:rPr>
      </w:pPr>
    </w:p>
    <w:p w14:paraId="33593DBB" w14:textId="77777777" w:rsidR="00741497" w:rsidRDefault="00741497" w:rsidP="007A4390">
      <w:pPr>
        <w:rPr>
          <w:rFonts w:ascii="Georgia" w:hAnsi="Georgia"/>
          <w:sz w:val="20"/>
          <w:szCs w:val="20"/>
        </w:rPr>
      </w:pPr>
    </w:p>
    <w:p w14:paraId="01A1EC3B" w14:textId="77777777" w:rsidR="00741497" w:rsidRDefault="00741497" w:rsidP="007A4390">
      <w:pPr>
        <w:rPr>
          <w:rFonts w:ascii="Georgia" w:hAnsi="Georgia"/>
          <w:sz w:val="20"/>
          <w:szCs w:val="20"/>
        </w:rPr>
      </w:pPr>
    </w:p>
    <w:p w14:paraId="3BF036E0" w14:textId="77777777" w:rsidR="00741497" w:rsidRDefault="00741497" w:rsidP="007A4390">
      <w:pPr>
        <w:rPr>
          <w:rFonts w:ascii="Georgia" w:hAnsi="Georgia"/>
          <w:sz w:val="20"/>
          <w:szCs w:val="20"/>
        </w:rPr>
      </w:pPr>
    </w:p>
    <w:p w14:paraId="4FB09633" w14:textId="77777777" w:rsidR="00F60AE5" w:rsidRDefault="00F60AE5" w:rsidP="007A4390">
      <w:pPr>
        <w:rPr>
          <w:rFonts w:ascii="Georgia" w:hAnsi="Georgia"/>
          <w:sz w:val="20"/>
          <w:szCs w:val="20"/>
        </w:rPr>
      </w:pPr>
    </w:p>
    <w:p w14:paraId="447F0702" w14:textId="77777777" w:rsidR="00F60AE5" w:rsidRDefault="00F60AE5" w:rsidP="007A4390">
      <w:pPr>
        <w:rPr>
          <w:rFonts w:ascii="Georgia" w:hAnsi="Georgia"/>
          <w:sz w:val="20"/>
          <w:szCs w:val="20"/>
        </w:rPr>
      </w:pPr>
    </w:p>
    <w:p w14:paraId="583CA174" w14:textId="77777777" w:rsidR="00F60AE5" w:rsidRDefault="00F60AE5" w:rsidP="007A4390">
      <w:pPr>
        <w:rPr>
          <w:rFonts w:ascii="Georgia" w:hAnsi="Georgia"/>
          <w:sz w:val="20"/>
          <w:szCs w:val="20"/>
        </w:rPr>
      </w:pPr>
    </w:p>
    <w:p w14:paraId="290AD528" w14:textId="77777777" w:rsidR="00F60AE5" w:rsidRDefault="00F60AE5" w:rsidP="007A4390">
      <w:pPr>
        <w:rPr>
          <w:rFonts w:ascii="Georgia" w:hAnsi="Georgia"/>
          <w:sz w:val="20"/>
          <w:szCs w:val="20"/>
        </w:rPr>
      </w:pPr>
    </w:p>
    <w:p w14:paraId="796EB5D4" w14:textId="77777777" w:rsidR="00BF6630" w:rsidRDefault="00BF6630" w:rsidP="007A4390">
      <w:pPr>
        <w:rPr>
          <w:rFonts w:ascii="Georgia" w:hAnsi="Georgia"/>
          <w:sz w:val="20"/>
          <w:szCs w:val="20"/>
        </w:rPr>
      </w:pPr>
    </w:p>
    <w:p w14:paraId="274280AD" w14:textId="77777777" w:rsidR="00BF6630" w:rsidRDefault="00BF6630" w:rsidP="007A4390">
      <w:pPr>
        <w:rPr>
          <w:rFonts w:ascii="Georgia" w:hAnsi="Georgia"/>
          <w:sz w:val="20"/>
          <w:szCs w:val="20"/>
        </w:rPr>
      </w:pPr>
    </w:p>
    <w:p w14:paraId="3D4F2DA9" w14:textId="77777777" w:rsidR="00BF6630" w:rsidRDefault="00BF6630" w:rsidP="007A4390">
      <w:pPr>
        <w:rPr>
          <w:rFonts w:ascii="Georgia" w:hAnsi="Georgia"/>
          <w:sz w:val="20"/>
          <w:szCs w:val="20"/>
        </w:rPr>
      </w:pPr>
    </w:p>
    <w:p w14:paraId="21978ACE" w14:textId="77777777" w:rsidR="00BF6630" w:rsidRDefault="00BF6630" w:rsidP="007A4390">
      <w:pPr>
        <w:rPr>
          <w:rFonts w:ascii="Georgia" w:hAnsi="Georgia"/>
          <w:sz w:val="20"/>
          <w:szCs w:val="20"/>
        </w:rPr>
      </w:pPr>
    </w:p>
    <w:p w14:paraId="4DB4D594" w14:textId="77777777" w:rsidR="00BF6630" w:rsidRDefault="00BF6630" w:rsidP="007A4390">
      <w:pPr>
        <w:rPr>
          <w:rFonts w:ascii="Georgia" w:hAnsi="Georgia"/>
          <w:sz w:val="20"/>
          <w:szCs w:val="20"/>
        </w:rPr>
      </w:pPr>
    </w:p>
    <w:p w14:paraId="2D727951" w14:textId="77777777" w:rsidR="00BF6630" w:rsidRDefault="00BF6630" w:rsidP="007A4390">
      <w:pPr>
        <w:rPr>
          <w:rFonts w:ascii="Georgia" w:hAnsi="Georgia"/>
          <w:sz w:val="20"/>
          <w:szCs w:val="20"/>
        </w:rPr>
      </w:pPr>
    </w:p>
    <w:p w14:paraId="1BA4D725" w14:textId="77777777" w:rsidR="00BF6630" w:rsidRDefault="00BF6630" w:rsidP="007A4390">
      <w:pPr>
        <w:rPr>
          <w:rFonts w:ascii="Georgia" w:hAnsi="Georgia"/>
          <w:sz w:val="20"/>
          <w:szCs w:val="20"/>
        </w:rPr>
      </w:pPr>
    </w:p>
    <w:p w14:paraId="1DDE5B31" w14:textId="77777777" w:rsidR="00BF6630" w:rsidRDefault="00BF6630" w:rsidP="007A4390">
      <w:pPr>
        <w:rPr>
          <w:rFonts w:ascii="Georgia" w:hAnsi="Georgia"/>
          <w:sz w:val="20"/>
          <w:szCs w:val="20"/>
        </w:rPr>
      </w:pPr>
    </w:p>
    <w:p w14:paraId="765D3BD7" w14:textId="77777777" w:rsidR="00BF6630" w:rsidRDefault="00BF6630" w:rsidP="007A4390">
      <w:pPr>
        <w:rPr>
          <w:rFonts w:ascii="Georgia" w:hAnsi="Georgia"/>
          <w:sz w:val="20"/>
          <w:szCs w:val="20"/>
        </w:rPr>
      </w:pPr>
    </w:p>
    <w:p w14:paraId="71CDAD86" w14:textId="77777777" w:rsidR="00BF6630" w:rsidRDefault="00BF6630" w:rsidP="007A4390">
      <w:pPr>
        <w:rPr>
          <w:rFonts w:ascii="Georgia" w:hAnsi="Georgia"/>
          <w:sz w:val="20"/>
          <w:szCs w:val="20"/>
        </w:rPr>
      </w:pPr>
    </w:p>
    <w:p w14:paraId="7A86E8C9" w14:textId="77777777" w:rsidR="00BF6630" w:rsidRDefault="00BF6630" w:rsidP="007A4390">
      <w:pPr>
        <w:rPr>
          <w:rFonts w:ascii="Georgia" w:hAnsi="Georgia"/>
          <w:sz w:val="20"/>
          <w:szCs w:val="20"/>
        </w:rPr>
      </w:pPr>
    </w:p>
    <w:p w14:paraId="249D51A5" w14:textId="77777777" w:rsidR="00BF6630" w:rsidRDefault="00BF6630" w:rsidP="007A4390">
      <w:pPr>
        <w:rPr>
          <w:rFonts w:ascii="Georgia" w:hAnsi="Georgia"/>
          <w:sz w:val="20"/>
          <w:szCs w:val="20"/>
        </w:rPr>
      </w:pPr>
    </w:p>
    <w:p w14:paraId="4251ECB3" w14:textId="77777777" w:rsidR="00BF6630" w:rsidRDefault="00BF6630" w:rsidP="007A4390">
      <w:pPr>
        <w:rPr>
          <w:rFonts w:ascii="Georgia" w:hAnsi="Georgia"/>
          <w:sz w:val="20"/>
          <w:szCs w:val="20"/>
        </w:rPr>
      </w:pPr>
    </w:p>
    <w:p w14:paraId="5BF26CFC" w14:textId="77777777" w:rsidR="00BF6630" w:rsidRDefault="00BF6630" w:rsidP="007A4390">
      <w:pPr>
        <w:rPr>
          <w:rFonts w:ascii="Georgia" w:hAnsi="Georgia"/>
          <w:sz w:val="20"/>
          <w:szCs w:val="20"/>
        </w:rPr>
      </w:pPr>
    </w:p>
    <w:p w14:paraId="7E4BF734" w14:textId="77777777" w:rsidR="00BF6630" w:rsidRDefault="00BF6630" w:rsidP="007A4390">
      <w:pPr>
        <w:rPr>
          <w:rFonts w:ascii="Georgia" w:hAnsi="Georgia"/>
          <w:sz w:val="20"/>
          <w:szCs w:val="20"/>
        </w:rPr>
      </w:pPr>
    </w:p>
    <w:p w14:paraId="4357892A" w14:textId="77777777" w:rsidR="00BF6630" w:rsidRDefault="00BF6630" w:rsidP="007A4390">
      <w:pPr>
        <w:rPr>
          <w:rFonts w:ascii="Georgia" w:hAnsi="Georgia"/>
          <w:sz w:val="20"/>
          <w:szCs w:val="20"/>
        </w:rPr>
      </w:pPr>
    </w:p>
    <w:p w14:paraId="1035F317" w14:textId="77777777" w:rsidR="00BF6630" w:rsidRDefault="00BF6630" w:rsidP="007A4390">
      <w:pPr>
        <w:rPr>
          <w:rFonts w:ascii="Georgia" w:hAnsi="Georgia"/>
          <w:sz w:val="20"/>
          <w:szCs w:val="20"/>
        </w:rPr>
      </w:pPr>
    </w:p>
    <w:p w14:paraId="00BB833D" w14:textId="77777777" w:rsidR="00BF6630" w:rsidRDefault="00BF6630" w:rsidP="007A4390">
      <w:pPr>
        <w:rPr>
          <w:rFonts w:ascii="Georgia" w:hAnsi="Georgia"/>
          <w:sz w:val="20"/>
          <w:szCs w:val="20"/>
        </w:rPr>
      </w:pPr>
    </w:p>
    <w:p w14:paraId="34A67262" w14:textId="77777777" w:rsidR="00BF6630" w:rsidRDefault="00BF6630" w:rsidP="007A4390">
      <w:pPr>
        <w:rPr>
          <w:rFonts w:ascii="Georgia" w:hAnsi="Georgia"/>
          <w:sz w:val="20"/>
          <w:szCs w:val="20"/>
        </w:rPr>
      </w:pPr>
    </w:p>
    <w:p w14:paraId="707EEE6B" w14:textId="77777777" w:rsidR="00BF6630" w:rsidRDefault="00BF6630" w:rsidP="007A4390">
      <w:pPr>
        <w:rPr>
          <w:rFonts w:ascii="Georgia" w:hAnsi="Georgia"/>
          <w:sz w:val="20"/>
          <w:szCs w:val="20"/>
        </w:rPr>
      </w:pPr>
    </w:p>
    <w:p w14:paraId="508D7BE3" w14:textId="77777777" w:rsidR="00BF6630" w:rsidRDefault="00BF6630" w:rsidP="007A4390">
      <w:pPr>
        <w:rPr>
          <w:rFonts w:ascii="Georgia" w:hAnsi="Georgia"/>
          <w:sz w:val="20"/>
          <w:szCs w:val="20"/>
        </w:rPr>
      </w:pPr>
    </w:p>
    <w:p w14:paraId="5ED6A32E" w14:textId="77777777" w:rsidR="00BF6630" w:rsidRDefault="00BF6630" w:rsidP="007A4390">
      <w:pPr>
        <w:rPr>
          <w:rFonts w:ascii="Georgia" w:hAnsi="Georgia"/>
          <w:sz w:val="20"/>
          <w:szCs w:val="20"/>
        </w:rPr>
      </w:pPr>
    </w:p>
    <w:p w14:paraId="6E1EDD30" w14:textId="77777777" w:rsidR="00BF6630" w:rsidRDefault="00BF6630" w:rsidP="007A4390">
      <w:pPr>
        <w:rPr>
          <w:rFonts w:ascii="Georgia" w:hAnsi="Georgia"/>
          <w:sz w:val="20"/>
          <w:szCs w:val="20"/>
        </w:rPr>
      </w:pPr>
    </w:p>
    <w:p w14:paraId="1FA0163B" w14:textId="77777777" w:rsidR="00F60AE5" w:rsidRDefault="00F60AE5" w:rsidP="007A4390">
      <w:pPr>
        <w:rPr>
          <w:rFonts w:ascii="Georgia" w:hAnsi="Georgia"/>
          <w:sz w:val="20"/>
          <w:szCs w:val="20"/>
        </w:rPr>
      </w:pPr>
    </w:p>
    <w:p w14:paraId="5B819FD6" w14:textId="77777777" w:rsidR="00F60AE5" w:rsidRDefault="00EE472B" w:rsidP="007A4390">
      <w:pPr>
        <w:rPr>
          <w:rFonts w:ascii="Georgia" w:hAnsi="Georgia"/>
          <w:sz w:val="20"/>
          <w:szCs w:val="20"/>
        </w:rPr>
      </w:pPr>
      <w:hyperlink r:id="rId21" w:history="1">
        <w:r w:rsidR="00F60AE5" w:rsidRPr="00F60AE5">
          <w:rPr>
            <w:rStyle w:val="Hyperlink"/>
            <w:rFonts w:ascii="Georgia" w:hAnsi="Georgia"/>
            <w:sz w:val="20"/>
            <w:szCs w:val="20"/>
          </w:rPr>
          <w:t>https://everytownresearch.org/gun-violence-america/</w:t>
        </w:r>
      </w:hyperlink>
    </w:p>
    <w:p w14:paraId="16DDBCBF" w14:textId="77777777" w:rsidR="001F2D25" w:rsidRDefault="001F2D25" w:rsidP="007A4390">
      <w:pPr>
        <w:rPr>
          <w:rFonts w:ascii="Georgia" w:hAnsi="Georgia"/>
          <w:sz w:val="20"/>
          <w:szCs w:val="20"/>
        </w:rPr>
      </w:pPr>
    </w:p>
    <w:p w14:paraId="539EA35B" w14:textId="77777777" w:rsidR="001F2D25" w:rsidRDefault="00EE472B" w:rsidP="007A4390">
      <w:pPr>
        <w:rPr>
          <w:rStyle w:val="Hyperlink"/>
          <w:rFonts w:ascii="Georgia" w:hAnsi="Georgia"/>
          <w:sz w:val="20"/>
          <w:szCs w:val="20"/>
        </w:rPr>
      </w:pPr>
      <w:hyperlink r:id="rId22" w:history="1">
        <w:r w:rsidR="001F2D25" w:rsidRPr="001F2D25">
          <w:rPr>
            <w:rStyle w:val="Hyperlink"/>
            <w:rFonts w:ascii="Georgia" w:hAnsi="Georgia"/>
            <w:sz w:val="20"/>
            <w:szCs w:val="20"/>
          </w:rPr>
          <w:t>https://link.springer.com/chapter/10.1007/978-3-642-82144-8_14</w:t>
        </w:r>
      </w:hyperlink>
    </w:p>
    <w:p w14:paraId="52E4FC4A" w14:textId="77777777" w:rsidR="00682183" w:rsidRDefault="00682183" w:rsidP="007A4390">
      <w:pPr>
        <w:rPr>
          <w:rStyle w:val="Hyperlink"/>
          <w:rFonts w:ascii="Georgia" w:hAnsi="Georgia"/>
          <w:sz w:val="20"/>
          <w:szCs w:val="20"/>
        </w:rPr>
      </w:pPr>
    </w:p>
    <w:p w14:paraId="35AF7408" w14:textId="77777777" w:rsidR="00682183" w:rsidRDefault="00682183" w:rsidP="007A4390">
      <w:pPr>
        <w:rPr>
          <w:rStyle w:val="Hyperlink"/>
          <w:rFonts w:ascii="Georgia" w:hAnsi="Georgia"/>
          <w:sz w:val="20"/>
          <w:szCs w:val="20"/>
        </w:rPr>
      </w:pPr>
    </w:p>
    <w:p w14:paraId="270325E2" w14:textId="759A2319" w:rsidR="00682183" w:rsidRPr="0037359B" w:rsidRDefault="00EE472B" w:rsidP="007A4390">
      <w:pPr>
        <w:rPr>
          <w:rFonts w:ascii="Georgia" w:hAnsi="Georgia"/>
          <w:sz w:val="20"/>
          <w:szCs w:val="20"/>
        </w:rPr>
      </w:pPr>
      <w:hyperlink r:id="rId23" w:history="1">
        <w:r w:rsidR="00682183" w:rsidRPr="00682183">
          <w:rPr>
            <w:rStyle w:val="Hyperlink"/>
            <w:rFonts w:ascii="Georgia" w:hAnsi="Georgia"/>
            <w:sz w:val="20"/>
            <w:szCs w:val="20"/>
          </w:rPr>
          <w:t>http://gunviolencearchive.org/</w:t>
        </w:r>
      </w:hyperlink>
    </w:p>
    <w:sectPr w:rsidR="00682183" w:rsidRPr="0037359B" w:rsidSect="00326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D13CA"/>
    <w:multiLevelType w:val="hybridMultilevel"/>
    <w:tmpl w:val="2AA67706"/>
    <w:lvl w:ilvl="0" w:tplc="6BC00B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734B0"/>
    <w:multiLevelType w:val="hybridMultilevel"/>
    <w:tmpl w:val="5732881A"/>
    <w:lvl w:ilvl="0" w:tplc="3AE83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35E43"/>
    <w:multiLevelType w:val="hybridMultilevel"/>
    <w:tmpl w:val="2DB6FB30"/>
    <w:lvl w:ilvl="0" w:tplc="2B2A79DA">
      <w:start w:val="1"/>
      <w:numFmt w:val="upperRoman"/>
      <w:lvlText w:val="%1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05962"/>
    <w:multiLevelType w:val="hybridMultilevel"/>
    <w:tmpl w:val="36FA87A2"/>
    <w:lvl w:ilvl="0" w:tplc="37E260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0237C0"/>
    <w:multiLevelType w:val="hybridMultilevel"/>
    <w:tmpl w:val="B6DA8120"/>
    <w:lvl w:ilvl="0" w:tplc="23C47D62">
      <w:start w:val="1"/>
      <w:numFmt w:val="upp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18C"/>
    <w:rsid w:val="00034878"/>
    <w:rsid w:val="000350A5"/>
    <w:rsid w:val="000554C3"/>
    <w:rsid w:val="00085AEE"/>
    <w:rsid w:val="00092ADA"/>
    <w:rsid w:val="000B2962"/>
    <w:rsid w:val="000C06B9"/>
    <w:rsid w:val="000F618C"/>
    <w:rsid w:val="001027A5"/>
    <w:rsid w:val="0011009C"/>
    <w:rsid w:val="001142DD"/>
    <w:rsid w:val="00133385"/>
    <w:rsid w:val="00147473"/>
    <w:rsid w:val="00156A0B"/>
    <w:rsid w:val="00173CA5"/>
    <w:rsid w:val="00184002"/>
    <w:rsid w:val="0018444A"/>
    <w:rsid w:val="001B4A91"/>
    <w:rsid w:val="001F2D25"/>
    <w:rsid w:val="00212E1B"/>
    <w:rsid w:val="00214048"/>
    <w:rsid w:val="002348FF"/>
    <w:rsid w:val="002364B1"/>
    <w:rsid w:val="0024090E"/>
    <w:rsid w:val="00250B9B"/>
    <w:rsid w:val="00266D55"/>
    <w:rsid w:val="002C1EDE"/>
    <w:rsid w:val="002E06D9"/>
    <w:rsid w:val="002F309A"/>
    <w:rsid w:val="00326318"/>
    <w:rsid w:val="003307ED"/>
    <w:rsid w:val="003425E6"/>
    <w:rsid w:val="003557A6"/>
    <w:rsid w:val="003656BB"/>
    <w:rsid w:val="0037359B"/>
    <w:rsid w:val="003904E1"/>
    <w:rsid w:val="00396709"/>
    <w:rsid w:val="003A0D60"/>
    <w:rsid w:val="003A4673"/>
    <w:rsid w:val="003D3659"/>
    <w:rsid w:val="00452F2D"/>
    <w:rsid w:val="00481355"/>
    <w:rsid w:val="004B6DC1"/>
    <w:rsid w:val="004E3078"/>
    <w:rsid w:val="004E3E99"/>
    <w:rsid w:val="004E4367"/>
    <w:rsid w:val="004F3C94"/>
    <w:rsid w:val="0051639D"/>
    <w:rsid w:val="0053239A"/>
    <w:rsid w:val="00557FF1"/>
    <w:rsid w:val="00563415"/>
    <w:rsid w:val="00576D02"/>
    <w:rsid w:val="005808F3"/>
    <w:rsid w:val="005F367B"/>
    <w:rsid w:val="006125CD"/>
    <w:rsid w:val="00625359"/>
    <w:rsid w:val="006346F4"/>
    <w:rsid w:val="00682183"/>
    <w:rsid w:val="006A2422"/>
    <w:rsid w:val="006C2FFE"/>
    <w:rsid w:val="006D14A7"/>
    <w:rsid w:val="006E0337"/>
    <w:rsid w:val="00741497"/>
    <w:rsid w:val="00762828"/>
    <w:rsid w:val="00767DE3"/>
    <w:rsid w:val="00787965"/>
    <w:rsid w:val="007A4390"/>
    <w:rsid w:val="007C3E24"/>
    <w:rsid w:val="007D397D"/>
    <w:rsid w:val="008107A2"/>
    <w:rsid w:val="0082238A"/>
    <w:rsid w:val="008407BA"/>
    <w:rsid w:val="00842D73"/>
    <w:rsid w:val="008803E9"/>
    <w:rsid w:val="0088124F"/>
    <w:rsid w:val="00882EB9"/>
    <w:rsid w:val="008D78F2"/>
    <w:rsid w:val="008E3572"/>
    <w:rsid w:val="009436FE"/>
    <w:rsid w:val="0098487F"/>
    <w:rsid w:val="00997AE6"/>
    <w:rsid w:val="009D16DD"/>
    <w:rsid w:val="009E611C"/>
    <w:rsid w:val="00A95B47"/>
    <w:rsid w:val="00AA09CD"/>
    <w:rsid w:val="00AA0C8F"/>
    <w:rsid w:val="00AF1029"/>
    <w:rsid w:val="00B076E6"/>
    <w:rsid w:val="00B15340"/>
    <w:rsid w:val="00B81C20"/>
    <w:rsid w:val="00B91A3B"/>
    <w:rsid w:val="00BF6630"/>
    <w:rsid w:val="00BF66F4"/>
    <w:rsid w:val="00C24DB1"/>
    <w:rsid w:val="00C44A3D"/>
    <w:rsid w:val="00C66718"/>
    <w:rsid w:val="00C74EE2"/>
    <w:rsid w:val="00C83495"/>
    <w:rsid w:val="00CC536D"/>
    <w:rsid w:val="00CF1CBF"/>
    <w:rsid w:val="00D011A4"/>
    <w:rsid w:val="00D1036E"/>
    <w:rsid w:val="00D24CB4"/>
    <w:rsid w:val="00D47831"/>
    <w:rsid w:val="00DB1998"/>
    <w:rsid w:val="00DB30B0"/>
    <w:rsid w:val="00E13850"/>
    <w:rsid w:val="00E664F2"/>
    <w:rsid w:val="00E81407"/>
    <w:rsid w:val="00E82F0A"/>
    <w:rsid w:val="00E93A7B"/>
    <w:rsid w:val="00EB2783"/>
    <w:rsid w:val="00EB7A7D"/>
    <w:rsid w:val="00EC0697"/>
    <w:rsid w:val="00EC707A"/>
    <w:rsid w:val="00ED5F4A"/>
    <w:rsid w:val="00EE472B"/>
    <w:rsid w:val="00EF0966"/>
    <w:rsid w:val="00EF5F1D"/>
    <w:rsid w:val="00F114B2"/>
    <w:rsid w:val="00F60AE5"/>
    <w:rsid w:val="00F83DB8"/>
    <w:rsid w:val="00F8778A"/>
    <w:rsid w:val="00FF77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3661A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18C"/>
    <w:rPr>
      <w:color w:val="0563C1" w:themeColor="hyperlink"/>
      <w:u w:val="single"/>
    </w:rPr>
  </w:style>
  <w:style w:type="paragraph" w:styleId="ListParagraph">
    <w:name w:val="List Paragraph"/>
    <w:basedOn w:val="Normal"/>
    <w:uiPriority w:val="34"/>
    <w:qFormat/>
    <w:rsid w:val="00DB1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4587">
      <w:bodyDiv w:val="1"/>
      <w:marLeft w:val="0"/>
      <w:marRight w:val="0"/>
      <w:marTop w:val="0"/>
      <w:marBottom w:val="0"/>
      <w:divBdr>
        <w:top w:val="none" w:sz="0" w:space="0" w:color="auto"/>
        <w:left w:val="none" w:sz="0" w:space="0" w:color="auto"/>
        <w:bottom w:val="none" w:sz="0" w:space="0" w:color="auto"/>
        <w:right w:val="none" w:sz="0" w:space="0" w:color="auto"/>
      </w:divBdr>
    </w:div>
    <w:div w:id="261424781">
      <w:bodyDiv w:val="1"/>
      <w:marLeft w:val="0"/>
      <w:marRight w:val="0"/>
      <w:marTop w:val="0"/>
      <w:marBottom w:val="0"/>
      <w:divBdr>
        <w:top w:val="none" w:sz="0" w:space="0" w:color="auto"/>
        <w:left w:val="none" w:sz="0" w:space="0" w:color="auto"/>
        <w:bottom w:val="none" w:sz="0" w:space="0" w:color="auto"/>
        <w:right w:val="none" w:sz="0" w:space="0" w:color="auto"/>
      </w:divBdr>
    </w:div>
    <w:div w:id="465927747">
      <w:bodyDiv w:val="1"/>
      <w:marLeft w:val="0"/>
      <w:marRight w:val="0"/>
      <w:marTop w:val="0"/>
      <w:marBottom w:val="0"/>
      <w:divBdr>
        <w:top w:val="none" w:sz="0" w:space="0" w:color="auto"/>
        <w:left w:val="none" w:sz="0" w:space="0" w:color="auto"/>
        <w:bottom w:val="none" w:sz="0" w:space="0" w:color="auto"/>
        <w:right w:val="none" w:sz="0" w:space="0" w:color="auto"/>
      </w:divBdr>
    </w:div>
    <w:div w:id="879515443">
      <w:bodyDiv w:val="1"/>
      <w:marLeft w:val="0"/>
      <w:marRight w:val="0"/>
      <w:marTop w:val="0"/>
      <w:marBottom w:val="0"/>
      <w:divBdr>
        <w:top w:val="none" w:sz="0" w:space="0" w:color="auto"/>
        <w:left w:val="none" w:sz="0" w:space="0" w:color="auto"/>
        <w:bottom w:val="none" w:sz="0" w:space="0" w:color="auto"/>
        <w:right w:val="none" w:sz="0" w:space="0" w:color="auto"/>
      </w:divBdr>
    </w:div>
    <w:div w:id="1270770417">
      <w:bodyDiv w:val="1"/>
      <w:marLeft w:val="0"/>
      <w:marRight w:val="0"/>
      <w:marTop w:val="0"/>
      <w:marBottom w:val="0"/>
      <w:divBdr>
        <w:top w:val="none" w:sz="0" w:space="0" w:color="auto"/>
        <w:left w:val="none" w:sz="0" w:space="0" w:color="auto"/>
        <w:bottom w:val="none" w:sz="0" w:space="0" w:color="auto"/>
        <w:right w:val="none" w:sz="0" w:space="0" w:color="auto"/>
      </w:divBdr>
    </w:div>
    <w:div w:id="1822307773">
      <w:bodyDiv w:val="1"/>
      <w:marLeft w:val="0"/>
      <w:marRight w:val="0"/>
      <w:marTop w:val="0"/>
      <w:marBottom w:val="0"/>
      <w:divBdr>
        <w:top w:val="none" w:sz="0" w:space="0" w:color="auto"/>
        <w:left w:val="none" w:sz="0" w:space="0" w:color="auto"/>
        <w:bottom w:val="none" w:sz="0" w:space="0" w:color="auto"/>
        <w:right w:val="none" w:sz="0" w:space="0" w:color="auto"/>
      </w:divBdr>
    </w:div>
    <w:div w:id="2020623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5.emf"/><Relationship Id="rId21" Type="http://schemas.openxmlformats.org/officeDocument/2006/relationships/hyperlink" Target="https://everytownresearch.org/gun-violence-america/" TargetMode="External"/><Relationship Id="rId22" Type="http://schemas.openxmlformats.org/officeDocument/2006/relationships/hyperlink" Target="https://link.springer.com/chapter/10.1007/978-3-642-82144-8_14" TargetMode="External"/><Relationship Id="rId23" Type="http://schemas.openxmlformats.org/officeDocument/2006/relationships/hyperlink" Target="http://gunviolencearchive.or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abanyolo@yahoo.com" TargetMode="Externa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12</Pages>
  <Words>2940</Words>
  <Characters>16759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Yolo, Taban Joel</dc:creator>
  <cp:keywords/>
  <dc:description/>
  <cp:lastModifiedBy>Yolo, Taban Joel</cp:lastModifiedBy>
  <cp:revision>14</cp:revision>
  <dcterms:created xsi:type="dcterms:W3CDTF">2019-02-25T21:43:00Z</dcterms:created>
  <dcterms:modified xsi:type="dcterms:W3CDTF">2019-03-08T02:36:00Z</dcterms:modified>
</cp:coreProperties>
</file>