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私有化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7960" cy="3486785"/>
            <wp:effectExtent l="0" t="0" r="889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3507740"/>
            <wp:effectExtent l="0" t="0" r="635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center"/>
      </w:pPr>
      <w:r>
        <w:drawing>
          <wp:inline distT="0" distB="0" distL="114300" distR="114300">
            <wp:extent cx="5271770" cy="346646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341820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75000"/>
            <wp:effectExtent l="0" t="0" r="57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5A5046"/>
    <w:rsid w:val="055A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318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2020-05-24T12:40:00Z</dcterms:created>
  <dc:creator>yolo</dc:creator>
  <cp:lastModifiedBy>yolo</cp:lastModifiedBy>
  <dcterms:modified xsi:type="dcterms:W3CDTF">2020-05-24T18:09:05Z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