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E855F" w14:textId="77777777" w:rsidR="00F210F8" w:rsidRDefault="00000000">
      <w:pPr>
        <w:jc w:val="center"/>
        <w:rPr>
          <w:i/>
          <w:color w:val="444499"/>
          <w:sz w:val="20"/>
          <w:szCs w:val="20"/>
        </w:rPr>
      </w:pPr>
      <w:r>
        <w:rPr>
          <w:rFonts w:ascii="Trebuchet MS" w:eastAsia="Trebuchet MS" w:hAnsi="Trebuchet MS" w:cs="Trebuchet MS"/>
          <w:noProof/>
          <w:sz w:val="28"/>
          <w:szCs w:val="28"/>
        </w:rPr>
        <w:drawing>
          <wp:inline distT="114300" distB="114300" distL="114300" distR="114300" wp14:anchorId="207342E7" wp14:editId="00DA5DC1">
            <wp:extent cx="3581400" cy="132397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581400" cy="1323975"/>
                    </a:xfrm>
                    <a:prstGeom prst="rect">
                      <a:avLst/>
                    </a:prstGeom>
                    <a:ln/>
                  </pic:spPr>
                </pic:pic>
              </a:graphicData>
            </a:graphic>
          </wp:inline>
        </w:drawing>
      </w:r>
    </w:p>
    <w:p w14:paraId="2EFF82A0" w14:textId="77777777" w:rsidR="00F210F8" w:rsidRDefault="00F210F8">
      <w:pPr>
        <w:jc w:val="center"/>
        <w:rPr>
          <w:rFonts w:ascii="Trebuchet MS" w:eastAsia="Trebuchet MS" w:hAnsi="Trebuchet MS" w:cs="Trebuchet MS"/>
          <w:sz w:val="28"/>
          <w:szCs w:val="28"/>
        </w:rPr>
      </w:pPr>
    </w:p>
    <w:p w14:paraId="1B430A4C" w14:textId="77777777" w:rsidR="00F210F8" w:rsidRDefault="00F210F8">
      <w:pPr>
        <w:jc w:val="center"/>
        <w:rPr>
          <w:rFonts w:ascii="Trebuchet MS" w:eastAsia="Trebuchet MS" w:hAnsi="Trebuchet MS" w:cs="Trebuchet MS"/>
          <w:b/>
          <w:sz w:val="28"/>
          <w:szCs w:val="28"/>
        </w:rPr>
      </w:pPr>
    </w:p>
    <w:p w14:paraId="75EEB4BC" w14:textId="77777777" w:rsidR="00F210F8" w:rsidRDefault="00000000">
      <w:pPr>
        <w:jc w:val="center"/>
        <w:rPr>
          <w:rFonts w:ascii="Trebuchet MS" w:eastAsia="Trebuchet MS" w:hAnsi="Trebuchet MS" w:cs="Trebuchet MS"/>
          <w:b/>
          <w:sz w:val="28"/>
          <w:szCs w:val="28"/>
        </w:rPr>
      </w:pPr>
      <w:r>
        <w:rPr>
          <w:rFonts w:ascii="Trebuchet MS" w:eastAsia="Trebuchet MS" w:hAnsi="Trebuchet MS" w:cs="Trebuchet MS"/>
          <w:b/>
          <w:sz w:val="28"/>
          <w:szCs w:val="28"/>
        </w:rPr>
        <w:t>Solent University</w:t>
      </w:r>
    </w:p>
    <w:p w14:paraId="61989A2A" w14:textId="77777777" w:rsidR="00F210F8" w:rsidRDefault="00F210F8">
      <w:pPr>
        <w:jc w:val="center"/>
        <w:rPr>
          <w:rFonts w:ascii="Trebuchet MS" w:eastAsia="Trebuchet MS" w:hAnsi="Trebuchet MS" w:cs="Trebuchet MS"/>
          <w:b/>
          <w:sz w:val="28"/>
          <w:szCs w:val="28"/>
        </w:rPr>
      </w:pPr>
    </w:p>
    <w:p w14:paraId="365F1F7D" w14:textId="77777777" w:rsidR="00F210F8" w:rsidRDefault="00000000">
      <w:pPr>
        <w:jc w:val="center"/>
        <w:rPr>
          <w:rFonts w:ascii="Trebuchet MS" w:eastAsia="Trebuchet MS" w:hAnsi="Trebuchet MS" w:cs="Trebuchet MS"/>
          <w:b/>
          <w:sz w:val="28"/>
          <w:szCs w:val="28"/>
        </w:rPr>
      </w:pPr>
      <w:r>
        <w:rPr>
          <w:rFonts w:ascii="Trebuchet MS" w:eastAsia="Trebuchet MS" w:hAnsi="Trebuchet MS" w:cs="Trebuchet MS"/>
          <w:b/>
          <w:sz w:val="28"/>
          <w:szCs w:val="28"/>
        </w:rPr>
        <w:t>Faculty of Business, Law and Digital Technologies</w:t>
      </w:r>
    </w:p>
    <w:p w14:paraId="7A47DD44" w14:textId="77777777" w:rsidR="00F210F8" w:rsidRDefault="00F210F8">
      <w:pPr>
        <w:jc w:val="center"/>
        <w:rPr>
          <w:rFonts w:ascii="Trebuchet MS" w:eastAsia="Trebuchet MS" w:hAnsi="Trebuchet MS" w:cs="Trebuchet MS"/>
          <w:b/>
          <w:sz w:val="28"/>
          <w:szCs w:val="28"/>
        </w:rPr>
      </w:pPr>
    </w:p>
    <w:p w14:paraId="32007842" w14:textId="77777777" w:rsidR="00F210F8" w:rsidRDefault="00F210F8">
      <w:pPr>
        <w:rPr>
          <w:rFonts w:ascii="Trebuchet MS" w:eastAsia="Trebuchet MS" w:hAnsi="Trebuchet MS" w:cs="Trebuchet MS"/>
          <w:b/>
          <w:sz w:val="28"/>
          <w:szCs w:val="28"/>
        </w:rPr>
      </w:pPr>
    </w:p>
    <w:p w14:paraId="57124DDF" w14:textId="77777777" w:rsidR="00F210F8" w:rsidRDefault="00F210F8">
      <w:pPr>
        <w:rPr>
          <w:rFonts w:ascii="Trebuchet MS" w:eastAsia="Trebuchet MS" w:hAnsi="Trebuchet MS" w:cs="Trebuchet MS"/>
          <w:b/>
          <w:sz w:val="28"/>
          <w:szCs w:val="28"/>
        </w:rPr>
      </w:pPr>
    </w:p>
    <w:p w14:paraId="7442524E" w14:textId="77777777" w:rsidR="00F210F8" w:rsidRDefault="00F210F8">
      <w:pPr>
        <w:rPr>
          <w:rFonts w:ascii="Trebuchet MS" w:eastAsia="Trebuchet MS" w:hAnsi="Trebuchet MS" w:cs="Trebuchet MS"/>
          <w:b/>
          <w:sz w:val="28"/>
          <w:szCs w:val="28"/>
        </w:rPr>
      </w:pPr>
    </w:p>
    <w:p w14:paraId="2F5C6290" w14:textId="77777777" w:rsidR="00F210F8" w:rsidRDefault="00F210F8">
      <w:pPr>
        <w:jc w:val="center"/>
        <w:rPr>
          <w:rFonts w:ascii="Trebuchet MS" w:eastAsia="Trebuchet MS" w:hAnsi="Trebuchet MS" w:cs="Trebuchet MS"/>
          <w:b/>
          <w:sz w:val="28"/>
          <w:szCs w:val="28"/>
        </w:rPr>
      </w:pPr>
    </w:p>
    <w:p w14:paraId="063DFB45" w14:textId="77777777" w:rsidR="00F210F8" w:rsidRDefault="00000000">
      <w:pPr>
        <w:jc w:val="center"/>
        <w:rPr>
          <w:rFonts w:ascii="Trebuchet MS" w:eastAsia="Trebuchet MS" w:hAnsi="Trebuchet MS" w:cs="Trebuchet MS"/>
          <w:b/>
          <w:sz w:val="34"/>
          <w:szCs w:val="34"/>
        </w:rPr>
      </w:pPr>
      <w:r>
        <w:rPr>
          <w:rFonts w:ascii="Trebuchet MS" w:eastAsia="Trebuchet MS" w:hAnsi="Trebuchet MS" w:cs="Trebuchet MS"/>
          <w:b/>
          <w:sz w:val="34"/>
          <w:szCs w:val="34"/>
        </w:rPr>
        <w:t xml:space="preserve">A Technical Report </w:t>
      </w:r>
      <w:proofErr w:type="gramStart"/>
      <w:r>
        <w:rPr>
          <w:rFonts w:ascii="Trebuchet MS" w:eastAsia="Trebuchet MS" w:hAnsi="Trebuchet MS" w:cs="Trebuchet MS"/>
          <w:b/>
          <w:sz w:val="34"/>
          <w:szCs w:val="34"/>
        </w:rPr>
        <w:t>On</w:t>
      </w:r>
      <w:proofErr w:type="gramEnd"/>
      <w:r>
        <w:rPr>
          <w:rFonts w:ascii="Trebuchet MS" w:eastAsia="Trebuchet MS" w:hAnsi="Trebuchet MS" w:cs="Trebuchet MS"/>
          <w:b/>
          <w:sz w:val="34"/>
          <w:szCs w:val="34"/>
        </w:rPr>
        <w:t xml:space="preserve"> The Exploratory Analysis of Machine Learning Models Towards the Development of A Cryptocurrency Trading Platform</w:t>
      </w:r>
    </w:p>
    <w:p w14:paraId="12DD2816" w14:textId="77777777" w:rsidR="00F210F8" w:rsidRDefault="00F210F8">
      <w:pPr>
        <w:jc w:val="center"/>
        <w:rPr>
          <w:rFonts w:ascii="Trebuchet MS" w:eastAsia="Trebuchet MS" w:hAnsi="Trebuchet MS" w:cs="Trebuchet MS"/>
          <w:b/>
          <w:sz w:val="34"/>
          <w:szCs w:val="34"/>
        </w:rPr>
      </w:pPr>
    </w:p>
    <w:p w14:paraId="4957994D" w14:textId="77777777" w:rsidR="00F210F8" w:rsidRDefault="00000000">
      <w:pPr>
        <w:spacing w:before="200"/>
        <w:ind w:left="540" w:right="640"/>
        <w:jc w:val="center"/>
        <w:rPr>
          <w:rFonts w:ascii="Trebuchet MS" w:eastAsia="Trebuchet MS" w:hAnsi="Trebuchet MS" w:cs="Trebuchet MS"/>
          <w:sz w:val="34"/>
          <w:szCs w:val="34"/>
        </w:rPr>
      </w:pPr>
      <w:r>
        <w:rPr>
          <w:rFonts w:ascii="Trebuchet MS" w:eastAsia="Trebuchet MS" w:hAnsi="Trebuchet MS" w:cs="Trebuchet MS"/>
          <w:b/>
          <w:sz w:val="34"/>
          <w:szCs w:val="34"/>
        </w:rPr>
        <w:t>FOR THE DEGREE OF MSC APPLIED AI &amp; DATA SCIENCE</w:t>
      </w:r>
    </w:p>
    <w:p w14:paraId="40A0F97C" w14:textId="77777777" w:rsidR="00F210F8" w:rsidRDefault="00F210F8">
      <w:pPr>
        <w:jc w:val="center"/>
        <w:rPr>
          <w:rFonts w:ascii="Trebuchet MS" w:eastAsia="Trebuchet MS" w:hAnsi="Trebuchet MS" w:cs="Trebuchet MS"/>
          <w:sz w:val="28"/>
          <w:szCs w:val="28"/>
        </w:rPr>
      </w:pPr>
    </w:p>
    <w:p w14:paraId="7A8FF411" w14:textId="77777777" w:rsidR="00F210F8" w:rsidRDefault="00F210F8">
      <w:pPr>
        <w:rPr>
          <w:rFonts w:ascii="Trebuchet MS" w:eastAsia="Trebuchet MS" w:hAnsi="Trebuchet MS" w:cs="Trebuchet MS"/>
          <w:sz w:val="28"/>
          <w:szCs w:val="28"/>
        </w:rPr>
      </w:pPr>
    </w:p>
    <w:p w14:paraId="7F933133" w14:textId="77777777" w:rsidR="00F210F8" w:rsidRDefault="00F210F8">
      <w:pPr>
        <w:rPr>
          <w:rFonts w:ascii="Trebuchet MS" w:eastAsia="Trebuchet MS" w:hAnsi="Trebuchet MS" w:cs="Trebuchet MS"/>
          <w:sz w:val="28"/>
          <w:szCs w:val="28"/>
        </w:rPr>
      </w:pPr>
    </w:p>
    <w:p w14:paraId="4CD369A3" w14:textId="77777777" w:rsidR="00F210F8" w:rsidRDefault="00F210F8">
      <w:pPr>
        <w:rPr>
          <w:rFonts w:ascii="Trebuchet MS" w:eastAsia="Trebuchet MS" w:hAnsi="Trebuchet MS" w:cs="Trebuchet MS"/>
          <w:sz w:val="28"/>
          <w:szCs w:val="28"/>
        </w:rPr>
      </w:pPr>
    </w:p>
    <w:p w14:paraId="658872A5" w14:textId="77777777" w:rsidR="00F210F8" w:rsidRDefault="00F210F8">
      <w:pPr>
        <w:jc w:val="center"/>
        <w:rPr>
          <w:rFonts w:ascii="Trebuchet MS" w:eastAsia="Trebuchet MS" w:hAnsi="Trebuchet MS" w:cs="Trebuchet MS"/>
          <w:sz w:val="24"/>
          <w:szCs w:val="24"/>
        </w:rPr>
      </w:pPr>
    </w:p>
    <w:p w14:paraId="3EA31B61" w14:textId="5BE015D3" w:rsidR="00F210F8" w:rsidRDefault="00000000">
      <w:pPr>
        <w:rPr>
          <w:rFonts w:ascii="Trebuchet MS" w:eastAsia="Trebuchet MS" w:hAnsi="Trebuchet MS" w:cs="Trebuchet MS"/>
          <w:b/>
          <w:sz w:val="24"/>
          <w:szCs w:val="24"/>
        </w:rPr>
      </w:pPr>
      <w:r>
        <w:rPr>
          <w:rFonts w:ascii="Trebuchet MS" w:eastAsia="Trebuchet MS" w:hAnsi="Trebuchet MS" w:cs="Trebuchet MS"/>
          <w:b/>
          <w:sz w:val="24"/>
          <w:szCs w:val="24"/>
        </w:rPr>
        <w:t>Author:</w:t>
      </w:r>
      <w:r>
        <w:rPr>
          <w:rFonts w:ascii="Trebuchet MS" w:eastAsia="Trebuchet MS" w:hAnsi="Trebuchet MS" w:cs="Trebuchet MS"/>
          <w:b/>
          <w:sz w:val="24"/>
          <w:szCs w:val="24"/>
        </w:rPr>
        <w:tab/>
      </w:r>
      <w:r>
        <w:rPr>
          <w:rFonts w:ascii="Trebuchet MS" w:eastAsia="Trebuchet MS" w:hAnsi="Trebuchet MS" w:cs="Trebuchet MS"/>
          <w:b/>
          <w:sz w:val="24"/>
          <w:szCs w:val="24"/>
        </w:rPr>
        <w:tab/>
        <w:t>Oriyomi Adepitan</w:t>
      </w:r>
    </w:p>
    <w:p w14:paraId="125E203F" w14:textId="77777777" w:rsidR="00F210F8" w:rsidRDefault="00F210F8">
      <w:pPr>
        <w:rPr>
          <w:rFonts w:ascii="Trebuchet MS" w:eastAsia="Trebuchet MS" w:hAnsi="Trebuchet MS" w:cs="Trebuchet MS"/>
          <w:b/>
          <w:sz w:val="24"/>
          <w:szCs w:val="24"/>
        </w:rPr>
      </w:pPr>
    </w:p>
    <w:p w14:paraId="4007D9B8" w14:textId="77777777" w:rsidR="00F210F8" w:rsidRDefault="00000000">
      <w:pPr>
        <w:rPr>
          <w:rFonts w:ascii="Trebuchet MS" w:eastAsia="Trebuchet MS" w:hAnsi="Trebuchet MS" w:cs="Trebuchet MS"/>
          <w:b/>
          <w:sz w:val="24"/>
          <w:szCs w:val="24"/>
        </w:rPr>
      </w:pPr>
      <w:r>
        <w:rPr>
          <w:rFonts w:ascii="Trebuchet MS" w:eastAsia="Trebuchet MS" w:hAnsi="Trebuchet MS" w:cs="Trebuchet MS"/>
          <w:b/>
          <w:sz w:val="24"/>
          <w:szCs w:val="24"/>
        </w:rPr>
        <w:t xml:space="preserve">Course Title: </w:t>
      </w:r>
      <w:r>
        <w:rPr>
          <w:rFonts w:ascii="Trebuchet MS" w:eastAsia="Trebuchet MS" w:hAnsi="Trebuchet MS" w:cs="Trebuchet MS"/>
          <w:b/>
          <w:sz w:val="24"/>
          <w:szCs w:val="24"/>
        </w:rPr>
        <w:tab/>
        <w:t>Applied AI in Business (COM724)</w:t>
      </w:r>
    </w:p>
    <w:p w14:paraId="0838309A" w14:textId="77777777" w:rsidR="00F210F8" w:rsidRDefault="00F210F8">
      <w:pPr>
        <w:rPr>
          <w:rFonts w:ascii="Trebuchet MS" w:eastAsia="Trebuchet MS" w:hAnsi="Trebuchet MS" w:cs="Trebuchet MS"/>
          <w:b/>
          <w:sz w:val="24"/>
          <w:szCs w:val="24"/>
        </w:rPr>
      </w:pPr>
    </w:p>
    <w:p w14:paraId="6EAD45BB" w14:textId="77777777" w:rsidR="00F210F8" w:rsidRDefault="00000000">
      <w:pPr>
        <w:rPr>
          <w:rFonts w:ascii="Trebuchet MS" w:eastAsia="Trebuchet MS" w:hAnsi="Trebuchet MS" w:cs="Trebuchet MS"/>
          <w:b/>
          <w:sz w:val="24"/>
          <w:szCs w:val="24"/>
        </w:rPr>
      </w:pPr>
      <w:r>
        <w:rPr>
          <w:rFonts w:ascii="Trebuchet MS" w:eastAsia="Trebuchet MS" w:hAnsi="Trebuchet MS" w:cs="Trebuchet MS"/>
          <w:b/>
          <w:sz w:val="24"/>
          <w:szCs w:val="24"/>
        </w:rPr>
        <w:t>Module Leader:</w:t>
      </w:r>
      <w:r>
        <w:rPr>
          <w:rFonts w:ascii="Trebuchet MS" w:eastAsia="Trebuchet MS" w:hAnsi="Trebuchet MS" w:cs="Trebuchet MS"/>
          <w:b/>
          <w:sz w:val="24"/>
          <w:szCs w:val="24"/>
        </w:rPr>
        <w:tab/>
        <w:t xml:space="preserve"> Femi </w:t>
      </w:r>
      <w:proofErr w:type="spellStart"/>
      <w:r>
        <w:rPr>
          <w:rFonts w:ascii="Trebuchet MS" w:eastAsia="Trebuchet MS" w:hAnsi="Trebuchet MS" w:cs="Trebuchet MS"/>
          <w:b/>
          <w:sz w:val="24"/>
          <w:szCs w:val="24"/>
        </w:rPr>
        <w:t>Isaiq</w:t>
      </w:r>
      <w:proofErr w:type="spellEnd"/>
    </w:p>
    <w:p w14:paraId="08590335" w14:textId="77777777" w:rsidR="00F210F8" w:rsidRDefault="00F210F8">
      <w:pPr>
        <w:rPr>
          <w:rFonts w:ascii="Trebuchet MS" w:eastAsia="Trebuchet MS" w:hAnsi="Trebuchet MS" w:cs="Trebuchet MS"/>
          <w:b/>
          <w:sz w:val="24"/>
          <w:szCs w:val="24"/>
        </w:rPr>
      </w:pPr>
    </w:p>
    <w:p w14:paraId="59DCCDDC" w14:textId="77777777" w:rsidR="00F210F8" w:rsidRDefault="00000000">
      <w:pPr>
        <w:rPr>
          <w:rFonts w:ascii="Trebuchet MS" w:eastAsia="Trebuchet MS" w:hAnsi="Trebuchet MS" w:cs="Trebuchet MS"/>
          <w:b/>
          <w:sz w:val="24"/>
          <w:szCs w:val="24"/>
        </w:rPr>
      </w:pPr>
      <w:r>
        <w:rPr>
          <w:rFonts w:ascii="Trebuchet MS" w:eastAsia="Trebuchet MS" w:hAnsi="Trebuchet MS" w:cs="Trebuchet MS"/>
          <w:b/>
          <w:sz w:val="24"/>
          <w:szCs w:val="24"/>
        </w:rPr>
        <w:t xml:space="preserve">Date: </w:t>
      </w:r>
      <w:r>
        <w:rPr>
          <w:rFonts w:ascii="Trebuchet MS" w:eastAsia="Trebuchet MS" w:hAnsi="Trebuchet MS" w:cs="Trebuchet MS"/>
          <w:b/>
          <w:sz w:val="24"/>
          <w:szCs w:val="24"/>
        </w:rPr>
        <w:tab/>
      </w:r>
      <w:r>
        <w:rPr>
          <w:rFonts w:ascii="Trebuchet MS" w:eastAsia="Trebuchet MS" w:hAnsi="Trebuchet MS" w:cs="Trebuchet MS"/>
          <w:b/>
          <w:sz w:val="24"/>
          <w:szCs w:val="24"/>
        </w:rPr>
        <w:tab/>
      </w:r>
      <w:r>
        <w:rPr>
          <w:rFonts w:ascii="Trebuchet MS" w:eastAsia="Trebuchet MS" w:hAnsi="Trebuchet MS" w:cs="Trebuchet MS"/>
          <w:b/>
          <w:sz w:val="24"/>
          <w:szCs w:val="24"/>
        </w:rPr>
        <w:tab/>
        <w:t>July 25, 2022</w:t>
      </w:r>
    </w:p>
    <w:p w14:paraId="06D26750" w14:textId="77777777" w:rsidR="00F210F8" w:rsidRDefault="00000000">
      <w:pPr>
        <w:rPr>
          <w:rFonts w:ascii="Trebuchet MS" w:eastAsia="Trebuchet MS" w:hAnsi="Trebuchet MS" w:cs="Trebuchet MS"/>
          <w:b/>
          <w:color w:val="3C88E0"/>
          <w:sz w:val="32"/>
          <w:szCs w:val="32"/>
        </w:rPr>
      </w:pPr>
      <w:r>
        <w:rPr>
          <w:rFonts w:ascii="Trebuchet MS" w:eastAsia="Trebuchet MS" w:hAnsi="Trebuchet MS" w:cs="Trebuchet MS"/>
          <w:b/>
          <w:color w:val="3C88E0"/>
          <w:sz w:val="32"/>
          <w:szCs w:val="32"/>
        </w:rPr>
        <w:lastRenderedPageBreak/>
        <w:t>Acknowledgement</w:t>
      </w:r>
    </w:p>
    <w:p w14:paraId="50D21B3D" w14:textId="77777777" w:rsidR="00F210F8" w:rsidRDefault="00F210F8">
      <w:pPr>
        <w:rPr>
          <w:rFonts w:ascii="Trebuchet MS" w:eastAsia="Trebuchet MS" w:hAnsi="Trebuchet MS" w:cs="Trebuchet MS"/>
          <w:b/>
          <w:sz w:val="24"/>
          <w:szCs w:val="24"/>
        </w:rPr>
      </w:pPr>
    </w:p>
    <w:p w14:paraId="276BCF53" w14:textId="77777777" w:rsidR="00F210F8" w:rsidRDefault="00000000">
      <w:pPr>
        <w:rPr>
          <w:rFonts w:ascii="Trebuchet MS" w:eastAsia="Trebuchet MS" w:hAnsi="Trebuchet MS" w:cs="Trebuchet MS"/>
          <w:sz w:val="24"/>
          <w:szCs w:val="24"/>
        </w:rPr>
      </w:pPr>
      <w:r>
        <w:rPr>
          <w:rFonts w:ascii="Trebuchet MS" w:eastAsia="Trebuchet MS" w:hAnsi="Trebuchet MS" w:cs="Trebuchet MS"/>
          <w:sz w:val="24"/>
          <w:szCs w:val="24"/>
        </w:rPr>
        <w:t xml:space="preserve">I would like to express my deepest appreciation to my supervisor Femi </w:t>
      </w:r>
      <w:proofErr w:type="spellStart"/>
      <w:r>
        <w:rPr>
          <w:rFonts w:ascii="Trebuchet MS" w:eastAsia="Trebuchet MS" w:hAnsi="Trebuchet MS" w:cs="Trebuchet MS"/>
          <w:sz w:val="24"/>
          <w:szCs w:val="24"/>
        </w:rPr>
        <w:t>Isaiq</w:t>
      </w:r>
      <w:proofErr w:type="spellEnd"/>
      <w:r>
        <w:rPr>
          <w:rFonts w:ascii="Trebuchet MS" w:eastAsia="Trebuchet MS" w:hAnsi="Trebuchet MS" w:cs="Trebuchet MS"/>
          <w:sz w:val="24"/>
          <w:szCs w:val="24"/>
        </w:rPr>
        <w:t>, Ph.D. for his guidance and feedback during this project.</w:t>
      </w:r>
    </w:p>
    <w:p w14:paraId="6DFD66A9" w14:textId="77777777" w:rsidR="00F210F8" w:rsidRDefault="00F210F8"/>
    <w:p w14:paraId="2D58547C" w14:textId="77777777" w:rsidR="00F210F8" w:rsidRDefault="00F210F8"/>
    <w:p w14:paraId="30ADF2E3" w14:textId="77777777" w:rsidR="00F210F8" w:rsidRDefault="00F210F8"/>
    <w:p w14:paraId="1C4BC024" w14:textId="77777777" w:rsidR="00F210F8" w:rsidRDefault="00F210F8"/>
    <w:p w14:paraId="2116D81B" w14:textId="77777777" w:rsidR="00F210F8" w:rsidRDefault="00F210F8"/>
    <w:p w14:paraId="046D520A" w14:textId="77777777" w:rsidR="00F210F8" w:rsidRDefault="00F210F8"/>
    <w:p w14:paraId="70F0EF05" w14:textId="77777777" w:rsidR="00F210F8" w:rsidRDefault="00F210F8"/>
    <w:p w14:paraId="660E8528" w14:textId="77777777" w:rsidR="00F210F8" w:rsidRDefault="00F210F8"/>
    <w:p w14:paraId="56173090" w14:textId="77777777" w:rsidR="00F210F8" w:rsidRDefault="00F210F8"/>
    <w:p w14:paraId="52AEE6C4" w14:textId="77777777" w:rsidR="00F210F8" w:rsidRDefault="00F210F8"/>
    <w:p w14:paraId="1AD7E0F8" w14:textId="77777777" w:rsidR="00F210F8" w:rsidRDefault="00F210F8"/>
    <w:p w14:paraId="66DE55EB" w14:textId="77777777" w:rsidR="00F210F8" w:rsidRDefault="00F210F8"/>
    <w:p w14:paraId="7A9311AD" w14:textId="77777777" w:rsidR="00F210F8" w:rsidRDefault="00F210F8"/>
    <w:p w14:paraId="771A1CF8" w14:textId="77777777" w:rsidR="00F210F8" w:rsidRDefault="00F210F8"/>
    <w:p w14:paraId="3FD65180" w14:textId="77777777" w:rsidR="00F210F8" w:rsidRDefault="00F210F8"/>
    <w:p w14:paraId="1C017BA3" w14:textId="77777777" w:rsidR="00F210F8" w:rsidRDefault="00F210F8"/>
    <w:p w14:paraId="7FF0D169" w14:textId="77777777" w:rsidR="00F210F8" w:rsidRDefault="00F210F8"/>
    <w:p w14:paraId="549EA7FF" w14:textId="77777777" w:rsidR="00F210F8" w:rsidRDefault="00F210F8"/>
    <w:p w14:paraId="659FCF68" w14:textId="77777777" w:rsidR="00F210F8" w:rsidRDefault="00F210F8"/>
    <w:p w14:paraId="3EE4A698" w14:textId="77777777" w:rsidR="00F210F8" w:rsidRDefault="00F210F8"/>
    <w:p w14:paraId="64D7D894" w14:textId="77777777" w:rsidR="00F210F8" w:rsidRDefault="00F210F8"/>
    <w:p w14:paraId="479C8AEB" w14:textId="77777777" w:rsidR="00F210F8" w:rsidRDefault="00F210F8"/>
    <w:p w14:paraId="5B8A3B73" w14:textId="77777777" w:rsidR="00F210F8" w:rsidRDefault="00F210F8"/>
    <w:p w14:paraId="6117A210" w14:textId="77777777" w:rsidR="00F210F8" w:rsidRDefault="00F210F8"/>
    <w:p w14:paraId="62B1203E" w14:textId="77777777" w:rsidR="00F210F8" w:rsidRDefault="00F210F8"/>
    <w:p w14:paraId="402EE1F6" w14:textId="77777777" w:rsidR="00F210F8" w:rsidRDefault="00F210F8"/>
    <w:p w14:paraId="619F625F" w14:textId="77777777" w:rsidR="00F210F8" w:rsidRDefault="00F210F8"/>
    <w:p w14:paraId="3A8DC5B5" w14:textId="77777777" w:rsidR="00F210F8" w:rsidRDefault="00F210F8"/>
    <w:p w14:paraId="6BE67982" w14:textId="77777777" w:rsidR="00F210F8" w:rsidRDefault="00F210F8"/>
    <w:p w14:paraId="03D05862" w14:textId="77777777" w:rsidR="00F210F8" w:rsidRDefault="00F210F8"/>
    <w:p w14:paraId="6ADB474B" w14:textId="77777777" w:rsidR="00F210F8" w:rsidRDefault="00F210F8"/>
    <w:p w14:paraId="794B0214" w14:textId="77777777" w:rsidR="00F210F8" w:rsidRDefault="00F210F8"/>
    <w:p w14:paraId="4D9BA097" w14:textId="77777777" w:rsidR="00F210F8" w:rsidRDefault="00F210F8"/>
    <w:p w14:paraId="666CAD46" w14:textId="77777777" w:rsidR="00F210F8" w:rsidRDefault="00F210F8"/>
    <w:p w14:paraId="72405043" w14:textId="77777777" w:rsidR="00F210F8" w:rsidRDefault="00F210F8"/>
    <w:p w14:paraId="28540185" w14:textId="77777777" w:rsidR="00F210F8" w:rsidRDefault="00F210F8"/>
    <w:p w14:paraId="39CB0370" w14:textId="77777777" w:rsidR="00F210F8" w:rsidRDefault="00F210F8"/>
    <w:p w14:paraId="3C4FBB66" w14:textId="77777777" w:rsidR="00F210F8" w:rsidRDefault="00F210F8"/>
    <w:p w14:paraId="59D51E7B" w14:textId="77777777" w:rsidR="00F210F8" w:rsidRDefault="00F210F8"/>
    <w:p w14:paraId="5FFF3A23" w14:textId="77777777" w:rsidR="00F210F8" w:rsidRDefault="00000000">
      <w:pPr>
        <w:rPr>
          <w:rFonts w:ascii="Trebuchet MS" w:eastAsia="Trebuchet MS" w:hAnsi="Trebuchet MS" w:cs="Trebuchet MS"/>
          <w:color w:val="3C88E0"/>
          <w:sz w:val="32"/>
          <w:szCs w:val="32"/>
        </w:rPr>
      </w:pPr>
      <w:r>
        <w:rPr>
          <w:rFonts w:ascii="Trebuchet MS" w:eastAsia="Trebuchet MS" w:hAnsi="Trebuchet MS" w:cs="Trebuchet MS"/>
          <w:color w:val="3C88E0"/>
          <w:sz w:val="32"/>
          <w:szCs w:val="32"/>
        </w:rPr>
        <w:lastRenderedPageBreak/>
        <w:t xml:space="preserve">A </w:t>
      </w:r>
      <w:r>
        <w:rPr>
          <w:rFonts w:ascii="Trebuchet MS" w:eastAsia="Trebuchet MS" w:hAnsi="Trebuchet MS" w:cs="Trebuchet MS"/>
          <w:color w:val="3C88E0"/>
          <w:sz w:val="32"/>
          <w:szCs w:val="32"/>
        </w:rPr>
        <w:tab/>
      </w:r>
      <w:r>
        <w:rPr>
          <w:rFonts w:ascii="Trebuchet MS" w:eastAsia="Trebuchet MS" w:hAnsi="Trebuchet MS" w:cs="Trebuchet MS"/>
          <w:color w:val="3C88E0"/>
          <w:sz w:val="32"/>
          <w:szCs w:val="32"/>
        </w:rPr>
        <w:tab/>
        <w:t>TABLE OF CONTENTS</w:t>
      </w:r>
    </w:p>
    <w:p w14:paraId="5D66284E" w14:textId="77777777" w:rsidR="00F210F8" w:rsidRDefault="00F210F8"/>
    <w:sdt>
      <w:sdtPr>
        <w:id w:val="1318613225"/>
        <w:docPartObj>
          <w:docPartGallery w:val="Table of Contents"/>
          <w:docPartUnique/>
        </w:docPartObj>
      </w:sdtPr>
      <w:sdtContent>
        <w:p w14:paraId="33251F23" w14:textId="77777777" w:rsidR="00F210F8" w:rsidRDefault="00000000">
          <w:pPr>
            <w:tabs>
              <w:tab w:val="right" w:pos="9360"/>
            </w:tabs>
            <w:spacing w:before="80" w:line="240" w:lineRule="auto"/>
            <w:rPr>
              <w:b/>
              <w:color w:val="000000"/>
            </w:rPr>
          </w:pPr>
          <w:r>
            <w:fldChar w:fldCharType="begin"/>
          </w:r>
          <w:r>
            <w:instrText xml:space="preserve"> TOC \h \u \z </w:instrText>
          </w:r>
          <w:r>
            <w:fldChar w:fldCharType="separate"/>
          </w:r>
          <w:hyperlink w:anchor="_s8zhimcevipo">
            <w:r>
              <w:rPr>
                <w:b/>
                <w:color w:val="000000"/>
              </w:rPr>
              <w:t>1 Introduction</w:t>
            </w:r>
          </w:hyperlink>
          <w:r>
            <w:rPr>
              <w:b/>
              <w:color w:val="000000"/>
            </w:rPr>
            <w:tab/>
          </w:r>
          <w:r>
            <w:fldChar w:fldCharType="begin"/>
          </w:r>
          <w:r>
            <w:instrText xml:space="preserve"> PAGEREF _s8zhimcevipo \h </w:instrText>
          </w:r>
          <w:r>
            <w:fldChar w:fldCharType="separate"/>
          </w:r>
          <w:r>
            <w:rPr>
              <w:b/>
              <w:color w:val="000000"/>
            </w:rPr>
            <w:t>5</w:t>
          </w:r>
          <w:r>
            <w:fldChar w:fldCharType="end"/>
          </w:r>
        </w:p>
        <w:p w14:paraId="322863A6" w14:textId="77777777" w:rsidR="00F210F8" w:rsidRDefault="00000000">
          <w:pPr>
            <w:tabs>
              <w:tab w:val="right" w:pos="9360"/>
            </w:tabs>
            <w:spacing w:before="60" w:line="240" w:lineRule="auto"/>
            <w:ind w:left="360"/>
            <w:rPr>
              <w:color w:val="000000"/>
            </w:rPr>
          </w:pPr>
          <w:hyperlink w:anchor="_9b2qowpqddt7">
            <w:r>
              <w:rPr>
                <w:color w:val="000000"/>
              </w:rPr>
              <w:t>1.1 Overview</w:t>
            </w:r>
          </w:hyperlink>
          <w:r>
            <w:rPr>
              <w:color w:val="000000"/>
            </w:rPr>
            <w:tab/>
          </w:r>
          <w:r>
            <w:fldChar w:fldCharType="begin"/>
          </w:r>
          <w:r>
            <w:instrText xml:space="preserve"> PAGEREF _9b2qowpqddt7 \h </w:instrText>
          </w:r>
          <w:r>
            <w:fldChar w:fldCharType="separate"/>
          </w:r>
          <w:r>
            <w:rPr>
              <w:color w:val="000000"/>
            </w:rPr>
            <w:t>5</w:t>
          </w:r>
          <w:r>
            <w:fldChar w:fldCharType="end"/>
          </w:r>
        </w:p>
        <w:p w14:paraId="52839A4A" w14:textId="77777777" w:rsidR="00F210F8" w:rsidRDefault="00000000">
          <w:pPr>
            <w:tabs>
              <w:tab w:val="right" w:pos="9360"/>
            </w:tabs>
            <w:spacing w:before="60" w:line="240" w:lineRule="auto"/>
            <w:ind w:left="720"/>
            <w:rPr>
              <w:color w:val="000000"/>
            </w:rPr>
          </w:pPr>
          <w:hyperlink w:anchor="_xl3wyo99qna0">
            <w:r>
              <w:rPr>
                <w:color w:val="000000"/>
              </w:rPr>
              <w:t>1.1.1 Objective</w:t>
            </w:r>
          </w:hyperlink>
          <w:r>
            <w:rPr>
              <w:color w:val="000000"/>
            </w:rPr>
            <w:tab/>
          </w:r>
          <w:r>
            <w:fldChar w:fldCharType="begin"/>
          </w:r>
          <w:r>
            <w:instrText xml:space="preserve"> PAGEREF _xl3wyo99qna0 \h </w:instrText>
          </w:r>
          <w:r>
            <w:fldChar w:fldCharType="separate"/>
          </w:r>
          <w:r>
            <w:rPr>
              <w:color w:val="000000"/>
            </w:rPr>
            <w:t>5</w:t>
          </w:r>
          <w:r>
            <w:fldChar w:fldCharType="end"/>
          </w:r>
        </w:p>
        <w:p w14:paraId="1DC2F18F" w14:textId="77777777" w:rsidR="00F210F8" w:rsidRDefault="00000000">
          <w:pPr>
            <w:tabs>
              <w:tab w:val="right" w:pos="9360"/>
            </w:tabs>
            <w:spacing w:before="60" w:line="240" w:lineRule="auto"/>
            <w:ind w:left="720"/>
            <w:rPr>
              <w:color w:val="000000"/>
            </w:rPr>
          </w:pPr>
          <w:hyperlink w:anchor="_k3ri1hfcblul">
            <w:r>
              <w:rPr>
                <w:color w:val="000000"/>
              </w:rPr>
              <w:t>1.1.2  Value Proposition</w:t>
            </w:r>
          </w:hyperlink>
          <w:r>
            <w:rPr>
              <w:color w:val="000000"/>
            </w:rPr>
            <w:tab/>
          </w:r>
          <w:r>
            <w:fldChar w:fldCharType="begin"/>
          </w:r>
          <w:r>
            <w:instrText xml:space="preserve"> PAGEREF _k3ri1hfcblul \h </w:instrText>
          </w:r>
          <w:r>
            <w:fldChar w:fldCharType="separate"/>
          </w:r>
          <w:r>
            <w:rPr>
              <w:color w:val="000000"/>
            </w:rPr>
            <w:t>5</w:t>
          </w:r>
          <w:r>
            <w:fldChar w:fldCharType="end"/>
          </w:r>
        </w:p>
        <w:p w14:paraId="5AB9CB45" w14:textId="77777777" w:rsidR="00F210F8" w:rsidRDefault="00000000">
          <w:pPr>
            <w:tabs>
              <w:tab w:val="right" w:pos="9360"/>
            </w:tabs>
            <w:spacing w:before="60" w:line="240" w:lineRule="auto"/>
            <w:ind w:left="720"/>
            <w:rPr>
              <w:color w:val="000000"/>
            </w:rPr>
          </w:pPr>
          <w:hyperlink w:anchor="_qbjcxbaivejb">
            <w:r>
              <w:rPr>
                <w:color w:val="000000"/>
              </w:rPr>
              <w:t>1.1.3 Success Metrics</w:t>
            </w:r>
          </w:hyperlink>
          <w:r>
            <w:rPr>
              <w:color w:val="000000"/>
            </w:rPr>
            <w:tab/>
          </w:r>
          <w:r>
            <w:fldChar w:fldCharType="begin"/>
          </w:r>
          <w:r>
            <w:instrText xml:space="preserve"> PAGEREF _qbjcxbaivejb \h </w:instrText>
          </w:r>
          <w:r>
            <w:fldChar w:fldCharType="separate"/>
          </w:r>
          <w:r>
            <w:rPr>
              <w:color w:val="000000"/>
            </w:rPr>
            <w:t>6</w:t>
          </w:r>
          <w:r>
            <w:fldChar w:fldCharType="end"/>
          </w:r>
        </w:p>
        <w:p w14:paraId="24B80B7B" w14:textId="77777777" w:rsidR="00F210F8" w:rsidRDefault="00000000">
          <w:pPr>
            <w:tabs>
              <w:tab w:val="right" w:pos="9360"/>
            </w:tabs>
            <w:spacing w:before="60" w:line="240" w:lineRule="auto"/>
            <w:ind w:left="360"/>
            <w:rPr>
              <w:color w:val="000000"/>
            </w:rPr>
          </w:pPr>
          <w:hyperlink w:anchor="_slf35blm033l">
            <w:r>
              <w:rPr>
                <w:color w:val="000000"/>
              </w:rPr>
              <w:t>1.2 Literature Review</w:t>
            </w:r>
          </w:hyperlink>
          <w:r>
            <w:rPr>
              <w:color w:val="000000"/>
            </w:rPr>
            <w:tab/>
          </w:r>
          <w:r>
            <w:fldChar w:fldCharType="begin"/>
          </w:r>
          <w:r>
            <w:instrText xml:space="preserve"> PAGEREF _slf35blm033l \h </w:instrText>
          </w:r>
          <w:r>
            <w:fldChar w:fldCharType="separate"/>
          </w:r>
          <w:r>
            <w:rPr>
              <w:color w:val="000000"/>
            </w:rPr>
            <w:t>6</w:t>
          </w:r>
          <w:r>
            <w:fldChar w:fldCharType="end"/>
          </w:r>
        </w:p>
        <w:p w14:paraId="439D395C" w14:textId="77777777" w:rsidR="00F210F8" w:rsidRDefault="00000000">
          <w:pPr>
            <w:tabs>
              <w:tab w:val="right" w:pos="9360"/>
            </w:tabs>
            <w:spacing w:before="60" w:line="240" w:lineRule="auto"/>
            <w:ind w:left="360"/>
            <w:rPr>
              <w:color w:val="000000"/>
            </w:rPr>
          </w:pPr>
          <w:hyperlink w:anchor="_3thfcdab30u4">
            <w:r>
              <w:rPr>
                <w:color w:val="000000"/>
              </w:rPr>
              <w:t>1.3 Project Layout</w:t>
            </w:r>
          </w:hyperlink>
          <w:r>
            <w:rPr>
              <w:color w:val="000000"/>
            </w:rPr>
            <w:tab/>
          </w:r>
          <w:r>
            <w:fldChar w:fldCharType="begin"/>
          </w:r>
          <w:r>
            <w:instrText xml:space="preserve"> PAGEREF _3thfcdab30u4 \h </w:instrText>
          </w:r>
          <w:r>
            <w:fldChar w:fldCharType="separate"/>
          </w:r>
          <w:r>
            <w:rPr>
              <w:color w:val="000000"/>
            </w:rPr>
            <w:t>7</w:t>
          </w:r>
          <w:r>
            <w:fldChar w:fldCharType="end"/>
          </w:r>
        </w:p>
        <w:p w14:paraId="01AE69CC" w14:textId="77777777" w:rsidR="00F210F8" w:rsidRDefault="00000000">
          <w:pPr>
            <w:tabs>
              <w:tab w:val="right" w:pos="9360"/>
            </w:tabs>
            <w:spacing w:before="200" w:line="240" w:lineRule="auto"/>
            <w:rPr>
              <w:b/>
              <w:color w:val="000000"/>
            </w:rPr>
          </w:pPr>
          <w:hyperlink w:anchor="_z7r9rhdqvl4h">
            <w:r>
              <w:rPr>
                <w:b/>
                <w:color w:val="000000"/>
              </w:rPr>
              <w:t>2 Data</w:t>
            </w:r>
          </w:hyperlink>
          <w:r>
            <w:rPr>
              <w:b/>
              <w:color w:val="000000"/>
            </w:rPr>
            <w:tab/>
          </w:r>
          <w:r>
            <w:fldChar w:fldCharType="begin"/>
          </w:r>
          <w:r>
            <w:instrText xml:space="preserve"> PAGEREF _z7r9rhdqvl4h \h </w:instrText>
          </w:r>
          <w:r>
            <w:fldChar w:fldCharType="separate"/>
          </w:r>
          <w:r>
            <w:rPr>
              <w:b/>
              <w:color w:val="000000"/>
            </w:rPr>
            <w:t>8</w:t>
          </w:r>
          <w:r>
            <w:fldChar w:fldCharType="end"/>
          </w:r>
        </w:p>
        <w:p w14:paraId="1B1D75C1" w14:textId="77777777" w:rsidR="00F210F8" w:rsidRDefault="00000000">
          <w:pPr>
            <w:tabs>
              <w:tab w:val="right" w:pos="9360"/>
            </w:tabs>
            <w:spacing w:before="60" w:line="240" w:lineRule="auto"/>
            <w:ind w:left="360"/>
            <w:rPr>
              <w:color w:val="000000"/>
            </w:rPr>
          </w:pPr>
          <w:hyperlink w:anchor="_lsa9tcrl7b1">
            <w:r>
              <w:rPr>
                <w:color w:val="000000"/>
              </w:rPr>
              <w:t>2.1 Data description and variable selection</w:t>
            </w:r>
          </w:hyperlink>
          <w:r>
            <w:rPr>
              <w:color w:val="000000"/>
            </w:rPr>
            <w:tab/>
          </w:r>
          <w:r>
            <w:fldChar w:fldCharType="begin"/>
          </w:r>
          <w:r>
            <w:instrText xml:space="preserve"> PAGEREF _lsa9tcrl7b1 \h </w:instrText>
          </w:r>
          <w:r>
            <w:fldChar w:fldCharType="separate"/>
          </w:r>
          <w:r>
            <w:rPr>
              <w:color w:val="000000"/>
            </w:rPr>
            <w:t>9</w:t>
          </w:r>
          <w:r>
            <w:fldChar w:fldCharType="end"/>
          </w:r>
        </w:p>
        <w:p w14:paraId="543B1AE5" w14:textId="77777777" w:rsidR="00F210F8" w:rsidRDefault="00000000">
          <w:pPr>
            <w:tabs>
              <w:tab w:val="right" w:pos="9360"/>
            </w:tabs>
            <w:spacing w:before="200" w:line="240" w:lineRule="auto"/>
          </w:pPr>
          <w:hyperlink w:anchor="_carjiqqbmvyd">
            <w:r>
              <w:rPr>
                <w:b/>
              </w:rPr>
              <w:t>3 Models</w:t>
            </w:r>
          </w:hyperlink>
          <w:r>
            <w:rPr>
              <w:b/>
            </w:rPr>
            <w:tab/>
          </w:r>
          <w:r>
            <w:fldChar w:fldCharType="begin"/>
          </w:r>
          <w:r>
            <w:instrText xml:space="preserve"> PAGEREF _carjiqqbmvyd \h </w:instrText>
          </w:r>
          <w:r>
            <w:fldChar w:fldCharType="separate"/>
          </w:r>
          <w:r>
            <w:rPr>
              <w:b/>
            </w:rPr>
            <w:t>10</w:t>
          </w:r>
          <w:r>
            <w:fldChar w:fldCharType="end"/>
          </w:r>
        </w:p>
        <w:p w14:paraId="7A83B35B" w14:textId="77777777" w:rsidR="00F210F8" w:rsidRDefault="00000000">
          <w:pPr>
            <w:tabs>
              <w:tab w:val="right" w:pos="9360"/>
            </w:tabs>
            <w:spacing w:before="60" w:line="240" w:lineRule="auto"/>
            <w:ind w:left="360"/>
            <w:rPr>
              <w:color w:val="000000"/>
            </w:rPr>
          </w:pPr>
          <w:hyperlink w:anchor="_fbe3mx22urjn">
            <w:r>
              <w:rPr>
                <w:color w:val="000000"/>
              </w:rPr>
              <w:t>3.1  Long short-term memory (LSTM)</w:t>
            </w:r>
          </w:hyperlink>
          <w:r>
            <w:rPr>
              <w:color w:val="000000"/>
            </w:rPr>
            <w:tab/>
          </w:r>
          <w:r>
            <w:fldChar w:fldCharType="begin"/>
          </w:r>
          <w:r>
            <w:instrText xml:space="preserve"> PAGEREF _fbe3mx22urjn \h </w:instrText>
          </w:r>
          <w:r>
            <w:fldChar w:fldCharType="separate"/>
          </w:r>
          <w:r>
            <w:rPr>
              <w:color w:val="000000"/>
            </w:rPr>
            <w:t>10</w:t>
          </w:r>
          <w:r>
            <w:fldChar w:fldCharType="end"/>
          </w:r>
        </w:p>
        <w:p w14:paraId="2984A70A" w14:textId="77777777" w:rsidR="00F210F8" w:rsidRDefault="00000000">
          <w:pPr>
            <w:tabs>
              <w:tab w:val="right" w:pos="9360"/>
            </w:tabs>
            <w:spacing w:before="60" w:line="240" w:lineRule="auto"/>
            <w:ind w:left="720"/>
            <w:rPr>
              <w:color w:val="000000"/>
            </w:rPr>
          </w:pPr>
          <w:hyperlink w:anchor="_n8xyvfqmhi1z">
            <w:r>
              <w:rPr>
                <w:color w:val="000000"/>
              </w:rPr>
              <w:t>3.1.1 Brief overview of the LSTM structure</w:t>
            </w:r>
          </w:hyperlink>
          <w:r>
            <w:rPr>
              <w:color w:val="000000"/>
            </w:rPr>
            <w:tab/>
          </w:r>
          <w:r>
            <w:fldChar w:fldCharType="begin"/>
          </w:r>
          <w:r>
            <w:instrText xml:space="preserve"> PAGEREF _n8xyvfqmhi1z \h </w:instrText>
          </w:r>
          <w:r>
            <w:fldChar w:fldCharType="separate"/>
          </w:r>
          <w:r>
            <w:rPr>
              <w:color w:val="000000"/>
            </w:rPr>
            <w:t>11</w:t>
          </w:r>
          <w:r>
            <w:fldChar w:fldCharType="end"/>
          </w:r>
        </w:p>
        <w:p w14:paraId="61090392" w14:textId="77777777" w:rsidR="00F210F8" w:rsidRDefault="00000000">
          <w:pPr>
            <w:tabs>
              <w:tab w:val="right" w:pos="9360"/>
            </w:tabs>
            <w:spacing w:before="60" w:line="240" w:lineRule="auto"/>
            <w:ind w:left="360"/>
            <w:rPr>
              <w:color w:val="000000"/>
            </w:rPr>
          </w:pPr>
          <w:hyperlink w:anchor="_4taql9p3tsst">
            <w:r>
              <w:rPr>
                <w:color w:val="000000"/>
              </w:rPr>
              <w:t>3.2  XGBOOST</w:t>
            </w:r>
          </w:hyperlink>
          <w:r>
            <w:rPr>
              <w:color w:val="000000"/>
            </w:rPr>
            <w:tab/>
          </w:r>
          <w:r>
            <w:fldChar w:fldCharType="begin"/>
          </w:r>
          <w:r>
            <w:instrText xml:space="preserve"> PAGEREF _4taql9p3tsst \h </w:instrText>
          </w:r>
          <w:r>
            <w:fldChar w:fldCharType="separate"/>
          </w:r>
          <w:r>
            <w:rPr>
              <w:color w:val="000000"/>
            </w:rPr>
            <w:t>11</w:t>
          </w:r>
          <w:r>
            <w:fldChar w:fldCharType="end"/>
          </w:r>
        </w:p>
        <w:p w14:paraId="31DAE92F" w14:textId="77777777" w:rsidR="00F210F8" w:rsidRDefault="00000000">
          <w:pPr>
            <w:tabs>
              <w:tab w:val="right" w:pos="9360"/>
            </w:tabs>
            <w:spacing w:before="200" w:line="240" w:lineRule="auto"/>
          </w:pPr>
          <w:hyperlink w:anchor="_pir3a6ddgl7e">
            <w:r>
              <w:rPr>
                <w:b/>
              </w:rPr>
              <w:t>4 Methodology</w:t>
            </w:r>
          </w:hyperlink>
          <w:r>
            <w:rPr>
              <w:b/>
            </w:rPr>
            <w:tab/>
          </w:r>
          <w:r>
            <w:fldChar w:fldCharType="begin"/>
          </w:r>
          <w:r>
            <w:instrText xml:space="preserve"> PAGEREF _pir3a6ddgl7e \h </w:instrText>
          </w:r>
          <w:r>
            <w:fldChar w:fldCharType="separate"/>
          </w:r>
          <w:r>
            <w:rPr>
              <w:b/>
            </w:rPr>
            <w:t>12</w:t>
          </w:r>
          <w:r>
            <w:fldChar w:fldCharType="end"/>
          </w:r>
        </w:p>
        <w:p w14:paraId="36306E31" w14:textId="77777777" w:rsidR="00F210F8" w:rsidRDefault="00000000">
          <w:pPr>
            <w:tabs>
              <w:tab w:val="right" w:pos="9360"/>
            </w:tabs>
            <w:spacing w:before="60" w:line="240" w:lineRule="auto"/>
            <w:ind w:left="360"/>
            <w:rPr>
              <w:color w:val="000000"/>
            </w:rPr>
          </w:pPr>
          <w:hyperlink w:anchor="_ue0pwxlfzqv7">
            <w:r>
              <w:rPr>
                <w:color w:val="000000"/>
              </w:rPr>
              <w:t>4.1 Data preparation</w:t>
            </w:r>
          </w:hyperlink>
          <w:r>
            <w:rPr>
              <w:color w:val="000000"/>
            </w:rPr>
            <w:tab/>
          </w:r>
          <w:r>
            <w:fldChar w:fldCharType="begin"/>
          </w:r>
          <w:r>
            <w:instrText xml:space="preserve"> PAGEREF _ue0pwxlfzqv7 \h </w:instrText>
          </w:r>
          <w:r>
            <w:fldChar w:fldCharType="separate"/>
          </w:r>
          <w:r>
            <w:rPr>
              <w:color w:val="000000"/>
            </w:rPr>
            <w:t>12</w:t>
          </w:r>
          <w:r>
            <w:fldChar w:fldCharType="end"/>
          </w:r>
        </w:p>
        <w:p w14:paraId="7B001787" w14:textId="77777777" w:rsidR="00F210F8" w:rsidRDefault="00000000">
          <w:pPr>
            <w:tabs>
              <w:tab w:val="right" w:pos="9360"/>
            </w:tabs>
            <w:spacing w:before="60" w:line="240" w:lineRule="auto"/>
            <w:ind w:left="360"/>
            <w:rPr>
              <w:color w:val="000000"/>
            </w:rPr>
          </w:pPr>
          <w:hyperlink w:anchor="_qwktdso7fce3">
            <w:r>
              <w:rPr>
                <w:color w:val="000000"/>
              </w:rPr>
              <w:t>4.2 Model Implementation</w:t>
            </w:r>
          </w:hyperlink>
          <w:r>
            <w:rPr>
              <w:color w:val="000000"/>
            </w:rPr>
            <w:tab/>
          </w:r>
          <w:r>
            <w:fldChar w:fldCharType="begin"/>
          </w:r>
          <w:r>
            <w:instrText xml:space="preserve"> PAGEREF _qwktdso7fce3 \h </w:instrText>
          </w:r>
          <w:r>
            <w:fldChar w:fldCharType="separate"/>
          </w:r>
          <w:r>
            <w:rPr>
              <w:color w:val="000000"/>
            </w:rPr>
            <w:t>13</w:t>
          </w:r>
          <w:r>
            <w:fldChar w:fldCharType="end"/>
          </w:r>
        </w:p>
        <w:p w14:paraId="4D938C0E" w14:textId="77777777" w:rsidR="00F210F8" w:rsidRDefault="00000000">
          <w:pPr>
            <w:tabs>
              <w:tab w:val="right" w:pos="9360"/>
            </w:tabs>
            <w:spacing w:before="60" w:line="240" w:lineRule="auto"/>
            <w:ind w:left="720"/>
            <w:rPr>
              <w:color w:val="000000"/>
            </w:rPr>
          </w:pPr>
          <w:hyperlink w:anchor="_qpztefd2ssqj">
            <w:r>
              <w:rPr>
                <w:color w:val="000000"/>
              </w:rPr>
              <w:t>4.2.1 LSTM</w:t>
            </w:r>
          </w:hyperlink>
          <w:r>
            <w:rPr>
              <w:color w:val="000000"/>
            </w:rPr>
            <w:tab/>
          </w:r>
          <w:r>
            <w:fldChar w:fldCharType="begin"/>
          </w:r>
          <w:r>
            <w:instrText xml:space="preserve"> PAGEREF _qpztefd2ssqj \h </w:instrText>
          </w:r>
          <w:r>
            <w:fldChar w:fldCharType="separate"/>
          </w:r>
          <w:r>
            <w:rPr>
              <w:color w:val="000000"/>
            </w:rPr>
            <w:t>13</w:t>
          </w:r>
          <w:r>
            <w:fldChar w:fldCharType="end"/>
          </w:r>
        </w:p>
        <w:p w14:paraId="3070D239" w14:textId="77777777" w:rsidR="00F210F8" w:rsidRDefault="00000000">
          <w:pPr>
            <w:tabs>
              <w:tab w:val="right" w:pos="9360"/>
            </w:tabs>
            <w:spacing w:before="60" w:line="240" w:lineRule="auto"/>
            <w:ind w:left="720"/>
          </w:pPr>
          <w:hyperlink w:anchor="_hzhm2p18p76">
            <w:r>
              <w:t>4.2.2 XGBOOST</w:t>
            </w:r>
          </w:hyperlink>
          <w:r>
            <w:tab/>
          </w:r>
          <w:r>
            <w:fldChar w:fldCharType="begin"/>
          </w:r>
          <w:r>
            <w:instrText xml:space="preserve"> PAGEREF _hzhm2p18p76 \h </w:instrText>
          </w:r>
          <w:r>
            <w:fldChar w:fldCharType="separate"/>
          </w:r>
          <w:r>
            <w:t>14</w:t>
          </w:r>
          <w:r>
            <w:fldChar w:fldCharType="end"/>
          </w:r>
        </w:p>
        <w:p w14:paraId="733DA614" w14:textId="77777777" w:rsidR="00F210F8" w:rsidRDefault="00000000">
          <w:pPr>
            <w:tabs>
              <w:tab w:val="right" w:pos="9360"/>
            </w:tabs>
            <w:spacing w:before="60" w:line="240" w:lineRule="auto"/>
            <w:ind w:left="720"/>
            <w:rPr>
              <w:color w:val="000000"/>
            </w:rPr>
          </w:pPr>
          <w:hyperlink w:anchor="_3oxaow1mkxr7">
            <w:r>
              <w:rPr>
                <w:color w:val="000000"/>
              </w:rPr>
              <w:t>4.2.3 Performance evaluation</w:t>
            </w:r>
          </w:hyperlink>
          <w:r>
            <w:rPr>
              <w:color w:val="000000"/>
            </w:rPr>
            <w:tab/>
          </w:r>
          <w:r>
            <w:fldChar w:fldCharType="begin"/>
          </w:r>
          <w:r>
            <w:instrText xml:space="preserve"> PAGEREF _3oxaow1mkxr7 \h </w:instrText>
          </w:r>
          <w:r>
            <w:fldChar w:fldCharType="separate"/>
          </w:r>
          <w:r>
            <w:rPr>
              <w:color w:val="000000"/>
            </w:rPr>
            <w:t>16</w:t>
          </w:r>
          <w:r>
            <w:fldChar w:fldCharType="end"/>
          </w:r>
        </w:p>
        <w:p w14:paraId="1F193126" w14:textId="77777777" w:rsidR="00F210F8" w:rsidRDefault="00000000">
          <w:pPr>
            <w:tabs>
              <w:tab w:val="right" w:pos="9360"/>
            </w:tabs>
            <w:spacing w:before="200" w:line="240" w:lineRule="auto"/>
            <w:rPr>
              <w:b/>
              <w:color w:val="000000"/>
            </w:rPr>
          </w:pPr>
          <w:hyperlink w:anchor="_rrybdzihagi7">
            <w:r>
              <w:rPr>
                <w:b/>
                <w:color w:val="000000"/>
              </w:rPr>
              <w:t>5 Results</w:t>
            </w:r>
          </w:hyperlink>
          <w:r>
            <w:rPr>
              <w:b/>
              <w:color w:val="000000"/>
            </w:rPr>
            <w:tab/>
          </w:r>
          <w:r>
            <w:fldChar w:fldCharType="begin"/>
          </w:r>
          <w:r>
            <w:instrText xml:space="preserve"> PAGEREF _rrybdzihagi7 \h </w:instrText>
          </w:r>
          <w:r>
            <w:fldChar w:fldCharType="separate"/>
          </w:r>
          <w:r>
            <w:rPr>
              <w:b/>
              <w:color w:val="000000"/>
            </w:rPr>
            <w:t>16</w:t>
          </w:r>
          <w:r>
            <w:fldChar w:fldCharType="end"/>
          </w:r>
        </w:p>
        <w:p w14:paraId="247F373A" w14:textId="77777777" w:rsidR="00F210F8" w:rsidRDefault="00000000">
          <w:pPr>
            <w:tabs>
              <w:tab w:val="right" w:pos="9360"/>
            </w:tabs>
            <w:spacing w:before="60" w:line="240" w:lineRule="auto"/>
            <w:ind w:left="360"/>
            <w:rPr>
              <w:color w:val="000000"/>
            </w:rPr>
          </w:pPr>
          <w:hyperlink w:anchor="_i84rucbtf0qk">
            <w:r>
              <w:rPr>
                <w:color w:val="000000"/>
              </w:rPr>
              <w:t>5.1 LSTM model’s result</w:t>
            </w:r>
          </w:hyperlink>
          <w:r>
            <w:rPr>
              <w:color w:val="000000"/>
            </w:rPr>
            <w:tab/>
          </w:r>
          <w:r>
            <w:fldChar w:fldCharType="begin"/>
          </w:r>
          <w:r>
            <w:instrText xml:space="preserve"> PAGEREF _i84rucbtf0qk \h </w:instrText>
          </w:r>
          <w:r>
            <w:fldChar w:fldCharType="separate"/>
          </w:r>
          <w:r>
            <w:rPr>
              <w:color w:val="000000"/>
            </w:rPr>
            <w:t>16</w:t>
          </w:r>
          <w:r>
            <w:fldChar w:fldCharType="end"/>
          </w:r>
        </w:p>
        <w:p w14:paraId="3F767D4B" w14:textId="77777777" w:rsidR="00F210F8" w:rsidRDefault="00000000">
          <w:pPr>
            <w:tabs>
              <w:tab w:val="right" w:pos="9360"/>
            </w:tabs>
            <w:spacing w:before="60" w:line="240" w:lineRule="auto"/>
            <w:ind w:left="360"/>
            <w:rPr>
              <w:color w:val="000000"/>
            </w:rPr>
          </w:pPr>
          <w:hyperlink w:anchor="_6bx4d4600cfq">
            <w:r>
              <w:rPr>
                <w:color w:val="000000"/>
              </w:rPr>
              <w:t>5.2 XGBoost model’s result</w:t>
            </w:r>
          </w:hyperlink>
          <w:r>
            <w:rPr>
              <w:color w:val="000000"/>
            </w:rPr>
            <w:tab/>
          </w:r>
          <w:r>
            <w:fldChar w:fldCharType="begin"/>
          </w:r>
          <w:r>
            <w:instrText xml:space="preserve"> PAGEREF _6bx4d4600cfq \h </w:instrText>
          </w:r>
          <w:r>
            <w:fldChar w:fldCharType="separate"/>
          </w:r>
          <w:r>
            <w:rPr>
              <w:color w:val="000000"/>
            </w:rPr>
            <w:t>17</w:t>
          </w:r>
          <w:r>
            <w:fldChar w:fldCharType="end"/>
          </w:r>
        </w:p>
        <w:p w14:paraId="3FB17C30" w14:textId="77777777" w:rsidR="00F210F8" w:rsidRDefault="00000000">
          <w:pPr>
            <w:tabs>
              <w:tab w:val="right" w:pos="9360"/>
            </w:tabs>
            <w:spacing w:before="60" w:line="240" w:lineRule="auto"/>
            <w:ind w:left="360"/>
            <w:rPr>
              <w:color w:val="000000"/>
            </w:rPr>
          </w:pPr>
          <w:hyperlink w:anchor="_ykey5864bec9">
            <w:r>
              <w:rPr>
                <w:color w:val="000000"/>
              </w:rPr>
              <w:t>5.3 Assessment metrics and Discussion</w:t>
            </w:r>
          </w:hyperlink>
          <w:r>
            <w:rPr>
              <w:color w:val="000000"/>
            </w:rPr>
            <w:tab/>
          </w:r>
          <w:r>
            <w:fldChar w:fldCharType="begin"/>
          </w:r>
          <w:r>
            <w:instrText xml:space="preserve"> PAGEREF _ykey5864bec9 \h </w:instrText>
          </w:r>
          <w:r>
            <w:fldChar w:fldCharType="separate"/>
          </w:r>
          <w:r>
            <w:rPr>
              <w:color w:val="000000"/>
            </w:rPr>
            <w:t>17</w:t>
          </w:r>
          <w:r>
            <w:fldChar w:fldCharType="end"/>
          </w:r>
        </w:p>
        <w:p w14:paraId="16F62464" w14:textId="77777777" w:rsidR="00F210F8" w:rsidRDefault="00000000">
          <w:pPr>
            <w:tabs>
              <w:tab w:val="right" w:pos="9360"/>
            </w:tabs>
            <w:spacing w:before="200" w:after="80" w:line="240" w:lineRule="auto"/>
            <w:rPr>
              <w:b/>
              <w:color w:val="000000"/>
            </w:rPr>
          </w:pPr>
          <w:hyperlink w:anchor="_v5vam8ifrxts">
            <w:r>
              <w:rPr>
                <w:b/>
                <w:color w:val="000000"/>
              </w:rPr>
              <w:t>6 Conclusion</w:t>
            </w:r>
          </w:hyperlink>
          <w:r>
            <w:rPr>
              <w:b/>
              <w:color w:val="000000"/>
            </w:rPr>
            <w:tab/>
          </w:r>
          <w:r>
            <w:fldChar w:fldCharType="begin"/>
          </w:r>
          <w:r>
            <w:instrText xml:space="preserve"> PAGEREF _v5vam8ifrxts \h </w:instrText>
          </w:r>
          <w:r>
            <w:fldChar w:fldCharType="separate"/>
          </w:r>
          <w:r>
            <w:rPr>
              <w:b/>
              <w:color w:val="000000"/>
            </w:rPr>
            <w:t>18</w:t>
          </w:r>
          <w:r>
            <w:fldChar w:fldCharType="end"/>
          </w:r>
          <w:r>
            <w:fldChar w:fldCharType="end"/>
          </w:r>
        </w:p>
      </w:sdtContent>
    </w:sdt>
    <w:p w14:paraId="7BDED9D4" w14:textId="77777777" w:rsidR="00F210F8" w:rsidRDefault="00F210F8"/>
    <w:p w14:paraId="2F57A17D" w14:textId="77777777" w:rsidR="00F210F8" w:rsidRDefault="00000000">
      <w:r>
        <w:t>B References</w:t>
      </w:r>
    </w:p>
    <w:p w14:paraId="4FDAFB78" w14:textId="77777777" w:rsidR="00F210F8" w:rsidRDefault="00F210F8"/>
    <w:p w14:paraId="1EEE1A3D" w14:textId="77777777" w:rsidR="00F210F8" w:rsidRDefault="00F210F8"/>
    <w:p w14:paraId="2F71625D" w14:textId="77777777" w:rsidR="00F210F8" w:rsidRDefault="00F210F8"/>
    <w:p w14:paraId="2BD75936" w14:textId="77777777" w:rsidR="00F210F8" w:rsidRDefault="00F210F8"/>
    <w:p w14:paraId="7F8634C5" w14:textId="77777777" w:rsidR="00F210F8" w:rsidRDefault="00F210F8"/>
    <w:p w14:paraId="5AA366B2" w14:textId="77777777" w:rsidR="00F210F8" w:rsidRDefault="00F210F8"/>
    <w:p w14:paraId="49A7A1B1" w14:textId="77777777" w:rsidR="00F210F8" w:rsidRDefault="00F210F8"/>
    <w:p w14:paraId="3EF2D3C6" w14:textId="77777777" w:rsidR="00F210F8" w:rsidRDefault="00F210F8"/>
    <w:p w14:paraId="04B32FEB" w14:textId="77777777" w:rsidR="00F210F8" w:rsidRDefault="00F210F8"/>
    <w:p w14:paraId="69420DCE" w14:textId="77777777" w:rsidR="00F210F8" w:rsidRDefault="00F210F8"/>
    <w:tbl>
      <w:tblPr>
        <w:tblStyle w:val="a"/>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210F8" w14:paraId="17227408" w14:textId="77777777">
        <w:tc>
          <w:tcPr>
            <w:tcW w:w="9360" w:type="dxa"/>
            <w:shd w:val="clear" w:color="auto" w:fill="auto"/>
            <w:tcMar>
              <w:top w:w="100" w:type="dxa"/>
              <w:left w:w="100" w:type="dxa"/>
              <w:bottom w:w="100" w:type="dxa"/>
              <w:right w:w="100" w:type="dxa"/>
            </w:tcMar>
          </w:tcPr>
          <w:p w14:paraId="261883F6" w14:textId="77777777" w:rsidR="00F210F8" w:rsidRDefault="00000000">
            <w:pPr>
              <w:widowControl w:val="0"/>
              <w:pBdr>
                <w:top w:val="nil"/>
                <w:left w:val="nil"/>
                <w:bottom w:val="nil"/>
                <w:right w:val="nil"/>
                <w:between w:val="nil"/>
              </w:pBdr>
            </w:pPr>
            <w:r>
              <w:lastRenderedPageBreak/>
              <w:t>List Of Tables</w:t>
            </w:r>
          </w:p>
          <w:p w14:paraId="158B2BF8" w14:textId="77777777" w:rsidR="00F210F8" w:rsidRDefault="00000000">
            <w:pPr>
              <w:numPr>
                <w:ilvl w:val="0"/>
                <w:numId w:val="1"/>
              </w:numPr>
            </w:pPr>
            <w:r>
              <w:rPr>
                <w:rFonts w:ascii="Trebuchet MS" w:eastAsia="Trebuchet MS" w:hAnsi="Trebuchet MS" w:cs="Trebuchet MS"/>
                <w:b/>
                <w:sz w:val="24"/>
                <w:szCs w:val="24"/>
              </w:rPr>
              <w:t>Table 1</w:t>
            </w:r>
            <w:r>
              <w:rPr>
                <w:rFonts w:ascii="Trebuchet MS" w:eastAsia="Trebuchet MS" w:hAnsi="Trebuchet MS" w:cs="Trebuchet MS"/>
                <w:sz w:val="24"/>
                <w:szCs w:val="24"/>
              </w:rPr>
              <w:t>: A descriptive summary of the variable in the dataset</w:t>
            </w:r>
          </w:p>
        </w:tc>
      </w:tr>
    </w:tbl>
    <w:p w14:paraId="1FCA0D75" w14:textId="77777777" w:rsidR="00F210F8" w:rsidRDefault="00F210F8">
      <w:pPr>
        <w:widowControl w:val="0"/>
        <w:pBdr>
          <w:top w:val="nil"/>
          <w:left w:val="nil"/>
          <w:bottom w:val="nil"/>
          <w:right w:val="nil"/>
          <w:between w:val="nil"/>
        </w:pBdr>
      </w:pPr>
    </w:p>
    <w:tbl>
      <w:tblPr>
        <w:tblStyle w:val="a0"/>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210F8" w14:paraId="505F8C1D" w14:textId="77777777">
        <w:tc>
          <w:tcPr>
            <w:tcW w:w="9360" w:type="dxa"/>
            <w:shd w:val="clear" w:color="auto" w:fill="auto"/>
            <w:tcMar>
              <w:top w:w="100" w:type="dxa"/>
              <w:left w:w="100" w:type="dxa"/>
              <w:bottom w:w="100" w:type="dxa"/>
              <w:right w:w="100" w:type="dxa"/>
            </w:tcMar>
          </w:tcPr>
          <w:p w14:paraId="2572FDF9" w14:textId="77777777" w:rsidR="00F210F8" w:rsidRDefault="00000000">
            <w:pPr>
              <w:widowControl w:val="0"/>
              <w:pBdr>
                <w:top w:val="nil"/>
                <w:left w:val="nil"/>
                <w:bottom w:val="nil"/>
                <w:right w:val="nil"/>
                <w:between w:val="nil"/>
              </w:pBdr>
            </w:pPr>
            <w:r>
              <w:t>List Of Images</w:t>
            </w:r>
          </w:p>
          <w:p w14:paraId="47860356" w14:textId="77777777" w:rsidR="00F210F8" w:rsidRDefault="00000000">
            <w:pPr>
              <w:numPr>
                <w:ilvl w:val="0"/>
                <w:numId w:val="2"/>
              </w:numPr>
            </w:pPr>
            <w:r>
              <w:rPr>
                <w:rFonts w:ascii="Trebuchet MS" w:eastAsia="Trebuchet MS" w:hAnsi="Trebuchet MS" w:cs="Trebuchet MS"/>
                <w:b/>
              </w:rPr>
              <w:t xml:space="preserve">Figure </w:t>
            </w:r>
            <w:proofErr w:type="gramStart"/>
            <w:r>
              <w:rPr>
                <w:rFonts w:ascii="Trebuchet MS" w:eastAsia="Trebuchet MS" w:hAnsi="Trebuchet MS" w:cs="Trebuchet MS"/>
                <w:b/>
              </w:rPr>
              <w:t>1</w:t>
            </w:r>
            <w:r>
              <w:rPr>
                <w:rFonts w:ascii="Trebuchet MS" w:eastAsia="Trebuchet MS" w:hAnsi="Trebuchet MS" w:cs="Trebuchet MS"/>
              </w:rPr>
              <w:t xml:space="preserve"> :</w:t>
            </w:r>
            <w:proofErr w:type="gramEnd"/>
            <w:r>
              <w:rPr>
                <w:rFonts w:ascii="Trebuchet MS" w:eastAsia="Trebuchet MS" w:hAnsi="Trebuchet MS" w:cs="Trebuchet MS"/>
              </w:rPr>
              <w:t xml:space="preserve"> </w:t>
            </w:r>
            <w:r>
              <w:rPr>
                <w:rFonts w:ascii="Trebuchet MS" w:eastAsia="Trebuchet MS" w:hAnsi="Trebuchet MS" w:cs="Trebuchet MS"/>
                <w:color w:val="424242"/>
                <w:sz w:val="24"/>
                <w:szCs w:val="24"/>
              </w:rPr>
              <w:t>Mean Absolute Percentage error</w:t>
            </w:r>
          </w:p>
          <w:p w14:paraId="7B3AD7D3" w14:textId="77777777" w:rsidR="00F210F8" w:rsidRDefault="00000000">
            <w:pPr>
              <w:numPr>
                <w:ilvl w:val="0"/>
                <w:numId w:val="2"/>
              </w:numPr>
            </w:pPr>
            <w:r>
              <w:rPr>
                <w:rFonts w:ascii="Trebuchet MS" w:eastAsia="Trebuchet MS" w:hAnsi="Trebuchet MS" w:cs="Trebuchet MS"/>
                <w:b/>
                <w:sz w:val="24"/>
                <w:szCs w:val="24"/>
              </w:rPr>
              <w:t>Figure 2</w:t>
            </w:r>
            <w:r>
              <w:rPr>
                <w:rFonts w:ascii="Trebuchet MS" w:eastAsia="Trebuchet MS" w:hAnsi="Trebuchet MS" w:cs="Trebuchet MS"/>
                <w:sz w:val="24"/>
                <w:szCs w:val="24"/>
              </w:rPr>
              <w:t>:  Project Architectural Layout</w:t>
            </w:r>
          </w:p>
          <w:p w14:paraId="1B76B4D6" w14:textId="77777777" w:rsidR="00F210F8" w:rsidRDefault="00000000">
            <w:pPr>
              <w:numPr>
                <w:ilvl w:val="0"/>
                <w:numId w:val="2"/>
              </w:numPr>
            </w:pPr>
            <w:r>
              <w:rPr>
                <w:rFonts w:ascii="Trebuchet MS" w:eastAsia="Trebuchet MS" w:hAnsi="Trebuchet MS" w:cs="Trebuchet MS"/>
                <w:b/>
              </w:rPr>
              <w:t>F</w:t>
            </w:r>
            <w:r>
              <w:rPr>
                <w:rFonts w:ascii="Trebuchet MS" w:eastAsia="Trebuchet MS" w:hAnsi="Trebuchet MS" w:cs="Trebuchet MS"/>
                <w:b/>
                <w:sz w:val="24"/>
                <w:szCs w:val="24"/>
              </w:rPr>
              <w:t>igure 3</w:t>
            </w:r>
            <w:r>
              <w:rPr>
                <w:rFonts w:ascii="Trebuchet MS" w:eastAsia="Trebuchet MS" w:hAnsi="Trebuchet MS" w:cs="Trebuchet MS"/>
                <w:sz w:val="24"/>
                <w:szCs w:val="24"/>
              </w:rPr>
              <w:t>: Fetching and cleaning data from source</w:t>
            </w:r>
          </w:p>
          <w:p w14:paraId="340440E5" w14:textId="77777777" w:rsidR="00F210F8" w:rsidRDefault="00000000">
            <w:pPr>
              <w:numPr>
                <w:ilvl w:val="0"/>
                <w:numId w:val="2"/>
              </w:numPr>
            </w:pPr>
            <w:r>
              <w:rPr>
                <w:rFonts w:ascii="Trebuchet MS" w:eastAsia="Trebuchet MS" w:hAnsi="Trebuchet MS" w:cs="Trebuchet MS"/>
                <w:b/>
                <w:sz w:val="24"/>
                <w:szCs w:val="24"/>
              </w:rPr>
              <w:t>Figure 4</w:t>
            </w:r>
            <w:r>
              <w:rPr>
                <w:rFonts w:ascii="Trebuchet MS" w:eastAsia="Trebuchet MS" w:hAnsi="Trebuchet MS" w:cs="Trebuchet MS"/>
                <w:sz w:val="24"/>
                <w:szCs w:val="24"/>
              </w:rPr>
              <w:t>: A time series plot of closing price from 2018-01-01 to 2022-07-28</w:t>
            </w:r>
          </w:p>
          <w:p w14:paraId="223A7227" w14:textId="77777777" w:rsidR="00F210F8" w:rsidRDefault="00000000">
            <w:pPr>
              <w:numPr>
                <w:ilvl w:val="0"/>
                <w:numId w:val="2"/>
              </w:numPr>
            </w:pPr>
            <w:r>
              <w:rPr>
                <w:rFonts w:ascii="Trebuchet MS" w:eastAsia="Trebuchet MS" w:hAnsi="Trebuchet MS" w:cs="Trebuchet MS"/>
                <w:b/>
                <w:sz w:val="24"/>
                <w:szCs w:val="24"/>
              </w:rPr>
              <w:t>Figure 5</w:t>
            </w:r>
            <w:r>
              <w:rPr>
                <w:rFonts w:ascii="Trebuchet MS" w:eastAsia="Trebuchet MS" w:hAnsi="Trebuchet MS" w:cs="Trebuchet MS"/>
                <w:sz w:val="24"/>
                <w:szCs w:val="24"/>
              </w:rPr>
              <w:t>: A time series plot of closing price from 2022-02-01 to 2022-08-03</w:t>
            </w:r>
          </w:p>
          <w:p w14:paraId="3739F74B" w14:textId="77777777" w:rsidR="00F210F8" w:rsidRDefault="00000000">
            <w:pPr>
              <w:numPr>
                <w:ilvl w:val="0"/>
                <w:numId w:val="2"/>
              </w:numPr>
              <w:rPr>
                <w:rFonts w:ascii="Trebuchet MS" w:eastAsia="Trebuchet MS" w:hAnsi="Trebuchet MS" w:cs="Trebuchet MS"/>
                <w:sz w:val="24"/>
                <w:szCs w:val="24"/>
              </w:rPr>
            </w:pPr>
            <w:r>
              <w:rPr>
                <w:rFonts w:ascii="Trebuchet MS" w:eastAsia="Trebuchet MS" w:hAnsi="Trebuchet MS" w:cs="Trebuchet MS"/>
                <w:b/>
                <w:sz w:val="24"/>
                <w:szCs w:val="24"/>
              </w:rPr>
              <w:t>Figure 6</w:t>
            </w:r>
            <w:r>
              <w:rPr>
                <w:rFonts w:ascii="Trebuchet MS" w:eastAsia="Trebuchet MS" w:hAnsi="Trebuchet MS" w:cs="Trebuchet MS"/>
                <w:sz w:val="24"/>
                <w:szCs w:val="24"/>
              </w:rPr>
              <w:t>: Sample data showing the variables in the dataset</w:t>
            </w:r>
          </w:p>
          <w:p w14:paraId="45D0C9C5" w14:textId="77777777" w:rsidR="00F210F8" w:rsidRDefault="00000000">
            <w:pPr>
              <w:numPr>
                <w:ilvl w:val="0"/>
                <w:numId w:val="2"/>
              </w:numPr>
              <w:rPr>
                <w:rFonts w:ascii="Trebuchet MS" w:eastAsia="Trebuchet MS" w:hAnsi="Trebuchet MS" w:cs="Trebuchet MS"/>
                <w:sz w:val="24"/>
                <w:szCs w:val="24"/>
              </w:rPr>
            </w:pPr>
            <w:r>
              <w:rPr>
                <w:rFonts w:ascii="Trebuchet MS" w:eastAsia="Trebuchet MS" w:hAnsi="Trebuchet MS" w:cs="Trebuchet MS"/>
                <w:b/>
                <w:sz w:val="24"/>
                <w:szCs w:val="24"/>
              </w:rPr>
              <w:t>Figure 7</w:t>
            </w:r>
            <w:r>
              <w:rPr>
                <w:rFonts w:ascii="Trebuchet MS" w:eastAsia="Trebuchet MS" w:hAnsi="Trebuchet MS" w:cs="Trebuchet MS"/>
                <w:sz w:val="24"/>
                <w:szCs w:val="24"/>
              </w:rPr>
              <w:t>: LSTM network with the different layers (Mittal, 2019)</w:t>
            </w:r>
          </w:p>
          <w:p w14:paraId="75D95604" w14:textId="77777777" w:rsidR="00F210F8" w:rsidRDefault="00000000">
            <w:pPr>
              <w:numPr>
                <w:ilvl w:val="0"/>
                <w:numId w:val="2"/>
              </w:numPr>
            </w:pPr>
            <w:r>
              <w:rPr>
                <w:rFonts w:ascii="Trebuchet MS" w:eastAsia="Trebuchet MS" w:hAnsi="Trebuchet MS" w:cs="Trebuchet MS"/>
                <w:b/>
                <w:sz w:val="24"/>
                <w:szCs w:val="24"/>
              </w:rPr>
              <w:t xml:space="preserve">Figure </w:t>
            </w:r>
            <w:proofErr w:type="gramStart"/>
            <w:r>
              <w:rPr>
                <w:rFonts w:ascii="Trebuchet MS" w:eastAsia="Trebuchet MS" w:hAnsi="Trebuchet MS" w:cs="Trebuchet MS"/>
                <w:b/>
                <w:sz w:val="24"/>
                <w:szCs w:val="24"/>
              </w:rPr>
              <w:t>8</w:t>
            </w:r>
            <w:r>
              <w:rPr>
                <w:rFonts w:ascii="Trebuchet MS" w:eastAsia="Trebuchet MS" w:hAnsi="Trebuchet MS" w:cs="Trebuchet MS"/>
                <w:sz w:val="24"/>
                <w:szCs w:val="24"/>
              </w:rPr>
              <w:t>:Scaling</w:t>
            </w:r>
            <w:proofErr w:type="gramEnd"/>
            <w:r>
              <w:rPr>
                <w:rFonts w:ascii="Trebuchet MS" w:eastAsia="Trebuchet MS" w:hAnsi="Trebuchet MS" w:cs="Trebuchet MS"/>
                <w:sz w:val="24"/>
                <w:szCs w:val="24"/>
              </w:rPr>
              <w:t xml:space="preserve"> dataset and splitting into training and testing data.</w:t>
            </w:r>
          </w:p>
          <w:p w14:paraId="2DC5D449" w14:textId="77777777" w:rsidR="00F210F8" w:rsidRDefault="00000000">
            <w:pPr>
              <w:numPr>
                <w:ilvl w:val="0"/>
                <w:numId w:val="2"/>
              </w:numPr>
            </w:pPr>
            <w:r>
              <w:rPr>
                <w:rFonts w:ascii="Trebuchet MS" w:eastAsia="Trebuchet MS" w:hAnsi="Trebuchet MS" w:cs="Trebuchet MS"/>
                <w:b/>
                <w:sz w:val="24"/>
                <w:szCs w:val="24"/>
              </w:rPr>
              <w:t>Figure 9</w:t>
            </w:r>
            <w:r>
              <w:rPr>
                <w:rFonts w:ascii="Trebuchet MS" w:eastAsia="Trebuchet MS" w:hAnsi="Trebuchet MS" w:cs="Trebuchet MS"/>
                <w:sz w:val="24"/>
                <w:szCs w:val="24"/>
              </w:rPr>
              <w:t>: Util function to create dependent (y) and Independent (X) datasets</w:t>
            </w:r>
          </w:p>
          <w:p w14:paraId="196DBFAD" w14:textId="77777777" w:rsidR="00F210F8" w:rsidRDefault="00000000">
            <w:pPr>
              <w:numPr>
                <w:ilvl w:val="0"/>
                <w:numId w:val="2"/>
              </w:numPr>
            </w:pPr>
            <w:r>
              <w:rPr>
                <w:rFonts w:ascii="Trebuchet MS" w:eastAsia="Trebuchet MS" w:hAnsi="Trebuchet MS" w:cs="Trebuchet MS"/>
                <w:b/>
                <w:sz w:val="24"/>
                <w:szCs w:val="24"/>
              </w:rPr>
              <w:t>Figure 10</w:t>
            </w:r>
            <w:r>
              <w:rPr>
                <w:rFonts w:ascii="Trebuchet MS" w:eastAsia="Trebuchet MS" w:hAnsi="Trebuchet MS" w:cs="Trebuchet MS"/>
                <w:sz w:val="24"/>
                <w:szCs w:val="24"/>
              </w:rPr>
              <w:t xml:space="preserve">: Training LSTM </w:t>
            </w:r>
            <w:proofErr w:type="gramStart"/>
            <w:r>
              <w:rPr>
                <w:rFonts w:ascii="Trebuchet MS" w:eastAsia="Trebuchet MS" w:hAnsi="Trebuchet MS" w:cs="Trebuchet MS"/>
                <w:sz w:val="24"/>
                <w:szCs w:val="24"/>
              </w:rPr>
              <w:t>model ,</w:t>
            </w:r>
            <w:proofErr w:type="gramEnd"/>
            <w:r>
              <w:rPr>
                <w:rFonts w:ascii="Trebuchet MS" w:eastAsia="Trebuchet MS" w:hAnsi="Trebuchet MS" w:cs="Trebuchet MS"/>
                <w:sz w:val="24"/>
                <w:szCs w:val="24"/>
              </w:rPr>
              <w:t xml:space="preserve"> with hyper parameters.</w:t>
            </w:r>
          </w:p>
          <w:p w14:paraId="225F0A72" w14:textId="77777777" w:rsidR="00F210F8" w:rsidRDefault="00000000">
            <w:pPr>
              <w:numPr>
                <w:ilvl w:val="0"/>
                <w:numId w:val="2"/>
              </w:numPr>
            </w:pPr>
            <w:r>
              <w:rPr>
                <w:rFonts w:ascii="Trebuchet MS" w:eastAsia="Trebuchet MS" w:hAnsi="Trebuchet MS" w:cs="Trebuchet MS"/>
                <w:b/>
                <w:sz w:val="24"/>
                <w:szCs w:val="24"/>
              </w:rPr>
              <w:t>Figure 11</w:t>
            </w:r>
            <w:r>
              <w:rPr>
                <w:rFonts w:ascii="Trebuchet MS" w:eastAsia="Trebuchet MS" w:hAnsi="Trebuchet MS" w:cs="Trebuchet MS"/>
                <w:sz w:val="24"/>
                <w:szCs w:val="24"/>
              </w:rPr>
              <w:t>: Initializing space of a required range of values</w:t>
            </w:r>
          </w:p>
          <w:p w14:paraId="33206C8A" w14:textId="77777777" w:rsidR="00F210F8" w:rsidRDefault="00000000">
            <w:pPr>
              <w:numPr>
                <w:ilvl w:val="0"/>
                <w:numId w:val="2"/>
              </w:numPr>
            </w:pPr>
            <w:r>
              <w:rPr>
                <w:rFonts w:ascii="Trebuchet MS" w:eastAsia="Trebuchet MS" w:hAnsi="Trebuchet MS" w:cs="Trebuchet MS"/>
                <w:b/>
                <w:sz w:val="24"/>
                <w:szCs w:val="24"/>
              </w:rPr>
              <w:t>Figure 12</w:t>
            </w:r>
            <w:r>
              <w:rPr>
                <w:rFonts w:ascii="Trebuchet MS" w:eastAsia="Trebuchet MS" w:hAnsi="Trebuchet MS" w:cs="Trebuchet MS"/>
                <w:sz w:val="24"/>
                <w:szCs w:val="24"/>
              </w:rPr>
              <w:t xml:space="preserve">: </w:t>
            </w:r>
            <w:proofErr w:type="spellStart"/>
            <w:r>
              <w:rPr>
                <w:rFonts w:ascii="Trebuchet MS" w:eastAsia="Trebuchet MS" w:hAnsi="Trebuchet MS" w:cs="Trebuchet MS"/>
                <w:sz w:val="24"/>
                <w:szCs w:val="24"/>
              </w:rPr>
              <w:t>Hyperopt</w:t>
            </w:r>
            <w:proofErr w:type="spellEnd"/>
            <w:r>
              <w:rPr>
                <w:rFonts w:ascii="Trebuchet MS" w:eastAsia="Trebuchet MS" w:hAnsi="Trebuchet MS" w:cs="Trebuchet MS"/>
                <w:sz w:val="24"/>
                <w:szCs w:val="24"/>
              </w:rPr>
              <w:t xml:space="preserve"> Function and Objective </w:t>
            </w:r>
            <w:proofErr w:type="gramStart"/>
            <w:r>
              <w:rPr>
                <w:rFonts w:ascii="Trebuchet MS" w:eastAsia="Trebuchet MS" w:hAnsi="Trebuchet MS" w:cs="Trebuchet MS"/>
                <w:sz w:val="24"/>
                <w:szCs w:val="24"/>
              </w:rPr>
              <w:t>Function .</w:t>
            </w:r>
            <w:proofErr w:type="gramEnd"/>
          </w:p>
          <w:p w14:paraId="7DF0BBA7" w14:textId="77777777" w:rsidR="00F210F8" w:rsidRDefault="00000000">
            <w:pPr>
              <w:numPr>
                <w:ilvl w:val="0"/>
                <w:numId w:val="2"/>
              </w:numPr>
            </w:pPr>
            <w:r>
              <w:rPr>
                <w:rFonts w:ascii="Trebuchet MS" w:eastAsia="Trebuchet MS" w:hAnsi="Trebuchet MS" w:cs="Trebuchet MS"/>
                <w:b/>
                <w:sz w:val="24"/>
                <w:szCs w:val="24"/>
              </w:rPr>
              <w:t>Figure 13</w:t>
            </w:r>
            <w:r>
              <w:rPr>
                <w:rFonts w:ascii="Trebuchet MS" w:eastAsia="Trebuchet MS" w:hAnsi="Trebuchet MS" w:cs="Trebuchet MS"/>
                <w:sz w:val="24"/>
                <w:szCs w:val="24"/>
              </w:rPr>
              <w:t>: Hyperparameter Tuning best output.</w:t>
            </w:r>
          </w:p>
          <w:p w14:paraId="175BE77D" w14:textId="77777777" w:rsidR="00F210F8" w:rsidRDefault="00000000">
            <w:pPr>
              <w:numPr>
                <w:ilvl w:val="0"/>
                <w:numId w:val="2"/>
              </w:numPr>
              <w:rPr>
                <w:rFonts w:ascii="Trebuchet MS" w:eastAsia="Trebuchet MS" w:hAnsi="Trebuchet MS" w:cs="Trebuchet MS"/>
                <w:sz w:val="24"/>
                <w:szCs w:val="24"/>
              </w:rPr>
            </w:pPr>
            <w:r>
              <w:rPr>
                <w:rFonts w:ascii="Trebuchet MS" w:eastAsia="Trebuchet MS" w:hAnsi="Trebuchet MS" w:cs="Trebuchet MS"/>
                <w:b/>
                <w:sz w:val="24"/>
                <w:szCs w:val="24"/>
              </w:rPr>
              <w:t>Figure 14</w:t>
            </w:r>
            <w:r>
              <w:rPr>
                <w:rFonts w:ascii="Trebuchet MS" w:eastAsia="Trebuchet MS" w:hAnsi="Trebuchet MS" w:cs="Trebuchet MS"/>
                <w:sz w:val="24"/>
                <w:szCs w:val="24"/>
              </w:rPr>
              <w:t>: LSTM MSE Score.</w:t>
            </w:r>
          </w:p>
          <w:p w14:paraId="3BCC5697" w14:textId="77777777" w:rsidR="00F210F8" w:rsidRDefault="00000000">
            <w:pPr>
              <w:numPr>
                <w:ilvl w:val="0"/>
                <w:numId w:val="2"/>
              </w:numPr>
              <w:rPr>
                <w:rFonts w:ascii="Trebuchet MS" w:eastAsia="Trebuchet MS" w:hAnsi="Trebuchet MS" w:cs="Trebuchet MS"/>
                <w:sz w:val="24"/>
                <w:szCs w:val="24"/>
              </w:rPr>
            </w:pPr>
            <w:r>
              <w:rPr>
                <w:rFonts w:ascii="Trebuchet MS" w:eastAsia="Trebuchet MS" w:hAnsi="Trebuchet MS" w:cs="Trebuchet MS"/>
                <w:b/>
                <w:sz w:val="24"/>
                <w:szCs w:val="24"/>
              </w:rPr>
              <w:t>Figure 15</w:t>
            </w:r>
            <w:r>
              <w:rPr>
                <w:rFonts w:ascii="Trebuchet MS" w:eastAsia="Trebuchet MS" w:hAnsi="Trebuchet MS" w:cs="Trebuchet MS"/>
                <w:sz w:val="24"/>
                <w:szCs w:val="24"/>
              </w:rPr>
              <w:t xml:space="preserve">: </w:t>
            </w:r>
            <w:proofErr w:type="spellStart"/>
            <w:r>
              <w:rPr>
                <w:rFonts w:ascii="Trebuchet MS" w:eastAsia="Trebuchet MS" w:hAnsi="Trebuchet MS" w:cs="Trebuchet MS"/>
                <w:sz w:val="24"/>
                <w:szCs w:val="24"/>
              </w:rPr>
              <w:t>XGBoost</w:t>
            </w:r>
            <w:proofErr w:type="spellEnd"/>
            <w:r>
              <w:rPr>
                <w:rFonts w:ascii="Trebuchet MS" w:eastAsia="Trebuchet MS" w:hAnsi="Trebuchet MS" w:cs="Trebuchet MS"/>
                <w:sz w:val="24"/>
                <w:szCs w:val="24"/>
              </w:rPr>
              <w:t xml:space="preserve"> MSE Score.</w:t>
            </w:r>
          </w:p>
          <w:p w14:paraId="2922B0D4" w14:textId="77777777" w:rsidR="00F210F8" w:rsidRDefault="00000000">
            <w:pPr>
              <w:numPr>
                <w:ilvl w:val="0"/>
                <w:numId w:val="2"/>
              </w:numPr>
            </w:pPr>
            <w:r>
              <w:rPr>
                <w:rFonts w:ascii="Trebuchet MS" w:eastAsia="Trebuchet MS" w:hAnsi="Trebuchet MS" w:cs="Trebuchet MS"/>
                <w:b/>
                <w:sz w:val="24"/>
                <w:szCs w:val="24"/>
              </w:rPr>
              <w:t xml:space="preserve">Figure 16: </w:t>
            </w:r>
            <w:r>
              <w:rPr>
                <w:rFonts w:ascii="Trebuchet MS" w:eastAsia="Trebuchet MS" w:hAnsi="Trebuchet MS" w:cs="Trebuchet MS"/>
                <w:sz w:val="24"/>
                <w:szCs w:val="24"/>
              </w:rPr>
              <w:t>LSTM ‘s predictions against actual prices</w:t>
            </w:r>
          </w:p>
          <w:p w14:paraId="32E683EB" w14:textId="77777777" w:rsidR="00F210F8" w:rsidRDefault="00000000">
            <w:pPr>
              <w:numPr>
                <w:ilvl w:val="0"/>
                <w:numId w:val="2"/>
              </w:numPr>
            </w:pPr>
            <w:r>
              <w:rPr>
                <w:rFonts w:ascii="Trebuchet MS" w:eastAsia="Trebuchet MS" w:hAnsi="Trebuchet MS" w:cs="Trebuchet MS"/>
                <w:b/>
                <w:sz w:val="24"/>
                <w:szCs w:val="24"/>
              </w:rPr>
              <w:t xml:space="preserve">Figure </w:t>
            </w:r>
            <w:proofErr w:type="gramStart"/>
            <w:r>
              <w:rPr>
                <w:rFonts w:ascii="Trebuchet MS" w:eastAsia="Trebuchet MS" w:hAnsi="Trebuchet MS" w:cs="Trebuchet MS"/>
                <w:b/>
                <w:sz w:val="24"/>
                <w:szCs w:val="24"/>
              </w:rPr>
              <w:t>17:</w:t>
            </w:r>
            <w:r>
              <w:rPr>
                <w:rFonts w:ascii="Trebuchet MS" w:eastAsia="Trebuchet MS" w:hAnsi="Trebuchet MS" w:cs="Trebuchet MS"/>
                <w:sz w:val="24"/>
                <w:szCs w:val="24"/>
              </w:rPr>
              <w:t>XGBoost</w:t>
            </w:r>
            <w:proofErr w:type="gramEnd"/>
            <w:r>
              <w:rPr>
                <w:rFonts w:ascii="Trebuchet MS" w:eastAsia="Trebuchet MS" w:hAnsi="Trebuchet MS" w:cs="Trebuchet MS"/>
                <w:b/>
                <w:sz w:val="24"/>
                <w:szCs w:val="24"/>
              </w:rPr>
              <w:t xml:space="preserve"> </w:t>
            </w:r>
            <w:r>
              <w:rPr>
                <w:rFonts w:ascii="Trebuchet MS" w:eastAsia="Trebuchet MS" w:hAnsi="Trebuchet MS" w:cs="Trebuchet MS"/>
                <w:sz w:val="24"/>
                <w:szCs w:val="24"/>
              </w:rPr>
              <w:t>Model predictions against actual prices</w:t>
            </w:r>
          </w:p>
        </w:tc>
      </w:tr>
    </w:tbl>
    <w:p w14:paraId="7C8F01C8" w14:textId="77777777" w:rsidR="00F210F8" w:rsidRDefault="00000000">
      <w:pPr>
        <w:pStyle w:val="Heading1"/>
      </w:pPr>
      <w:bookmarkStart w:id="0" w:name="_dzyk16xocrua" w:colFirst="0" w:colLast="0"/>
      <w:bookmarkEnd w:id="0"/>
      <w:r>
        <w:rPr>
          <w:sz w:val="24"/>
          <w:szCs w:val="24"/>
        </w:rPr>
        <w:br/>
      </w:r>
    </w:p>
    <w:p w14:paraId="15446047" w14:textId="77777777" w:rsidR="00F210F8" w:rsidRDefault="00F210F8">
      <w:pPr>
        <w:pStyle w:val="Heading1"/>
      </w:pPr>
      <w:bookmarkStart w:id="1" w:name="_xok1v57qadaj" w:colFirst="0" w:colLast="0"/>
      <w:bookmarkEnd w:id="1"/>
    </w:p>
    <w:p w14:paraId="7B2E38C4" w14:textId="77777777" w:rsidR="00F210F8" w:rsidRDefault="00F210F8">
      <w:pPr>
        <w:pStyle w:val="Heading1"/>
      </w:pPr>
      <w:bookmarkStart w:id="2" w:name="_gf21jx5sbga0" w:colFirst="0" w:colLast="0"/>
      <w:bookmarkEnd w:id="2"/>
    </w:p>
    <w:p w14:paraId="3744A127" w14:textId="77777777" w:rsidR="00F210F8" w:rsidRDefault="00F210F8">
      <w:pPr>
        <w:pStyle w:val="Heading1"/>
      </w:pPr>
      <w:bookmarkStart w:id="3" w:name="_buj5i41xvhi" w:colFirst="0" w:colLast="0"/>
      <w:bookmarkEnd w:id="3"/>
    </w:p>
    <w:p w14:paraId="5EE72903" w14:textId="77777777" w:rsidR="00F210F8" w:rsidRDefault="00F210F8">
      <w:pPr>
        <w:spacing w:before="240" w:after="240" w:line="360" w:lineRule="auto"/>
        <w:rPr>
          <w:rFonts w:ascii="Trebuchet MS" w:eastAsia="Trebuchet MS" w:hAnsi="Trebuchet MS" w:cs="Trebuchet MS"/>
          <w:b/>
          <w:color w:val="3C88E0"/>
          <w:sz w:val="32"/>
          <w:szCs w:val="32"/>
        </w:rPr>
      </w:pPr>
    </w:p>
    <w:p w14:paraId="651D3BBE" w14:textId="77777777" w:rsidR="00F210F8" w:rsidRDefault="00F210F8">
      <w:pPr>
        <w:spacing w:before="240" w:after="240" w:line="360" w:lineRule="auto"/>
        <w:rPr>
          <w:rFonts w:ascii="Trebuchet MS" w:eastAsia="Trebuchet MS" w:hAnsi="Trebuchet MS" w:cs="Trebuchet MS"/>
          <w:b/>
          <w:color w:val="3C88E0"/>
          <w:sz w:val="32"/>
          <w:szCs w:val="32"/>
        </w:rPr>
      </w:pPr>
    </w:p>
    <w:p w14:paraId="2D89D831" w14:textId="77777777" w:rsidR="00F210F8" w:rsidRDefault="00000000">
      <w:pPr>
        <w:spacing w:before="240" w:after="240" w:line="360" w:lineRule="auto"/>
        <w:rPr>
          <w:rFonts w:ascii="Trebuchet MS" w:eastAsia="Trebuchet MS" w:hAnsi="Trebuchet MS" w:cs="Trebuchet MS"/>
          <w:b/>
          <w:color w:val="3C88E0"/>
          <w:sz w:val="32"/>
          <w:szCs w:val="32"/>
        </w:rPr>
      </w:pPr>
      <w:r>
        <w:rPr>
          <w:rFonts w:ascii="Trebuchet MS" w:eastAsia="Trebuchet MS" w:hAnsi="Trebuchet MS" w:cs="Trebuchet MS"/>
          <w:b/>
          <w:color w:val="3C88E0"/>
          <w:sz w:val="32"/>
          <w:szCs w:val="32"/>
        </w:rPr>
        <w:lastRenderedPageBreak/>
        <w:t>ABSTRACT</w:t>
      </w:r>
    </w:p>
    <w:p w14:paraId="1C37A66C" w14:textId="77777777" w:rsidR="00F210F8" w:rsidRDefault="00000000">
      <w:pPr>
        <w:spacing w:before="240" w:after="240" w:line="360" w:lineRule="auto"/>
        <w:jc w:val="both"/>
        <w:rPr>
          <w:rFonts w:ascii="Trebuchet MS" w:eastAsia="Trebuchet MS" w:hAnsi="Trebuchet MS" w:cs="Trebuchet MS"/>
          <w:sz w:val="24"/>
          <w:szCs w:val="24"/>
        </w:rPr>
      </w:pPr>
      <w:r>
        <w:rPr>
          <w:rFonts w:ascii="Trebuchet MS" w:eastAsia="Trebuchet MS" w:hAnsi="Trebuchet MS" w:cs="Trebuchet MS"/>
          <w:sz w:val="24"/>
          <w:szCs w:val="24"/>
        </w:rPr>
        <w:t xml:space="preserve">Following the boom of cryptocurrencies prices in recent years, </w:t>
      </w:r>
      <w:proofErr w:type="gramStart"/>
      <w:r>
        <w:rPr>
          <w:rFonts w:ascii="Trebuchet MS" w:eastAsia="Trebuchet MS" w:hAnsi="Trebuchet MS" w:cs="Trebuchet MS"/>
          <w:sz w:val="24"/>
          <w:szCs w:val="24"/>
        </w:rPr>
        <w:t>It</w:t>
      </w:r>
      <w:proofErr w:type="gramEnd"/>
      <w:r>
        <w:rPr>
          <w:rFonts w:ascii="Trebuchet MS" w:eastAsia="Trebuchet MS" w:hAnsi="Trebuchet MS" w:cs="Trebuchet MS"/>
          <w:sz w:val="24"/>
          <w:szCs w:val="24"/>
        </w:rPr>
        <w:t xml:space="preserve"> has increasingly been regarded as an investment asset. Because of its highly volatile nature, there is a need for good predictions on which to base investment decisions. Although existing studies have leveraged machine learning for more reliable and accurate price prediction, few have focused on the feasibility of applying different modeling techniques to samples with different data structures and dimensional features. To predict crypto currency price at different frequencies using machine learning techniques, we first classify each coin price by daily price and high-frequency price. In this paper, we attempt to predict crypto coins price accurately taking into consideration various parameters that affect the value. Using the available </w:t>
      </w:r>
      <w:proofErr w:type="gramStart"/>
      <w:r>
        <w:rPr>
          <w:rFonts w:ascii="Trebuchet MS" w:eastAsia="Trebuchet MS" w:hAnsi="Trebuchet MS" w:cs="Trebuchet MS"/>
          <w:sz w:val="24"/>
          <w:szCs w:val="24"/>
        </w:rPr>
        <w:t>data</w:t>
      </w:r>
      <w:proofErr w:type="gramEnd"/>
      <w:r>
        <w:rPr>
          <w:rFonts w:ascii="Trebuchet MS" w:eastAsia="Trebuchet MS" w:hAnsi="Trebuchet MS" w:cs="Trebuchet MS"/>
          <w:sz w:val="24"/>
          <w:szCs w:val="24"/>
        </w:rPr>
        <w:t xml:space="preserve"> we will predict the sign of the daily price change with highest possible accuracy. We have used LSTM and XGBOOST, also compared with benchmark results for daily price prediction, we achieve a better performance, with the highest accuracies of the statistical methods and machine learning algorithms of 98%. Our investigation of crypto currency price prediction can be considered a pilot study of the importance of the sample dimension in machine learning techniques.</w:t>
      </w:r>
    </w:p>
    <w:p w14:paraId="1DF82FD0" w14:textId="77777777" w:rsidR="00F210F8" w:rsidRDefault="00F210F8"/>
    <w:p w14:paraId="554F0957" w14:textId="77777777" w:rsidR="00F210F8" w:rsidRDefault="00F210F8"/>
    <w:p w14:paraId="54263315" w14:textId="77777777" w:rsidR="00F210F8" w:rsidRDefault="00F210F8"/>
    <w:p w14:paraId="58829CB8" w14:textId="77777777" w:rsidR="00F210F8" w:rsidRDefault="00F210F8"/>
    <w:p w14:paraId="25C334DC" w14:textId="77777777" w:rsidR="00F210F8" w:rsidRDefault="00F210F8"/>
    <w:p w14:paraId="4CCF929E" w14:textId="77777777" w:rsidR="00F210F8" w:rsidRDefault="00F210F8"/>
    <w:p w14:paraId="5238A82A" w14:textId="77777777" w:rsidR="00F210F8" w:rsidRDefault="00F210F8"/>
    <w:p w14:paraId="62983B42" w14:textId="77777777" w:rsidR="00F210F8" w:rsidRDefault="00F210F8"/>
    <w:p w14:paraId="05263151" w14:textId="77777777" w:rsidR="00F210F8" w:rsidRDefault="00F210F8"/>
    <w:p w14:paraId="253E97D7" w14:textId="77777777" w:rsidR="00F210F8" w:rsidRDefault="00000000">
      <w:pPr>
        <w:pStyle w:val="Heading1"/>
      </w:pPr>
      <w:bookmarkStart w:id="4" w:name="_s8zhimcevipo" w:colFirst="0" w:colLast="0"/>
      <w:bookmarkEnd w:id="4"/>
      <w:r>
        <w:t>1</w:t>
      </w:r>
      <w:r>
        <w:tab/>
        <w:t>Introduction</w:t>
      </w:r>
    </w:p>
    <w:p w14:paraId="6D53DB69" w14:textId="77777777" w:rsidR="00F210F8" w:rsidRDefault="00000000">
      <w:pPr>
        <w:pStyle w:val="Heading2"/>
      </w:pPr>
      <w:bookmarkStart w:id="5" w:name="_9b2qowpqddt7" w:colFirst="0" w:colLast="0"/>
      <w:bookmarkEnd w:id="5"/>
      <w:r>
        <w:tab/>
        <w:t>1.1 Overview</w:t>
      </w:r>
    </w:p>
    <w:p w14:paraId="45152FD9" w14:textId="77777777" w:rsidR="00F210F8" w:rsidRDefault="00000000">
      <w:pPr>
        <w:ind w:left="720"/>
        <w:jc w:val="both"/>
        <w:rPr>
          <w:rFonts w:ascii="Trebuchet MS" w:eastAsia="Trebuchet MS" w:hAnsi="Trebuchet MS" w:cs="Trebuchet MS"/>
          <w:color w:val="424242"/>
          <w:sz w:val="24"/>
          <w:szCs w:val="24"/>
        </w:rPr>
      </w:pPr>
      <w:r>
        <w:rPr>
          <w:rFonts w:ascii="Trebuchet MS" w:eastAsia="Trebuchet MS" w:hAnsi="Trebuchet MS" w:cs="Trebuchet MS"/>
          <w:color w:val="424242"/>
          <w:sz w:val="24"/>
          <w:szCs w:val="24"/>
        </w:rPr>
        <w:t>Crypto Coins and their derivatives life tokens (NFTs) are digital currency, unlike the physical currency which is monitored by a centralized body, usually the Central Bank of the Nation.</w:t>
      </w:r>
    </w:p>
    <w:p w14:paraId="58D97677" w14:textId="77777777" w:rsidR="00F210F8" w:rsidRDefault="00F210F8">
      <w:pPr>
        <w:ind w:left="720"/>
        <w:jc w:val="both"/>
        <w:rPr>
          <w:rFonts w:ascii="Trebuchet MS" w:eastAsia="Trebuchet MS" w:hAnsi="Trebuchet MS" w:cs="Trebuchet MS"/>
          <w:color w:val="424242"/>
          <w:sz w:val="24"/>
          <w:szCs w:val="24"/>
        </w:rPr>
      </w:pPr>
    </w:p>
    <w:p w14:paraId="29A29CE2" w14:textId="77777777" w:rsidR="00F210F8" w:rsidRDefault="00000000">
      <w:pPr>
        <w:ind w:left="720"/>
        <w:jc w:val="both"/>
        <w:rPr>
          <w:rFonts w:ascii="Trebuchet MS" w:eastAsia="Trebuchet MS" w:hAnsi="Trebuchet MS" w:cs="Trebuchet MS"/>
          <w:color w:val="424242"/>
          <w:sz w:val="24"/>
          <w:szCs w:val="24"/>
        </w:rPr>
      </w:pPr>
      <w:r>
        <w:rPr>
          <w:rFonts w:ascii="Trebuchet MS" w:eastAsia="Trebuchet MS" w:hAnsi="Trebuchet MS" w:cs="Trebuchet MS"/>
          <w:color w:val="424242"/>
          <w:sz w:val="24"/>
          <w:szCs w:val="24"/>
        </w:rPr>
        <w:lastRenderedPageBreak/>
        <w:t>These digital currencies ride on a decentralized system, making them highly secure and untraceable. The coins are mined and halved at interval, and their value system varying the prices becomes volatile.</w:t>
      </w:r>
    </w:p>
    <w:p w14:paraId="5E6941EC" w14:textId="77777777" w:rsidR="00F210F8" w:rsidRDefault="00000000">
      <w:pPr>
        <w:spacing w:before="240"/>
        <w:ind w:left="720"/>
        <w:jc w:val="both"/>
        <w:rPr>
          <w:rFonts w:ascii="Trebuchet MS" w:eastAsia="Trebuchet MS" w:hAnsi="Trebuchet MS" w:cs="Trebuchet MS"/>
          <w:color w:val="424242"/>
          <w:sz w:val="24"/>
          <w:szCs w:val="24"/>
        </w:rPr>
      </w:pPr>
      <w:r>
        <w:rPr>
          <w:rFonts w:ascii="Trebuchet MS" w:eastAsia="Trebuchet MS" w:hAnsi="Trebuchet MS" w:cs="Trebuchet MS"/>
          <w:color w:val="424242"/>
          <w:sz w:val="24"/>
          <w:szCs w:val="24"/>
        </w:rPr>
        <w:t xml:space="preserve">There </w:t>
      </w:r>
      <w:proofErr w:type="gramStart"/>
      <w:r>
        <w:rPr>
          <w:rFonts w:ascii="Trebuchet MS" w:eastAsia="Trebuchet MS" w:hAnsi="Trebuchet MS" w:cs="Trebuchet MS"/>
          <w:color w:val="424242"/>
          <w:sz w:val="24"/>
          <w:szCs w:val="24"/>
        </w:rPr>
        <w:t>exists</w:t>
      </w:r>
      <w:proofErr w:type="gramEnd"/>
      <w:r>
        <w:rPr>
          <w:rFonts w:ascii="Trebuchet MS" w:eastAsia="Trebuchet MS" w:hAnsi="Trebuchet MS" w:cs="Trebuchet MS"/>
          <w:color w:val="424242"/>
          <w:sz w:val="24"/>
          <w:szCs w:val="24"/>
        </w:rPr>
        <w:t xml:space="preserve"> many factors that affect the volatility of the coin price </w:t>
      </w:r>
      <w:proofErr w:type="spellStart"/>
      <w:r>
        <w:rPr>
          <w:rFonts w:ascii="Trebuchet MS" w:eastAsia="Trebuchet MS" w:hAnsi="Trebuchet MS" w:cs="Trebuchet MS"/>
          <w:color w:val="424242"/>
          <w:sz w:val="24"/>
          <w:szCs w:val="24"/>
        </w:rPr>
        <w:t>e.g</w:t>
      </w:r>
      <w:proofErr w:type="spellEnd"/>
      <w:r>
        <w:rPr>
          <w:rFonts w:ascii="Trebuchet MS" w:eastAsia="Trebuchet MS" w:hAnsi="Trebuchet MS" w:cs="Trebuchet MS"/>
          <w:color w:val="424242"/>
          <w:sz w:val="24"/>
          <w:szCs w:val="24"/>
        </w:rPr>
        <w:t xml:space="preserve"> political factors, social influence, value proposition, trust in coins, capital over turn, traders standpoint, and acceptability.</w:t>
      </w:r>
    </w:p>
    <w:p w14:paraId="0712E0F1" w14:textId="77777777" w:rsidR="00F210F8" w:rsidRDefault="00000000">
      <w:pPr>
        <w:spacing w:before="240"/>
        <w:ind w:left="720"/>
        <w:jc w:val="both"/>
        <w:rPr>
          <w:rFonts w:ascii="Trebuchet MS" w:eastAsia="Trebuchet MS" w:hAnsi="Trebuchet MS" w:cs="Trebuchet MS"/>
          <w:color w:val="424242"/>
          <w:sz w:val="24"/>
          <w:szCs w:val="24"/>
        </w:rPr>
      </w:pPr>
      <w:r>
        <w:rPr>
          <w:rFonts w:ascii="Trebuchet MS" w:eastAsia="Trebuchet MS" w:hAnsi="Trebuchet MS" w:cs="Trebuchet MS"/>
          <w:color w:val="424242"/>
          <w:sz w:val="24"/>
          <w:szCs w:val="24"/>
        </w:rPr>
        <w:t xml:space="preserve">With all these it is important to predict the behavior </w:t>
      </w:r>
      <w:proofErr w:type="spellStart"/>
      <w:r>
        <w:rPr>
          <w:rFonts w:ascii="Trebuchet MS" w:eastAsia="Trebuchet MS" w:hAnsi="Trebuchet MS" w:cs="Trebuchet MS"/>
          <w:color w:val="424242"/>
          <w:sz w:val="24"/>
          <w:szCs w:val="24"/>
        </w:rPr>
        <w:t>i.e</w:t>
      </w:r>
      <w:proofErr w:type="spellEnd"/>
      <w:r>
        <w:rPr>
          <w:rFonts w:ascii="Trebuchet MS" w:eastAsia="Trebuchet MS" w:hAnsi="Trebuchet MS" w:cs="Trebuchet MS"/>
          <w:color w:val="424242"/>
          <w:sz w:val="24"/>
          <w:szCs w:val="24"/>
        </w:rPr>
        <w:t xml:space="preserve"> price / value of these digital currencies to help investors, companies and end users make the best of their investment.</w:t>
      </w:r>
    </w:p>
    <w:p w14:paraId="7A4C27BB" w14:textId="77777777" w:rsidR="00F210F8" w:rsidRDefault="00000000">
      <w:pPr>
        <w:spacing w:before="240" w:after="240"/>
        <w:ind w:left="720"/>
        <w:jc w:val="both"/>
        <w:rPr>
          <w:rFonts w:ascii="Trebuchet MS" w:eastAsia="Trebuchet MS" w:hAnsi="Trebuchet MS" w:cs="Trebuchet MS"/>
          <w:color w:val="424242"/>
          <w:sz w:val="24"/>
          <w:szCs w:val="24"/>
        </w:rPr>
      </w:pPr>
      <w:r>
        <w:rPr>
          <w:rFonts w:ascii="Trebuchet MS" w:eastAsia="Trebuchet MS" w:hAnsi="Trebuchet MS" w:cs="Trebuchet MS"/>
          <w:color w:val="424242"/>
          <w:sz w:val="24"/>
          <w:szCs w:val="24"/>
        </w:rPr>
        <w:t xml:space="preserve">This is why </w:t>
      </w:r>
      <w:proofErr w:type="spellStart"/>
      <w:r>
        <w:rPr>
          <w:rFonts w:ascii="Trebuchet MS" w:eastAsia="Trebuchet MS" w:hAnsi="Trebuchet MS" w:cs="Trebuchet MS"/>
          <w:color w:val="424242"/>
          <w:sz w:val="24"/>
          <w:szCs w:val="24"/>
        </w:rPr>
        <w:t>SoliGence</w:t>
      </w:r>
      <w:proofErr w:type="spellEnd"/>
      <w:r>
        <w:rPr>
          <w:rFonts w:ascii="Trebuchet MS" w:eastAsia="Trebuchet MS" w:hAnsi="Trebuchet MS" w:cs="Trebuchet MS"/>
          <w:color w:val="424242"/>
          <w:sz w:val="24"/>
          <w:szCs w:val="24"/>
        </w:rPr>
        <w:t xml:space="preserve"> has been </w:t>
      </w:r>
      <w:proofErr w:type="gramStart"/>
      <w:r>
        <w:rPr>
          <w:rFonts w:ascii="Trebuchet MS" w:eastAsia="Trebuchet MS" w:hAnsi="Trebuchet MS" w:cs="Trebuchet MS"/>
          <w:color w:val="424242"/>
          <w:sz w:val="24"/>
          <w:szCs w:val="24"/>
        </w:rPr>
        <w:t>created ,</w:t>
      </w:r>
      <w:proofErr w:type="gramEnd"/>
      <w:r>
        <w:rPr>
          <w:rFonts w:ascii="Trebuchet MS" w:eastAsia="Trebuchet MS" w:hAnsi="Trebuchet MS" w:cs="Trebuchet MS"/>
          <w:color w:val="424242"/>
          <w:sz w:val="24"/>
          <w:szCs w:val="24"/>
        </w:rPr>
        <w:t xml:space="preserve"> a trading platform that helps those who want to trade and invest forecast the possible behavior of various coins that is likely to yield favorable outcomes / profit.</w:t>
      </w:r>
    </w:p>
    <w:p w14:paraId="569D3B40" w14:textId="77777777" w:rsidR="00F210F8" w:rsidRDefault="00000000">
      <w:pPr>
        <w:spacing w:before="240" w:after="240"/>
        <w:ind w:left="720"/>
        <w:rPr>
          <w:rFonts w:ascii="Trebuchet MS" w:eastAsia="Trebuchet MS" w:hAnsi="Trebuchet MS" w:cs="Trebuchet MS"/>
          <w:color w:val="424242"/>
          <w:sz w:val="24"/>
          <w:szCs w:val="24"/>
        </w:rPr>
      </w:pPr>
      <w:r>
        <w:rPr>
          <w:rFonts w:ascii="Trebuchet MS" w:eastAsia="Trebuchet MS" w:hAnsi="Trebuchet MS" w:cs="Trebuchet MS"/>
          <w:color w:val="424242"/>
          <w:sz w:val="24"/>
          <w:szCs w:val="24"/>
        </w:rPr>
        <w:t>By predicting closing prices using LSTM and XGBOOST models and thereafter                                                            relating the accuracy of the predictions for desired purposes.</w:t>
      </w:r>
    </w:p>
    <w:p w14:paraId="68F6EC13" w14:textId="77777777" w:rsidR="00F210F8" w:rsidRDefault="00000000">
      <w:pPr>
        <w:pStyle w:val="Heading3"/>
      </w:pPr>
      <w:bookmarkStart w:id="6" w:name="_xl3wyo99qna0" w:colFirst="0" w:colLast="0"/>
      <w:bookmarkEnd w:id="6"/>
      <w:r>
        <w:t xml:space="preserve">1.1.1 Objective </w:t>
      </w:r>
    </w:p>
    <w:p w14:paraId="63CB8F55" w14:textId="77777777" w:rsidR="00F210F8" w:rsidRDefault="00000000">
      <w:pPr>
        <w:ind w:left="720"/>
        <w:rPr>
          <w:rFonts w:ascii="Trebuchet MS" w:eastAsia="Trebuchet MS" w:hAnsi="Trebuchet MS" w:cs="Trebuchet MS"/>
          <w:color w:val="424242"/>
          <w:sz w:val="24"/>
          <w:szCs w:val="24"/>
        </w:rPr>
      </w:pPr>
      <w:r>
        <w:rPr>
          <w:rFonts w:ascii="Trebuchet MS" w:eastAsia="Trebuchet MS" w:hAnsi="Trebuchet MS" w:cs="Trebuchet MS"/>
          <w:color w:val="424242"/>
          <w:sz w:val="24"/>
          <w:szCs w:val="24"/>
        </w:rPr>
        <w:t xml:space="preserve">Forecasting price of crypto coins that can help users get </w:t>
      </w:r>
      <w:proofErr w:type="gramStart"/>
      <w:r>
        <w:rPr>
          <w:rFonts w:ascii="Trebuchet MS" w:eastAsia="Trebuchet MS" w:hAnsi="Trebuchet MS" w:cs="Trebuchet MS"/>
          <w:color w:val="424242"/>
          <w:sz w:val="24"/>
          <w:szCs w:val="24"/>
        </w:rPr>
        <w:t>desired  profit</w:t>
      </w:r>
      <w:proofErr w:type="gramEnd"/>
      <w:r>
        <w:rPr>
          <w:rFonts w:ascii="Trebuchet MS" w:eastAsia="Trebuchet MS" w:hAnsi="Trebuchet MS" w:cs="Trebuchet MS"/>
          <w:color w:val="424242"/>
          <w:sz w:val="24"/>
          <w:szCs w:val="24"/>
        </w:rPr>
        <w:t xml:space="preserve"> for their capital in a set time interval usually daily, weekly, monthly or quarterly. </w:t>
      </w:r>
    </w:p>
    <w:p w14:paraId="1346A871" w14:textId="77777777" w:rsidR="00F210F8" w:rsidRDefault="00000000">
      <w:pPr>
        <w:pStyle w:val="Heading3"/>
        <w:rPr>
          <w:color w:val="424242"/>
          <w:sz w:val="24"/>
          <w:szCs w:val="24"/>
        </w:rPr>
      </w:pPr>
      <w:bookmarkStart w:id="7" w:name="_k3ri1hfcblul" w:colFirst="0" w:colLast="0"/>
      <w:bookmarkEnd w:id="7"/>
      <w:proofErr w:type="gramStart"/>
      <w:r>
        <w:t>1.1.2  Value</w:t>
      </w:r>
      <w:proofErr w:type="gramEnd"/>
      <w:r>
        <w:t xml:space="preserve"> Proposition</w:t>
      </w:r>
    </w:p>
    <w:p w14:paraId="18B8B47F" w14:textId="77777777" w:rsidR="00F210F8" w:rsidRDefault="00000000">
      <w:pPr>
        <w:ind w:left="720"/>
        <w:rPr>
          <w:rFonts w:ascii="Trebuchet MS" w:eastAsia="Trebuchet MS" w:hAnsi="Trebuchet MS" w:cs="Trebuchet MS"/>
          <w:color w:val="424242"/>
          <w:sz w:val="24"/>
          <w:szCs w:val="24"/>
        </w:rPr>
      </w:pPr>
      <w:r>
        <w:rPr>
          <w:rFonts w:ascii="Arial Unicode MS" w:eastAsia="Arial Unicode MS" w:hAnsi="Arial Unicode MS" w:cs="Arial Unicode MS"/>
          <w:color w:val="424242"/>
          <w:sz w:val="24"/>
          <w:szCs w:val="24"/>
        </w:rPr>
        <w:t>● Profit Maximization</w:t>
      </w:r>
    </w:p>
    <w:p w14:paraId="00F11D85" w14:textId="77777777" w:rsidR="00F210F8" w:rsidRDefault="00000000">
      <w:pPr>
        <w:ind w:left="720"/>
        <w:rPr>
          <w:rFonts w:ascii="Trebuchet MS" w:eastAsia="Trebuchet MS" w:hAnsi="Trebuchet MS" w:cs="Trebuchet MS"/>
          <w:color w:val="424242"/>
          <w:sz w:val="24"/>
          <w:szCs w:val="24"/>
        </w:rPr>
      </w:pPr>
      <w:r>
        <w:rPr>
          <w:rFonts w:ascii="Trebuchet MS" w:eastAsia="Trebuchet MS" w:hAnsi="Trebuchet MS" w:cs="Trebuchet MS"/>
          <w:color w:val="424242"/>
          <w:sz w:val="24"/>
          <w:szCs w:val="24"/>
        </w:rPr>
        <w:t xml:space="preserve">  </w:t>
      </w:r>
    </w:p>
    <w:p w14:paraId="3D061F54" w14:textId="77777777" w:rsidR="00F210F8" w:rsidRDefault="00000000">
      <w:pPr>
        <w:ind w:left="720"/>
        <w:rPr>
          <w:rFonts w:ascii="Trebuchet MS" w:eastAsia="Trebuchet MS" w:hAnsi="Trebuchet MS" w:cs="Trebuchet MS"/>
          <w:color w:val="424242"/>
          <w:sz w:val="24"/>
          <w:szCs w:val="24"/>
        </w:rPr>
      </w:pPr>
      <w:r>
        <w:rPr>
          <w:rFonts w:ascii="Arial Unicode MS" w:eastAsia="Arial Unicode MS" w:hAnsi="Arial Unicode MS" w:cs="Arial Unicode MS"/>
          <w:color w:val="424242"/>
          <w:sz w:val="24"/>
          <w:szCs w:val="24"/>
        </w:rPr>
        <w:t>● Risk Mitigation</w:t>
      </w:r>
    </w:p>
    <w:p w14:paraId="2EECB335" w14:textId="77777777" w:rsidR="00F210F8" w:rsidRDefault="00F210F8">
      <w:pPr>
        <w:ind w:left="720"/>
        <w:rPr>
          <w:rFonts w:ascii="Trebuchet MS" w:eastAsia="Trebuchet MS" w:hAnsi="Trebuchet MS" w:cs="Trebuchet MS"/>
          <w:color w:val="424242"/>
          <w:sz w:val="24"/>
          <w:szCs w:val="24"/>
        </w:rPr>
      </w:pPr>
    </w:p>
    <w:p w14:paraId="49A3C774" w14:textId="77777777" w:rsidR="00F210F8" w:rsidRDefault="00000000">
      <w:pPr>
        <w:ind w:left="720"/>
        <w:rPr>
          <w:rFonts w:ascii="Trebuchet MS" w:eastAsia="Trebuchet MS" w:hAnsi="Trebuchet MS" w:cs="Trebuchet MS"/>
          <w:color w:val="424242"/>
          <w:sz w:val="24"/>
          <w:szCs w:val="24"/>
        </w:rPr>
      </w:pPr>
      <w:r>
        <w:rPr>
          <w:rFonts w:ascii="Arial Unicode MS" w:eastAsia="Arial Unicode MS" w:hAnsi="Arial Unicode MS" w:cs="Arial Unicode MS"/>
          <w:color w:val="424242"/>
          <w:sz w:val="24"/>
          <w:szCs w:val="24"/>
        </w:rPr>
        <w:t>● Real Time Coin Prediction</w:t>
      </w:r>
    </w:p>
    <w:p w14:paraId="2B2786C2" w14:textId="77777777" w:rsidR="00F210F8" w:rsidRDefault="00000000">
      <w:pPr>
        <w:pStyle w:val="Heading3"/>
      </w:pPr>
      <w:bookmarkStart w:id="8" w:name="_qbjcxbaivejb" w:colFirst="0" w:colLast="0"/>
      <w:bookmarkEnd w:id="8"/>
      <w:r>
        <w:t>1.1.3 Success Metrics</w:t>
      </w:r>
    </w:p>
    <w:p w14:paraId="26697D3F" w14:textId="77777777" w:rsidR="00F210F8" w:rsidRDefault="00000000">
      <w:pPr>
        <w:ind w:left="720"/>
        <w:rPr>
          <w:rFonts w:ascii="Trebuchet MS" w:eastAsia="Trebuchet MS" w:hAnsi="Trebuchet MS" w:cs="Trebuchet MS"/>
          <w:color w:val="424242"/>
          <w:sz w:val="24"/>
          <w:szCs w:val="24"/>
        </w:rPr>
      </w:pPr>
      <w:r>
        <w:rPr>
          <w:rFonts w:ascii="Trebuchet MS" w:eastAsia="Trebuchet MS" w:hAnsi="Trebuchet MS" w:cs="Trebuchet MS"/>
          <w:color w:val="424242"/>
          <w:sz w:val="24"/>
          <w:szCs w:val="24"/>
        </w:rPr>
        <w:t xml:space="preserve">The model success is measured with root mean square error (RMSE) of 15% deviation from the actual value compared to the predicted value is acceptable as a successful forecast. Also Mean Absolute Percentage error can be used. </w:t>
      </w:r>
    </w:p>
    <w:p w14:paraId="37F69947" w14:textId="77777777" w:rsidR="00F210F8" w:rsidRDefault="00000000">
      <w:pPr>
        <w:ind w:left="720"/>
        <w:rPr>
          <w:rFonts w:ascii="Nunito" w:eastAsia="Nunito" w:hAnsi="Nunito" w:cs="Nunito"/>
          <w:color w:val="424242"/>
          <w:sz w:val="28"/>
          <w:szCs w:val="28"/>
        </w:rPr>
      </w:pPr>
      <w:r>
        <w:rPr>
          <w:rFonts w:ascii="Nunito" w:eastAsia="Nunito" w:hAnsi="Nunito" w:cs="Nunito"/>
          <w:noProof/>
          <w:color w:val="424242"/>
          <w:sz w:val="28"/>
          <w:szCs w:val="28"/>
        </w:rPr>
        <w:drawing>
          <wp:inline distT="114300" distB="114300" distL="114300" distR="114300" wp14:anchorId="544B73AD" wp14:editId="6DA1A763">
            <wp:extent cx="3757613" cy="1028399"/>
            <wp:effectExtent l="0" t="0" r="0" b="0"/>
            <wp:docPr id="11" name="image4.png" descr="Success Metric Using Mean Absolute Percentage Error"/>
            <wp:cNvGraphicFramePr/>
            <a:graphic xmlns:a="http://schemas.openxmlformats.org/drawingml/2006/main">
              <a:graphicData uri="http://schemas.openxmlformats.org/drawingml/2006/picture">
                <pic:pic xmlns:pic="http://schemas.openxmlformats.org/drawingml/2006/picture">
                  <pic:nvPicPr>
                    <pic:cNvPr id="0" name="image4.png" descr="Success Metric Using Mean Absolute Percentage Error"/>
                    <pic:cNvPicPr preferRelativeResize="0"/>
                  </pic:nvPicPr>
                  <pic:blipFill>
                    <a:blip r:embed="rId8"/>
                    <a:srcRect/>
                    <a:stretch>
                      <a:fillRect/>
                    </a:stretch>
                  </pic:blipFill>
                  <pic:spPr>
                    <a:xfrm>
                      <a:off x="0" y="0"/>
                      <a:ext cx="3757613" cy="1028399"/>
                    </a:xfrm>
                    <a:prstGeom prst="rect">
                      <a:avLst/>
                    </a:prstGeom>
                    <a:ln/>
                  </pic:spPr>
                </pic:pic>
              </a:graphicData>
            </a:graphic>
          </wp:inline>
        </w:drawing>
      </w:r>
    </w:p>
    <w:p w14:paraId="0A6305E6" w14:textId="77777777" w:rsidR="00F210F8" w:rsidRDefault="00000000">
      <w:pPr>
        <w:rPr>
          <w:rFonts w:ascii="Trebuchet MS" w:eastAsia="Trebuchet MS" w:hAnsi="Trebuchet MS" w:cs="Trebuchet MS"/>
          <w:color w:val="424242"/>
          <w:sz w:val="24"/>
          <w:szCs w:val="24"/>
        </w:rPr>
      </w:pPr>
      <w:r>
        <w:lastRenderedPageBreak/>
        <w:tab/>
        <w:t xml:space="preserve"> </w:t>
      </w:r>
      <w:r>
        <w:rPr>
          <w:rFonts w:ascii="Trebuchet MS" w:eastAsia="Trebuchet MS" w:hAnsi="Trebuchet MS" w:cs="Trebuchet MS"/>
          <w:b/>
        </w:rPr>
        <w:t xml:space="preserve">Figure </w:t>
      </w:r>
      <w:proofErr w:type="gramStart"/>
      <w:r>
        <w:rPr>
          <w:rFonts w:ascii="Trebuchet MS" w:eastAsia="Trebuchet MS" w:hAnsi="Trebuchet MS" w:cs="Trebuchet MS"/>
          <w:b/>
        </w:rPr>
        <w:t>1</w:t>
      </w:r>
      <w:r>
        <w:rPr>
          <w:rFonts w:ascii="Trebuchet MS" w:eastAsia="Trebuchet MS" w:hAnsi="Trebuchet MS" w:cs="Trebuchet MS"/>
        </w:rPr>
        <w:t xml:space="preserve"> :</w:t>
      </w:r>
      <w:proofErr w:type="gramEnd"/>
      <w:r>
        <w:rPr>
          <w:rFonts w:ascii="Trebuchet MS" w:eastAsia="Trebuchet MS" w:hAnsi="Trebuchet MS" w:cs="Trebuchet MS"/>
        </w:rPr>
        <w:t xml:space="preserve"> </w:t>
      </w:r>
      <w:r>
        <w:rPr>
          <w:rFonts w:ascii="Trebuchet MS" w:eastAsia="Trebuchet MS" w:hAnsi="Trebuchet MS" w:cs="Trebuchet MS"/>
          <w:color w:val="424242"/>
          <w:sz w:val="24"/>
          <w:szCs w:val="24"/>
        </w:rPr>
        <w:t>Mean Absolute Percentage error</w:t>
      </w:r>
    </w:p>
    <w:p w14:paraId="13E5F883" w14:textId="77777777" w:rsidR="00F210F8" w:rsidRDefault="00F210F8">
      <w:pPr>
        <w:ind w:firstLine="720"/>
        <w:rPr>
          <w:rFonts w:ascii="Trebuchet MS" w:eastAsia="Trebuchet MS" w:hAnsi="Trebuchet MS" w:cs="Trebuchet MS"/>
          <w:color w:val="424242"/>
          <w:sz w:val="24"/>
          <w:szCs w:val="24"/>
        </w:rPr>
      </w:pPr>
    </w:p>
    <w:p w14:paraId="787B76A7" w14:textId="77777777" w:rsidR="00F210F8" w:rsidRDefault="00000000">
      <w:pPr>
        <w:pStyle w:val="Heading2"/>
      </w:pPr>
      <w:bookmarkStart w:id="9" w:name="_slf35blm033l" w:colFirst="0" w:colLast="0"/>
      <w:bookmarkEnd w:id="9"/>
      <w:r>
        <w:tab/>
        <w:t>1.2 Literature Review</w:t>
      </w:r>
    </w:p>
    <w:p w14:paraId="3383E64C" w14:textId="77777777" w:rsidR="00F210F8" w:rsidRDefault="00000000">
      <w:pPr>
        <w:ind w:left="720"/>
        <w:jc w:val="both"/>
        <w:rPr>
          <w:rFonts w:ascii="Trebuchet MS" w:eastAsia="Trebuchet MS" w:hAnsi="Trebuchet MS" w:cs="Trebuchet MS"/>
          <w:sz w:val="24"/>
          <w:szCs w:val="24"/>
        </w:rPr>
      </w:pPr>
      <w:r>
        <w:rPr>
          <w:rFonts w:ascii="Trebuchet MS" w:eastAsia="Trebuchet MS" w:hAnsi="Trebuchet MS" w:cs="Trebuchet MS"/>
          <w:sz w:val="24"/>
          <w:szCs w:val="24"/>
        </w:rPr>
        <w:t xml:space="preserve">Crypto Currency high volatility along with its popularity has allured researchers and financial analysts to study the behavior and mechanisms driving its price fluctuations. As a result, different models have been experimented with and examined for the purpose of choosing the most suitable one for the task. So far, deep learning models such as LSTM have exhibited better predictive ability compared to the traditional time series models like ARIMA. With an accuracy rate of 52,78% and an RMSE of 6.87%, LSTM empirically proved to yield better predictions regarding the trend of Bitcoin prices, outperforming the ARIMA model whose RMSE was 53.74% (McNally, Roche and Caton, 2018). Similarly, a comparative study on the predictive power of machine learning algorithms further demonstrated LSTM’s ability, scoring 0.02 and 0.99 on MAPE and R </w:t>
      </w:r>
      <w:proofErr w:type="gramStart"/>
      <w:r>
        <w:rPr>
          <w:rFonts w:ascii="Trebuchet MS" w:eastAsia="Trebuchet MS" w:hAnsi="Trebuchet MS" w:cs="Trebuchet MS"/>
          <w:sz w:val="24"/>
          <w:szCs w:val="24"/>
        </w:rPr>
        <w:t>2 ,</w:t>
      </w:r>
      <w:proofErr w:type="gramEnd"/>
      <w:r>
        <w:rPr>
          <w:rFonts w:ascii="Trebuchet MS" w:eastAsia="Trebuchet MS" w:hAnsi="Trebuchet MS" w:cs="Trebuchet MS"/>
          <w:sz w:val="24"/>
          <w:szCs w:val="24"/>
        </w:rPr>
        <w:t xml:space="preserve"> respectively Ashwini, 2020. In contrast, few studies have been conducted on Bitcoin using the SVR model but in those few instances it has been used it featured well recording an R 2 of 78% </w:t>
      </w:r>
      <w:proofErr w:type="spellStart"/>
      <w:r>
        <w:rPr>
          <w:rFonts w:ascii="Trebuchet MS" w:eastAsia="Trebuchet MS" w:hAnsi="Trebuchet MS" w:cs="Trebuchet MS"/>
          <w:sz w:val="24"/>
          <w:szCs w:val="24"/>
        </w:rPr>
        <w:t>Alahari</w:t>
      </w:r>
      <w:proofErr w:type="spellEnd"/>
      <w:r>
        <w:rPr>
          <w:rFonts w:ascii="Trebuchet MS" w:eastAsia="Trebuchet MS" w:hAnsi="Trebuchet MS" w:cs="Trebuchet MS"/>
          <w:sz w:val="24"/>
          <w:szCs w:val="24"/>
        </w:rPr>
        <w:t>, 2020, and a Diebold-Mariano test score of 0.992777 Jana, Ghosh, and Das, 2021.</w:t>
      </w:r>
    </w:p>
    <w:p w14:paraId="6626AE60" w14:textId="77777777" w:rsidR="00F210F8" w:rsidRDefault="00F210F8">
      <w:pPr>
        <w:ind w:left="720"/>
        <w:jc w:val="both"/>
        <w:rPr>
          <w:rFonts w:ascii="Trebuchet MS" w:eastAsia="Trebuchet MS" w:hAnsi="Trebuchet MS" w:cs="Trebuchet MS"/>
          <w:sz w:val="24"/>
          <w:szCs w:val="24"/>
        </w:rPr>
      </w:pPr>
    </w:p>
    <w:p w14:paraId="74FC7EA0" w14:textId="77777777" w:rsidR="00F210F8" w:rsidRDefault="00000000">
      <w:pPr>
        <w:ind w:left="720"/>
        <w:jc w:val="both"/>
        <w:rPr>
          <w:rFonts w:ascii="Trebuchet MS" w:eastAsia="Trebuchet MS" w:hAnsi="Trebuchet MS" w:cs="Trebuchet MS"/>
          <w:sz w:val="24"/>
          <w:szCs w:val="24"/>
        </w:rPr>
      </w:pPr>
      <w:r>
        <w:rPr>
          <w:rFonts w:ascii="Trebuchet MS" w:eastAsia="Trebuchet MS" w:hAnsi="Trebuchet MS" w:cs="Trebuchet MS"/>
          <w:sz w:val="24"/>
          <w:szCs w:val="24"/>
        </w:rPr>
        <w:t>Also, following W. Long, Z. Lu, and L. Cui, deep learning-based engineering for stock price movement prediction, due to noisy and non-stationary characteristics of samples. Feature learning can be performed more efficiently by purposely designed networks. Our model proposes using the multi-filter neural network (MFNN) specially for feature extraction on time series samples and price behavior prediction objective.</w:t>
      </w:r>
    </w:p>
    <w:p w14:paraId="1592B398" w14:textId="77777777" w:rsidR="00F210F8" w:rsidRDefault="00F210F8">
      <w:pPr>
        <w:jc w:val="both"/>
        <w:rPr>
          <w:rFonts w:ascii="Trebuchet MS" w:eastAsia="Trebuchet MS" w:hAnsi="Trebuchet MS" w:cs="Trebuchet MS"/>
          <w:sz w:val="24"/>
          <w:szCs w:val="24"/>
        </w:rPr>
      </w:pPr>
    </w:p>
    <w:p w14:paraId="38007E40" w14:textId="77777777" w:rsidR="00F210F8" w:rsidRDefault="00000000">
      <w:pPr>
        <w:pStyle w:val="Heading2"/>
      </w:pPr>
      <w:bookmarkStart w:id="10" w:name="_3thfcdab30u4" w:colFirst="0" w:colLast="0"/>
      <w:bookmarkEnd w:id="10"/>
      <w:r>
        <w:tab/>
        <w:t>1.3 Project Layout</w:t>
      </w:r>
    </w:p>
    <w:p w14:paraId="05F8214A" w14:textId="77777777" w:rsidR="00F210F8" w:rsidRDefault="00000000">
      <w:pPr>
        <w:ind w:left="720"/>
      </w:pPr>
      <w:r>
        <w:rPr>
          <w:rFonts w:ascii="Trebuchet MS" w:eastAsia="Trebuchet MS" w:hAnsi="Trebuchet MS" w:cs="Trebuchet MS"/>
          <w:sz w:val="24"/>
          <w:szCs w:val="24"/>
        </w:rPr>
        <w:t xml:space="preserve">The project is structured in 2 major sections, analysis and visualization of data represented using plots and tables. Also an application GUI using </w:t>
      </w:r>
      <w:proofErr w:type="gramStart"/>
      <w:r>
        <w:rPr>
          <w:rFonts w:ascii="Trebuchet MS" w:eastAsia="Trebuchet MS" w:hAnsi="Trebuchet MS" w:cs="Trebuchet MS"/>
          <w:sz w:val="24"/>
          <w:szCs w:val="24"/>
        </w:rPr>
        <w:t>( Flask</w:t>
      </w:r>
      <w:proofErr w:type="gramEnd"/>
      <w:r>
        <w:rPr>
          <w:rFonts w:ascii="Trebuchet MS" w:eastAsia="Trebuchet MS" w:hAnsi="Trebuchet MS" w:cs="Trebuchet MS"/>
          <w:sz w:val="24"/>
          <w:szCs w:val="24"/>
        </w:rPr>
        <w:t xml:space="preserve"> and </w:t>
      </w:r>
      <w:proofErr w:type="spellStart"/>
      <w:r>
        <w:rPr>
          <w:rFonts w:ascii="Trebuchet MS" w:eastAsia="Trebuchet MS" w:hAnsi="Trebuchet MS" w:cs="Trebuchet MS"/>
          <w:sz w:val="24"/>
          <w:szCs w:val="24"/>
        </w:rPr>
        <w:t>Streamlit</w:t>
      </w:r>
      <w:proofErr w:type="spellEnd"/>
      <w:r>
        <w:rPr>
          <w:rFonts w:ascii="Trebuchet MS" w:eastAsia="Trebuchet MS" w:hAnsi="Trebuchet MS" w:cs="Trebuchet MS"/>
          <w:sz w:val="24"/>
          <w:szCs w:val="24"/>
        </w:rPr>
        <w:t xml:space="preserve">) for prediction and forecast, using LSTM  and XGBOOST model. Chapter 4 will provide descriptions of the methodology employed during implementation of the models as well as performance evaluation metrics.  Finally, the project </w:t>
      </w:r>
      <w:proofErr w:type="gramStart"/>
      <w:r>
        <w:rPr>
          <w:rFonts w:ascii="Trebuchet MS" w:eastAsia="Trebuchet MS" w:hAnsi="Trebuchet MS" w:cs="Trebuchet MS"/>
          <w:sz w:val="24"/>
          <w:szCs w:val="24"/>
        </w:rPr>
        <w:t>aims  to</w:t>
      </w:r>
      <w:proofErr w:type="gramEnd"/>
      <w:r>
        <w:rPr>
          <w:rFonts w:ascii="Trebuchet MS" w:eastAsia="Trebuchet MS" w:hAnsi="Trebuchet MS" w:cs="Trebuchet MS"/>
          <w:sz w:val="24"/>
          <w:szCs w:val="24"/>
        </w:rPr>
        <w:t xml:space="preserve"> give conclusions that can be drawn from the results as well as limitations.</w:t>
      </w:r>
      <w:r>
        <w:rPr>
          <w:rFonts w:ascii="Trebuchet MS" w:eastAsia="Trebuchet MS" w:hAnsi="Trebuchet MS" w:cs="Trebuchet MS"/>
          <w:sz w:val="24"/>
          <w:szCs w:val="24"/>
        </w:rPr>
        <w:br/>
      </w:r>
      <w:r>
        <w:lastRenderedPageBreak/>
        <w:br/>
      </w:r>
      <w:r>
        <w:rPr>
          <w:noProof/>
        </w:rPr>
        <w:drawing>
          <wp:inline distT="114300" distB="114300" distL="114300" distR="114300" wp14:anchorId="6D9F69B6" wp14:editId="17A768ED">
            <wp:extent cx="6283577" cy="3779059"/>
            <wp:effectExtent l="0" t="0" r="0" b="0"/>
            <wp:docPr id="12" name="image11.png" descr="Project Layout"/>
            <wp:cNvGraphicFramePr/>
            <a:graphic xmlns:a="http://schemas.openxmlformats.org/drawingml/2006/main">
              <a:graphicData uri="http://schemas.openxmlformats.org/drawingml/2006/picture">
                <pic:pic xmlns:pic="http://schemas.openxmlformats.org/drawingml/2006/picture">
                  <pic:nvPicPr>
                    <pic:cNvPr id="0" name="image11.png" descr="Project Layout"/>
                    <pic:cNvPicPr preferRelativeResize="0"/>
                  </pic:nvPicPr>
                  <pic:blipFill>
                    <a:blip r:embed="rId9"/>
                    <a:srcRect/>
                    <a:stretch>
                      <a:fillRect/>
                    </a:stretch>
                  </pic:blipFill>
                  <pic:spPr>
                    <a:xfrm>
                      <a:off x="0" y="0"/>
                      <a:ext cx="6283577" cy="3779059"/>
                    </a:xfrm>
                    <a:prstGeom prst="rect">
                      <a:avLst/>
                    </a:prstGeom>
                    <a:ln/>
                  </pic:spPr>
                </pic:pic>
              </a:graphicData>
            </a:graphic>
          </wp:inline>
        </w:drawing>
      </w:r>
    </w:p>
    <w:p w14:paraId="1B21C4AA" w14:textId="77777777" w:rsidR="00F210F8" w:rsidRDefault="00000000">
      <w:pPr>
        <w:rPr>
          <w:rFonts w:ascii="Trebuchet MS" w:eastAsia="Trebuchet MS" w:hAnsi="Trebuchet MS" w:cs="Trebuchet MS"/>
          <w:sz w:val="24"/>
          <w:szCs w:val="24"/>
        </w:rPr>
      </w:pPr>
      <w:r>
        <w:rPr>
          <w:rFonts w:ascii="Trebuchet MS" w:eastAsia="Trebuchet MS" w:hAnsi="Trebuchet MS" w:cs="Trebuchet MS"/>
        </w:rPr>
        <w:tab/>
      </w:r>
      <w:r>
        <w:rPr>
          <w:rFonts w:ascii="Trebuchet MS" w:eastAsia="Trebuchet MS" w:hAnsi="Trebuchet MS" w:cs="Trebuchet MS"/>
          <w:b/>
          <w:sz w:val="24"/>
          <w:szCs w:val="24"/>
        </w:rPr>
        <w:t>Figure 2</w:t>
      </w:r>
      <w:r>
        <w:rPr>
          <w:rFonts w:ascii="Trebuchet MS" w:eastAsia="Trebuchet MS" w:hAnsi="Trebuchet MS" w:cs="Trebuchet MS"/>
          <w:sz w:val="24"/>
          <w:szCs w:val="24"/>
        </w:rPr>
        <w:t>:  Project Architectural Layout</w:t>
      </w:r>
    </w:p>
    <w:p w14:paraId="79826ABF" w14:textId="77777777" w:rsidR="00F210F8" w:rsidRDefault="00F210F8">
      <w:pPr>
        <w:rPr>
          <w:rFonts w:ascii="Trebuchet MS" w:eastAsia="Trebuchet MS" w:hAnsi="Trebuchet MS" w:cs="Trebuchet MS"/>
        </w:rPr>
      </w:pPr>
    </w:p>
    <w:p w14:paraId="1B461C0C" w14:textId="77777777" w:rsidR="00F210F8" w:rsidRDefault="00F210F8">
      <w:pPr>
        <w:rPr>
          <w:rFonts w:ascii="Trebuchet MS" w:eastAsia="Trebuchet MS" w:hAnsi="Trebuchet MS" w:cs="Trebuchet MS"/>
        </w:rPr>
      </w:pPr>
    </w:p>
    <w:p w14:paraId="6BAEB92C" w14:textId="77777777" w:rsidR="00F210F8" w:rsidRDefault="00F210F8">
      <w:pPr>
        <w:rPr>
          <w:rFonts w:ascii="Trebuchet MS" w:eastAsia="Trebuchet MS" w:hAnsi="Trebuchet MS" w:cs="Trebuchet MS"/>
        </w:rPr>
      </w:pPr>
    </w:p>
    <w:p w14:paraId="2902AB65" w14:textId="77777777" w:rsidR="00F210F8" w:rsidRDefault="00F210F8">
      <w:pPr>
        <w:rPr>
          <w:rFonts w:ascii="Trebuchet MS" w:eastAsia="Trebuchet MS" w:hAnsi="Trebuchet MS" w:cs="Trebuchet MS"/>
        </w:rPr>
      </w:pPr>
    </w:p>
    <w:p w14:paraId="6676166F" w14:textId="77777777" w:rsidR="00F210F8" w:rsidRDefault="00F210F8">
      <w:pPr>
        <w:rPr>
          <w:rFonts w:ascii="Trebuchet MS" w:eastAsia="Trebuchet MS" w:hAnsi="Trebuchet MS" w:cs="Trebuchet MS"/>
        </w:rPr>
      </w:pPr>
    </w:p>
    <w:p w14:paraId="5B478ADF" w14:textId="77777777" w:rsidR="00F210F8" w:rsidRDefault="00F210F8">
      <w:pPr>
        <w:rPr>
          <w:rFonts w:ascii="Trebuchet MS" w:eastAsia="Trebuchet MS" w:hAnsi="Trebuchet MS" w:cs="Trebuchet MS"/>
        </w:rPr>
      </w:pPr>
    </w:p>
    <w:p w14:paraId="62A77217" w14:textId="77777777" w:rsidR="00F210F8" w:rsidRDefault="00F210F8">
      <w:pPr>
        <w:rPr>
          <w:rFonts w:ascii="Trebuchet MS" w:eastAsia="Trebuchet MS" w:hAnsi="Trebuchet MS" w:cs="Trebuchet MS"/>
        </w:rPr>
      </w:pPr>
    </w:p>
    <w:p w14:paraId="4CD0B778" w14:textId="77777777" w:rsidR="00F210F8" w:rsidRDefault="00F210F8">
      <w:pPr>
        <w:rPr>
          <w:rFonts w:ascii="Trebuchet MS" w:eastAsia="Trebuchet MS" w:hAnsi="Trebuchet MS" w:cs="Trebuchet MS"/>
        </w:rPr>
      </w:pPr>
    </w:p>
    <w:p w14:paraId="7E1B4BA2" w14:textId="77777777" w:rsidR="00F210F8" w:rsidRDefault="00000000">
      <w:pPr>
        <w:pStyle w:val="Heading1"/>
      </w:pPr>
      <w:bookmarkStart w:id="11" w:name="_z7r9rhdqvl4h" w:colFirst="0" w:colLast="0"/>
      <w:bookmarkEnd w:id="11"/>
      <w:r>
        <w:t>2</w:t>
      </w:r>
      <w:r>
        <w:tab/>
        <w:t>Data</w:t>
      </w:r>
    </w:p>
    <w:p w14:paraId="78318C45" w14:textId="77777777" w:rsidR="00F210F8" w:rsidRDefault="00000000">
      <w:pPr>
        <w:ind w:left="720"/>
        <w:rPr>
          <w:rFonts w:ascii="Trebuchet MS" w:eastAsia="Trebuchet MS" w:hAnsi="Trebuchet MS" w:cs="Trebuchet MS"/>
        </w:rPr>
      </w:pPr>
      <w:r>
        <w:rPr>
          <w:rFonts w:ascii="Trebuchet MS" w:eastAsia="Trebuchet MS" w:hAnsi="Trebuchet MS" w:cs="Trebuchet MS"/>
          <w:sz w:val="24"/>
          <w:szCs w:val="24"/>
        </w:rPr>
        <w:t xml:space="preserve">The primary source of data is from yahoo finance and comprises daily crypto </w:t>
      </w:r>
      <w:proofErr w:type="gramStart"/>
      <w:r>
        <w:rPr>
          <w:rFonts w:ascii="Trebuchet MS" w:eastAsia="Trebuchet MS" w:hAnsi="Trebuchet MS" w:cs="Trebuchet MS"/>
          <w:sz w:val="24"/>
          <w:szCs w:val="24"/>
        </w:rPr>
        <w:t>currency  volume</w:t>
      </w:r>
      <w:proofErr w:type="gramEnd"/>
      <w:r>
        <w:rPr>
          <w:rFonts w:ascii="Trebuchet MS" w:eastAsia="Trebuchet MS" w:hAnsi="Trebuchet MS" w:cs="Trebuchet MS"/>
          <w:sz w:val="24"/>
          <w:szCs w:val="24"/>
        </w:rPr>
        <w:t xml:space="preserve"> and  price data ranging from 2014-01-01 till present day. The curve of the price for various coins seems flat at early stages when there was significantly lower activities in the coins market, as opposed to the times from 2022-03-</w:t>
      </w:r>
      <w:proofErr w:type="gramStart"/>
      <w:r>
        <w:rPr>
          <w:rFonts w:ascii="Trebuchet MS" w:eastAsia="Trebuchet MS" w:hAnsi="Trebuchet MS" w:cs="Trebuchet MS"/>
          <w:sz w:val="24"/>
          <w:szCs w:val="24"/>
        </w:rPr>
        <w:t>28  with</w:t>
      </w:r>
      <w:proofErr w:type="gramEnd"/>
      <w:r>
        <w:rPr>
          <w:rFonts w:ascii="Trebuchet MS" w:eastAsia="Trebuchet MS" w:hAnsi="Trebuchet MS" w:cs="Trebuchet MS"/>
          <w:sz w:val="24"/>
          <w:szCs w:val="24"/>
        </w:rPr>
        <w:t xml:space="preserve"> more dominating market activities</w:t>
      </w:r>
      <w:r>
        <w:rPr>
          <w:rFonts w:ascii="Trebuchet MS" w:eastAsia="Trebuchet MS" w:hAnsi="Trebuchet MS" w:cs="Trebuchet MS"/>
        </w:rPr>
        <w:t>.</w:t>
      </w:r>
      <w:r>
        <w:rPr>
          <w:rFonts w:ascii="Trebuchet MS" w:eastAsia="Trebuchet MS" w:hAnsi="Trebuchet MS" w:cs="Trebuchet MS"/>
        </w:rPr>
        <w:br/>
      </w:r>
      <w:r>
        <w:rPr>
          <w:rFonts w:ascii="Trebuchet MS" w:eastAsia="Trebuchet MS" w:hAnsi="Trebuchet MS" w:cs="Trebuchet MS"/>
        </w:rPr>
        <w:lastRenderedPageBreak/>
        <w:br/>
      </w:r>
      <w:r>
        <w:rPr>
          <w:rFonts w:ascii="Trebuchet MS" w:eastAsia="Trebuchet MS" w:hAnsi="Trebuchet MS" w:cs="Trebuchet MS"/>
          <w:noProof/>
        </w:rPr>
        <w:drawing>
          <wp:inline distT="114300" distB="114300" distL="114300" distR="114300" wp14:anchorId="0C70FEAD" wp14:editId="65E6FDA0">
            <wp:extent cx="5943600" cy="8001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800100"/>
                    </a:xfrm>
                    <a:prstGeom prst="rect">
                      <a:avLst/>
                    </a:prstGeom>
                    <a:ln/>
                  </pic:spPr>
                </pic:pic>
              </a:graphicData>
            </a:graphic>
          </wp:inline>
        </w:drawing>
      </w:r>
    </w:p>
    <w:p w14:paraId="1FDF2E2D" w14:textId="77777777" w:rsidR="00F210F8" w:rsidRDefault="00000000">
      <w:pPr>
        <w:ind w:left="720"/>
        <w:rPr>
          <w:rFonts w:ascii="Trebuchet MS" w:eastAsia="Trebuchet MS" w:hAnsi="Trebuchet MS" w:cs="Trebuchet MS"/>
          <w:sz w:val="24"/>
          <w:szCs w:val="24"/>
        </w:rPr>
      </w:pPr>
      <w:r>
        <w:rPr>
          <w:rFonts w:ascii="Trebuchet MS" w:eastAsia="Trebuchet MS" w:hAnsi="Trebuchet MS" w:cs="Trebuchet MS"/>
          <w:b/>
        </w:rPr>
        <w:t>F</w:t>
      </w:r>
      <w:r>
        <w:rPr>
          <w:rFonts w:ascii="Trebuchet MS" w:eastAsia="Trebuchet MS" w:hAnsi="Trebuchet MS" w:cs="Trebuchet MS"/>
          <w:b/>
          <w:sz w:val="24"/>
          <w:szCs w:val="24"/>
        </w:rPr>
        <w:t>igure 3</w:t>
      </w:r>
      <w:r>
        <w:rPr>
          <w:rFonts w:ascii="Trebuchet MS" w:eastAsia="Trebuchet MS" w:hAnsi="Trebuchet MS" w:cs="Trebuchet MS"/>
          <w:sz w:val="24"/>
          <w:szCs w:val="24"/>
        </w:rPr>
        <w:t>: Fetching and cleaning data from source</w:t>
      </w:r>
    </w:p>
    <w:p w14:paraId="4FFB389B" w14:textId="77777777" w:rsidR="00F210F8" w:rsidRDefault="00F210F8">
      <w:pPr>
        <w:ind w:left="720"/>
      </w:pPr>
    </w:p>
    <w:p w14:paraId="73B77E5A" w14:textId="77777777" w:rsidR="00F210F8" w:rsidRDefault="00000000">
      <w:pPr>
        <w:ind w:left="720"/>
      </w:pPr>
      <w:r>
        <w:rPr>
          <w:noProof/>
        </w:rPr>
        <w:drawing>
          <wp:inline distT="114300" distB="114300" distL="114300" distR="114300" wp14:anchorId="699CC79A" wp14:editId="3EA24F0A">
            <wp:extent cx="6024745" cy="3240897"/>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6024745" cy="3240897"/>
                    </a:xfrm>
                    <a:prstGeom prst="rect">
                      <a:avLst/>
                    </a:prstGeom>
                    <a:ln/>
                  </pic:spPr>
                </pic:pic>
              </a:graphicData>
            </a:graphic>
          </wp:inline>
        </w:drawing>
      </w:r>
    </w:p>
    <w:p w14:paraId="6177400C" w14:textId="77777777" w:rsidR="00F210F8" w:rsidRDefault="00000000">
      <w:pPr>
        <w:ind w:left="720"/>
        <w:rPr>
          <w:rFonts w:ascii="Trebuchet MS" w:eastAsia="Trebuchet MS" w:hAnsi="Trebuchet MS" w:cs="Trebuchet MS"/>
          <w:sz w:val="24"/>
          <w:szCs w:val="24"/>
        </w:rPr>
      </w:pPr>
      <w:r>
        <w:rPr>
          <w:rFonts w:ascii="Trebuchet MS" w:eastAsia="Trebuchet MS" w:hAnsi="Trebuchet MS" w:cs="Trebuchet MS"/>
          <w:b/>
          <w:sz w:val="24"/>
          <w:szCs w:val="24"/>
        </w:rPr>
        <w:t>Figure 4</w:t>
      </w:r>
      <w:r>
        <w:rPr>
          <w:rFonts w:ascii="Trebuchet MS" w:eastAsia="Trebuchet MS" w:hAnsi="Trebuchet MS" w:cs="Trebuchet MS"/>
          <w:sz w:val="24"/>
          <w:szCs w:val="24"/>
        </w:rPr>
        <w:t>: A time series plot of closing price from 2018-01-01 to 2022-07-28</w:t>
      </w:r>
    </w:p>
    <w:p w14:paraId="36E10837" w14:textId="77777777" w:rsidR="00F210F8" w:rsidRDefault="00F210F8">
      <w:pPr>
        <w:rPr>
          <w:rFonts w:ascii="Trebuchet MS" w:eastAsia="Trebuchet MS" w:hAnsi="Trebuchet MS" w:cs="Trebuchet MS"/>
          <w:sz w:val="24"/>
          <w:szCs w:val="24"/>
        </w:rPr>
      </w:pPr>
    </w:p>
    <w:p w14:paraId="7205097C" w14:textId="77777777" w:rsidR="00F210F8" w:rsidRDefault="00000000">
      <w:pPr>
        <w:ind w:left="720"/>
        <w:rPr>
          <w:rFonts w:ascii="Trebuchet MS" w:eastAsia="Trebuchet MS" w:hAnsi="Trebuchet MS" w:cs="Trebuchet MS"/>
          <w:sz w:val="24"/>
          <w:szCs w:val="24"/>
        </w:rPr>
      </w:pPr>
      <w:r>
        <w:rPr>
          <w:rFonts w:ascii="Trebuchet MS" w:eastAsia="Trebuchet MS" w:hAnsi="Trebuchet MS" w:cs="Trebuchet MS"/>
          <w:noProof/>
          <w:sz w:val="24"/>
          <w:szCs w:val="24"/>
        </w:rPr>
        <w:lastRenderedPageBreak/>
        <w:drawing>
          <wp:inline distT="114300" distB="114300" distL="114300" distR="114300" wp14:anchorId="73BF0247" wp14:editId="01C76139">
            <wp:extent cx="6031713" cy="3471863"/>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6031713" cy="3471863"/>
                    </a:xfrm>
                    <a:prstGeom prst="rect">
                      <a:avLst/>
                    </a:prstGeom>
                    <a:ln/>
                  </pic:spPr>
                </pic:pic>
              </a:graphicData>
            </a:graphic>
          </wp:inline>
        </w:drawing>
      </w:r>
    </w:p>
    <w:p w14:paraId="4649BC47" w14:textId="77777777" w:rsidR="00F210F8" w:rsidRDefault="00000000">
      <w:pPr>
        <w:ind w:left="720"/>
        <w:rPr>
          <w:rFonts w:ascii="Trebuchet MS" w:eastAsia="Trebuchet MS" w:hAnsi="Trebuchet MS" w:cs="Trebuchet MS"/>
          <w:sz w:val="24"/>
          <w:szCs w:val="24"/>
        </w:rPr>
      </w:pPr>
      <w:r>
        <w:rPr>
          <w:rFonts w:ascii="Trebuchet MS" w:eastAsia="Trebuchet MS" w:hAnsi="Trebuchet MS" w:cs="Trebuchet MS"/>
          <w:b/>
          <w:sz w:val="24"/>
          <w:szCs w:val="24"/>
        </w:rPr>
        <w:t>Figure 5</w:t>
      </w:r>
      <w:r>
        <w:rPr>
          <w:rFonts w:ascii="Trebuchet MS" w:eastAsia="Trebuchet MS" w:hAnsi="Trebuchet MS" w:cs="Trebuchet MS"/>
          <w:sz w:val="24"/>
          <w:szCs w:val="24"/>
        </w:rPr>
        <w:t>: A time series plot of closing price from 2022-02-01 to 2022-08-03</w:t>
      </w:r>
    </w:p>
    <w:p w14:paraId="15C8CEBB" w14:textId="77777777" w:rsidR="00F210F8" w:rsidRDefault="00F210F8">
      <w:pPr>
        <w:pStyle w:val="Heading2"/>
      </w:pPr>
      <w:bookmarkStart w:id="12" w:name="_lsa9tcrl7b1" w:colFirst="0" w:colLast="0"/>
      <w:bookmarkEnd w:id="12"/>
    </w:p>
    <w:p w14:paraId="53AF94BA" w14:textId="77777777" w:rsidR="00F210F8" w:rsidRDefault="00000000">
      <w:pPr>
        <w:pStyle w:val="Heading2"/>
      </w:pPr>
      <w:bookmarkStart w:id="13" w:name="_82mp793hqvmv" w:colFirst="0" w:colLast="0"/>
      <w:bookmarkEnd w:id="13"/>
      <w:r>
        <w:tab/>
        <w:t>2.1 Data description and variable selection</w:t>
      </w:r>
    </w:p>
    <w:p w14:paraId="11E997A3" w14:textId="77777777" w:rsidR="00F210F8" w:rsidRDefault="00000000">
      <w:pPr>
        <w:ind w:left="720"/>
        <w:rPr>
          <w:rFonts w:ascii="Trebuchet MS" w:eastAsia="Trebuchet MS" w:hAnsi="Trebuchet MS" w:cs="Trebuchet MS"/>
          <w:sz w:val="24"/>
          <w:szCs w:val="24"/>
        </w:rPr>
      </w:pPr>
      <w:r>
        <w:rPr>
          <w:rFonts w:ascii="Trebuchet MS" w:eastAsia="Trebuchet MS" w:hAnsi="Trebuchet MS" w:cs="Trebuchet MS"/>
          <w:sz w:val="24"/>
          <w:szCs w:val="24"/>
        </w:rPr>
        <w:t>As shown in Table 1 and Figure 5 below, the data in the series have a daily frequency with information about adjusted close, close, high, low, open, with which the coins are traded and also the total number of coins transaction recorded at end of day referred to as the volume.</w:t>
      </w:r>
    </w:p>
    <w:p w14:paraId="496B098D" w14:textId="77777777" w:rsidR="00F210F8" w:rsidRDefault="00F210F8">
      <w:pPr>
        <w:ind w:left="720"/>
        <w:rPr>
          <w:rFonts w:ascii="Trebuchet MS" w:eastAsia="Trebuchet MS" w:hAnsi="Trebuchet MS" w:cs="Trebuchet MS"/>
        </w:rPr>
      </w:pPr>
    </w:p>
    <w:p w14:paraId="2A5A4F0D" w14:textId="77777777" w:rsidR="00F210F8" w:rsidRDefault="00000000">
      <w:pPr>
        <w:ind w:left="720"/>
        <w:rPr>
          <w:rFonts w:ascii="Trebuchet MS" w:eastAsia="Trebuchet MS" w:hAnsi="Trebuchet MS" w:cs="Trebuchet MS"/>
          <w:sz w:val="24"/>
          <w:szCs w:val="24"/>
        </w:rPr>
      </w:pPr>
      <w:r>
        <w:rPr>
          <w:rFonts w:ascii="Trebuchet MS" w:eastAsia="Trebuchet MS" w:hAnsi="Trebuchet MS" w:cs="Trebuchet MS"/>
          <w:sz w:val="24"/>
          <w:szCs w:val="24"/>
        </w:rPr>
        <w:t xml:space="preserve">Relative to stocks having it’s adjusted close and close prices differ due to corporate review like dividends, stocks </w:t>
      </w:r>
      <w:proofErr w:type="gramStart"/>
      <w:r>
        <w:rPr>
          <w:rFonts w:ascii="Trebuchet MS" w:eastAsia="Trebuchet MS" w:hAnsi="Trebuchet MS" w:cs="Trebuchet MS"/>
          <w:sz w:val="24"/>
          <w:szCs w:val="24"/>
        </w:rPr>
        <w:t>splits</w:t>
      </w:r>
      <w:proofErr w:type="gramEnd"/>
      <w:r>
        <w:rPr>
          <w:rFonts w:ascii="Trebuchet MS" w:eastAsia="Trebuchet MS" w:hAnsi="Trebuchet MS" w:cs="Trebuchet MS"/>
          <w:sz w:val="24"/>
          <w:szCs w:val="24"/>
        </w:rPr>
        <w:t xml:space="preserve"> among other variables. The crypto currency market isn’t affected by such amendments leading to same close and adjusted close prices as evident in Figure 5.</w:t>
      </w:r>
    </w:p>
    <w:p w14:paraId="65975D9E" w14:textId="77777777" w:rsidR="00F210F8" w:rsidRDefault="00F210F8"/>
    <w:p w14:paraId="7AEF6391" w14:textId="77777777" w:rsidR="00F210F8" w:rsidRDefault="00000000">
      <w:pPr>
        <w:ind w:firstLine="720"/>
      </w:pPr>
      <w:r>
        <w:rPr>
          <w:noProof/>
        </w:rPr>
        <w:lastRenderedPageBreak/>
        <w:drawing>
          <wp:inline distT="114300" distB="114300" distL="114300" distR="114300" wp14:anchorId="58E96BE5" wp14:editId="0DDD2622">
            <wp:extent cx="5468899" cy="2469126"/>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468899" cy="2469126"/>
                    </a:xfrm>
                    <a:prstGeom prst="rect">
                      <a:avLst/>
                    </a:prstGeom>
                    <a:ln/>
                  </pic:spPr>
                </pic:pic>
              </a:graphicData>
            </a:graphic>
          </wp:inline>
        </w:drawing>
      </w:r>
    </w:p>
    <w:p w14:paraId="4CCBA477" w14:textId="77777777" w:rsidR="00F210F8" w:rsidRDefault="00000000">
      <w:pPr>
        <w:ind w:firstLine="720"/>
      </w:pPr>
      <w:r>
        <w:rPr>
          <w:rFonts w:ascii="Trebuchet MS" w:eastAsia="Trebuchet MS" w:hAnsi="Trebuchet MS" w:cs="Trebuchet MS"/>
          <w:b/>
          <w:sz w:val="24"/>
          <w:szCs w:val="24"/>
        </w:rPr>
        <w:t>Table 1</w:t>
      </w:r>
      <w:r>
        <w:rPr>
          <w:rFonts w:ascii="Trebuchet MS" w:eastAsia="Trebuchet MS" w:hAnsi="Trebuchet MS" w:cs="Trebuchet MS"/>
          <w:sz w:val="24"/>
          <w:szCs w:val="24"/>
        </w:rPr>
        <w:t>: A descriptive summary of the variable in the dataset</w:t>
      </w:r>
    </w:p>
    <w:p w14:paraId="3B714D8F" w14:textId="77777777" w:rsidR="00F210F8" w:rsidRDefault="00000000">
      <w:pPr>
        <w:ind w:firstLine="720"/>
        <w:rPr>
          <w:rFonts w:ascii="Trebuchet MS" w:eastAsia="Trebuchet MS" w:hAnsi="Trebuchet MS" w:cs="Trebuchet MS"/>
        </w:rPr>
      </w:pPr>
      <w:r>
        <w:rPr>
          <w:rFonts w:ascii="Trebuchet MS" w:eastAsia="Trebuchet MS" w:hAnsi="Trebuchet MS" w:cs="Trebuchet MS"/>
        </w:rPr>
        <w:tab/>
      </w:r>
      <w:r>
        <w:rPr>
          <w:rFonts w:ascii="Trebuchet MS" w:eastAsia="Trebuchet MS" w:hAnsi="Trebuchet MS" w:cs="Trebuchet MS"/>
          <w:noProof/>
        </w:rPr>
        <w:drawing>
          <wp:inline distT="114300" distB="114300" distL="114300" distR="114300" wp14:anchorId="780CAD15" wp14:editId="1958EA74">
            <wp:extent cx="6499723" cy="1501486"/>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6499723" cy="1501486"/>
                    </a:xfrm>
                    <a:prstGeom prst="rect">
                      <a:avLst/>
                    </a:prstGeom>
                    <a:ln/>
                  </pic:spPr>
                </pic:pic>
              </a:graphicData>
            </a:graphic>
          </wp:inline>
        </w:drawing>
      </w:r>
    </w:p>
    <w:p w14:paraId="04B9491C" w14:textId="77777777" w:rsidR="00F210F8" w:rsidRDefault="00000000">
      <w:pPr>
        <w:ind w:firstLine="720"/>
        <w:rPr>
          <w:rFonts w:ascii="Trebuchet MS" w:eastAsia="Trebuchet MS" w:hAnsi="Trebuchet MS" w:cs="Trebuchet MS"/>
          <w:sz w:val="24"/>
          <w:szCs w:val="24"/>
        </w:rPr>
      </w:pPr>
      <w:r>
        <w:rPr>
          <w:rFonts w:ascii="Trebuchet MS" w:eastAsia="Trebuchet MS" w:hAnsi="Trebuchet MS" w:cs="Trebuchet MS"/>
          <w:b/>
          <w:sz w:val="24"/>
          <w:szCs w:val="24"/>
        </w:rPr>
        <w:t>Figure 6</w:t>
      </w:r>
      <w:r>
        <w:rPr>
          <w:rFonts w:ascii="Trebuchet MS" w:eastAsia="Trebuchet MS" w:hAnsi="Trebuchet MS" w:cs="Trebuchet MS"/>
          <w:sz w:val="24"/>
          <w:szCs w:val="24"/>
        </w:rPr>
        <w:t>: Sample data showing the variables in the dataset</w:t>
      </w:r>
    </w:p>
    <w:p w14:paraId="533668B3" w14:textId="77777777" w:rsidR="00F210F8" w:rsidRDefault="00F210F8">
      <w:pPr>
        <w:ind w:firstLine="720"/>
        <w:rPr>
          <w:rFonts w:ascii="Trebuchet MS" w:eastAsia="Trebuchet MS" w:hAnsi="Trebuchet MS" w:cs="Trebuchet MS"/>
          <w:sz w:val="24"/>
          <w:szCs w:val="24"/>
        </w:rPr>
      </w:pPr>
    </w:p>
    <w:p w14:paraId="695B7756" w14:textId="77777777" w:rsidR="00F210F8" w:rsidRDefault="00000000">
      <w:pPr>
        <w:ind w:left="720"/>
      </w:pPr>
      <w:r>
        <w:rPr>
          <w:rFonts w:ascii="Trebuchet MS" w:eastAsia="Trebuchet MS" w:hAnsi="Trebuchet MS" w:cs="Trebuchet MS"/>
          <w:sz w:val="24"/>
          <w:szCs w:val="24"/>
        </w:rPr>
        <w:t xml:space="preserve">Going forward the variable ‘Close’ will be our primary data point towards which all analyses are based. It symbolizes the price at which cryptocurrencies coins were selling for a given day. </w:t>
      </w:r>
    </w:p>
    <w:p w14:paraId="74FE160D" w14:textId="77777777" w:rsidR="00F210F8" w:rsidRDefault="00000000">
      <w:pPr>
        <w:pStyle w:val="Heading1"/>
      </w:pPr>
      <w:bookmarkStart w:id="14" w:name="_carjiqqbmvyd" w:colFirst="0" w:colLast="0"/>
      <w:bookmarkEnd w:id="14"/>
      <w:r>
        <w:t>3 Models</w:t>
      </w:r>
    </w:p>
    <w:p w14:paraId="52A0DB92" w14:textId="77777777" w:rsidR="00F210F8" w:rsidRDefault="00000000">
      <w:pPr>
        <w:pStyle w:val="Heading2"/>
      </w:pPr>
      <w:bookmarkStart w:id="15" w:name="_fbe3mx22urjn" w:colFirst="0" w:colLast="0"/>
      <w:bookmarkEnd w:id="15"/>
      <w:r>
        <w:tab/>
      </w:r>
      <w:proofErr w:type="gramStart"/>
      <w:r>
        <w:t>3.1  Long</w:t>
      </w:r>
      <w:proofErr w:type="gramEnd"/>
      <w:r>
        <w:t xml:space="preserve"> short-term memory (LSTM)</w:t>
      </w:r>
    </w:p>
    <w:p w14:paraId="00144AC8" w14:textId="77777777" w:rsidR="00F210F8" w:rsidRDefault="00000000">
      <w:pPr>
        <w:ind w:left="720"/>
        <w:rPr>
          <w:rFonts w:ascii="Trebuchet MS" w:eastAsia="Trebuchet MS" w:hAnsi="Trebuchet MS" w:cs="Trebuchet MS"/>
          <w:sz w:val="24"/>
          <w:szCs w:val="24"/>
        </w:rPr>
      </w:pPr>
      <w:r>
        <w:rPr>
          <w:rFonts w:ascii="Trebuchet MS" w:eastAsia="Trebuchet MS" w:hAnsi="Trebuchet MS" w:cs="Trebuchet MS"/>
          <w:sz w:val="24"/>
          <w:szCs w:val="24"/>
        </w:rPr>
        <w:t xml:space="preserve">Developed by Sepp </w:t>
      </w:r>
      <w:proofErr w:type="spellStart"/>
      <w:r>
        <w:rPr>
          <w:rFonts w:ascii="Trebuchet MS" w:eastAsia="Trebuchet MS" w:hAnsi="Trebuchet MS" w:cs="Trebuchet MS"/>
          <w:sz w:val="24"/>
          <w:szCs w:val="24"/>
        </w:rPr>
        <w:t>Hochreiter</w:t>
      </w:r>
      <w:proofErr w:type="spellEnd"/>
      <w:r>
        <w:rPr>
          <w:rFonts w:ascii="Trebuchet MS" w:eastAsia="Trebuchet MS" w:hAnsi="Trebuchet MS" w:cs="Trebuchet MS"/>
          <w:sz w:val="24"/>
          <w:szCs w:val="24"/>
        </w:rPr>
        <w:t xml:space="preserve"> and Jurgen </w:t>
      </w:r>
      <w:proofErr w:type="spellStart"/>
      <w:r>
        <w:rPr>
          <w:rFonts w:ascii="Trebuchet MS" w:eastAsia="Trebuchet MS" w:hAnsi="Trebuchet MS" w:cs="Trebuchet MS"/>
          <w:sz w:val="24"/>
          <w:szCs w:val="24"/>
        </w:rPr>
        <w:t>Schmidhuber</w:t>
      </w:r>
      <w:proofErr w:type="spellEnd"/>
      <w:r>
        <w:rPr>
          <w:rFonts w:ascii="Trebuchet MS" w:eastAsia="Trebuchet MS" w:hAnsi="Trebuchet MS" w:cs="Trebuchet MS"/>
          <w:sz w:val="24"/>
          <w:szCs w:val="24"/>
        </w:rPr>
        <w:t xml:space="preserve"> in the year 1997, LSTM is a remodeled kind of the Recurrent Neural Network (RNN) primarily modeled to mitigate the shortcomings of the basic RNN this includes the long-term dependency and vanishing gradient (this is achieved by employing the tanh activation function). </w:t>
      </w:r>
      <w:proofErr w:type="spellStart"/>
      <w:r>
        <w:rPr>
          <w:rFonts w:ascii="Trebuchet MS" w:eastAsia="Trebuchet MS" w:hAnsi="Trebuchet MS" w:cs="Trebuchet MS"/>
          <w:sz w:val="24"/>
          <w:szCs w:val="24"/>
        </w:rPr>
        <w:t>Olah</w:t>
      </w:r>
      <w:proofErr w:type="spellEnd"/>
      <w:r>
        <w:rPr>
          <w:rFonts w:ascii="Trebuchet MS" w:eastAsia="Trebuchet MS" w:hAnsi="Trebuchet MS" w:cs="Trebuchet MS"/>
          <w:sz w:val="24"/>
          <w:szCs w:val="24"/>
        </w:rPr>
        <w:t xml:space="preserve">, </w:t>
      </w:r>
      <w:proofErr w:type="gramStart"/>
      <w:r>
        <w:rPr>
          <w:rFonts w:ascii="Trebuchet MS" w:eastAsia="Trebuchet MS" w:hAnsi="Trebuchet MS" w:cs="Trebuchet MS"/>
          <w:sz w:val="24"/>
          <w:szCs w:val="24"/>
        </w:rPr>
        <w:t>2015  RNN</w:t>
      </w:r>
      <w:proofErr w:type="gramEnd"/>
      <w:r>
        <w:rPr>
          <w:rFonts w:ascii="Trebuchet MS" w:eastAsia="Trebuchet MS" w:hAnsi="Trebuchet MS" w:cs="Trebuchet MS"/>
          <w:sz w:val="24"/>
          <w:szCs w:val="24"/>
        </w:rPr>
        <w:t xml:space="preserve"> struggles at remembering/memorizing information after a long period has elapsed which decreases its predictive power. The ability of LSTM models in memorizing data for longer periods and </w:t>
      </w:r>
      <w:r>
        <w:rPr>
          <w:rFonts w:ascii="Trebuchet MS" w:eastAsia="Trebuchet MS" w:hAnsi="Trebuchet MS" w:cs="Trebuchet MS"/>
          <w:sz w:val="24"/>
          <w:szCs w:val="24"/>
        </w:rPr>
        <w:lastRenderedPageBreak/>
        <w:t>the existence of the different gates makes the model suitable for volatile time series prediction.</w:t>
      </w:r>
    </w:p>
    <w:p w14:paraId="25858CDC" w14:textId="77777777" w:rsidR="00F210F8" w:rsidRDefault="00000000">
      <w:pPr>
        <w:pStyle w:val="Heading3"/>
      </w:pPr>
      <w:bookmarkStart w:id="16" w:name="_n8xyvfqmhi1z" w:colFirst="0" w:colLast="0"/>
      <w:bookmarkEnd w:id="16"/>
      <w:r>
        <w:t>3.1.1 Brief overview of the LSTM structure</w:t>
      </w:r>
    </w:p>
    <w:p w14:paraId="0F79A23A" w14:textId="77777777" w:rsidR="00F210F8" w:rsidRDefault="00000000">
      <w:pPr>
        <w:ind w:left="720"/>
        <w:rPr>
          <w:rFonts w:ascii="Trebuchet MS" w:eastAsia="Trebuchet MS" w:hAnsi="Trebuchet MS" w:cs="Trebuchet MS"/>
          <w:sz w:val="24"/>
          <w:szCs w:val="24"/>
        </w:rPr>
      </w:pPr>
      <w:r>
        <w:rPr>
          <w:rFonts w:ascii="Trebuchet MS" w:eastAsia="Trebuchet MS" w:hAnsi="Trebuchet MS" w:cs="Trebuchet MS"/>
          <w:sz w:val="24"/>
          <w:szCs w:val="24"/>
        </w:rPr>
        <w:t>As shown in figure 3, An LSTM network's structure is made up of the before Input 𝑥𝑡−1 It is sent into the LSTM unit A where the input is subjected to mathematical operations like the sigmoid and tanh to produce an output ℎ𝑡−1.The output is then sent to the following unit via the Cell gate (𝐶𝑡−1</w:t>
      </w:r>
      <w:proofErr w:type="gramStart"/>
      <w:r>
        <w:rPr>
          <w:rFonts w:ascii="Trebuchet MS" w:eastAsia="Trebuchet MS" w:hAnsi="Trebuchet MS" w:cs="Trebuchet MS"/>
          <w:sz w:val="24"/>
          <w:szCs w:val="24"/>
        </w:rPr>
        <w:t>) ,</w:t>
      </w:r>
      <w:proofErr w:type="gramEnd"/>
      <w:r>
        <w:rPr>
          <w:rFonts w:ascii="Trebuchet MS" w:eastAsia="Trebuchet MS" w:hAnsi="Trebuchet MS" w:cs="Trebuchet MS"/>
          <w:sz w:val="24"/>
          <w:szCs w:val="24"/>
        </w:rPr>
        <w:t xml:space="preserve"> which is the horizontal line located above the gates and serves as a conduit for the pre-processed data.</w:t>
      </w:r>
    </w:p>
    <w:p w14:paraId="48514511" w14:textId="77777777" w:rsidR="00F210F8" w:rsidRDefault="00000000">
      <w:pPr>
        <w:ind w:left="720"/>
        <w:rPr>
          <w:rFonts w:ascii="Trebuchet MS" w:eastAsia="Trebuchet MS" w:hAnsi="Trebuchet MS" w:cs="Trebuchet MS"/>
          <w:sz w:val="24"/>
          <w:szCs w:val="24"/>
        </w:rPr>
      </w:pPr>
      <w:r>
        <w:rPr>
          <w:rFonts w:ascii="Trebuchet MS" w:eastAsia="Trebuchet MS" w:hAnsi="Trebuchet MS" w:cs="Trebuchet MS"/>
          <w:sz w:val="24"/>
          <w:szCs w:val="24"/>
        </w:rPr>
        <w:t>The forget gate acts as an evaluation hedge toward the next cell, ensuring that only relevant information is retained. As a result, this serves as the LSTM's memory, storing useful information for use in the prediction process while disregarding/forgetting information deemed irrelevant for making predictions. The input gate functions as a filter, determining the extent to which the information can be rendered useful enough to be stored in the network's long-term memory and thus allowing access to the current unit's cell gate(𝐶𝑡).</w:t>
      </w:r>
    </w:p>
    <w:p w14:paraId="70D36747" w14:textId="77777777" w:rsidR="00F210F8" w:rsidRDefault="00000000">
      <w:pPr>
        <w:ind w:left="720"/>
        <w:rPr>
          <w:rFonts w:ascii="Trebuchet MS" w:eastAsia="Trebuchet MS" w:hAnsi="Trebuchet MS" w:cs="Trebuchet MS"/>
          <w:sz w:val="24"/>
          <w:szCs w:val="24"/>
        </w:rPr>
      </w:pPr>
      <w:r>
        <w:rPr>
          <w:rFonts w:ascii="Trebuchet MS" w:eastAsia="Trebuchet MS" w:hAnsi="Trebuchet MS" w:cs="Trebuchet MS"/>
          <w:sz w:val="24"/>
          <w:szCs w:val="24"/>
        </w:rPr>
        <w:t>Finally, the output gate is responsible for deciding which output ℎ𝑡</w:t>
      </w:r>
    </w:p>
    <w:p w14:paraId="792E0148" w14:textId="77777777" w:rsidR="00F210F8" w:rsidRDefault="00000000">
      <w:pPr>
        <w:ind w:left="720"/>
        <w:rPr>
          <w:rFonts w:ascii="Trebuchet MS" w:eastAsia="Trebuchet MS" w:hAnsi="Trebuchet MS" w:cs="Trebuchet MS"/>
          <w:sz w:val="24"/>
          <w:szCs w:val="24"/>
        </w:rPr>
      </w:pPr>
      <w:r>
        <w:rPr>
          <w:rFonts w:ascii="Trebuchet MS" w:eastAsia="Trebuchet MS" w:hAnsi="Trebuchet MS" w:cs="Trebuchet MS"/>
          <w:sz w:val="24"/>
          <w:szCs w:val="24"/>
        </w:rPr>
        <w:t>is to be given out.</w:t>
      </w:r>
    </w:p>
    <w:p w14:paraId="74F415F9" w14:textId="77777777" w:rsidR="00F210F8" w:rsidRDefault="00000000">
      <w:pPr>
        <w:rPr>
          <w:rFonts w:ascii="Trebuchet MS" w:eastAsia="Trebuchet MS" w:hAnsi="Trebuchet MS" w:cs="Trebuchet MS"/>
          <w:sz w:val="24"/>
          <w:szCs w:val="24"/>
        </w:rPr>
      </w:pPr>
      <w:r>
        <w:rPr>
          <w:rFonts w:ascii="Trebuchet MS" w:eastAsia="Trebuchet MS" w:hAnsi="Trebuchet MS" w:cs="Trebuchet MS"/>
          <w:sz w:val="24"/>
          <w:szCs w:val="24"/>
        </w:rPr>
        <w:tab/>
      </w:r>
    </w:p>
    <w:p w14:paraId="52FBE42C" w14:textId="77777777" w:rsidR="00F210F8" w:rsidRDefault="00000000">
      <w:r>
        <w:tab/>
      </w:r>
      <w:r>
        <w:rPr>
          <w:noProof/>
        </w:rPr>
        <w:drawing>
          <wp:inline distT="114300" distB="114300" distL="114300" distR="114300" wp14:anchorId="0327264E" wp14:editId="0FF540BA">
            <wp:extent cx="3786188" cy="2035852"/>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3786188" cy="2035852"/>
                    </a:xfrm>
                    <a:prstGeom prst="rect">
                      <a:avLst/>
                    </a:prstGeom>
                    <a:ln/>
                  </pic:spPr>
                </pic:pic>
              </a:graphicData>
            </a:graphic>
          </wp:inline>
        </w:drawing>
      </w:r>
    </w:p>
    <w:p w14:paraId="246D496C" w14:textId="77777777" w:rsidR="00F210F8" w:rsidRDefault="00F210F8"/>
    <w:p w14:paraId="0FA67B1F" w14:textId="77777777" w:rsidR="00F210F8" w:rsidRDefault="00000000">
      <w:r>
        <w:tab/>
        <w:t xml:space="preserve">     </w:t>
      </w:r>
      <w:r>
        <w:rPr>
          <w:rFonts w:ascii="Trebuchet MS" w:eastAsia="Trebuchet MS" w:hAnsi="Trebuchet MS" w:cs="Trebuchet MS"/>
          <w:b/>
          <w:sz w:val="24"/>
          <w:szCs w:val="24"/>
        </w:rPr>
        <w:t>Figure 7</w:t>
      </w:r>
      <w:r>
        <w:rPr>
          <w:rFonts w:ascii="Trebuchet MS" w:eastAsia="Trebuchet MS" w:hAnsi="Trebuchet MS" w:cs="Trebuchet MS"/>
          <w:sz w:val="24"/>
          <w:szCs w:val="24"/>
        </w:rPr>
        <w:t>: LSTM network with the different layers (Mittal, 2019)</w:t>
      </w:r>
    </w:p>
    <w:p w14:paraId="00CE014C" w14:textId="77777777" w:rsidR="00F210F8" w:rsidRDefault="00000000">
      <w:pPr>
        <w:pStyle w:val="Heading2"/>
      </w:pPr>
      <w:bookmarkStart w:id="17" w:name="_4taql9p3tsst" w:colFirst="0" w:colLast="0"/>
      <w:bookmarkEnd w:id="17"/>
      <w:r>
        <w:tab/>
      </w:r>
      <w:proofErr w:type="gramStart"/>
      <w:r>
        <w:t>3.2  XGBOOST</w:t>
      </w:r>
      <w:proofErr w:type="gramEnd"/>
    </w:p>
    <w:p w14:paraId="7A147A73" w14:textId="77777777" w:rsidR="00F210F8" w:rsidRDefault="00000000">
      <w:pPr>
        <w:ind w:left="720"/>
        <w:rPr>
          <w:rFonts w:ascii="Trebuchet MS" w:eastAsia="Trebuchet MS" w:hAnsi="Trebuchet MS" w:cs="Trebuchet MS"/>
          <w:sz w:val="24"/>
          <w:szCs w:val="24"/>
        </w:rPr>
      </w:pPr>
      <w:proofErr w:type="spellStart"/>
      <w:r>
        <w:rPr>
          <w:rFonts w:ascii="Trebuchet MS" w:eastAsia="Trebuchet MS" w:hAnsi="Trebuchet MS" w:cs="Trebuchet MS"/>
          <w:sz w:val="24"/>
          <w:szCs w:val="24"/>
        </w:rPr>
        <w:t>XGBoost</w:t>
      </w:r>
      <w:proofErr w:type="spellEnd"/>
      <w:r>
        <w:rPr>
          <w:rFonts w:ascii="Trebuchet MS" w:eastAsia="Trebuchet MS" w:hAnsi="Trebuchet MS" w:cs="Trebuchet MS"/>
          <w:sz w:val="24"/>
          <w:szCs w:val="24"/>
        </w:rPr>
        <w:t xml:space="preserve"> is a machine learning boosting algorithm recognized for its high performance based on supervised learning. This algorithm is popular for classification and regression problems. Its main merit is related to its high speed in core computation. The </w:t>
      </w:r>
      <w:proofErr w:type="spellStart"/>
      <w:r>
        <w:rPr>
          <w:rFonts w:ascii="Trebuchet MS" w:eastAsia="Trebuchet MS" w:hAnsi="Trebuchet MS" w:cs="Trebuchet MS"/>
          <w:sz w:val="24"/>
          <w:szCs w:val="24"/>
        </w:rPr>
        <w:t>XGBoost</w:t>
      </w:r>
      <w:proofErr w:type="spellEnd"/>
      <w:r>
        <w:rPr>
          <w:rFonts w:ascii="Trebuchet MS" w:eastAsia="Trebuchet MS" w:hAnsi="Trebuchet MS" w:cs="Trebuchet MS"/>
          <w:sz w:val="24"/>
          <w:szCs w:val="24"/>
        </w:rPr>
        <w:t xml:space="preserve"> working process is based on the </w:t>
      </w:r>
      <w:r>
        <w:rPr>
          <w:rFonts w:ascii="Trebuchet MS" w:eastAsia="Trebuchet MS" w:hAnsi="Trebuchet MS" w:cs="Trebuchet MS"/>
          <w:sz w:val="24"/>
          <w:szCs w:val="24"/>
        </w:rPr>
        <w:lastRenderedPageBreak/>
        <w:t xml:space="preserve">following to predict the output. Equation (1) presents the prediction process. E is the dataset, d is the number of features, and </w:t>
      </w:r>
      <w:proofErr w:type="spellStart"/>
      <w:r>
        <w:rPr>
          <w:rFonts w:ascii="Trebuchet MS" w:eastAsia="Trebuchet MS" w:hAnsi="Trebuchet MS" w:cs="Trebuchet MS"/>
          <w:sz w:val="24"/>
          <w:szCs w:val="24"/>
        </w:rPr>
        <w:t>i</w:t>
      </w:r>
      <w:proofErr w:type="spellEnd"/>
      <w:r>
        <w:rPr>
          <w:rFonts w:ascii="Trebuchet MS" w:eastAsia="Trebuchet MS" w:hAnsi="Trebuchet MS" w:cs="Trebuchet MS"/>
          <w:sz w:val="24"/>
          <w:szCs w:val="24"/>
        </w:rPr>
        <w:t xml:space="preserve"> is the number of examples</w:t>
      </w:r>
    </w:p>
    <w:p w14:paraId="7EAA96AB" w14:textId="77777777" w:rsidR="00F210F8" w:rsidRDefault="00F210F8">
      <w:pPr>
        <w:ind w:left="720"/>
        <w:rPr>
          <w:rFonts w:ascii="Trebuchet MS" w:eastAsia="Trebuchet MS" w:hAnsi="Trebuchet MS" w:cs="Trebuchet MS"/>
          <w:sz w:val="24"/>
          <w:szCs w:val="24"/>
        </w:rPr>
      </w:pPr>
    </w:p>
    <w:p w14:paraId="71632477" w14:textId="77777777" w:rsidR="00F210F8" w:rsidRDefault="00000000">
      <w:pPr>
        <w:ind w:left="720"/>
        <w:rPr>
          <w:rFonts w:ascii="Trebuchet MS" w:eastAsia="Trebuchet MS" w:hAnsi="Trebuchet MS" w:cs="Trebuchet MS"/>
          <w:sz w:val="24"/>
          <w:szCs w:val="24"/>
        </w:rPr>
      </w:pPr>
      <m:oMath>
        <m:r>
          <w:rPr>
            <w:rFonts w:ascii="Trebuchet MS" w:eastAsia="Trebuchet MS" w:hAnsi="Trebuchet MS" w:cs="Trebuchet MS"/>
            <w:sz w:val="24"/>
            <w:szCs w:val="24"/>
          </w:rPr>
          <m:t>E = (</m:t>
        </m:r>
        <m:sSub>
          <m:sSubPr>
            <m:ctrlPr>
              <w:rPr>
                <w:rFonts w:ascii="Trebuchet MS" w:eastAsia="Trebuchet MS" w:hAnsi="Trebuchet MS" w:cs="Trebuchet MS"/>
                <w:sz w:val="24"/>
                <w:szCs w:val="24"/>
              </w:rPr>
            </m:ctrlPr>
          </m:sSubPr>
          <m:e>
            <m:r>
              <w:rPr>
                <w:rFonts w:ascii="Trebuchet MS" w:eastAsia="Trebuchet MS" w:hAnsi="Trebuchet MS" w:cs="Trebuchet MS"/>
                <w:sz w:val="24"/>
                <w:szCs w:val="24"/>
              </w:rPr>
              <m:t>n</m:t>
            </m:r>
          </m:e>
          <m:sub>
            <m:r>
              <w:rPr>
                <w:rFonts w:ascii="Trebuchet MS" w:eastAsia="Trebuchet MS" w:hAnsi="Trebuchet MS" w:cs="Trebuchet MS"/>
                <w:sz w:val="24"/>
                <w:szCs w:val="24"/>
              </w:rPr>
              <m:t>x</m:t>
            </m:r>
          </m:sub>
        </m:sSub>
        <m:sSub>
          <m:sSubPr>
            <m:ctrlPr>
              <w:rPr>
                <w:rFonts w:ascii="Trebuchet MS" w:eastAsia="Trebuchet MS" w:hAnsi="Trebuchet MS" w:cs="Trebuchet MS"/>
                <w:sz w:val="24"/>
                <w:szCs w:val="24"/>
              </w:rPr>
            </m:ctrlPr>
          </m:sSubPr>
          <m:e>
            <m:r>
              <w:rPr>
                <w:rFonts w:ascii="Trebuchet MS" w:eastAsia="Trebuchet MS" w:hAnsi="Trebuchet MS" w:cs="Trebuchet MS"/>
                <w:sz w:val="24"/>
                <w:szCs w:val="24"/>
              </w:rPr>
              <m:t>d</m:t>
            </m:r>
          </m:e>
          <m:sub>
            <m:r>
              <w:rPr>
                <w:rFonts w:ascii="Trebuchet MS" w:eastAsia="Trebuchet MS" w:hAnsi="Trebuchet MS" w:cs="Trebuchet MS"/>
                <w:sz w:val="24"/>
                <w:szCs w:val="24"/>
              </w:rPr>
              <m:t>x</m:t>
            </m:r>
          </m:sub>
        </m:sSub>
        <m:r>
          <w:rPr>
            <w:rFonts w:ascii="Trebuchet MS" w:eastAsia="Trebuchet MS" w:hAnsi="Trebuchet MS" w:cs="Trebuchet MS"/>
            <w:sz w:val="24"/>
            <w:szCs w:val="24"/>
          </w:rPr>
          <m:t>) : x = 1, ...,i,</m:t>
        </m:r>
        <m:sSub>
          <m:sSubPr>
            <m:ctrlPr>
              <w:rPr>
                <w:rFonts w:ascii="Trebuchet MS" w:eastAsia="Trebuchet MS" w:hAnsi="Trebuchet MS" w:cs="Trebuchet MS"/>
                <w:sz w:val="24"/>
                <w:szCs w:val="24"/>
              </w:rPr>
            </m:ctrlPr>
          </m:sSubPr>
          <m:e>
            <m:r>
              <w:rPr>
                <w:rFonts w:ascii="Trebuchet MS" w:eastAsia="Trebuchet MS" w:hAnsi="Trebuchet MS" w:cs="Trebuchet MS"/>
                <w:sz w:val="24"/>
                <w:szCs w:val="24"/>
              </w:rPr>
              <m:t>n</m:t>
            </m:r>
          </m:e>
          <m:sub>
            <m:r>
              <w:rPr>
                <w:rFonts w:ascii="Trebuchet MS" w:eastAsia="Trebuchet MS" w:hAnsi="Trebuchet MS" w:cs="Trebuchet MS"/>
                <w:sz w:val="24"/>
                <w:szCs w:val="24"/>
              </w:rPr>
              <m:t>x</m:t>
            </m:r>
          </m:sub>
        </m:sSub>
        <m:r>
          <w:rPr>
            <w:rFonts w:ascii="Trebuchet MS" w:eastAsia="Trebuchet MS" w:hAnsi="Trebuchet MS" w:cs="Trebuchet MS"/>
            <w:sz w:val="24"/>
            <w:szCs w:val="24"/>
          </w:rPr>
          <m:t xml:space="preserve"> ϵ </m:t>
        </m:r>
        <m:sSup>
          <m:sSupPr>
            <m:ctrlPr>
              <w:rPr>
                <w:rFonts w:ascii="Trebuchet MS" w:eastAsia="Trebuchet MS" w:hAnsi="Trebuchet MS" w:cs="Trebuchet MS"/>
                <w:sz w:val="24"/>
                <w:szCs w:val="24"/>
              </w:rPr>
            </m:ctrlPr>
          </m:sSupPr>
          <m:e>
            <m:r>
              <w:rPr>
                <w:rFonts w:ascii="Trebuchet MS" w:eastAsia="Trebuchet MS" w:hAnsi="Trebuchet MS" w:cs="Trebuchet MS"/>
                <w:sz w:val="24"/>
                <w:szCs w:val="24"/>
              </w:rPr>
              <m:t>R</m:t>
            </m:r>
          </m:e>
          <m:sup>
            <m:r>
              <w:rPr>
                <w:rFonts w:ascii="Trebuchet MS" w:eastAsia="Trebuchet MS" w:hAnsi="Trebuchet MS" w:cs="Trebuchet MS"/>
                <w:sz w:val="24"/>
                <w:szCs w:val="24"/>
              </w:rPr>
              <m:t>y</m:t>
            </m:r>
          </m:sup>
        </m:sSup>
        <m:r>
          <w:rPr>
            <w:rFonts w:ascii="Trebuchet MS" w:eastAsia="Trebuchet MS" w:hAnsi="Trebuchet MS" w:cs="Trebuchet MS"/>
            <w:sz w:val="24"/>
            <w:szCs w:val="24"/>
          </w:rPr>
          <m:t xml:space="preserve">, </m:t>
        </m:r>
        <m:sSub>
          <m:sSubPr>
            <m:ctrlPr>
              <w:rPr>
                <w:rFonts w:ascii="Trebuchet MS" w:eastAsia="Trebuchet MS" w:hAnsi="Trebuchet MS" w:cs="Trebuchet MS"/>
                <w:sz w:val="24"/>
                <w:szCs w:val="24"/>
              </w:rPr>
            </m:ctrlPr>
          </m:sSubPr>
          <m:e>
            <m:r>
              <w:rPr>
                <w:rFonts w:ascii="Trebuchet MS" w:eastAsia="Trebuchet MS" w:hAnsi="Trebuchet MS" w:cs="Trebuchet MS"/>
                <w:sz w:val="24"/>
                <w:szCs w:val="24"/>
              </w:rPr>
              <m:t>d</m:t>
            </m:r>
          </m:e>
          <m:sub>
            <m:r>
              <w:rPr>
                <w:rFonts w:ascii="Trebuchet MS" w:eastAsia="Trebuchet MS" w:hAnsi="Trebuchet MS" w:cs="Trebuchet MS"/>
                <w:sz w:val="24"/>
                <w:szCs w:val="24"/>
              </w:rPr>
              <m:t>x</m:t>
            </m:r>
          </m:sub>
        </m:sSub>
        <m:r>
          <w:rPr>
            <w:rFonts w:ascii="Trebuchet MS" w:eastAsia="Trebuchet MS" w:hAnsi="Trebuchet MS" w:cs="Trebuchet MS"/>
            <w:sz w:val="24"/>
            <w:szCs w:val="24"/>
          </w:rPr>
          <m:t xml:space="preserve"> ϵ R</m:t>
        </m:r>
      </m:oMath>
      <w:r>
        <w:rPr>
          <w:rFonts w:ascii="Trebuchet MS" w:eastAsia="Trebuchet MS" w:hAnsi="Trebuchet MS" w:cs="Trebuchet MS"/>
          <w:sz w:val="24"/>
          <w:szCs w:val="24"/>
        </w:rPr>
        <w:t xml:space="preserve">                                                   (1)</w:t>
      </w:r>
    </w:p>
    <w:p w14:paraId="037ADD4C" w14:textId="77777777" w:rsidR="00F210F8" w:rsidRDefault="00F210F8">
      <w:pPr>
        <w:ind w:left="720"/>
        <w:rPr>
          <w:rFonts w:ascii="Trebuchet MS" w:eastAsia="Trebuchet MS" w:hAnsi="Trebuchet MS" w:cs="Trebuchet MS"/>
          <w:sz w:val="24"/>
          <w:szCs w:val="24"/>
        </w:rPr>
      </w:pPr>
    </w:p>
    <w:p w14:paraId="1B886E06" w14:textId="77777777" w:rsidR="00F210F8" w:rsidRDefault="00000000">
      <w:pPr>
        <w:ind w:left="720"/>
        <w:rPr>
          <w:rFonts w:ascii="Trebuchet MS" w:eastAsia="Trebuchet MS" w:hAnsi="Trebuchet MS" w:cs="Trebuchet MS"/>
          <w:sz w:val="24"/>
          <w:szCs w:val="24"/>
        </w:rPr>
      </w:pPr>
      <w:r>
        <w:rPr>
          <w:rFonts w:ascii="Trebuchet MS" w:eastAsia="Trebuchet MS" w:hAnsi="Trebuchet MS" w:cs="Trebuchet MS"/>
          <w:sz w:val="24"/>
          <w:szCs w:val="24"/>
        </w:rPr>
        <w:t xml:space="preserve">To predict the </w:t>
      </w:r>
      <m:oMath>
        <m:sSub>
          <m:sSubPr>
            <m:ctrlPr>
              <w:rPr>
                <w:rFonts w:ascii="Trebuchet MS" w:eastAsia="Trebuchet MS" w:hAnsi="Trebuchet MS" w:cs="Trebuchet MS"/>
                <w:sz w:val="24"/>
                <w:szCs w:val="24"/>
              </w:rPr>
            </m:ctrlPr>
          </m:sSubPr>
          <m:e>
            <m:r>
              <w:rPr>
                <w:rFonts w:ascii="Trebuchet MS" w:eastAsia="Trebuchet MS" w:hAnsi="Trebuchet MS" w:cs="Trebuchet MS"/>
                <w:sz w:val="24"/>
                <w:szCs w:val="24"/>
              </w:rPr>
              <m:t>d</m:t>
            </m:r>
          </m:e>
          <m:sub>
            <m:r>
              <w:rPr>
                <w:rFonts w:ascii="Trebuchet MS" w:eastAsia="Trebuchet MS" w:hAnsi="Trebuchet MS" w:cs="Trebuchet MS"/>
                <w:sz w:val="24"/>
                <w:szCs w:val="24"/>
              </w:rPr>
              <m:t>x</m:t>
            </m:r>
          </m:sub>
        </m:sSub>
      </m:oMath>
      <w:r>
        <w:rPr>
          <w:rFonts w:ascii="Trebuchet MS" w:eastAsia="Trebuchet MS" w:hAnsi="Trebuchet MS" w:cs="Trebuchet MS"/>
          <w:sz w:val="24"/>
          <w:szCs w:val="24"/>
        </w:rPr>
        <w:t xml:space="preserve">, the process generated from Equation (2). C represents the total records of trees in the model, </w:t>
      </w:r>
      <m:oMath>
        <m:sSub>
          <m:sSubPr>
            <m:ctrlPr>
              <w:rPr>
                <w:rFonts w:ascii="Trebuchet MS" w:eastAsia="Trebuchet MS" w:hAnsi="Trebuchet MS" w:cs="Trebuchet MS"/>
                <w:sz w:val="24"/>
                <w:szCs w:val="24"/>
              </w:rPr>
            </m:ctrlPr>
          </m:sSubPr>
          <m:e>
            <m:r>
              <w:rPr>
                <w:rFonts w:ascii="Trebuchet MS" w:eastAsia="Trebuchet MS" w:hAnsi="Trebuchet MS" w:cs="Trebuchet MS"/>
                <w:sz w:val="24"/>
                <w:szCs w:val="24"/>
              </w:rPr>
              <m:t>c</m:t>
            </m:r>
          </m:e>
          <m:sub>
            <m:r>
              <w:rPr>
                <w:rFonts w:ascii="Trebuchet MS" w:eastAsia="Trebuchet MS" w:hAnsi="Trebuchet MS" w:cs="Trebuchet MS"/>
                <w:sz w:val="24"/>
                <w:szCs w:val="24"/>
              </w:rPr>
              <m:t>k</m:t>
            </m:r>
          </m:sub>
        </m:sSub>
        <m:r>
          <w:rPr>
            <w:rFonts w:ascii="Trebuchet MS" w:eastAsia="Trebuchet MS" w:hAnsi="Trebuchet MS" w:cs="Trebuchet MS"/>
            <w:sz w:val="24"/>
            <w:szCs w:val="24"/>
          </w:rPr>
          <m:t xml:space="preserve"> </m:t>
        </m:r>
      </m:oMath>
      <w:r>
        <w:rPr>
          <w:rFonts w:ascii="Trebuchet MS" w:eastAsia="Trebuchet MS" w:hAnsi="Trebuchet MS" w:cs="Trebuchet MS"/>
          <w:sz w:val="24"/>
          <w:szCs w:val="24"/>
        </w:rPr>
        <w:t>shows the last tree for this model.</w:t>
      </w:r>
    </w:p>
    <w:p w14:paraId="5BF1A59C" w14:textId="77777777" w:rsidR="00F210F8" w:rsidRDefault="00F210F8">
      <w:pPr>
        <w:ind w:left="720"/>
        <w:rPr>
          <w:rFonts w:ascii="Trebuchet MS" w:eastAsia="Trebuchet MS" w:hAnsi="Trebuchet MS" w:cs="Trebuchet MS"/>
          <w:sz w:val="24"/>
          <w:szCs w:val="24"/>
        </w:rPr>
      </w:pPr>
    </w:p>
    <w:p w14:paraId="606B2BCF" w14:textId="77777777" w:rsidR="00F210F8" w:rsidRDefault="00000000">
      <w:pPr>
        <w:ind w:left="720"/>
        <w:rPr>
          <w:rFonts w:ascii="Trebuchet MS" w:eastAsia="Trebuchet MS" w:hAnsi="Trebuchet MS" w:cs="Trebuchet MS"/>
          <w:sz w:val="24"/>
          <w:szCs w:val="24"/>
        </w:rPr>
      </w:pPr>
      <m:oMath>
        <m:sSub>
          <m:sSubPr>
            <m:ctrlPr>
              <w:rPr>
                <w:rFonts w:ascii="Trebuchet MS" w:eastAsia="Trebuchet MS" w:hAnsi="Trebuchet MS" w:cs="Trebuchet MS"/>
                <w:sz w:val="24"/>
                <w:szCs w:val="24"/>
              </w:rPr>
            </m:ctrlPr>
          </m:sSubPr>
          <m:e>
            <m:r>
              <w:rPr>
                <w:rFonts w:ascii="Trebuchet MS" w:eastAsia="Trebuchet MS" w:hAnsi="Trebuchet MS" w:cs="Trebuchet MS"/>
                <w:sz w:val="24"/>
                <w:szCs w:val="24"/>
              </w:rPr>
              <m:t>B</m:t>
            </m:r>
          </m:e>
          <m:sub>
            <m:r>
              <w:rPr>
                <w:rFonts w:ascii="Trebuchet MS" w:eastAsia="Trebuchet MS" w:hAnsi="Trebuchet MS" w:cs="Trebuchet MS"/>
                <w:sz w:val="24"/>
                <w:szCs w:val="24"/>
              </w:rPr>
              <m:t>x</m:t>
            </m:r>
          </m:sub>
        </m:sSub>
        <m:r>
          <w:rPr>
            <w:rFonts w:ascii="Trebuchet MS" w:eastAsia="Trebuchet MS" w:hAnsi="Trebuchet MS" w:cs="Trebuchet MS"/>
            <w:sz w:val="24"/>
            <w:szCs w:val="24"/>
          </w:rPr>
          <m:t xml:space="preserve"> = ϕ(</m:t>
        </m:r>
        <m:sSub>
          <m:sSubPr>
            <m:ctrlPr>
              <w:rPr>
                <w:rFonts w:ascii="Trebuchet MS" w:eastAsia="Trebuchet MS" w:hAnsi="Trebuchet MS" w:cs="Trebuchet MS"/>
                <w:sz w:val="24"/>
                <w:szCs w:val="24"/>
              </w:rPr>
            </m:ctrlPr>
          </m:sSubPr>
          <m:e>
            <m:r>
              <w:rPr>
                <w:rFonts w:ascii="Trebuchet MS" w:eastAsia="Trebuchet MS" w:hAnsi="Trebuchet MS" w:cs="Trebuchet MS"/>
                <w:sz w:val="24"/>
                <w:szCs w:val="24"/>
              </w:rPr>
              <m:t>n</m:t>
            </m:r>
          </m:e>
          <m:sub>
            <m:r>
              <w:rPr>
                <w:rFonts w:ascii="Trebuchet MS" w:eastAsia="Trebuchet MS" w:hAnsi="Trebuchet MS" w:cs="Trebuchet MS"/>
                <w:sz w:val="24"/>
                <w:szCs w:val="24"/>
              </w:rPr>
              <m:t>x</m:t>
            </m:r>
          </m:sub>
        </m:sSub>
        <m:r>
          <w:rPr>
            <w:rFonts w:ascii="Trebuchet MS" w:eastAsia="Trebuchet MS" w:hAnsi="Trebuchet MS" w:cs="Trebuchet MS"/>
            <w:sz w:val="24"/>
            <w:szCs w:val="24"/>
          </w:rPr>
          <m:t xml:space="preserve">) = </m:t>
        </m:r>
        <m:nary>
          <m:naryPr>
            <m:chr m:val="∑"/>
            <m:ctrlPr>
              <w:rPr>
                <w:rFonts w:ascii="Trebuchet MS" w:eastAsia="Trebuchet MS" w:hAnsi="Trebuchet MS" w:cs="Trebuchet MS"/>
                <w:sz w:val="24"/>
                <w:szCs w:val="24"/>
              </w:rPr>
            </m:ctrlPr>
          </m:naryPr>
          <m:sub>
            <m:r>
              <w:rPr>
                <w:rFonts w:ascii="Trebuchet MS" w:eastAsia="Trebuchet MS" w:hAnsi="Trebuchet MS" w:cs="Trebuchet MS"/>
                <w:sz w:val="24"/>
                <w:szCs w:val="24"/>
              </w:rPr>
              <m:t>k=1</m:t>
            </m:r>
          </m:sub>
          <m:sup>
            <m:r>
              <w:rPr>
                <w:rFonts w:ascii="Trebuchet MS" w:eastAsia="Trebuchet MS" w:hAnsi="Trebuchet MS" w:cs="Trebuchet MS"/>
                <w:sz w:val="24"/>
                <w:szCs w:val="24"/>
              </w:rPr>
              <m:t>k</m:t>
            </m:r>
          </m:sup>
          <m:e/>
        </m:nary>
        <m:sSub>
          <m:sSubPr>
            <m:ctrlPr>
              <w:rPr>
                <w:rFonts w:ascii="Trebuchet MS" w:eastAsia="Trebuchet MS" w:hAnsi="Trebuchet MS" w:cs="Trebuchet MS"/>
                <w:sz w:val="24"/>
                <w:szCs w:val="24"/>
              </w:rPr>
            </m:ctrlPr>
          </m:sSubPr>
          <m:e>
            <m:r>
              <w:rPr>
                <w:rFonts w:ascii="Trebuchet MS" w:eastAsia="Trebuchet MS" w:hAnsi="Trebuchet MS" w:cs="Trebuchet MS"/>
                <w:sz w:val="24"/>
                <w:szCs w:val="24"/>
              </w:rPr>
              <m:t>c</m:t>
            </m:r>
          </m:e>
          <m:sub>
            <m:r>
              <w:rPr>
                <w:rFonts w:ascii="Trebuchet MS" w:eastAsia="Trebuchet MS" w:hAnsi="Trebuchet MS" w:cs="Trebuchet MS"/>
                <w:sz w:val="24"/>
                <w:szCs w:val="24"/>
              </w:rPr>
              <m:t>k</m:t>
            </m:r>
          </m:sub>
        </m:sSub>
        <m:r>
          <w:rPr>
            <w:rFonts w:ascii="Trebuchet MS" w:eastAsia="Trebuchet MS" w:hAnsi="Trebuchet MS" w:cs="Trebuchet MS"/>
            <w:sz w:val="24"/>
            <w:szCs w:val="24"/>
          </w:rPr>
          <m:t>(</m:t>
        </m:r>
        <m:sSub>
          <m:sSubPr>
            <m:ctrlPr>
              <w:rPr>
                <w:rFonts w:ascii="Trebuchet MS" w:eastAsia="Trebuchet MS" w:hAnsi="Trebuchet MS" w:cs="Trebuchet MS"/>
                <w:sz w:val="24"/>
                <w:szCs w:val="24"/>
              </w:rPr>
            </m:ctrlPr>
          </m:sSubPr>
          <m:e>
            <m:r>
              <w:rPr>
                <w:rFonts w:ascii="Trebuchet MS" w:eastAsia="Trebuchet MS" w:hAnsi="Trebuchet MS" w:cs="Trebuchet MS"/>
                <w:sz w:val="24"/>
                <w:szCs w:val="24"/>
              </w:rPr>
              <m:t>n</m:t>
            </m:r>
          </m:e>
          <m:sub>
            <m:r>
              <w:rPr>
                <w:rFonts w:ascii="Trebuchet MS" w:eastAsia="Trebuchet MS" w:hAnsi="Trebuchet MS" w:cs="Trebuchet MS"/>
                <w:sz w:val="24"/>
                <w:szCs w:val="24"/>
              </w:rPr>
              <m:t>x</m:t>
            </m:r>
          </m:sub>
        </m:sSub>
        <m:r>
          <w:rPr>
            <w:rFonts w:ascii="Trebuchet MS" w:eastAsia="Trebuchet MS" w:hAnsi="Trebuchet MS" w:cs="Trebuchet MS"/>
            <w:sz w:val="24"/>
            <w:szCs w:val="24"/>
          </w:rPr>
          <m:t xml:space="preserve">) , </m:t>
        </m:r>
        <m:sSub>
          <m:sSubPr>
            <m:ctrlPr>
              <w:rPr>
                <w:rFonts w:ascii="Trebuchet MS" w:eastAsia="Trebuchet MS" w:hAnsi="Trebuchet MS" w:cs="Trebuchet MS"/>
                <w:sz w:val="24"/>
                <w:szCs w:val="24"/>
              </w:rPr>
            </m:ctrlPr>
          </m:sSubPr>
          <m:e>
            <m:r>
              <w:rPr>
                <w:rFonts w:ascii="Trebuchet MS" w:eastAsia="Trebuchet MS" w:hAnsi="Trebuchet MS" w:cs="Trebuchet MS"/>
                <w:sz w:val="24"/>
                <w:szCs w:val="24"/>
              </w:rPr>
              <m:t>c</m:t>
            </m:r>
          </m:e>
          <m:sub>
            <m:r>
              <w:rPr>
                <w:rFonts w:ascii="Trebuchet MS" w:eastAsia="Trebuchet MS" w:hAnsi="Trebuchet MS" w:cs="Trebuchet MS"/>
                <w:sz w:val="24"/>
                <w:szCs w:val="24"/>
              </w:rPr>
              <m:t>k</m:t>
            </m:r>
          </m:sub>
        </m:sSub>
        <m:r>
          <w:rPr>
            <w:rFonts w:ascii="Trebuchet MS" w:eastAsia="Trebuchet MS" w:hAnsi="Trebuchet MS" w:cs="Trebuchet MS"/>
            <w:sz w:val="24"/>
            <w:szCs w:val="24"/>
          </w:rPr>
          <m:t xml:space="preserve">ϵ C </m:t>
        </m:r>
      </m:oMath>
      <w:r>
        <w:rPr>
          <w:rFonts w:ascii="Trebuchet MS" w:eastAsia="Trebuchet MS" w:hAnsi="Trebuchet MS" w:cs="Trebuchet MS"/>
          <w:sz w:val="24"/>
          <w:szCs w:val="24"/>
        </w:rPr>
        <w:t xml:space="preserve">                                                             (2)</w:t>
      </w:r>
    </w:p>
    <w:p w14:paraId="0A7C91BF" w14:textId="77777777" w:rsidR="00F210F8" w:rsidRDefault="00000000">
      <w:pPr>
        <w:ind w:left="720"/>
        <w:rPr>
          <w:rFonts w:ascii="Trebuchet MS" w:eastAsia="Trebuchet MS" w:hAnsi="Trebuchet MS" w:cs="Trebuchet MS"/>
          <w:sz w:val="24"/>
          <w:szCs w:val="24"/>
        </w:rPr>
      </w:pPr>
      <w:r>
        <w:rPr>
          <w:rFonts w:ascii="Trebuchet MS" w:eastAsia="Trebuchet MS" w:hAnsi="Trebuchet MS" w:cs="Trebuchet MS"/>
          <w:sz w:val="24"/>
          <w:szCs w:val="24"/>
        </w:rPr>
        <w:t xml:space="preserve">Finding the best functions requires minimizing the loss and objective regularization by following Equation (3): </w:t>
      </w:r>
    </w:p>
    <w:p w14:paraId="67F0154A" w14:textId="77777777" w:rsidR="00F210F8" w:rsidRDefault="00F210F8">
      <w:pPr>
        <w:ind w:left="720"/>
        <w:rPr>
          <w:rFonts w:ascii="Trebuchet MS" w:eastAsia="Trebuchet MS" w:hAnsi="Trebuchet MS" w:cs="Trebuchet MS"/>
          <w:sz w:val="24"/>
          <w:szCs w:val="24"/>
        </w:rPr>
      </w:pPr>
    </w:p>
    <w:p w14:paraId="006DADF9" w14:textId="77777777" w:rsidR="00F210F8" w:rsidRDefault="00000000">
      <w:pPr>
        <w:rPr>
          <w:rFonts w:ascii="Trebuchet MS" w:eastAsia="Trebuchet MS" w:hAnsi="Trebuchet MS" w:cs="Trebuchet MS"/>
          <w:sz w:val="24"/>
          <w:szCs w:val="24"/>
        </w:rPr>
      </w:pPr>
      <w:r>
        <w:rPr>
          <w:rFonts w:ascii="Trebuchet MS" w:eastAsia="Trebuchet MS" w:hAnsi="Trebuchet MS" w:cs="Trebuchet MS"/>
          <w:sz w:val="24"/>
          <w:szCs w:val="24"/>
        </w:rPr>
        <w:t xml:space="preserve">          </w:t>
      </w:r>
      <m:oMath>
        <m:r>
          <w:rPr>
            <w:rFonts w:ascii="Trebuchet MS" w:eastAsia="Trebuchet MS" w:hAnsi="Trebuchet MS" w:cs="Trebuchet MS"/>
            <w:sz w:val="24"/>
            <w:szCs w:val="24"/>
          </w:rPr>
          <m:t xml:space="preserve">Y(ϕ) = </m:t>
        </m:r>
        <m:nary>
          <m:naryPr>
            <m:chr m:val="∑"/>
            <m:ctrlPr>
              <w:rPr>
                <w:rFonts w:ascii="Trebuchet MS" w:eastAsia="Trebuchet MS" w:hAnsi="Trebuchet MS" w:cs="Trebuchet MS"/>
                <w:sz w:val="24"/>
                <w:szCs w:val="24"/>
              </w:rPr>
            </m:ctrlPr>
          </m:naryPr>
          <m:sub>
            <m:r>
              <w:rPr>
                <w:rFonts w:ascii="Trebuchet MS" w:eastAsia="Trebuchet MS" w:hAnsi="Trebuchet MS" w:cs="Trebuchet MS"/>
                <w:sz w:val="24"/>
                <w:szCs w:val="24"/>
              </w:rPr>
              <m:t>x</m:t>
            </m:r>
          </m:sub>
          <m:sup/>
          <m:e/>
        </m:nary>
        <m:r>
          <w:rPr>
            <w:rFonts w:ascii="Trebuchet MS" w:eastAsia="Trebuchet MS" w:hAnsi="Trebuchet MS" w:cs="Trebuchet MS"/>
            <w:sz w:val="24"/>
            <w:szCs w:val="24"/>
          </w:rPr>
          <m:t>1(</m:t>
        </m:r>
        <m:sSub>
          <m:sSubPr>
            <m:ctrlPr>
              <w:rPr>
                <w:rFonts w:ascii="Trebuchet MS" w:eastAsia="Trebuchet MS" w:hAnsi="Trebuchet MS" w:cs="Trebuchet MS"/>
                <w:sz w:val="24"/>
                <w:szCs w:val="24"/>
              </w:rPr>
            </m:ctrlPr>
          </m:sSubPr>
          <m:e>
            <m:r>
              <w:rPr>
                <w:rFonts w:ascii="Trebuchet MS" w:eastAsia="Trebuchet MS" w:hAnsi="Trebuchet MS" w:cs="Trebuchet MS"/>
                <w:sz w:val="24"/>
                <w:szCs w:val="24"/>
              </w:rPr>
              <m:t>d</m:t>
            </m:r>
          </m:e>
          <m:sub>
            <m:r>
              <w:rPr>
                <w:rFonts w:ascii="Trebuchet MS" w:eastAsia="Trebuchet MS" w:hAnsi="Trebuchet MS" w:cs="Trebuchet MS"/>
                <w:sz w:val="24"/>
                <w:szCs w:val="24"/>
              </w:rPr>
              <m:t>x</m:t>
            </m:r>
          </m:sub>
        </m:sSub>
        <m:r>
          <w:rPr>
            <w:rFonts w:ascii="Trebuchet MS" w:eastAsia="Trebuchet MS" w:hAnsi="Trebuchet MS" w:cs="Trebuchet MS"/>
            <w:sz w:val="24"/>
            <w:szCs w:val="24"/>
          </w:rPr>
          <m:t>,</m:t>
        </m:r>
        <m:sSub>
          <m:sSubPr>
            <m:ctrlPr>
              <w:rPr>
                <w:rFonts w:ascii="Trebuchet MS" w:eastAsia="Trebuchet MS" w:hAnsi="Trebuchet MS" w:cs="Trebuchet MS"/>
                <w:sz w:val="24"/>
                <w:szCs w:val="24"/>
              </w:rPr>
            </m:ctrlPr>
          </m:sSubPr>
          <m:e>
            <m:r>
              <w:rPr>
                <w:rFonts w:ascii="Trebuchet MS" w:eastAsia="Trebuchet MS" w:hAnsi="Trebuchet MS" w:cs="Trebuchet MS"/>
                <w:sz w:val="24"/>
                <w:szCs w:val="24"/>
              </w:rPr>
              <m:t>B</m:t>
            </m:r>
          </m:e>
          <m:sub>
            <m:r>
              <w:rPr>
                <w:rFonts w:ascii="Trebuchet MS" w:eastAsia="Trebuchet MS" w:hAnsi="Trebuchet MS" w:cs="Trebuchet MS"/>
                <w:sz w:val="24"/>
                <w:szCs w:val="24"/>
              </w:rPr>
              <m:t>x</m:t>
            </m:r>
          </m:sub>
        </m:sSub>
        <m:r>
          <w:rPr>
            <w:rFonts w:ascii="Trebuchet MS" w:eastAsia="Trebuchet MS" w:hAnsi="Trebuchet MS" w:cs="Trebuchet MS"/>
            <w:sz w:val="24"/>
            <w:szCs w:val="24"/>
          </w:rPr>
          <m:t xml:space="preserve">) + </m:t>
        </m:r>
        <m:nary>
          <m:naryPr>
            <m:chr m:val="∑"/>
            <m:ctrlPr>
              <w:rPr>
                <w:rFonts w:ascii="Trebuchet MS" w:eastAsia="Trebuchet MS" w:hAnsi="Trebuchet MS" w:cs="Trebuchet MS"/>
                <w:sz w:val="24"/>
                <w:szCs w:val="24"/>
              </w:rPr>
            </m:ctrlPr>
          </m:naryPr>
          <m:sub>
            <m:r>
              <w:rPr>
                <w:rFonts w:ascii="Trebuchet MS" w:eastAsia="Trebuchet MS" w:hAnsi="Trebuchet MS" w:cs="Trebuchet MS"/>
                <w:sz w:val="24"/>
                <w:szCs w:val="24"/>
              </w:rPr>
              <m:t>k</m:t>
            </m:r>
          </m:sub>
          <m:sup/>
          <m:e/>
        </m:nary>
        <m:r>
          <w:rPr>
            <w:rFonts w:ascii="Trebuchet MS" w:eastAsia="Trebuchet MS" w:hAnsi="Trebuchet MS" w:cs="Trebuchet MS"/>
            <w:sz w:val="24"/>
            <w:szCs w:val="24"/>
          </w:rPr>
          <m:t>Ω(</m:t>
        </m:r>
        <m:sSub>
          <m:sSubPr>
            <m:ctrlPr>
              <w:rPr>
                <w:rFonts w:ascii="Trebuchet MS" w:eastAsia="Trebuchet MS" w:hAnsi="Trebuchet MS" w:cs="Trebuchet MS"/>
                <w:sz w:val="24"/>
                <w:szCs w:val="24"/>
              </w:rPr>
            </m:ctrlPr>
          </m:sSubPr>
          <m:e>
            <m:r>
              <w:rPr>
                <w:rFonts w:ascii="Trebuchet MS" w:eastAsia="Trebuchet MS" w:hAnsi="Trebuchet MS" w:cs="Trebuchet MS"/>
                <w:sz w:val="24"/>
                <w:szCs w:val="24"/>
              </w:rPr>
              <m:t>c</m:t>
            </m:r>
          </m:e>
          <m:sub>
            <m:r>
              <w:rPr>
                <w:rFonts w:ascii="Trebuchet MS" w:eastAsia="Trebuchet MS" w:hAnsi="Trebuchet MS" w:cs="Trebuchet MS"/>
                <w:sz w:val="24"/>
                <w:szCs w:val="24"/>
              </w:rPr>
              <m:t>k</m:t>
            </m:r>
          </m:sub>
        </m:sSub>
        <m:r>
          <w:rPr>
            <w:rFonts w:ascii="Trebuchet MS" w:eastAsia="Trebuchet MS" w:hAnsi="Trebuchet MS" w:cs="Trebuchet MS"/>
            <w:sz w:val="24"/>
            <w:szCs w:val="24"/>
          </w:rPr>
          <m:t>)</m:t>
        </m:r>
      </m:oMath>
      <w:r>
        <w:rPr>
          <w:rFonts w:ascii="Trebuchet MS" w:eastAsia="Trebuchet MS" w:hAnsi="Trebuchet MS" w:cs="Trebuchet MS"/>
          <w:sz w:val="24"/>
          <w:szCs w:val="24"/>
        </w:rPr>
        <w:t xml:space="preserve">                                                               (3) </w:t>
      </w:r>
    </w:p>
    <w:p w14:paraId="0AB7E720" w14:textId="77777777" w:rsidR="00F210F8" w:rsidRDefault="00F210F8">
      <w:pPr>
        <w:ind w:left="720" w:firstLine="720"/>
        <w:rPr>
          <w:rFonts w:ascii="Trebuchet MS" w:eastAsia="Trebuchet MS" w:hAnsi="Trebuchet MS" w:cs="Trebuchet MS"/>
          <w:sz w:val="24"/>
          <w:szCs w:val="24"/>
        </w:rPr>
      </w:pPr>
    </w:p>
    <w:p w14:paraId="4C2A7CE9" w14:textId="77777777" w:rsidR="00F210F8" w:rsidRDefault="00000000">
      <w:pPr>
        <w:ind w:left="720"/>
        <w:rPr>
          <w:rFonts w:ascii="Trebuchet MS" w:eastAsia="Trebuchet MS" w:hAnsi="Trebuchet MS" w:cs="Trebuchet MS"/>
          <w:sz w:val="24"/>
          <w:szCs w:val="24"/>
        </w:rPr>
      </w:pPr>
      <w:r>
        <w:rPr>
          <w:sz w:val="24"/>
          <w:szCs w:val="24"/>
        </w:rPr>
        <w:t>Y is showing the loss function based on the differences of prediction between the output value ˆdx and actual value dx. Ω presents the model complexity and avoids overfitting. This process evaluates by following the Equation (4):</w:t>
      </w:r>
    </w:p>
    <w:p w14:paraId="1506C429" w14:textId="77777777" w:rsidR="00F210F8" w:rsidRDefault="00000000">
      <w:pPr>
        <w:ind w:left="720"/>
        <w:rPr>
          <w:rFonts w:ascii="Trebuchet MS" w:eastAsia="Trebuchet MS" w:hAnsi="Trebuchet MS" w:cs="Trebuchet MS"/>
          <w:sz w:val="24"/>
          <w:szCs w:val="24"/>
        </w:rPr>
      </w:pPr>
      <w:r>
        <w:rPr>
          <w:rFonts w:ascii="Trebuchet MS" w:eastAsia="Trebuchet MS" w:hAnsi="Trebuchet MS" w:cs="Trebuchet MS"/>
          <w:sz w:val="24"/>
          <w:szCs w:val="24"/>
        </w:rPr>
        <w:t xml:space="preserve"> </w:t>
      </w:r>
      <m:oMath>
        <m:r>
          <w:rPr>
            <w:rFonts w:ascii="Cambria Math" w:hAnsi="Cambria Math"/>
          </w:rPr>
          <m:t>Ω</m:t>
        </m:r>
        <m:r>
          <w:rPr>
            <w:rFonts w:ascii="Trebuchet MS" w:eastAsia="Trebuchet MS" w:hAnsi="Trebuchet MS" w:cs="Trebuchet MS"/>
            <w:sz w:val="24"/>
            <w:szCs w:val="24"/>
          </w:rPr>
          <m:t>(</m:t>
        </m:r>
        <m:sSub>
          <m:sSubPr>
            <m:ctrlPr>
              <w:rPr>
                <w:rFonts w:ascii="Trebuchet MS" w:eastAsia="Trebuchet MS" w:hAnsi="Trebuchet MS" w:cs="Trebuchet MS"/>
                <w:sz w:val="24"/>
                <w:szCs w:val="24"/>
              </w:rPr>
            </m:ctrlPr>
          </m:sSubPr>
          <m:e>
            <m:r>
              <w:rPr>
                <w:rFonts w:ascii="Trebuchet MS" w:eastAsia="Trebuchet MS" w:hAnsi="Trebuchet MS" w:cs="Trebuchet MS"/>
                <w:sz w:val="24"/>
                <w:szCs w:val="24"/>
              </w:rPr>
              <m:t>c</m:t>
            </m:r>
          </m:e>
          <m:sub>
            <m:r>
              <w:rPr>
                <w:rFonts w:ascii="Trebuchet MS" w:eastAsia="Trebuchet MS" w:hAnsi="Trebuchet MS" w:cs="Trebuchet MS"/>
                <w:sz w:val="24"/>
                <w:szCs w:val="24"/>
              </w:rPr>
              <m:t>k</m:t>
            </m:r>
          </m:sub>
        </m:sSub>
        <m:r>
          <w:rPr>
            <w:rFonts w:ascii="Trebuchet MS" w:eastAsia="Trebuchet MS" w:hAnsi="Trebuchet MS" w:cs="Trebuchet MS"/>
            <w:sz w:val="24"/>
            <w:szCs w:val="24"/>
          </w:rPr>
          <m:t xml:space="preserve">) = γL + </m:t>
        </m:r>
        <m:f>
          <m:fPr>
            <m:ctrlPr>
              <w:rPr>
                <w:rFonts w:ascii="Trebuchet MS" w:eastAsia="Trebuchet MS" w:hAnsi="Trebuchet MS" w:cs="Trebuchet MS"/>
                <w:sz w:val="24"/>
                <w:szCs w:val="24"/>
              </w:rPr>
            </m:ctrlPr>
          </m:fPr>
          <m:num>
            <m:r>
              <w:rPr>
                <w:rFonts w:ascii="Trebuchet MS" w:eastAsia="Trebuchet MS" w:hAnsi="Trebuchet MS" w:cs="Trebuchet MS"/>
                <w:sz w:val="24"/>
                <w:szCs w:val="24"/>
              </w:rPr>
              <m:t>1</m:t>
            </m:r>
          </m:num>
          <m:den>
            <m:r>
              <w:rPr>
                <w:rFonts w:ascii="Trebuchet MS" w:eastAsia="Trebuchet MS" w:hAnsi="Trebuchet MS" w:cs="Trebuchet MS"/>
                <w:sz w:val="24"/>
                <w:szCs w:val="24"/>
              </w:rPr>
              <m:t>2</m:t>
            </m:r>
          </m:den>
        </m:f>
        <m:r>
          <w:rPr>
            <w:rFonts w:ascii="Trebuchet MS" w:eastAsia="Trebuchet MS" w:hAnsi="Trebuchet MS" w:cs="Trebuchet MS"/>
            <w:sz w:val="24"/>
            <w:szCs w:val="24"/>
          </w:rPr>
          <m:t>λ||V</m:t>
        </m:r>
        <m:sSup>
          <m:sSupPr>
            <m:ctrlPr>
              <w:rPr>
                <w:rFonts w:ascii="Trebuchet MS" w:eastAsia="Trebuchet MS" w:hAnsi="Trebuchet MS" w:cs="Trebuchet MS"/>
                <w:sz w:val="24"/>
                <w:szCs w:val="24"/>
              </w:rPr>
            </m:ctrlPr>
          </m:sSupPr>
          <m:e>
            <m:r>
              <w:rPr>
                <w:rFonts w:ascii="Trebuchet MS" w:eastAsia="Trebuchet MS" w:hAnsi="Trebuchet MS" w:cs="Trebuchet MS"/>
                <w:sz w:val="24"/>
                <w:szCs w:val="24"/>
              </w:rPr>
              <m:t>||</m:t>
            </m:r>
          </m:e>
          <m:sup>
            <m:r>
              <w:rPr>
                <w:rFonts w:ascii="Trebuchet MS" w:eastAsia="Trebuchet MS" w:hAnsi="Trebuchet MS" w:cs="Trebuchet MS"/>
                <w:sz w:val="24"/>
                <w:szCs w:val="24"/>
              </w:rPr>
              <m:t>2</m:t>
            </m:r>
          </m:sup>
        </m:sSup>
      </m:oMath>
      <w:r>
        <w:rPr>
          <w:rFonts w:ascii="Trebuchet MS" w:eastAsia="Trebuchet MS" w:hAnsi="Trebuchet MS" w:cs="Trebuchet MS"/>
          <w:sz w:val="24"/>
          <w:szCs w:val="24"/>
        </w:rPr>
        <w:t xml:space="preserve">                                                                        (4)</w:t>
      </w:r>
    </w:p>
    <w:p w14:paraId="3FA01C08" w14:textId="77777777" w:rsidR="00F210F8" w:rsidRDefault="00000000">
      <w:pPr>
        <w:ind w:left="720"/>
        <w:rPr>
          <w:rFonts w:ascii="Trebuchet MS" w:eastAsia="Trebuchet MS" w:hAnsi="Trebuchet MS" w:cs="Trebuchet MS"/>
          <w:sz w:val="24"/>
          <w:szCs w:val="24"/>
        </w:rPr>
      </w:pPr>
      <w:r>
        <w:rPr>
          <w:rFonts w:ascii="Trebuchet MS" w:eastAsia="Trebuchet MS" w:hAnsi="Trebuchet MS" w:cs="Trebuchet MS"/>
          <w:sz w:val="24"/>
          <w:szCs w:val="24"/>
        </w:rPr>
        <w:t xml:space="preserve">L presents the total records of leaves in the tree, and V shows the weight of every leaf. </w:t>
      </w:r>
    </w:p>
    <w:p w14:paraId="7C602F27" w14:textId="77777777" w:rsidR="00F210F8" w:rsidRDefault="00000000">
      <w:pPr>
        <w:pStyle w:val="Heading1"/>
      </w:pPr>
      <w:bookmarkStart w:id="18" w:name="_pir3a6ddgl7e" w:colFirst="0" w:colLast="0"/>
      <w:bookmarkEnd w:id="18"/>
      <w:r>
        <w:t>4 Methodology</w:t>
      </w:r>
    </w:p>
    <w:p w14:paraId="10FDD99E" w14:textId="77777777" w:rsidR="00F210F8" w:rsidRDefault="00000000">
      <w:pPr>
        <w:pStyle w:val="Heading2"/>
      </w:pPr>
      <w:bookmarkStart w:id="19" w:name="_ue0pwxlfzqv7" w:colFirst="0" w:colLast="0"/>
      <w:bookmarkEnd w:id="19"/>
      <w:r>
        <w:tab/>
        <w:t>4.1 Data preparation</w:t>
      </w:r>
    </w:p>
    <w:p w14:paraId="75922BFB" w14:textId="77777777" w:rsidR="00F210F8" w:rsidRDefault="00000000">
      <w:pPr>
        <w:ind w:left="720"/>
        <w:rPr>
          <w:rFonts w:ascii="Trebuchet MS" w:eastAsia="Trebuchet MS" w:hAnsi="Trebuchet MS" w:cs="Trebuchet MS"/>
          <w:sz w:val="24"/>
          <w:szCs w:val="24"/>
        </w:rPr>
      </w:pPr>
      <w:r>
        <w:rPr>
          <w:rFonts w:ascii="Trebuchet MS" w:eastAsia="Trebuchet MS" w:hAnsi="Trebuchet MS" w:cs="Trebuchet MS"/>
          <w:sz w:val="24"/>
          <w:szCs w:val="24"/>
        </w:rPr>
        <w:t xml:space="preserve">After getting source data from yahoo finance, examination of dataset for possible missing values was carried out, Kang, 2013 as their presence could lead to misleading results or even biased predictions. All rows with missing columns were </w:t>
      </w:r>
      <w:proofErr w:type="gramStart"/>
      <w:r>
        <w:rPr>
          <w:rFonts w:ascii="Trebuchet MS" w:eastAsia="Trebuchet MS" w:hAnsi="Trebuchet MS" w:cs="Trebuchet MS"/>
          <w:sz w:val="24"/>
          <w:szCs w:val="24"/>
        </w:rPr>
        <w:t>dropped ,</w:t>
      </w:r>
      <w:proofErr w:type="gramEnd"/>
      <w:r>
        <w:rPr>
          <w:rFonts w:ascii="Trebuchet MS" w:eastAsia="Trebuchet MS" w:hAnsi="Trebuchet MS" w:cs="Trebuchet MS"/>
          <w:sz w:val="24"/>
          <w:szCs w:val="24"/>
        </w:rPr>
        <w:t xml:space="preserve"> because the variation in crypto currency values using interpolation or mean value might lead to skewed results. The data </w:t>
      </w:r>
      <w:proofErr w:type="gramStart"/>
      <w:r>
        <w:rPr>
          <w:rFonts w:ascii="Trebuchet MS" w:eastAsia="Trebuchet MS" w:hAnsi="Trebuchet MS" w:cs="Trebuchet MS"/>
          <w:sz w:val="24"/>
          <w:szCs w:val="24"/>
        </w:rPr>
        <w:t>was  split</w:t>
      </w:r>
      <w:proofErr w:type="gramEnd"/>
      <w:r>
        <w:rPr>
          <w:rFonts w:ascii="Trebuchet MS" w:eastAsia="Trebuchet MS" w:hAnsi="Trebuchet MS" w:cs="Trebuchet MS"/>
          <w:sz w:val="24"/>
          <w:szCs w:val="24"/>
        </w:rPr>
        <w:t xml:space="preserve"> into training and test data with the ratio of 75/25. 75% of </w:t>
      </w:r>
      <w:proofErr w:type="gramStart"/>
      <w:r>
        <w:rPr>
          <w:rFonts w:ascii="Trebuchet MS" w:eastAsia="Trebuchet MS" w:hAnsi="Trebuchet MS" w:cs="Trebuchet MS"/>
          <w:sz w:val="24"/>
          <w:szCs w:val="24"/>
        </w:rPr>
        <w:t>the  close</w:t>
      </w:r>
      <w:proofErr w:type="gramEnd"/>
      <w:r>
        <w:rPr>
          <w:rFonts w:ascii="Trebuchet MS" w:eastAsia="Trebuchet MS" w:hAnsi="Trebuchet MS" w:cs="Trebuchet MS"/>
          <w:sz w:val="24"/>
          <w:szCs w:val="24"/>
        </w:rPr>
        <w:t xml:space="preserve"> price data was used to train both the LSTM and </w:t>
      </w:r>
      <w:proofErr w:type="spellStart"/>
      <w:r>
        <w:rPr>
          <w:rFonts w:ascii="Trebuchet MS" w:eastAsia="Trebuchet MS" w:hAnsi="Trebuchet MS" w:cs="Trebuchet MS"/>
          <w:sz w:val="24"/>
          <w:szCs w:val="24"/>
        </w:rPr>
        <w:t>XGBoost</w:t>
      </w:r>
      <w:proofErr w:type="spellEnd"/>
      <w:r>
        <w:rPr>
          <w:rFonts w:ascii="Trebuchet MS" w:eastAsia="Trebuchet MS" w:hAnsi="Trebuchet MS" w:cs="Trebuchet MS"/>
          <w:sz w:val="24"/>
          <w:szCs w:val="24"/>
        </w:rPr>
        <w:t xml:space="preserve"> models  and the 25% was used to test the models accuracy and behavior.</w:t>
      </w:r>
    </w:p>
    <w:p w14:paraId="03AE351F" w14:textId="77777777" w:rsidR="00F210F8" w:rsidRDefault="00F210F8">
      <w:pPr>
        <w:ind w:left="720"/>
        <w:rPr>
          <w:rFonts w:ascii="Trebuchet MS" w:eastAsia="Trebuchet MS" w:hAnsi="Trebuchet MS" w:cs="Trebuchet MS"/>
          <w:sz w:val="24"/>
          <w:szCs w:val="24"/>
        </w:rPr>
      </w:pPr>
    </w:p>
    <w:p w14:paraId="4D38A055" w14:textId="77777777" w:rsidR="00F210F8" w:rsidRDefault="00000000">
      <w:pPr>
        <w:ind w:left="720"/>
        <w:rPr>
          <w:rFonts w:ascii="Trebuchet MS" w:eastAsia="Trebuchet MS" w:hAnsi="Trebuchet MS" w:cs="Trebuchet MS"/>
          <w:sz w:val="24"/>
          <w:szCs w:val="24"/>
        </w:rPr>
      </w:pPr>
      <w:r>
        <w:rPr>
          <w:rFonts w:ascii="Trebuchet MS" w:eastAsia="Trebuchet MS" w:hAnsi="Trebuchet MS" w:cs="Trebuchet MS"/>
          <w:sz w:val="24"/>
          <w:szCs w:val="24"/>
        </w:rPr>
        <w:t xml:space="preserve">According to </w:t>
      </w:r>
      <w:proofErr w:type="spellStart"/>
      <w:r>
        <w:rPr>
          <w:rFonts w:ascii="Trebuchet MS" w:eastAsia="Trebuchet MS" w:hAnsi="Trebuchet MS" w:cs="Trebuchet MS"/>
          <w:sz w:val="24"/>
          <w:szCs w:val="24"/>
        </w:rPr>
        <w:t>Stottner</w:t>
      </w:r>
      <w:proofErr w:type="spellEnd"/>
      <w:r>
        <w:rPr>
          <w:rFonts w:ascii="Trebuchet MS" w:eastAsia="Trebuchet MS" w:hAnsi="Trebuchet MS" w:cs="Trebuchet MS"/>
          <w:sz w:val="24"/>
          <w:szCs w:val="24"/>
        </w:rPr>
        <w:t xml:space="preserve">, 2019 scaling our data is said to speed up machine learning models learning process, the scikit-learn package </w:t>
      </w:r>
      <w:proofErr w:type="spellStart"/>
      <w:proofErr w:type="gramStart"/>
      <w:r>
        <w:rPr>
          <w:rFonts w:ascii="Trebuchet MS" w:eastAsia="Trebuchet MS" w:hAnsi="Trebuchet MS" w:cs="Trebuchet MS"/>
          <w:sz w:val="24"/>
          <w:szCs w:val="24"/>
        </w:rPr>
        <w:t>MinMaxScaler</w:t>
      </w:r>
      <w:proofErr w:type="spellEnd"/>
      <w:r>
        <w:rPr>
          <w:rFonts w:ascii="Trebuchet MS" w:eastAsia="Trebuchet MS" w:hAnsi="Trebuchet MS" w:cs="Trebuchet MS"/>
          <w:sz w:val="24"/>
          <w:szCs w:val="24"/>
        </w:rPr>
        <w:t>(</w:t>
      </w:r>
      <w:proofErr w:type="gramEnd"/>
      <w:r>
        <w:rPr>
          <w:rFonts w:ascii="Trebuchet MS" w:eastAsia="Trebuchet MS" w:hAnsi="Trebuchet MS" w:cs="Trebuchet MS"/>
          <w:sz w:val="24"/>
          <w:szCs w:val="24"/>
        </w:rPr>
        <w:t>) was used to scale both the train and test data from the actual value (</w:t>
      </w:r>
      <w:proofErr w:type="spellStart"/>
      <w:r>
        <w:rPr>
          <w:rFonts w:ascii="Trebuchet MS" w:eastAsia="Trebuchet MS" w:hAnsi="Trebuchet MS" w:cs="Trebuchet MS"/>
          <w:sz w:val="24"/>
          <w:szCs w:val="24"/>
        </w:rPr>
        <w:t>i.e</w:t>
      </w:r>
      <w:proofErr w:type="spellEnd"/>
      <w:r>
        <w:rPr>
          <w:rFonts w:ascii="Trebuchet MS" w:eastAsia="Trebuchet MS" w:hAnsi="Trebuchet MS" w:cs="Trebuchet MS"/>
          <w:sz w:val="24"/>
          <w:szCs w:val="24"/>
        </w:rPr>
        <w:t xml:space="preserve"> $23,000) to a [0,1] range format shown in quate 5</w:t>
      </w:r>
    </w:p>
    <w:p w14:paraId="106BADF4" w14:textId="77777777" w:rsidR="00F210F8" w:rsidRDefault="00F210F8">
      <w:pPr>
        <w:ind w:left="720"/>
        <w:rPr>
          <w:rFonts w:ascii="Trebuchet MS" w:eastAsia="Trebuchet MS" w:hAnsi="Trebuchet MS" w:cs="Trebuchet MS"/>
          <w:sz w:val="24"/>
          <w:szCs w:val="24"/>
        </w:rPr>
      </w:pPr>
    </w:p>
    <w:p w14:paraId="0DFD31A6" w14:textId="77777777" w:rsidR="00F210F8" w:rsidRDefault="00000000">
      <w:pPr>
        <w:ind w:left="720"/>
        <w:rPr>
          <w:rFonts w:ascii="Trebuchet MS" w:eastAsia="Trebuchet MS" w:hAnsi="Trebuchet MS" w:cs="Trebuchet MS"/>
          <w:sz w:val="24"/>
          <w:szCs w:val="24"/>
        </w:rPr>
      </w:pPr>
      <w:r>
        <w:rPr>
          <w:rFonts w:ascii="Trebuchet MS" w:eastAsia="Trebuchet MS" w:hAnsi="Trebuchet MS" w:cs="Trebuchet MS"/>
          <w:noProof/>
          <w:sz w:val="24"/>
          <w:szCs w:val="24"/>
        </w:rPr>
        <w:drawing>
          <wp:inline distT="114300" distB="114300" distL="114300" distR="114300" wp14:anchorId="4EC0D080" wp14:editId="560BA06E">
            <wp:extent cx="5943600" cy="12573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1257300"/>
                    </a:xfrm>
                    <a:prstGeom prst="rect">
                      <a:avLst/>
                    </a:prstGeom>
                    <a:ln/>
                  </pic:spPr>
                </pic:pic>
              </a:graphicData>
            </a:graphic>
          </wp:inline>
        </w:drawing>
      </w:r>
    </w:p>
    <w:p w14:paraId="45667623" w14:textId="77777777" w:rsidR="00F210F8" w:rsidRDefault="00000000">
      <w:pPr>
        <w:rPr>
          <w:rFonts w:ascii="Trebuchet MS" w:eastAsia="Trebuchet MS" w:hAnsi="Trebuchet MS" w:cs="Trebuchet MS"/>
          <w:sz w:val="24"/>
          <w:szCs w:val="24"/>
        </w:rPr>
      </w:pPr>
      <w:r>
        <w:t xml:space="preserve"> </w:t>
      </w:r>
      <w:r>
        <w:tab/>
      </w:r>
      <w:r>
        <w:rPr>
          <w:rFonts w:ascii="Trebuchet MS" w:eastAsia="Trebuchet MS" w:hAnsi="Trebuchet MS" w:cs="Trebuchet MS"/>
          <w:b/>
          <w:sz w:val="24"/>
          <w:szCs w:val="24"/>
        </w:rPr>
        <w:t xml:space="preserve">Figure </w:t>
      </w:r>
      <w:proofErr w:type="gramStart"/>
      <w:r>
        <w:rPr>
          <w:rFonts w:ascii="Trebuchet MS" w:eastAsia="Trebuchet MS" w:hAnsi="Trebuchet MS" w:cs="Trebuchet MS"/>
          <w:b/>
          <w:sz w:val="24"/>
          <w:szCs w:val="24"/>
        </w:rPr>
        <w:t>8</w:t>
      </w:r>
      <w:r>
        <w:rPr>
          <w:rFonts w:ascii="Trebuchet MS" w:eastAsia="Trebuchet MS" w:hAnsi="Trebuchet MS" w:cs="Trebuchet MS"/>
          <w:sz w:val="24"/>
          <w:szCs w:val="24"/>
        </w:rPr>
        <w:t>:Scaling</w:t>
      </w:r>
      <w:proofErr w:type="gramEnd"/>
      <w:r>
        <w:rPr>
          <w:rFonts w:ascii="Trebuchet MS" w:eastAsia="Trebuchet MS" w:hAnsi="Trebuchet MS" w:cs="Trebuchet MS"/>
          <w:sz w:val="24"/>
          <w:szCs w:val="24"/>
        </w:rPr>
        <w:t xml:space="preserve"> dataset and splitting into training and testing data.</w:t>
      </w:r>
    </w:p>
    <w:p w14:paraId="06CEE579" w14:textId="77777777" w:rsidR="00F210F8" w:rsidRDefault="00F210F8">
      <w:pPr>
        <w:rPr>
          <w:rFonts w:ascii="Trebuchet MS" w:eastAsia="Trebuchet MS" w:hAnsi="Trebuchet MS" w:cs="Trebuchet MS"/>
          <w:sz w:val="24"/>
          <w:szCs w:val="24"/>
        </w:rPr>
      </w:pPr>
    </w:p>
    <w:p w14:paraId="4A4614BE" w14:textId="77777777" w:rsidR="00F210F8" w:rsidRDefault="00000000">
      <w:pPr>
        <w:rPr>
          <w:rFonts w:ascii="Trebuchet MS" w:eastAsia="Trebuchet MS" w:hAnsi="Trebuchet MS" w:cs="Trebuchet MS"/>
          <w:sz w:val="24"/>
          <w:szCs w:val="24"/>
        </w:rPr>
      </w:pPr>
      <w:r>
        <w:rPr>
          <w:rFonts w:ascii="Trebuchet MS" w:eastAsia="Trebuchet MS" w:hAnsi="Trebuchet MS" w:cs="Trebuchet MS"/>
          <w:sz w:val="24"/>
          <w:szCs w:val="24"/>
        </w:rPr>
        <w:tab/>
        <w:t xml:space="preserve"> </w:t>
      </w:r>
      <m:oMath>
        <m:sSub>
          <m:sSubPr>
            <m:ctrlPr>
              <w:rPr>
                <w:rFonts w:ascii="Trebuchet MS" w:eastAsia="Trebuchet MS" w:hAnsi="Trebuchet MS" w:cs="Trebuchet MS"/>
                <w:sz w:val="24"/>
                <w:szCs w:val="24"/>
              </w:rPr>
            </m:ctrlPr>
          </m:sSubPr>
          <m:e>
            <m:r>
              <w:rPr>
                <w:rFonts w:ascii="Trebuchet MS" w:eastAsia="Trebuchet MS" w:hAnsi="Trebuchet MS" w:cs="Trebuchet MS"/>
                <w:sz w:val="24"/>
                <w:szCs w:val="24"/>
              </w:rPr>
              <m:t>X</m:t>
            </m:r>
          </m:e>
          <m:sub>
            <m:r>
              <w:rPr>
                <w:rFonts w:ascii="Trebuchet MS" w:eastAsia="Trebuchet MS" w:hAnsi="Trebuchet MS" w:cs="Trebuchet MS"/>
                <w:sz w:val="24"/>
                <w:szCs w:val="24"/>
              </w:rPr>
              <m:t>scaled</m:t>
            </m:r>
          </m:sub>
        </m:sSub>
        <m:r>
          <w:rPr>
            <w:rFonts w:ascii="Trebuchet MS" w:eastAsia="Trebuchet MS" w:hAnsi="Trebuchet MS" w:cs="Trebuchet MS"/>
            <w:sz w:val="24"/>
            <w:szCs w:val="24"/>
          </w:rPr>
          <m:t xml:space="preserve"> = </m:t>
        </m:r>
        <m:f>
          <m:fPr>
            <m:ctrlPr>
              <w:rPr>
                <w:rFonts w:ascii="Trebuchet MS" w:eastAsia="Trebuchet MS" w:hAnsi="Trebuchet MS" w:cs="Trebuchet MS"/>
                <w:sz w:val="24"/>
                <w:szCs w:val="24"/>
              </w:rPr>
            </m:ctrlPr>
          </m:fPr>
          <m:num>
            <m:r>
              <w:rPr>
                <w:rFonts w:ascii="Trebuchet MS" w:eastAsia="Trebuchet MS" w:hAnsi="Trebuchet MS" w:cs="Trebuchet MS"/>
                <w:sz w:val="24"/>
                <w:szCs w:val="24"/>
              </w:rPr>
              <m:t>X - min (X)</m:t>
            </m:r>
          </m:num>
          <m:den>
            <m:r>
              <w:rPr>
                <w:rFonts w:ascii="Trebuchet MS" w:eastAsia="Trebuchet MS" w:hAnsi="Trebuchet MS" w:cs="Trebuchet MS"/>
                <w:sz w:val="24"/>
                <w:szCs w:val="24"/>
              </w:rPr>
              <m:t>max(X) - min (X)</m:t>
            </m:r>
          </m:den>
        </m:f>
      </m:oMath>
      <w:r>
        <w:rPr>
          <w:rFonts w:ascii="Trebuchet MS" w:eastAsia="Trebuchet MS" w:hAnsi="Trebuchet MS" w:cs="Trebuchet MS"/>
          <w:sz w:val="24"/>
          <w:szCs w:val="24"/>
        </w:rPr>
        <w:t xml:space="preserve">                                                                          (5)</w:t>
      </w:r>
    </w:p>
    <w:p w14:paraId="7D96A94B" w14:textId="77777777" w:rsidR="00F210F8" w:rsidRDefault="00F210F8">
      <w:pPr>
        <w:rPr>
          <w:rFonts w:ascii="Trebuchet MS" w:eastAsia="Trebuchet MS" w:hAnsi="Trebuchet MS" w:cs="Trebuchet MS"/>
          <w:sz w:val="24"/>
          <w:szCs w:val="24"/>
        </w:rPr>
      </w:pPr>
    </w:p>
    <w:p w14:paraId="17E98E25" w14:textId="77777777" w:rsidR="00F210F8" w:rsidRDefault="00000000">
      <w:pPr>
        <w:ind w:left="720"/>
        <w:rPr>
          <w:rFonts w:ascii="Trebuchet MS" w:eastAsia="Trebuchet MS" w:hAnsi="Trebuchet MS" w:cs="Trebuchet MS"/>
          <w:sz w:val="24"/>
          <w:szCs w:val="24"/>
        </w:rPr>
      </w:pPr>
      <w:r>
        <w:rPr>
          <w:rFonts w:ascii="Trebuchet MS" w:eastAsia="Trebuchet MS" w:hAnsi="Trebuchet MS" w:cs="Trebuchet MS"/>
          <w:sz w:val="24"/>
          <w:szCs w:val="24"/>
        </w:rPr>
        <w:t xml:space="preserve">All scaled values are converted back to their initial form using the </w:t>
      </w:r>
      <w:proofErr w:type="spellStart"/>
      <w:proofErr w:type="gramStart"/>
      <w:r>
        <w:rPr>
          <w:rFonts w:ascii="Trebuchet MS" w:eastAsia="Trebuchet MS" w:hAnsi="Trebuchet MS" w:cs="Trebuchet MS"/>
          <w:sz w:val="24"/>
          <w:szCs w:val="24"/>
        </w:rPr>
        <w:t>scaler.inverse</w:t>
      </w:r>
      <w:proofErr w:type="gramEnd"/>
      <w:r>
        <w:rPr>
          <w:rFonts w:ascii="Trebuchet MS" w:eastAsia="Trebuchet MS" w:hAnsi="Trebuchet MS" w:cs="Trebuchet MS"/>
          <w:sz w:val="24"/>
          <w:szCs w:val="24"/>
        </w:rPr>
        <w:t>_transform</w:t>
      </w:r>
      <w:proofErr w:type="spellEnd"/>
      <w:r>
        <w:rPr>
          <w:rFonts w:ascii="Trebuchet MS" w:eastAsia="Trebuchet MS" w:hAnsi="Trebuchet MS" w:cs="Trebuchet MS"/>
          <w:sz w:val="24"/>
          <w:szCs w:val="24"/>
        </w:rPr>
        <w:t>() after model prediction was completed. This is to aid visual representation of predicted output against actual close price, and to match dataset initial format.</w:t>
      </w:r>
    </w:p>
    <w:p w14:paraId="75FEEA7E" w14:textId="77777777" w:rsidR="00F210F8" w:rsidRDefault="00F210F8">
      <w:pPr>
        <w:ind w:left="720"/>
        <w:rPr>
          <w:rFonts w:ascii="Trebuchet MS" w:eastAsia="Trebuchet MS" w:hAnsi="Trebuchet MS" w:cs="Trebuchet MS"/>
          <w:sz w:val="24"/>
          <w:szCs w:val="24"/>
        </w:rPr>
      </w:pPr>
    </w:p>
    <w:p w14:paraId="4F76E7CC" w14:textId="77777777" w:rsidR="00F210F8" w:rsidRDefault="00000000">
      <w:pPr>
        <w:pStyle w:val="Heading2"/>
      </w:pPr>
      <w:bookmarkStart w:id="20" w:name="_qwktdso7fce3" w:colFirst="0" w:colLast="0"/>
      <w:bookmarkEnd w:id="20"/>
      <w:r>
        <w:tab/>
        <w:t>4.2 Model Implementation</w:t>
      </w:r>
    </w:p>
    <w:p w14:paraId="1FA7590C" w14:textId="77777777" w:rsidR="00F210F8" w:rsidRDefault="00000000">
      <w:pPr>
        <w:pStyle w:val="Heading3"/>
        <w:ind w:left="0"/>
      </w:pPr>
      <w:bookmarkStart w:id="21" w:name="_qpztefd2ssqj" w:colFirst="0" w:colLast="0"/>
      <w:bookmarkEnd w:id="21"/>
      <w:r>
        <w:tab/>
        <w:t>4.2.1 LSTM</w:t>
      </w:r>
    </w:p>
    <w:p w14:paraId="720FF653" w14:textId="77777777" w:rsidR="00F210F8" w:rsidRDefault="00000000">
      <w:pPr>
        <w:ind w:left="720"/>
      </w:pPr>
      <w:r>
        <w:t xml:space="preserve"> </w:t>
      </w:r>
      <w:r>
        <w:rPr>
          <w:rFonts w:ascii="Trebuchet MS" w:eastAsia="Trebuchet MS" w:hAnsi="Trebuchet MS" w:cs="Trebuchet MS"/>
          <w:sz w:val="24"/>
          <w:szCs w:val="24"/>
        </w:rPr>
        <w:t xml:space="preserve">The LSTM model dataset uses a time stem size for building the </w:t>
      </w:r>
      <w:proofErr w:type="spellStart"/>
      <w:r>
        <w:rPr>
          <w:rFonts w:ascii="Trebuchet MS" w:eastAsia="Trebuchet MS" w:hAnsi="Trebuchet MS" w:cs="Trebuchet MS"/>
          <w:sz w:val="24"/>
          <w:szCs w:val="24"/>
        </w:rPr>
        <w:t>X_train</w:t>
      </w:r>
      <w:proofErr w:type="spellEnd"/>
      <w:r>
        <w:rPr>
          <w:rFonts w:ascii="Trebuchet MS" w:eastAsia="Trebuchet MS" w:hAnsi="Trebuchet MS" w:cs="Trebuchet MS"/>
          <w:sz w:val="24"/>
          <w:szCs w:val="24"/>
        </w:rPr>
        <w:t xml:space="preserve"> and </w:t>
      </w:r>
      <w:proofErr w:type="spellStart"/>
      <w:r>
        <w:rPr>
          <w:rFonts w:ascii="Trebuchet MS" w:eastAsia="Trebuchet MS" w:hAnsi="Trebuchet MS" w:cs="Trebuchet MS"/>
          <w:sz w:val="24"/>
          <w:szCs w:val="24"/>
        </w:rPr>
        <w:t>y_train</w:t>
      </w:r>
      <w:proofErr w:type="spellEnd"/>
      <w:r>
        <w:rPr>
          <w:rFonts w:ascii="Trebuchet MS" w:eastAsia="Trebuchet MS" w:hAnsi="Trebuchet MS" w:cs="Trebuchet MS"/>
          <w:sz w:val="24"/>
          <w:szCs w:val="24"/>
        </w:rPr>
        <w:t xml:space="preserve"> from the train data. I used a </w:t>
      </w:r>
      <w:proofErr w:type="spellStart"/>
      <w:r>
        <w:rPr>
          <w:rFonts w:ascii="Trebuchet MS" w:eastAsia="Trebuchet MS" w:hAnsi="Trebuchet MS" w:cs="Trebuchet MS"/>
          <w:sz w:val="24"/>
          <w:szCs w:val="24"/>
        </w:rPr>
        <w:t>time_step</w:t>
      </w:r>
      <w:proofErr w:type="spellEnd"/>
      <w:r>
        <w:rPr>
          <w:rFonts w:ascii="Trebuchet MS" w:eastAsia="Trebuchet MS" w:hAnsi="Trebuchet MS" w:cs="Trebuchet MS"/>
          <w:sz w:val="24"/>
          <w:szCs w:val="24"/>
        </w:rPr>
        <w:t xml:space="preserve"> of 100, with the formula X = t, t+1, t+2, t+3 and Y= t+4. A util function was written to help with this activity as seen in the figure below. </w:t>
      </w:r>
      <w:r>
        <w:t xml:space="preserve">     </w:t>
      </w:r>
    </w:p>
    <w:p w14:paraId="6969CD9A" w14:textId="77777777" w:rsidR="00F210F8" w:rsidRDefault="00F210F8">
      <w:pPr>
        <w:ind w:left="720"/>
      </w:pPr>
    </w:p>
    <w:p w14:paraId="1B018C1A" w14:textId="77777777" w:rsidR="00F210F8" w:rsidRDefault="00000000">
      <w:pPr>
        <w:ind w:left="720"/>
      </w:pPr>
      <w:r>
        <w:rPr>
          <w:noProof/>
        </w:rPr>
        <w:drawing>
          <wp:inline distT="114300" distB="114300" distL="114300" distR="114300" wp14:anchorId="17168550" wp14:editId="5605105F">
            <wp:extent cx="5114925" cy="138112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114925" cy="1381125"/>
                    </a:xfrm>
                    <a:prstGeom prst="rect">
                      <a:avLst/>
                    </a:prstGeom>
                    <a:ln/>
                  </pic:spPr>
                </pic:pic>
              </a:graphicData>
            </a:graphic>
          </wp:inline>
        </w:drawing>
      </w:r>
    </w:p>
    <w:p w14:paraId="25687E4A" w14:textId="77777777" w:rsidR="00F210F8" w:rsidRDefault="00000000">
      <w:pPr>
        <w:ind w:firstLine="720"/>
        <w:rPr>
          <w:rFonts w:ascii="Trebuchet MS" w:eastAsia="Trebuchet MS" w:hAnsi="Trebuchet MS" w:cs="Trebuchet MS"/>
          <w:sz w:val="24"/>
          <w:szCs w:val="24"/>
        </w:rPr>
      </w:pPr>
      <w:r>
        <w:rPr>
          <w:rFonts w:ascii="Trebuchet MS" w:eastAsia="Trebuchet MS" w:hAnsi="Trebuchet MS" w:cs="Trebuchet MS"/>
          <w:b/>
          <w:sz w:val="24"/>
          <w:szCs w:val="24"/>
        </w:rPr>
        <w:t>Figure 9</w:t>
      </w:r>
      <w:r>
        <w:rPr>
          <w:rFonts w:ascii="Trebuchet MS" w:eastAsia="Trebuchet MS" w:hAnsi="Trebuchet MS" w:cs="Trebuchet MS"/>
          <w:sz w:val="24"/>
          <w:szCs w:val="24"/>
        </w:rPr>
        <w:t>: Util function to create dependent (y) and Independent (X) datasets</w:t>
      </w:r>
    </w:p>
    <w:p w14:paraId="34C1A33E" w14:textId="77777777" w:rsidR="00F210F8" w:rsidRDefault="00F210F8">
      <w:pPr>
        <w:ind w:firstLine="720"/>
        <w:rPr>
          <w:rFonts w:ascii="Trebuchet MS" w:eastAsia="Trebuchet MS" w:hAnsi="Trebuchet MS" w:cs="Trebuchet MS"/>
          <w:sz w:val="24"/>
          <w:szCs w:val="24"/>
        </w:rPr>
      </w:pPr>
    </w:p>
    <w:p w14:paraId="03A04A82" w14:textId="77777777" w:rsidR="00F210F8" w:rsidRDefault="00000000">
      <w:pPr>
        <w:ind w:left="720"/>
        <w:rPr>
          <w:rFonts w:ascii="Trebuchet MS" w:eastAsia="Trebuchet MS" w:hAnsi="Trebuchet MS" w:cs="Trebuchet MS"/>
          <w:sz w:val="24"/>
          <w:szCs w:val="24"/>
        </w:rPr>
      </w:pPr>
      <w:r>
        <w:rPr>
          <w:rFonts w:ascii="Trebuchet MS" w:eastAsia="Trebuchet MS" w:hAnsi="Trebuchet MS" w:cs="Trebuchet MS"/>
          <w:sz w:val="24"/>
          <w:szCs w:val="24"/>
        </w:rPr>
        <w:t xml:space="preserve">Next using </w:t>
      </w:r>
      <w:proofErr w:type="spellStart"/>
      <w:r>
        <w:rPr>
          <w:rFonts w:ascii="Trebuchet MS" w:eastAsia="Trebuchet MS" w:hAnsi="Trebuchet MS" w:cs="Trebuchet MS"/>
          <w:sz w:val="24"/>
          <w:szCs w:val="24"/>
        </w:rPr>
        <w:t>tensorflow</w:t>
      </w:r>
      <w:proofErr w:type="spellEnd"/>
      <w:r>
        <w:rPr>
          <w:rFonts w:ascii="Trebuchet MS" w:eastAsia="Trebuchet MS" w:hAnsi="Trebuchet MS" w:cs="Trebuchet MS"/>
          <w:sz w:val="24"/>
          <w:szCs w:val="24"/>
        </w:rPr>
        <w:t xml:space="preserve"> </w:t>
      </w:r>
      <w:proofErr w:type="spellStart"/>
      <w:r>
        <w:rPr>
          <w:rFonts w:ascii="Trebuchet MS" w:eastAsia="Trebuchet MS" w:hAnsi="Trebuchet MS" w:cs="Trebuchet MS"/>
          <w:sz w:val="24"/>
          <w:szCs w:val="24"/>
        </w:rPr>
        <w:t>keras</w:t>
      </w:r>
      <w:proofErr w:type="spellEnd"/>
      <w:r>
        <w:rPr>
          <w:rFonts w:ascii="Trebuchet MS" w:eastAsia="Trebuchet MS" w:hAnsi="Trebuchet MS" w:cs="Trebuchet MS"/>
          <w:sz w:val="24"/>
          <w:szCs w:val="24"/>
        </w:rPr>
        <w:t xml:space="preserve"> model (Sequential), with three hidden layers (Number of neurons), also the ‘</w:t>
      </w:r>
      <w:proofErr w:type="spellStart"/>
      <w:r>
        <w:rPr>
          <w:rFonts w:ascii="Trebuchet MS" w:eastAsia="Trebuchet MS" w:hAnsi="Trebuchet MS" w:cs="Trebuchet MS"/>
          <w:sz w:val="24"/>
          <w:szCs w:val="24"/>
        </w:rPr>
        <w:t>adam</w:t>
      </w:r>
      <w:proofErr w:type="spellEnd"/>
      <w:r>
        <w:rPr>
          <w:rFonts w:ascii="Trebuchet MS" w:eastAsia="Trebuchet MS" w:hAnsi="Trebuchet MS" w:cs="Trebuchet MS"/>
          <w:sz w:val="24"/>
          <w:szCs w:val="24"/>
        </w:rPr>
        <w:t xml:space="preserve">’ optimizer along with the </w:t>
      </w:r>
      <w:proofErr w:type="spellStart"/>
      <w:r>
        <w:rPr>
          <w:rFonts w:ascii="Trebuchet MS" w:eastAsia="Trebuchet MS" w:hAnsi="Trebuchet MS" w:cs="Trebuchet MS"/>
          <w:sz w:val="24"/>
          <w:szCs w:val="24"/>
        </w:rPr>
        <w:t>mean_squared_error</w:t>
      </w:r>
      <w:proofErr w:type="spellEnd"/>
      <w:r>
        <w:rPr>
          <w:rFonts w:ascii="Trebuchet MS" w:eastAsia="Trebuchet MS" w:hAnsi="Trebuchet MS" w:cs="Trebuchet MS"/>
          <w:sz w:val="24"/>
          <w:szCs w:val="24"/>
        </w:rPr>
        <w:t xml:space="preserve"> was used to compile the model. The model was trained using an epoch of 100 and </w:t>
      </w:r>
      <w:proofErr w:type="spellStart"/>
      <w:r>
        <w:rPr>
          <w:rFonts w:ascii="Trebuchet MS" w:eastAsia="Trebuchet MS" w:hAnsi="Trebuchet MS" w:cs="Trebuchet MS"/>
          <w:sz w:val="24"/>
          <w:szCs w:val="24"/>
        </w:rPr>
        <w:t>batch_size</w:t>
      </w:r>
      <w:proofErr w:type="spellEnd"/>
      <w:r>
        <w:rPr>
          <w:rFonts w:ascii="Trebuchet MS" w:eastAsia="Trebuchet MS" w:hAnsi="Trebuchet MS" w:cs="Trebuchet MS"/>
          <w:sz w:val="24"/>
          <w:szCs w:val="24"/>
        </w:rPr>
        <w:t xml:space="preserve"> of 64.</w:t>
      </w:r>
    </w:p>
    <w:p w14:paraId="37570D8E" w14:textId="77777777" w:rsidR="00F210F8" w:rsidRDefault="00F210F8">
      <w:pPr>
        <w:ind w:firstLine="720"/>
        <w:rPr>
          <w:rFonts w:ascii="Trebuchet MS" w:eastAsia="Trebuchet MS" w:hAnsi="Trebuchet MS" w:cs="Trebuchet MS"/>
          <w:sz w:val="24"/>
          <w:szCs w:val="24"/>
        </w:rPr>
      </w:pPr>
    </w:p>
    <w:p w14:paraId="21AFE07F" w14:textId="77777777" w:rsidR="00F210F8" w:rsidRDefault="00000000">
      <w:pPr>
        <w:ind w:firstLine="720"/>
        <w:rPr>
          <w:rFonts w:ascii="Trebuchet MS" w:eastAsia="Trebuchet MS" w:hAnsi="Trebuchet MS" w:cs="Trebuchet MS"/>
          <w:sz w:val="24"/>
          <w:szCs w:val="24"/>
        </w:rPr>
      </w:pPr>
      <w:r>
        <w:rPr>
          <w:rFonts w:ascii="Trebuchet MS" w:eastAsia="Trebuchet MS" w:hAnsi="Trebuchet MS" w:cs="Trebuchet MS"/>
          <w:noProof/>
          <w:sz w:val="24"/>
          <w:szCs w:val="24"/>
        </w:rPr>
        <w:drawing>
          <wp:inline distT="114300" distB="114300" distL="114300" distR="114300" wp14:anchorId="1B520333" wp14:editId="34518A94">
            <wp:extent cx="5943600" cy="18034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943600" cy="1803400"/>
                    </a:xfrm>
                    <a:prstGeom prst="rect">
                      <a:avLst/>
                    </a:prstGeom>
                    <a:ln/>
                  </pic:spPr>
                </pic:pic>
              </a:graphicData>
            </a:graphic>
          </wp:inline>
        </w:drawing>
      </w:r>
    </w:p>
    <w:p w14:paraId="73442ECB" w14:textId="77777777" w:rsidR="00F210F8" w:rsidRDefault="00000000">
      <w:pPr>
        <w:ind w:firstLine="720"/>
        <w:rPr>
          <w:rFonts w:ascii="Trebuchet MS" w:eastAsia="Trebuchet MS" w:hAnsi="Trebuchet MS" w:cs="Trebuchet MS"/>
          <w:sz w:val="24"/>
          <w:szCs w:val="24"/>
        </w:rPr>
      </w:pPr>
      <w:r>
        <w:rPr>
          <w:rFonts w:ascii="Trebuchet MS" w:eastAsia="Trebuchet MS" w:hAnsi="Trebuchet MS" w:cs="Trebuchet MS"/>
          <w:b/>
          <w:sz w:val="24"/>
          <w:szCs w:val="24"/>
        </w:rPr>
        <w:t>Figure 10</w:t>
      </w:r>
      <w:r>
        <w:rPr>
          <w:rFonts w:ascii="Trebuchet MS" w:eastAsia="Trebuchet MS" w:hAnsi="Trebuchet MS" w:cs="Trebuchet MS"/>
          <w:sz w:val="24"/>
          <w:szCs w:val="24"/>
        </w:rPr>
        <w:t xml:space="preserve">: Training LSTM </w:t>
      </w:r>
      <w:proofErr w:type="gramStart"/>
      <w:r>
        <w:rPr>
          <w:rFonts w:ascii="Trebuchet MS" w:eastAsia="Trebuchet MS" w:hAnsi="Trebuchet MS" w:cs="Trebuchet MS"/>
          <w:sz w:val="24"/>
          <w:szCs w:val="24"/>
        </w:rPr>
        <w:t>model ,</w:t>
      </w:r>
      <w:proofErr w:type="gramEnd"/>
      <w:r>
        <w:rPr>
          <w:rFonts w:ascii="Trebuchet MS" w:eastAsia="Trebuchet MS" w:hAnsi="Trebuchet MS" w:cs="Trebuchet MS"/>
          <w:sz w:val="24"/>
          <w:szCs w:val="24"/>
        </w:rPr>
        <w:t xml:space="preserve"> with hyper parameters.</w:t>
      </w:r>
    </w:p>
    <w:p w14:paraId="19C4069A" w14:textId="77777777" w:rsidR="00F210F8" w:rsidRDefault="00F210F8">
      <w:pPr>
        <w:ind w:firstLine="720"/>
        <w:rPr>
          <w:rFonts w:ascii="Trebuchet MS" w:eastAsia="Trebuchet MS" w:hAnsi="Trebuchet MS" w:cs="Trebuchet MS"/>
          <w:sz w:val="24"/>
          <w:szCs w:val="24"/>
        </w:rPr>
      </w:pPr>
    </w:p>
    <w:p w14:paraId="103E084E" w14:textId="77777777" w:rsidR="00F210F8" w:rsidRDefault="00000000">
      <w:pPr>
        <w:ind w:left="720"/>
        <w:rPr>
          <w:rFonts w:ascii="Trebuchet MS" w:eastAsia="Trebuchet MS" w:hAnsi="Trebuchet MS" w:cs="Trebuchet MS"/>
        </w:rPr>
      </w:pPr>
      <w:r>
        <w:rPr>
          <w:rFonts w:ascii="Trebuchet MS" w:eastAsia="Trebuchet MS" w:hAnsi="Trebuchet MS" w:cs="Trebuchet MS"/>
          <w:sz w:val="24"/>
          <w:szCs w:val="24"/>
        </w:rPr>
        <w:t>This operation is carried out for each crypto coin and saved with the model's path.</w:t>
      </w:r>
    </w:p>
    <w:p w14:paraId="36D16151" w14:textId="77777777" w:rsidR="00F210F8" w:rsidRDefault="00000000">
      <w:pPr>
        <w:pStyle w:val="Heading3"/>
        <w:ind w:left="0" w:firstLine="720"/>
      </w:pPr>
      <w:bookmarkStart w:id="22" w:name="_hzhm2p18p76" w:colFirst="0" w:colLast="0"/>
      <w:bookmarkEnd w:id="22"/>
      <w:r>
        <w:t>4.2.2 XGBOOST</w:t>
      </w:r>
    </w:p>
    <w:p w14:paraId="198F371F" w14:textId="77777777" w:rsidR="00F210F8" w:rsidRDefault="00000000">
      <w:pPr>
        <w:ind w:left="720"/>
        <w:rPr>
          <w:rFonts w:ascii="Trebuchet MS" w:eastAsia="Trebuchet MS" w:hAnsi="Trebuchet MS" w:cs="Trebuchet MS"/>
          <w:sz w:val="24"/>
          <w:szCs w:val="24"/>
        </w:rPr>
      </w:pPr>
      <w:r>
        <w:rPr>
          <w:rFonts w:ascii="Trebuchet MS" w:eastAsia="Trebuchet MS" w:hAnsi="Trebuchet MS" w:cs="Trebuchet MS"/>
          <w:sz w:val="24"/>
          <w:szCs w:val="24"/>
        </w:rPr>
        <w:t xml:space="preserve">Following a similar approach with the LSTM approach, we use our data source from yahoo finance, but unlike the previous approach where we used just the close prices for model prediction and training, with </w:t>
      </w:r>
      <w:proofErr w:type="spellStart"/>
      <w:r>
        <w:rPr>
          <w:rFonts w:ascii="Trebuchet MS" w:eastAsia="Trebuchet MS" w:hAnsi="Trebuchet MS" w:cs="Trebuchet MS"/>
          <w:sz w:val="24"/>
          <w:szCs w:val="24"/>
        </w:rPr>
        <w:t>XGBoost</w:t>
      </w:r>
      <w:proofErr w:type="spellEnd"/>
      <w:r>
        <w:rPr>
          <w:rFonts w:ascii="Trebuchet MS" w:eastAsia="Trebuchet MS" w:hAnsi="Trebuchet MS" w:cs="Trebuchet MS"/>
          <w:sz w:val="24"/>
          <w:szCs w:val="24"/>
        </w:rPr>
        <w:t xml:space="preserve"> we use the open, high, low, close and volume columns to train and predict behavior of the coins.</w:t>
      </w:r>
    </w:p>
    <w:p w14:paraId="264259CF" w14:textId="77777777" w:rsidR="00F210F8" w:rsidRDefault="00F210F8">
      <w:pPr>
        <w:ind w:left="720"/>
        <w:rPr>
          <w:rFonts w:ascii="Trebuchet MS" w:eastAsia="Trebuchet MS" w:hAnsi="Trebuchet MS" w:cs="Trebuchet MS"/>
          <w:sz w:val="24"/>
          <w:szCs w:val="24"/>
        </w:rPr>
      </w:pPr>
    </w:p>
    <w:p w14:paraId="5A7C20DB" w14:textId="77777777" w:rsidR="00F210F8" w:rsidRDefault="00000000">
      <w:pPr>
        <w:ind w:left="720"/>
        <w:rPr>
          <w:rFonts w:ascii="Trebuchet MS" w:eastAsia="Trebuchet MS" w:hAnsi="Trebuchet MS" w:cs="Trebuchet MS"/>
          <w:sz w:val="24"/>
          <w:szCs w:val="24"/>
        </w:rPr>
      </w:pPr>
      <w:r>
        <w:rPr>
          <w:rFonts w:ascii="Trebuchet MS" w:eastAsia="Trebuchet MS" w:hAnsi="Trebuchet MS" w:cs="Trebuchet MS"/>
          <w:sz w:val="24"/>
          <w:szCs w:val="24"/>
        </w:rPr>
        <w:t xml:space="preserve">The </w:t>
      </w:r>
      <w:proofErr w:type="spellStart"/>
      <w:r>
        <w:rPr>
          <w:rFonts w:ascii="Trebuchet MS" w:eastAsia="Trebuchet MS" w:hAnsi="Trebuchet MS" w:cs="Trebuchet MS"/>
          <w:sz w:val="24"/>
          <w:szCs w:val="24"/>
        </w:rPr>
        <w:t>scikitLearn</w:t>
      </w:r>
      <w:proofErr w:type="spellEnd"/>
      <w:r>
        <w:rPr>
          <w:rFonts w:ascii="Trebuchet MS" w:eastAsia="Trebuchet MS" w:hAnsi="Trebuchet MS" w:cs="Trebuchet MS"/>
          <w:sz w:val="24"/>
          <w:szCs w:val="24"/>
        </w:rPr>
        <w:t xml:space="preserve"> </w:t>
      </w:r>
      <w:proofErr w:type="spellStart"/>
      <w:r>
        <w:rPr>
          <w:rFonts w:ascii="Trebuchet MS" w:eastAsia="Trebuchet MS" w:hAnsi="Trebuchet MS" w:cs="Trebuchet MS"/>
          <w:sz w:val="24"/>
          <w:szCs w:val="24"/>
        </w:rPr>
        <w:t>train_test_split</w:t>
      </w:r>
      <w:proofErr w:type="spellEnd"/>
      <w:r>
        <w:rPr>
          <w:rFonts w:ascii="Trebuchet MS" w:eastAsia="Trebuchet MS" w:hAnsi="Trebuchet MS" w:cs="Trebuchet MS"/>
          <w:sz w:val="24"/>
          <w:szCs w:val="24"/>
        </w:rPr>
        <w:t xml:space="preserve"> method is used to split our dataset into test and training data with a </w:t>
      </w:r>
      <w:proofErr w:type="spellStart"/>
      <w:r>
        <w:rPr>
          <w:rFonts w:ascii="Trebuchet MS" w:eastAsia="Trebuchet MS" w:hAnsi="Trebuchet MS" w:cs="Trebuchet MS"/>
          <w:sz w:val="24"/>
          <w:szCs w:val="24"/>
        </w:rPr>
        <w:t>test_size</w:t>
      </w:r>
      <w:proofErr w:type="spellEnd"/>
      <w:r>
        <w:rPr>
          <w:rFonts w:ascii="Trebuchet MS" w:eastAsia="Trebuchet MS" w:hAnsi="Trebuchet MS" w:cs="Trebuchet MS"/>
          <w:sz w:val="24"/>
          <w:szCs w:val="24"/>
        </w:rPr>
        <w:t xml:space="preserve"> of 25%. Before training and fitting the model, hyperparameter tuning was carried out using the python </w:t>
      </w:r>
      <w:proofErr w:type="spellStart"/>
      <w:r>
        <w:rPr>
          <w:rFonts w:ascii="Trebuchet MS" w:eastAsia="Trebuchet MS" w:hAnsi="Trebuchet MS" w:cs="Trebuchet MS"/>
          <w:sz w:val="24"/>
          <w:szCs w:val="24"/>
        </w:rPr>
        <w:t>hyperopt</w:t>
      </w:r>
      <w:proofErr w:type="spellEnd"/>
      <w:r>
        <w:rPr>
          <w:rFonts w:ascii="Trebuchet MS" w:eastAsia="Trebuchet MS" w:hAnsi="Trebuchet MS" w:cs="Trebuchet MS"/>
          <w:sz w:val="24"/>
          <w:szCs w:val="24"/>
        </w:rPr>
        <w:t xml:space="preserve"> library which uses the “</w:t>
      </w:r>
      <w:proofErr w:type="spellStart"/>
      <w:r>
        <w:rPr>
          <w:rFonts w:ascii="Trebuchet MS" w:eastAsia="Trebuchet MS" w:hAnsi="Trebuchet MS" w:cs="Trebuchet MS"/>
          <w:sz w:val="24"/>
          <w:szCs w:val="24"/>
        </w:rPr>
        <w:t>Hyperopt</w:t>
      </w:r>
      <w:proofErr w:type="spellEnd"/>
      <w:r>
        <w:rPr>
          <w:rFonts w:ascii="Trebuchet MS" w:eastAsia="Trebuchet MS" w:hAnsi="Trebuchet MS" w:cs="Trebuchet MS"/>
          <w:sz w:val="24"/>
          <w:szCs w:val="24"/>
        </w:rPr>
        <w:t xml:space="preserve"> Bayesian Optimization” for </w:t>
      </w:r>
      <w:proofErr w:type="spellStart"/>
      <w:r>
        <w:rPr>
          <w:rFonts w:ascii="Trebuchet MS" w:eastAsia="Trebuchet MS" w:hAnsi="Trebuchet MS" w:cs="Trebuchet MS"/>
          <w:sz w:val="24"/>
          <w:szCs w:val="24"/>
        </w:rPr>
        <w:t>Xgboost</w:t>
      </w:r>
      <w:proofErr w:type="spellEnd"/>
      <w:r>
        <w:rPr>
          <w:rFonts w:ascii="Trebuchet MS" w:eastAsia="Trebuchet MS" w:hAnsi="Trebuchet MS" w:cs="Trebuchet MS"/>
          <w:sz w:val="24"/>
          <w:szCs w:val="24"/>
        </w:rPr>
        <w:t>.</w:t>
      </w:r>
      <w:r>
        <w:rPr>
          <w:rFonts w:ascii="Trebuchet MS" w:eastAsia="Trebuchet MS" w:hAnsi="Trebuchet MS" w:cs="Trebuchet MS"/>
          <w:sz w:val="24"/>
          <w:szCs w:val="24"/>
        </w:rPr>
        <w:br/>
      </w:r>
      <w:proofErr w:type="gramStart"/>
      <w:r>
        <w:rPr>
          <w:rFonts w:ascii="Trebuchet MS" w:eastAsia="Trebuchet MS" w:hAnsi="Trebuchet MS" w:cs="Trebuchet MS"/>
          <w:sz w:val="24"/>
          <w:szCs w:val="24"/>
        </w:rPr>
        <w:t>The  major</w:t>
      </w:r>
      <w:proofErr w:type="gramEnd"/>
      <w:r>
        <w:rPr>
          <w:rFonts w:ascii="Trebuchet MS" w:eastAsia="Trebuchet MS" w:hAnsi="Trebuchet MS" w:cs="Trebuchet MS"/>
          <w:sz w:val="24"/>
          <w:szCs w:val="24"/>
        </w:rPr>
        <w:t xml:space="preserve"> parameters for the machine learning model were the learning-rate, max-depth, col-samples, weights and gamma.</w:t>
      </w:r>
    </w:p>
    <w:p w14:paraId="67055669" w14:textId="77777777" w:rsidR="00F210F8" w:rsidRDefault="00000000">
      <w:pPr>
        <w:rPr>
          <w:rFonts w:ascii="Trebuchet MS" w:eastAsia="Trebuchet MS" w:hAnsi="Trebuchet MS" w:cs="Trebuchet MS"/>
          <w:sz w:val="24"/>
          <w:szCs w:val="24"/>
        </w:rPr>
      </w:pPr>
      <w:r>
        <w:rPr>
          <w:rFonts w:ascii="Trebuchet MS" w:eastAsia="Trebuchet MS" w:hAnsi="Trebuchet MS" w:cs="Trebuchet MS"/>
          <w:sz w:val="24"/>
          <w:szCs w:val="24"/>
        </w:rPr>
        <w:tab/>
      </w:r>
    </w:p>
    <w:p w14:paraId="52D0E6B7" w14:textId="77777777" w:rsidR="00F210F8" w:rsidRDefault="00000000">
      <w:pPr>
        <w:ind w:left="720"/>
        <w:rPr>
          <w:rFonts w:ascii="Trebuchet MS" w:eastAsia="Trebuchet MS" w:hAnsi="Trebuchet MS" w:cs="Trebuchet MS"/>
          <w:sz w:val="24"/>
          <w:szCs w:val="24"/>
        </w:rPr>
      </w:pPr>
      <w:r>
        <w:rPr>
          <w:rFonts w:ascii="Trebuchet MS" w:eastAsia="Trebuchet MS" w:hAnsi="Trebuchet MS" w:cs="Trebuchet MS"/>
          <w:sz w:val="24"/>
          <w:szCs w:val="24"/>
        </w:rPr>
        <w:t xml:space="preserve">After completing parameter tuning the best score based on the </w:t>
      </w:r>
      <w:proofErr w:type="gramStart"/>
      <w:r>
        <w:rPr>
          <w:rFonts w:ascii="Trebuchet MS" w:eastAsia="Trebuchet MS" w:hAnsi="Trebuchet MS" w:cs="Trebuchet MS"/>
          <w:sz w:val="24"/>
          <w:szCs w:val="24"/>
        </w:rPr>
        <w:t>MSE(</w:t>
      </w:r>
      <w:proofErr w:type="gramEnd"/>
      <w:r>
        <w:rPr>
          <w:rFonts w:ascii="Trebuchet MS" w:eastAsia="Trebuchet MS" w:hAnsi="Trebuchet MS" w:cs="Trebuchet MS"/>
          <w:sz w:val="24"/>
          <w:szCs w:val="24"/>
        </w:rPr>
        <w:t>mean squared error) was used for our final model fitting and prediction.</w:t>
      </w:r>
    </w:p>
    <w:p w14:paraId="332FDBE3" w14:textId="77777777" w:rsidR="00F210F8" w:rsidRDefault="00F210F8">
      <w:pPr>
        <w:rPr>
          <w:rFonts w:ascii="Trebuchet MS" w:eastAsia="Trebuchet MS" w:hAnsi="Trebuchet MS" w:cs="Trebuchet MS"/>
          <w:sz w:val="24"/>
          <w:szCs w:val="24"/>
        </w:rPr>
      </w:pPr>
    </w:p>
    <w:p w14:paraId="4E137266" w14:textId="77777777" w:rsidR="00F210F8" w:rsidRDefault="00000000">
      <w:pPr>
        <w:ind w:left="720"/>
        <w:rPr>
          <w:rFonts w:ascii="Trebuchet MS" w:eastAsia="Trebuchet MS" w:hAnsi="Trebuchet MS" w:cs="Trebuchet MS"/>
          <w:sz w:val="24"/>
          <w:szCs w:val="24"/>
        </w:rPr>
      </w:pPr>
      <w:r>
        <w:rPr>
          <w:rFonts w:ascii="Trebuchet MS" w:eastAsia="Trebuchet MS" w:hAnsi="Trebuchet MS" w:cs="Trebuchet MS"/>
          <w:sz w:val="24"/>
          <w:szCs w:val="24"/>
        </w:rPr>
        <w:t xml:space="preserve">This process was carried out for all columns of our dataset and as such we are able to predict not just the future close prices, but also the possible, high, </w:t>
      </w:r>
      <w:proofErr w:type="gramStart"/>
      <w:r>
        <w:rPr>
          <w:rFonts w:ascii="Trebuchet MS" w:eastAsia="Trebuchet MS" w:hAnsi="Trebuchet MS" w:cs="Trebuchet MS"/>
          <w:sz w:val="24"/>
          <w:szCs w:val="24"/>
        </w:rPr>
        <w:t>low ,</w:t>
      </w:r>
      <w:proofErr w:type="gramEnd"/>
      <w:r>
        <w:rPr>
          <w:rFonts w:ascii="Trebuchet MS" w:eastAsia="Trebuchet MS" w:hAnsi="Trebuchet MS" w:cs="Trebuchet MS"/>
          <w:sz w:val="24"/>
          <w:szCs w:val="24"/>
        </w:rPr>
        <w:t xml:space="preserve"> open , close and volume of a particular crypto currency. </w:t>
      </w:r>
    </w:p>
    <w:p w14:paraId="5B189236" w14:textId="77777777" w:rsidR="00F210F8" w:rsidRDefault="00F210F8">
      <w:pPr>
        <w:rPr>
          <w:rFonts w:ascii="Trebuchet MS" w:eastAsia="Trebuchet MS" w:hAnsi="Trebuchet MS" w:cs="Trebuchet MS"/>
          <w:sz w:val="24"/>
          <w:szCs w:val="24"/>
        </w:rPr>
      </w:pPr>
    </w:p>
    <w:p w14:paraId="58AE15AE" w14:textId="77777777" w:rsidR="00F210F8" w:rsidRDefault="00000000">
      <w:pPr>
        <w:ind w:left="720"/>
        <w:rPr>
          <w:rFonts w:ascii="Trebuchet MS" w:eastAsia="Trebuchet MS" w:hAnsi="Trebuchet MS" w:cs="Trebuchet MS"/>
          <w:sz w:val="24"/>
          <w:szCs w:val="24"/>
        </w:rPr>
      </w:pPr>
      <w:r>
        <w:rPr>
          <w:rFonts w:ascii="Trebuchet MS" w:eastAsia="Trebuchet MS" w:hAnsi="Trebuchet MS" w:cs="Trebuchet MS"/>
          <w:noProof/>
          <w:sz w:val="24"/>
          <w:szCs w:val="24"/>
        </w:rPr>
        <w:lastRenderedPageBreak/>
        <w:drawing>
          <wp:inline distT="114300" distB="114300" distL="114300" distR="114300" wp14:anchorId="373E1B72" wp14:editId="64AFA96C">
            <wp:extent cx="5943600" cy="17653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1765300"/>
                    </a:xfrm>
                    <a:prstGeom prst="rect">
                      <a:avLst/>
                    </a:prstGeom>
                    <a:ln/>
                  </pic:spPr>
                </pic:pic>
              </a:graphicData>
            </a:graphic>
          </wp:inline>
        </w:drawing>
      </w:r>
    </w:p>
    <w:p w14:paraId="29829BEA" w14:textId="77777777" w:rsidR="00F210F8" w:rsidRDefault="00000000">
      <w:pPr>
        <w:ind w:firstLine="720"/>
        <w:rPr>
          <w:rFonts w:ascii="Trebuchet MS" w:eastAsia="Trebuchet MS" w:hAnsi="Trebuchet MS" w:cs="Trebuchet MS"/>
          <w:sz w:val="24"/>
          <w:szCs w:val="24"/>
        </w:rPr>
      </w:pPr>
      <w:r>
        <w:rPr>
          <w:rFonts w:ascii="Trebuchet MS" w:eastAsia="Trebuchet MS" w:hAnsi="Trebuchet MS" w:cs="Trebuchet MS"/>
          <w:b/>
          <w:sz w:val="24"/>
          <w:szCs w:val="24"/>
        </w:rPr>
        <w:t>Figure 11</w:t>
      </w:r>
      <w:r>
        <w:rPr>
          <w:rFonts w:ascii="Trebuchet MS" w:eastAsia="Trebuchet MS" w:hAnsi="Trebuchet MS" w:cs="Trebuchet MS"/>
          <w:sz w:val="24"/>
          <w:szCs w:val="24"/>
        </w:rPr>
        <w:t>: Initializing space of a required range of values</w:t>
      </w:r>
    </w:p>
    <w:p w14:paraId="12A42279" w14:textId="77777777" w:rsidR="00F210F8" w:rsidRDefault="00F210F8">
      <w:pPr>
        <w:ind w:firstLine="720"/>
        <w:rPr>
          <w:rFonts w:ascii="Trebuchet MS" w:eastAsia="Trebuchet MS" w:hAnsi="Trebuchet MS" w:cs="Trebuchet MS"/>
          <w:sz w:val="24"/>
          <w:szCs w:val="24"/>
        </w:rPr>
      </w:pPr>
    </w:p>
    <w:p w14:paraId="3DCB33DB" w14:textId="77777777" w:rsidR="00F210F8" w:rsidRDefault="00000000">
      <w:pPr>
        <w:ind w:firstLine="720"/>
        <w:rPr>
          <w:rFonts w:ascii="Trebuchet MS" w:eastAsia="Trebuchet MS" w:hAnsi="Trebuchet MS" w:cs="Trebuchet MS"/>
          <w:sz w:val="24"/>
          <w:szCs w:val="24"/>
        </w:rPr>
      </w:pPr>
      <w:r>
        <w:rPr>
          <w:rFonts w:ascii="Trebuchet MS" w:eastAsia="Trebuchet MS" w:hAnsi="Trebuchet MS" w:cs="Trebuchet MS"/>
          <w:noProof/>
          <w:sz w:val="24"/>
          <w:szCs w:val="24"/>
        </w:rPr>
        <w:drawing>
          <wp:inline distT="114300" distB="114300" distL="114300" distR="114300" wp14:anchorId="4203793D" wp14:editId="1A4EED4F">
            <wp:extent cx="5943600" cy="36068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943600" cy="3606800"/>
                    </a:xfrm>
                    <a:prstGeom prst="rect">
                      <a:avLst/>
                    </a:prstGeom>
                    <a:ln/>
                  </pic:spPr>
                </pic:pic>
              </a:graphicData>
            </a:graphic>
          </wp:inline>
        </w:drawing>
      </w:r>
    </w:p>
    <w:p w14:paraId="37911F5E" w14:textId="77777777" w:rsidR="00F210F8" w:rsidRDefault="00000000">
      <w:pPr>
        <w:ind w:firstLine="720"/>
        <w:rPr>
          <w:rFonts w:ascii="Trebuchet MS" w:eastAsia="Trebuchet MS" w:hAnsi="Trebuchet MS" w:cs="Trebuchet MS"/>
          <w:sz w:val="24"/>
          <w:szCs w:val="24"/>
        </w:rPr>
      </w:pPr>
      <w:r>
        <w:rPr>
          <w:rFonts w:ascii="Trebuchet MS" w:eastAsia="Trebuchet MS" w:hAnsi="Trebuchet MS" w:cs="Trebuchet MS"/>
          <w:b/>
          <w:sz w:val="24"/>
          <w:szCs w:val="24"/>
        </w:rPr>
        <w:t>Figure 12</w:t>
      </w:r>
      <w:r>
        <w:rPr>
          <w:rFonts w:ascii="Trebuchet MS" w:eastAsia="Trebuchet MS" w:hAnsi="Trebuchet MS" w:cs="Trebuchet MS"/>
          <w:sz w:val="24"/>
          <w:szCs w:val="24"/>
        </w:rPr>
        <w:t xml:space="preserve">: </w:t>
      </w:r>
      <w:proofErr w:type="spellStart"/>
      <w:r>
        <w:rPr>
          <w:rFonts w:ascii="Trebuchet MS" w:eastAsia="Trebuchet MS" w:hAnsi="Trebuchet MS" w:cs="Trebuchet MS"/>
          <w:sz w:val="24"/>
          <w:szCs w:val="24"/>
        </w:rPr>
        <w:t>Hyperopt</w:t>
      </w:r>
      <w:proofErr w:type="spellEnd"/>
      <w:r>
        <w:rPr>
          <w:rFonts w:ascii="Trebuchet MS" w:eastAsia="Trebuchet MS" w:hAnsi="Trebuchet MS" w:cs="Trebuchet MS"/>
          <w:sz w:val="24"/>
          <w:szCs w:val="24"/>
        </w:rPr>
        <w:t xml:space="preserve"> Function and Objective </w:t>
      </w:r>
      <w:proofErr w:type="gramStart"/>
      <w:r>
        <w:rPr>
          <w:rFonts w:ascii="Trebuchet MS" w:eastAsia="Trebuchet MS" w:hAnsi="Trebuchet MS" w:cs="Trebuchet MS"/>
          <w:sz w:val="24"/>
          <w:szCs w:val="24"/>
        </w:rPr>
        <w:t>Function .</w:t>
      </w:r>
      <w:proofErr w:type="gramEnd"/>
    </w:p>
    <w:p w14:paraId="556D2593" w14:textId="77777777" w:rsidR="00F210F8" w:rsidRDefault="00F210F8">
      <w:pPr>
        <w:ind w:firstLine="720"/>
        <w:rPr>
          <w:rFonts w:ascii="Trebuchet MS" w:eastAsia="Trebuchet MS" w:hAnsi="Trebuchet MS" w:cs="Trebuchet MS"/>
          <w:sz w:val="24"/>
          <w:szCs w:val="24"/>
        </w:rPr>
      </w:pPr>
    </w:p>
    <w:p w14:paraId="57475CBB" w14:textId="77777777" w:rsidR="00F210F8" w:rsidRDefault="00000000">
      <w:pPr>
        <w:ind w:firstLine="720"/>
        <w:rPr>
          <w:rFonts w:ascii="Trebuchet MS" w:eastAsia="Trebuchet MS" w:hAnsi="Trebuchet MS" w:cs="Trebuchet MS"/>
          <w:sz w:val="24"/>
          <w:szCs w:val="24"/>
        </w:rPr>
      </w:pPr>
      <w:r>
        <w:rPr>
          <w:rFonts w:ascii="Trebuchet MS" w:eastAsia="Trebuchet MS" w:hAnsi="Trebuchet MS" w:cs="Trebuchet MS"/>
          <w:noProof/>
          <w:sz w:val="24"/>
          <w:szCs w:val="24"/>
        </w:rPr>
        <w:drawing>
          <wp:inline distT="114300" distB="114300" distL="114300" distR="114300" wp14:anchorId="60F2A280" wp14:editId="5750E82F">
            <wp:extent cx="7505388" cy="1015767"/>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7505388" cy="1015767"/>
                    </a:xfrm>
                    <a:prstGeom prst="rect">
                      <a:avLst/>
                    </a:prstGeom>
                    <a:ln/>
                  </pic:spPr>
                </pic:pic>
              </a:graphicData>
            </a:graphic>
          </wp:inline>
        </w:drawing>
      </w:r>
    </w:p>
    <w:p w14:paraId="67BD5416" w14:textId="77777777" w:rsidR="00F210F8" w:rsidRDefault="00000000">
      <w:pPr>
        <w:ind w:firstLine="720"/>
        <w:rPr>
          <w:rFonts w:ascii="Trebuchet MS" w:eastAsia="Trebuchet MS" w:hAnsi="Trebuchet MS" w:cs="Trebuchet MS"/>
          <w:sz w:val="24"/>
          <w:szCs w:val="24"/>
        </w:rPr>
      </w:pPr>
      <w:r>
        <w:rPr>
          <w:rFonts w:ascii="Trebuchet MS" w:eastAsia="Trebuchet MS" w:hAnsi="Trebuchet MS" w:cs="Trebuchet MS"/>
          <w:b/>
          <w:sz w:val="24"/>
          <w:szCs w:val="24"/>
        </w:rPr>
        <w:t>Figure 13</w:t>
      </w:r>
      <w:r>
        <w:rPr>
          <w:rFonts w:ascii="Trebuchet MS" w:eastAsia="Trebuchet MS" w:hAnsi="Trebuchet MS" w:cs="Trebuchet MS"/>
          <w:sz w:val="24"/>
          <w:szCs w:val="24"/>
        </w:rPr>
        <w:t>: Hyperparameter Tuning best output.</w:t>
      </w:r>
    </w:p>
    <w:p w14:paraId="654FCE3F" w14:textId="77777777" w:rsidR="00F210F8" w:rsidRDefault="00F210F8">
      <w:pPr>
        <w:ind w:firstLine="720"/>
        <w:rPr>
          <w:rFonts w:ascii="Trebuchet MS" w:eastAsia="Trebuchet MS" w:hAnsi="Trebuchet MS" w:cs="Trebuchet MS"/>
          <w:sz w:val="24"/>
          <w:szCs w:val="24"/>
        </w:rPr>
      </w:pPr>
    </w:p>
    <w:p w14:paraId="41A82333" w14:textId="77777777" w:rsidR="00F210F8" w:rsidRDefault="00000000">
      <w:pPr>
        <w:rPr>
          <w:rFonts w:ascii="Trebuchet MS" w:eastAsia="Trebuchet MS" w:hAnsi="Trebuchet MS" w:cs="Trebuchet MS"/>
          <w:sz w:val="24"/>
          <w:szCs w:val="24"/>
        </w:rPr>
      </w:pPr>
      <w:r>
        <w:rPr>
          <w:rFonts w:ascii="Trebuchet MS" w:eastAsia="Trebuchet MS" w:hAnsi="Trebuchet MS" w:cs="Trebuchet MS"/>
          <w:sz w:val="24"/>
          <w:szCs w:val="24"/>
        </w:rPr>
        <w:tab/>
      </w:r>
    </w:p>
    <w:p w14:paraId="6A5B2CF9" w14:textId="77777777" w:rsidR="00F210F8" w:rsidRDefault="00000000">
      <w:pPr>
        <w:pStyle w:val="Heading3"/>
        <w:ind w:left="0"/>
      </w:pPr>
      <w:bookmarkStart w:id="23" w:name="_3oxaow1mkxr7" w:colFirst="0" w:colLast="0"/>
      <w:bookmarkEnd w:id="23"/>
      <w:r>
        <w:lastRenderedPageBreak/>
        <w:tab/>
        <w:t xml:space="preserve">4.2.3 Performance evaluation </w:t>
      </w:r>
    </w:p>
    <w:p w14:paraId="46D9374E" w14:textId="77777777" w:rsidR="00F210F8" w:rsidRDefault="00000000">
      <w:pPr>
        <w:ind w:left="720"/>
        <w:rPr>
          <w:rFonts w:ascii="Trebuchet MS" w:eastAsia="Trebuchet MS" w:hAnsi="Trebuchet MS" w:cs="Trebuchet MS"/>
          <w:sz w:val="24"/>
          <w:szCs w:val="24"/>
        </w:rPr>
      </w:pPr>
      <w:r>
        <w:rPr>
          <w:rFonts w:ascii="Trebuchet MS" w:eastAsia="Trebuchet MS" w:hAnsi="Trebuchet MS" w:cs="Trebuchet MS"/>
          <w:sz w:val="24"/>
          <w:szCs w:val="24"/>
        </w:rPr>
        <w:t xml:space="preserve">The LSTM model had a MSE (mean squared </w:t>
      </w:r>
      <w:proofErr w:type="gramStart"/>
      <w:r>
        <w:rPr>
          <w:rFonts w:ascii="Trebuchet MS" w:eastAsia="Trebuchet MS" w:hAnsi="Trebuchet MS" w:cs="Trebuchet MS"/>
          <w:sz w:val="24"/>
          <w:szCs w:val="24"/>
        </w:rPr>
        <w:t>error )</w:t>
      </w:r>
      <w:proofErr w:type="gramEnd"/>
      <w:r>
        <w:rPr>
          <w:rFonts w:ascii="Trebuchet MS" w:eastAsia="Trebuchet MS" w:hAnsi="Trebuchet MS" w:cs="Trebuchet MS"/>
          <w:sz w:val="24"/>
          <w:szCs w:val="24"/>
        </w:rPr>
        <w:t xml:space="preserve"> of 0.00495 and the </w:t>
      </w:r>
      <w:proofErr w:type="spellStart"/>
      <w:r>
        <w:rPr>
          <w:rFonts w:ascii="Trebuchet MS" w:eastAsia="Trebuchet MS" w:hAnsi="Trebuchet MS" w:cs="Trebuchet MS"/>
          <w:sz w:val="24"/>
          <w:szCs w:val="24"/>
        </w:rPr>
        <w:t>XGBoost</w:t>
      </w:r>
      <w:proofErr w:type="spellEnd"/>
      <w:r>
        <w:rPr>
          <w:rFonts w:ascii="Trebuchet MS" w:eastAsia="Trebuchet MS" w:hAnsi="Trebuchet MS" w:cs="Trebuchet MS"/>
          <w:sz w:val="24"/>
          <w:szCs w:val="24"/>
        </w:rPr>
        <w:t xml:space="preserve">  had a score of 0.0003. </w:t>
      </w:r>
    </w:p>
    <w:p w14:paraId="162B85ED" w14:textId="77777777" w:rsidR="00F210F8" w:rsidRDefault="00F210F8">
      <w:pPr>
        <w:ind w:left="720"/>
        <w:rPr>
          <w:rFonts w:ascii="Trebuchet MS" w:eastAsia="Trebuchet MS" w:hAnsi="Trebuchet MS" w:cs="Trebuchet MS"/>
          <w:sz w:val="24"/>
          <w:szCs w:val="24"/>
        </w:rPr>
      </w:pPr>
    </w:p>
    <w:p w14:paraId="1EBD9FBB" w14:textId="77777777" w:rsidR="00F210F8" w:rsidRDefault="00000000">
      <w:pPr>
        <w:ind w:left="720"/>
        <w:rPr>
          <w:rFonts w:ascii="Trebuchet MS" w:eastAsia="Trebuchet MS" w:hAnsi="Trebuchet MS" w:cs="Trebuchet MS"/>
          <w:sz w:val="24"/>
          <w:szCs w:val="24"/>
        </w:rPr>
      </w:pPr>
      <w:r>
        <w:rPr>
          <w:rFonts w:ascii="Trebuchet MS" w:eastAsia="Trebuchet MS" w:hAnsi="Trebuchet MS" w:cs="Trebuchet MS"/>
          <w:noProof/>
          <w:sz w:val="24"/>
          <w:szCs w:val="24"/>
        </w:rPr>
        <w:drawing>
          <wp:inline distT="114300" distB="114300" distL="114300" distR="114300" wp14:anchorId="55E82B30" wp14:editId="46CDC1A7">
            <wp:extent cx="3276600" cy="59055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3276600" cy="590550"/>
                    </a:xfrm>
                    <a:prstGeom prst="rect">
                      <a:avLst/>
                    </a:prstGeom>
                    <a:ln/>
                  </pic:spPr>
                </pic:pic>
              </a:graphicData>
            </a:graphic>
          </wp:inline>
        </w:drawing>
      </w:r>
    </w:p>
    <w:p w14:paraId="6BA5791C" w14:textId="77777777" w:rsidR="00F210F8" w:rsidRDefault="00000000">
      <w:pPr>
        <w:ind w:firstLine="720"/>
        <w:rPr>
          <w:rFonts w:ascii="Trebuchet MS" w:eastAsia="Trebuchet MS" w:hAnsi="Trebuchet MS" w:cs="Trebuchet MS"/>
          <w:sz w:val="24"/>
          <w:szCs w:val="24"/>
        </w:rPr>
      </w:pPr>
      <w:r>
        <w:rPr>
          <w:rFonts w:ascii="Trebuchet MS" w:eastAsia="Trebuchet MS" w:hAnsi="Trebuchet MS" w:cs="Trebuchet MS"/>
          <w:b/>
          <w:sz w:val="24"/>
          <w:szCs w:val="24"/>
        </w:rPr>
        <w:t>Figure 14</w:t>
      </w:r>
      <w:r>
        <w:rPr>
          <w:rFonts w:ascii="Trebuchet MS" w:eastAsia="Trebuchet MS" w:hAnsi="Trebuchet MS" w:cs="Trebuchet MS"/>
          <w:sz w:val="24"/>
          <w:szCs w:val="24"/>
        </w:rPr>
        <w:t>: LSTM MSE Score.</w:t>
      </w:r>
    </w:p>
    <w:p w14:paraId="46241F82" w14:textId="77777777" w:rsidR="00F210F8" w:rsidRDefault="00F210F8">
      <w:pPr>
        <w:ind w:left="720"/>
        <w:rPr>
          <w:rFonts w:ascii="Trebuchet MS" w:eastAsia="Trebuchet MS" w:hAnsi="Trebuchet MS" w:cs="Trebuchet MS"/>
          <w:sz w:val="24"/>
          <w:szCs w:val="24"/>
        </w:rPr>
      </w:pPr>
    </w:p>
    <w:p w14:paraId="72D98D46" w14:textId="77777777" w:rsidR="00F210F8" w:rsidRDefault="00000000">
      <w:pPr>
        <w:ind w:left="720"/>
        <w:rPr>
          <w:rFonts w:ascii="Trebuchet MS" w:eastAsia="Trebuchet MS" w:hAnsi="Trebuchet MS" w:cs="Trebuchet MS"/>
          <w:sz w:val="24"/>
          <w:szCs w:val="24"/>
        </w:rPr>
      </w:pPr>
      <w:r>
        <w:rPr>
          <w:rFonts w:ascii="Trebuchet MS" w:eastAsia="Trebuchet MS" w:hAnsi="Trebuchet MS" w:cs="Trebuchet MS"/>
          <w:noProof/>
          <w:sz w:val="24"/>
          <w:szCs w:val="24"/>
        </w:rPr>
        <w:drawing>
          <wp:inline distT="114300" distB="114300" distL="114300" distR="114300" wp14:anchorId="5E8B0F1D" wp14:editId="17CFB782">
            <wp:extent cx="4086225" cy="600075"/>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4086225" cy="600075"/>
                    </a:xfrm>
                    <a:prstGeom prst="rect">
                      <a:avLst/>
                    </a:prstGeom>
                    <a:ln/>
                  </pic:spPr>
                </pic:pic>
              </a:graphicData>
            </a:graphic>
          </wp:inline>
        </w:drawing>
      </w:r>
    </w:p>
    <w:p w14:paraId="1F0DA879" w14:textId="77777777" w:rsidR="00F210F8" w:rsidRDefault="00000000">
      <w:r>
        <w:tab/>
      </w:r>
      <w:r>
        <w:rPr>
          <w:rFonts w:ascii="Trebuchet MS" w:eastAsia="Trebuchet MS" w:hAnsi="Trebuchet MS" w:cs="Trebuchet MS"/>
          <w:b/>
          <w:sz w:val="24"/>
          <w:szCs w:val="24"/>
        </w:rPr>
        <w:t>Figure 15</w:t>
      </w:r>
      <w:r>
        <w:rPr>
          <w:rFonts w:ascii="Trebuchet MS" w:eastAsia="Trebuchet MS" w:hAnsi="Trebuchet MS" w:cs="Trebuchet MS"/>
          <w:sz w:val="24"/>
          <w:szCs w:val="24"/>
        </w:rPr>
        <w:t xml:space="preserve">: </w:t>
      </w:r>
      <w:proofErr w:type="spellStart"/>
      <w:r>
        <w:rPr>
          <w:rFonts w:ascii="Trebuchet MS" w:eastAsia="Trebuchet MS" w:hAnsi="Trebuchet MS" w:cs="Trebuchet MS"/>
          <w:sz w:val="24"/>
          <w:szCs w:val="24"/>
        </w:rPr>
        <w:t>XGBoost</w:t>
      </w:r>
      <w:proofErr w:type="spellEnd"/>
      <w:r>
        <w:rPr>
          <w:rFonts w:ascii="Trebuchet MS" w:eastAsia="Trebuchet MS" w:hAnsi="Trebuchet MS" w:cs="Trebuchet MS"/>
          <w:sz w:val="24"/>
          <w:szCs w:val="24"/>
        </w:rPr>
        <w:t xml:space="preserve"> MSE Score.</w:t>
      </w:r>
    </w:p>
    <w:p w14:paraId="6A04EF1D" w14:textId="77777777" w:rsidR="00F210F8" w:rsidRDefault="00000000">
      <w:pPr>
        <w:pStyle w:val="Heading1"/>
      </w:pPr>
      <w:bookmarkStart w:id="24" w:name="_rrybdzihagi7" w:colFirst="0" w:colLast="0"/>
      <w:bookmarkEnd w:id="24"/>
      <w:r>
        <w:t>5 Results</w:t>
      </w:r>
    </w:p>
    <w:p w14:paraId="5A561E79" w14:textId="77777777" w:rsidR="00F210F8" w:rsidRDefault="00000000">
      <w:pPr>
        <w:pStyle w:val="Heading2"/>
      </w:pPr>
      <w:bookmarkStart w:id="25" w:name="_i84rucbtf0qk" w:colFirst="0" w:colLast="0"/>
      <w:bookmarkEnd w:id="25"/>
      <w:r>
        <w:tab/>
        <w:t>5.1 LSTM model’s result</w:t>
      </w:r>
    </w:p>
    <w:p w14:paraId="34DBFA39" w14:textId="77777777" w:rsidR="00F210F8" w:rsidRDefault="00000000">
      <w:pPr>
        <w:ind w:left="720"/>
        <w:rPr>
          <w:rFonts w:ascii="Trebuchet MS" w:eastAsia="Trebuchet MS" w:hAnsi="Trebuchet MS" w:cs="Trebuchet MS"/>
          <w:sz w:val="24"/>
          <w:szCs w:val="24"/>
        </w:rPr>
      </w:pPr>
      <w:r>
        <w:rPr>
          <w:rFonts w:ascii="Trebuchet MS" w:eastAsia="Trebuchet MS" w:hAnsi="Trebuchet MS" w:cs="Trebuchet MS"/>
          <w:sz w:val="24"/>
          <w:szCs w:val="24"/>
        </w:rPr>
        <w:t xml:space="preserve">From the LSTM test predict and train predict </w:t>
      </w:r>
      <w:proofErr w:type="gramStart"/>
      <w:r>
        <w:rPr>
          <w:rFonts w:ascii="Trebuchet MS" w:eastAsia="Trebuchet MS" w:hAnsi="Trebuchet MS" w:cs="Trebuchet MS"/>
          <w:sz w:val="24"/>
          <w:szCs w:val="24"/>
        </w:rPr>
        <w:t>graph ,</w:t>
      </w:r>
      <w:proofErr w:type="gramEnd"/>
      <w:r>
        <w:rPr>
          <w:rFonts w:ascii="Trebuchet MS" w:eastAsia="Trebuchet MS" w:hAnsi="Trebuchet MS" w:cs="Trebuchet MS"/>
          <w:sz w:val="24"/>
          <w:szCs w:val="24"/>
        </w:rPr>
        <w:t xml:space="preserve"> the model shows a good behavior and not underfit or overfit with. And follows a highly correlated trend line with the actual crypto currency behavior.</w:t>
      </w:r>
    </w:p>
    <w:p w14:paraId="761B369E" w14:textId="77777777" w:rsidR="00F210F8" w:rsidRDefault="00F210F8"/>
    <w:p w14:paraId="0D0B4A68" w14:textId="77777777" w:rsidR="00F210F8" w:rsidRDefault="00000000">
      <w:pPr>
        <w:ind w:firstLine="720"/>
      </w:pPr>
      <w:r>
        <w:rPr>
          <w:noProof/>
        </w:rPr>
        <w:drawing>
          <wp:inline distT="114300" distB="114300" distL="114300" distR="114300" wp14:anchorId="16BFC641" wp14:editId="56255ECA">
            <wp:extent cx="3786188" cy="2901372"/>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3786188" cy="2901372"/>
                    </a:xfrm>
                    <a:prstGeom prst="rect">
                      <a:avLst/>
                    </a:prstGeom>
                    <a:ln/>
                  </pic:spPr>
                </pic:pic>
              </a:graphicData>
            </a:graphic>
          </wp:inline>
        </w:drawing>
      </w:r>
      <w:r>
        <w:t xml:space="preserve"> </w:t>
      </w:r>
    </w:p>
    <w:p w14:paraId="053226C4" w14:textId="77777777" w:rsidR="00F210F8" w:rsidRDefault="00000000">
      <w:pPr>
        <w:ind w:firstLine="720"/>
      </w:pPr>
      <w:r>
        <w:rPr>
          <w:rFonts w:ascii="Trebuchet MS" w:eastAsia="Trebuchet MS" w:hAnsi="Trebuchet MS" w:cs="Trebuchet MS"/>
          <w:b/>
          <w:sz w:val="24"/>
          <w:szCs w:val="24"/>
        </w:rPr>
        <w:t xml:space="preserve">  Figure 16: </w:t>
      </w:r>
      <w:r>
        <w:rPr>
          <w:rFonts w:ascii="Trebuchet MS" w:eastAsia="Trebuchet MS" w:hAnsi="Trebuchet MS" w:cs="Trebuchet MS"/>
          <w:sz w:val="24"/>
          <w:szCs w:val="24"/>
        </w:rPr>
        <w:t>LSTM ‘s predictions against actual prices</w:t>
      </w:r>
    </w:p>
    <w:p w14:paraId="7005DC68" w14:textId="77777777" w:rsidR="00F210F8" w:rsidRDefault="00000000">
      <w:pPr>
        <w:pStyle w:val="Heading2"/>
      </w:pPr>
      <w:bookmarkStart w:id="26" w:name="_6bx4d4600cfq" w:colFirst="0" w:colLast="0"/>
      <w:bookmarkEnd w:id="26"/>
      <w:r>
        <w:lastRenderedPageBreak/>
        <w:tab/>
        <w:t xml:space="preserve">5.2 </w:t>
      </w:r>
      <w:proofErr w:type="spellStart"/>
      <w:r>
        <w:t>XGBoost</w:t>
      </w:r>
      <w:proofErr w:type="spellEnd"/>
      <w:r>
        <w:t xml:space="preserve"> model’s result</w:t>
      </w:r>
    </w:p>
    <w:p w14:paraId="2BE56C42" w14:textId="77777777" w:rsidR="00F210F8" w:rsidRDefault="00000000">
      <w:pPr>
        <w:ind w:left="720"/>
        <w:rPr>
          <w:rFonts w:ascii="Trebuchet MS" w:eastAsia="Trebuchet MS" w:hAnsi="Trebuchet MS" w:cs="Trebuchet MS"/>
          <w:sz w:val="24"/>
          <w:szCs w:val="24"/>
        </w:rPr>
      </w:pPr>
      <w:r>
        <w:rPr>
          <w:rFonts w:ascii="Trebuchet MS" w:eastAsia="Trebuchet MS" w:hAnsi="Trebuchet MS" w:cs="Trebuchet MS"/>
          <w:sz w:val="24"/>
          <w:szCs w:val="24"/>
        </w:rPr>
        <w:t xml:space="preserve">The </w:t>
      </w:r>
      <w:proofErr w:type="spellStart"/>
      <w:r>
        <w:rPr>
          <w:rFonts w:ascii="Trebuchet MS" w:eastAsia="Trebuchet MS" w:hAnsi="Trebuchet MS" w:cs="Trebuchet MS"/>
          <w:sz w:val="24"/>
          <w:szCs w:val="24"/>
        </w:rPr>
        <w:t>XGBoost</w:t>
      </w:r>
      <w:proofErr w:type="spellEnd"/>
      <w:r>
        <w:rPr>
          <w:rFonts w:ascii="Trebuchet MS" w:eastAsia="Trebuchet MS" w:hAnsi="Trebuchet MS" w:cs="Trebuchet MS"/>
          <w:sz w:val="24"/>
          <w:szCs w:val="24"/>
        </w:rPr>
        <w:t xml:space="preserve"> from the MSE score and its trend line appears to be more accurate with its predictions, and for a shorter period, would be the best option, but with increase in future predicted days the values slowly </w:t>
      </w:r>
      <w:proofErr w:type="gramStart"/>
      <w:r>
        <w:rPr>
          <w:rFonts w:ascii="Trebuchet MS" w:eastAsia="Trebuchet MS" w:hAnsi="Trebuchet MS" w:cs="Trebuchet MS"/>
          <w:sz w:val="24"/>
          <w:szCs w:val="24"/>
        </w:rPr>
        <w:t>deviates</w:t>
      </w:r>
      <w:proofErr w:type="gramEnd"/>
      <w:r>
        <w:rPr>
          <w:rFonts w:ascii="Trebuchet MS" w:eastAsia="Trebuchet MS" w:hAnsi="Trebuchet MS" w:cs="Trebuchet MS"/>
          <w:sz w:val="24"/>
          <w:szCs w:val="24"/>
        </w:rPr>
        <w:t xml:space="preserve"> from the actual value by a higher MSE error.</w:t>
      </w:r>
    </w:p>
    <w:p w14:paraId="1B76D7CD" w14:textId="77777777" w:rsidR="00F210F8" w:rsidRDefault="00F210F8">
      <w:pPr>
        <w:ind w:left="720"/>
        <w:rPr>
          <w:rFonts w:ascii="Trebuchet MS" w:eastAsia="Trebuchet MS" w:hAnsi="Trebuchet MS" w:cs="Trebuchet MS"/>
          <w:sz w:val="24"/>
          <w:szCs w:val="24"/>
        </w:rPr>
      </w:pPr>
    </w:p>
    <w:p w14:paraId="39419350" w14:textId="77777777" w:rsidR="00F210F8" w:rsidRDefault="00000000">
      <w:pPr>
        <w:ind w:left="720"/>
        <w:rPr>
          <w:rFonts w:ascii="Trebuchet MS" w:eastAsia="Trebuchet MS" w:hAnsi="Trebuchet MS" w:cs="Trebuchet MS"/>
          <w:sz w:val="24"/>
          <w:szCs w:val="24"/>
        </w:rPr>
      </w:pPr>
      <w:r>
        <w:rPr>
          <w:rFonts w:ascii="Trebuchet MS" w:eastAsia="Trebuchet MS" w:hAnsi="Trebuchet MS" w:cs="Trebuchet MS"/>
          <w:noProof/>
          <w:sz w:val="24"/>
          <w:szCs w:val="24"/>
        </w:rPr>
        <w:drawing>
          <wp:inline distT="114300" distB="114300" distL="114300" distR="114300" wp14:anchorId="72B2478B" wp14:editId="3C6F895F">
            <wp:extent cx="4414838" cy="3289903"/>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4414838" cy="3289903"/>
                    </a:xfrm>
                    <a:prstGeom prst="rect">
                      <a:avLst/>
                    </a:prstGeom>
                    <a:ln/>
                  </pic:spPr>
                </pic:pic>
              </a:graphicData>
            </a:graphic>
          </wp:inline>
        </w:drawing>
      </w:r>
    </w:p>
    <w:p w14:paraId="23BD349D" w14:textId="77777777" w:rsidR="00F210F8" w:rsidRDefault="00000000">
      <w:pPr>
        <w:ind w:firstLine="720"/>
        <w:rPr>
          <w:rFonts w:ascii="Trebuchet MS" w:eastAsia="Trebuchet MS" w:hAnsi="Trebuchet MS" w:cs="Trebuchet MS"/>
          <w:sz w:val="24"/>
          <w:szCs w:val="24"/>
        </w:rPr>
      </w:pPr>
      <w:r>
        <w:rPr>
          <w:rFonts w:ascii="Trebuchet MS" w:eastAsia="Trebuchet MS" w:hAnsi="Trebuchet MS" w:cs="Trebuchet MS"/>
          <w:b/>
          <w:sz w:val="24"/>
          <w:szCs w:val="24"/>
        </w:rPr>
        <w:t xml:space="preserve"> Figure </w:t>
      </w:r>
      <w:proofErr w:type="gramStart"/>
      <w:r>
        <w:rPr>
          <w:rFonts w:ascii="Trebuchet MS" w:eastAsia="Trebuchet MS" w:hAnsi="Trebuchet MS" w:cs="Trebuchet MS"/>
          <w:b/>
          <w:sz w:val="24"/>
          <w:szCs w:val="24"/>
        </w:rPr>
        <w:t>17:</w:t>
      </w:r>
      <w:r>
        <w:rPr>
          <w:rFonts w:ascii="Trebuchet MS" w:eastAsia="Trebuchet MS" w:hAnsi="Trebuchet MS" w:cs="Trebuchet MS"/>
          <w:sz w:val="24"/>
          <w:szCs w:val="24"/>
        </w:rPr>
        <w:t>XGBoost</w:t>
      </w:r>
      <w:proofErr w:type="gramEnd"/>
      <w:r>
        <w:rPr>
          <w:rFonts w:ascii="Trebuchet MS" w:eastAsia="Trebuchet MS" w:hAnsi="Trebuchet MS" w:cs="Trebuchet MS"/>
          <w:b/>
          <w:sz w:val="24"/>
          <w:szCs w:val="24"/>
        </w:rPr>
        <w:t xml:space="preserve"> </w:t>
      </w:r>
      <w:r>
        <w:rPr>
          <w:rFonts w:ascii="Trebuchet MS" w:eastAsia="Trebuchet MS" w:hAnsi="Trebuchet MS" w:cs="Trebuchet MS"/>
          <w:sz w:val="24"/>
          <w:szCs w:val="24"/>
        </w:rPr>
        <w:t>Model predictions against actual prices</w:t>
      </w:r>
    </w:p>
    <w:p w14:paraId="2C9828A1" w14:textId="77777777" w:rsidR="00F210F8" w:rsidRDefault="00000000">
      <w:pPr>
        <w:pStyle w:val="Heading2"/>
      </w:pPr>
      <w:bookmarkStart w:id="27" w:name="_ykey5864bec9" w:colFirst="0" w:colLast="0"/>
      <w:bookmarkEnd w:id="27"/>
      <w:r>
        <w:tab/>
        <w:t>5.3 Assessment metrics and Discussion</w:t>
      </w:r>
    </w:p>
    <w:p w14:paraId="645B67CD" w14:textId="77777777" w:rsidR="00F210F8" w:rsidRDefault="00000000">
      <w:pPr>
        <w:ind w:left="720"/>
        <w:rPr>
          <w:rFonts w:ascii="Trebuchet MS" w:eastAsia="Trebuchet MS" w:hAnsi="Trebuchet MS" w:cs="Trebuchet MS"/>
          <w:b/>
          <w:sz w:val="24"/>
          <w:szCs w:val="24"/>
        </w:rPr>
      </w:pPr>
      <w:r>
        <w:rPr>
          <w:rFonts w:ascii="Trebuchet MS" w:eastAsia="Trebuchet MS" w:hAnsi="Trebuchet MS" w:cs="Trebuchet MS"/>
          <w:sz w:val="24"/>
          <w:szCs w:val="24"/>
        </w:rPr>
        <w:t xml:space="preserve">The </w:t>
      </w:r>
      <w:proofErr w:type="spellStart"/>
      <w:r>
        <w:rPr>
          <w:rFonts w:ascii="Trebuchet MS" w:eastAsia="Trebuchet MS" w:hAnsi="Trebuchet MS" w:cs="Trebuchet MS"/>
          <w:sz w:val="24"/>
          <w:szCs w:val="24"/>
        </w:rPr>
        <w:t>Soligence</w:t>
      </w:r>
      <w:proofErr w:type="spellEnd"/>
      <w:r>
        <w:rPr>
          <w:rFonts w:ascii="Trebuchet MS" w:eastAsia="Trebuchet MS" w:hAnsi="Trebuchet MS" w:cs="Trebuchet MS"/>
          <w:sz w:val="24"/>
          <w:szCs w:val="24"/>
        </w:rPr>
        <w:t xml:space="preserve"> system is powered by two comparing models LSTM and </w:t>
      </w:r>
      <w:proofErr w:type="spellStart"/>
      <w:r>
        <w:rPr>
          <w:rFonts w:ascii="Trebuchet MS" w:eastAsia="Trebuchet MS" w:hAnsi="Trebuchet MS" w:cs="Trebuchet MS"/>
          <w:sz w:val="24"/>
          <w:szCs w:val="24"/>
        </w:rPr>
        <w:t>XGBoost</w:t>
      </w:r>
      <w:proofErr w:type="spellEnd"/>
      <w:r>
        <w:rPr>
          <w:rFonts w:ascii="Trebuchet MS" w:eastAsia="Trebuchet MS" w:hAnsi="Trebuchet MS" w:cs="Trebuchet MS"/>
          <w:sz w:val="24"/>
          <w:szCs w:val="24"/>
        </w:rPr>
        <w:t xml:space="preserve">, we predict the future values of user selected coin for LSTM and a more robust dashboard for </w:t>
      </w:r>
      <w:proofErr w:type="spellStart"/>
      <w:r>
        <w:rPr>
          <w:rFonts w:ascii="Trebuchet MS" w:eastAsia="Trebuchet MS" w:hAnsi="Trebuchet MS" w:cs="Trebuchet MS"/>
          <w:sz w:val="24"/>
          <w:szCs w:val="24"/>
        </w:rPr>
        <w:t>XGBoost</w:t>
      </w:r>
      <w:proofErr w:type="spellEnd"/>
      <w:r>
        <w:rPr>
          <w:rFonts w:ascii="Trebuchet MS" w:eastAsia="Trebuchet MS" w:hAnsi="Trebuchet MS" w:cs="Trebuchet MS"/>
          <w:sz w:val="24"/>
          <w:szCs w:val="24"/>
        </w:rPr>
        <w:t xml:space="preserve"> where users can see possible </w:t>
      </w:r>
      <w:proofErr w:type="gramStart"/>
      <w:r>
        <w:rPr>
          <w:rFonts w:ascii="Trebuchet MS" w:eastAsia="Trebuchet MS" w:hAnsi="Trebuchet MS" w:cs="Trebuchet MS"/>
          <w:sz w:val="24"/>
          <w:szCs w:val="24"/>
        </w:rPr>
        <w:t>high ,</w:t>
      </w:r>
      <w:proofErr w:type="gramEnd"/>
      <w:r>
        <w:rPr>
          <w:rFonts w:ascii="Trebuchet MS" w:eastAsia="Trebuchet MS" w:hAnsi="Trebuchet MS" w:cs="Trebuchet MS"/>
          <w:sz w:val="24"/>
          <w:szCs w:val="24"/>
        </w:rPr>
        <w:t xml:space="preserve"> low , close, volume </w:t>
      </w:r>
      <w:proofErr w:type="spellStart"/>
      <w:r>
        <w:rPr>
          <w:rFonts w:ascii="Trebuchet MS" w:eastAsia="Trebuchet MS" w:hAnsi="Trebuchet MS" w:cs="Trebuchet MS"/>
          <w:sz w:val="24"/>
          <w:szCs w:val="24"/>
        </w:rPr>
        <w:t>pries</w:t>
      </w:r>
      <w:proofErr w:type="spellEnd"/>
      <w:r>
        <w:rPr>
          <w:rFonts w:ascii="Trebuchet MS" w:eastAsia="Trebuchet MS" w:hAnsi="Trebuchet MS" w:cs="Trebuchet MS"/>
          <w:sz w:val="24"/>
          <w:szCs w:val="24"/>
        </w:rPr>
        <w:t xml:space="preserve"> for selected coin for a selected number of future dates , also univariate analysis and multivariate analysis are provided to further understand trends and possibilities within the system. The </w:t>
      </w:r>
      <w:proofErr w:type="spellStart"/>
      <w:r>
        <w:rPr>
          <w:rFonts w:ascii="Trebuchet MS" w:eastAsia="Trebuchet MS" w:hAnsi="Trebuchet MS" w:cs="Trebuchet MS"/>
          <w:sz w:val="24"/>
          <w:szCs w:val="24"/>
        </w:rPr>
        <w:t>XGboost</w:t>
      </w:r>
      <w:proofErr w:type="spellEnd"/>
      <w:r>
        <w:rPr>
          <w:rFonts w:ascii="Trebuchet MS" w:eastAsia="Trebuchet MS" w:hAnsi="Trebuchet MS" w:cs="Trebuchet MS"/>
          <w:sz w:val="24"/>
          <w:szCs w:val="24"/>
        </w:rPr>
        <w:t xml:space="preserve"> Model is powered by </w:t>
      </w:r>
      <w:proofErr w:type="spellStart"/>
      <w:r>
        <w:rPr>
          <w:rFonts w:ascii="Trebuchet MS" w:eastAsia="Trebuchet MS" w:hAnsi="Trebuchet MS" w:cs="Trebuchet MS"/>
          <w:b/>
          <w:sz w:val="24"/>
          <w:szCs w:val="24"/>
        </w:rPr>
        <w:t>streamlit</w:t>
      </w:r>
      <w:proofErr w:type="spellEnd"/>
      <w:r>
        <w:rPr>
          <w:rFonts w:ascii="Trebuchet MS" w:eastAsia="Trebuchet MS" w:hAnsi="Trebuchet MS" w:cs="Trebuchet MS"/>
          <w:b/>
          <w:sz w:val="24"/>
          <w:szCs w:val="24"/>
        </w:rPr>
        <w:t>.</w:t>
      </w:r>
    </w:p>
    <w:p w14:paraId="21AA0FF9" w14:textId="77777777" w:rsidR="00F210F8" w:rsidRDefault="00F210F8">
      <w:pPr>
        <w:rPr>
          <w:rFonts w:ascii="Trebuchet MS" w:eastAsia="Trebuchet MS" w:hAnsi="Trebuchet MS" w:cs="Trebuchet MS"/>
        </w:rPr>
      </w:pPr>
    </w:p>
    <w:p w14:paraId="14337789" w14:textId="77777777" w:rsidR="00F210F8" w:rsidRDefault="00F210F8">
      <w:pPr>
        <w:rPr>
          <w:rFonts w:ascii="Trebuchet MS" w:eastAsia="Trebuchet MS" w:hAnsi="Trebuchet MS" w:cs="Trebuchet MS"/>
        </w:rPr>
      </w:pPr>
    </w:p>
    <w:p w14:paraId="157D7F77" w14:textId="77777777" w:rsidR="00F210F8" w:rsidRDefault="00F210F8">
      <w:pPr>
        <w:rPr>
          <w:rFonts w:ascii="Trebuchet MS" w:eastAsia="Trebuchet MS" w:hAnsi="Trebuchet MS" w:cs="Trebuchet MS"/>
        </w:rPr>
      </w:pPr>
    </w:p>
    <w:p w14:paraId="0A8FB0A8" w14:textId="77777777" w:rsidR="00F210F8" w:rsidRDefault="00000000">
      <w:pPr>
        <w:pStyle w:val="Heading1"/>
      </w:pPr>
      <w:bookmarkStart w:id="28" w:name="_v5vam8ifrxts" w:colFirst="0" w:colLast="0"/>
      <w:bookmarkEnd w:id="28"/>
      <w:r>
        <w:lastRenderedPageBreak/>
        <w:t>6 Conclusion</w:t>
      </w:r>
    </w:p>
    <w:p w14:paraId="4578C7E4" w14:textId="77777777" w:rsidR="00F210F8" w:rsidRDefault="00000000">
      <w:pPr>
        <w:rPr>
          <w:rFonts w:ascii="Trebuchet MS" w:eastAsia="Trebuchet MS" w:hAnsi="Trebuchet MS" w:cs="Trebuchet MS"/>
          <w:sz w:val="24"/>
          <w:szCs w:val="24"/>
        </w:rPr>
      </w:pPr>
      <w:r>
        <w:rPr>
          <w:rFonts w:ascii="Trebuchet MS" w:eastAsia="Trebuchet MS" w:hAnsi="Trebuchet MS" w:cs="Trebuchet MS"/>
          <w:sz w:val="24"/>
          <w:szCs w:val="24"/>
        </w:rPr>
        <w:t xml:space="preserve">The focus of the project was to build a Crypto currency predictive system, and I selected two outstanding models LSTM and </w:t>
      </w:r>
      <w:proofErr w:type="spellStart"/>
      <w:r>
        <w:rPr>
          <w:rFonts w:ascii="Trebuchet MS" w:eastAsia="Trebuchet MS" w:hAnsi="Trebuchet MS" w:cs="Trebuchet MS"/>
          <w:sz w:val="24"/>
          <w:szCs w:val="24"/>
        </w:rPr>
        <w:t>XGBoost</w:t>
      </w:r>
      <w:proofErr w:type="spellEnd"/>
      <w:r>
        <w:rPr>
          <w:rFonts w:ascii="Trebuchet MS" w:eastAsia="Trebuchet MS" w:hAnsi="Trebuchet MS" w:cs="Trebuchet MS"/>
          <w:sz w:val="24"/>
          <w:szCs w:val="24"/>
        </w:rPr>
        <w:t>, the results have shown that both managed to identify trends and patterns in crypto currency prices. And making it easy for users to make decisions and get live updates based on their selections and inputs.</w:t>
      </w:r>
    </w:p>
    <w:p w14:paraId="45994BC5" w14:textId="77777777" w:rsidR="00F210F8" w:rsidRDefault="00F210F8">
      <w:pPr>
        <w:rPr>
          <w:rFonts w:ascii="Trebuchet MS" w:eastAsia="Trebuchet MS" w:hAnsi="Trebuchet MS" w:cs="Trebuchet MS"/>
          <w:sz w:val="24"/>
          <w:szCs w:val="24"/>
        </w:rPr>
      </w:pPr>
    </w:p>
    <w:p w14:paraId="24FCAB85" w14:textId="77777777" w:rsidR="00F210F8" w:rsidRDefault="00000000">
      <w:pPr>
        <w:rPr>
          <w:rFonts w:ascii="Trebuchet MS" w:eastAsia="Trebuchet MS" w:hAnsi="Trebuchet MS" w:cs="Trebuchet MS"/>
          <w:sz w:val="24"/>
          <w:szCs w:val="24"/>
        </w:rPr>
      </w:pPr>
      <w:r>
        <w:rPr>
          <w:rFonts w:ascii="Trebuchet MS" w:eastAsia="Trebuchet MS" w:hAnsi="Trebuchet MS" w:cs="Trebuchet MS"/>
          <w:sz w:val="24"/>
          <w:szCs w:val="24"/>
        </w:rPr>
        <w:t xml:space="preserve">One major downside with LSTM was the speed to train and predict values and identify trends, and this was improved by pretraining the models and saving for future </w:t>
      </w:r>
      <w:proofErr w:type="gramStart"/>
      <w:r>
        <w:rPr>
          <w:rFonts w:ascii="Trebuchet MS" w:eastAsia="Trebuchet MS" w:hAnsi="Trebuchet MS" w:cs="Trebuchet MS"/>
          <w:sz w:val="24"/>
          <w:szCs w:val="24"/>
        </w:rPr>
        <w:t>use,  this</w:t>
      </w:r>
      <w:proofErr w:type="gramEnd"/>
      <w:r>
        <w:rPr>
          <w:rFonts w:ascii="Trebuchet MS" w:eastAsia="Trebuchet MS" w:hAnsi="Trebuchet MS" w:cs="Trebuchet MS"/>
          <w:sz w:val="24"/>
          <w:szCs w:val="24"/>
        </w:rPr>
        <w:t xml:space="preserve"> drastically saved training time , but introduces some staleness in the system , and it would be recommended to use a </w:t>
      </w:r>
      <w:proofErr w:type="spellStart"/>
      <w:r>
        <w:rPr>
          <w:rFonts w:ascii="Trebuchet MS" w:eastAsia="Trebuchet MS" w:hAnsi="Trebuchet MS" w:cs="Trebuchet MS"/>
          <w:sz w:val="24"/>
          <w:szCs w:val="24"/>
        </w:rPr>
        <w:t>cron</w:t>
      </w:r>
      <w:proofErr w:type="spellEnd"/>
      <w:r>
        <w:rPr>
          <w:rFonts w:ascii="Trebuchet MS" w:eastAsia="Trebuchet MS" w:hAnsi="Trebuchet MS" w:cs="Trebuchet MS"/>
          <w:sz w:val="24"/>
          <w:szCs w:val="24"/>
        </w:rPr>
        <w:t xml:space="preserve"> job or build a pipeline to periodically update trained model saved.</w:t>
      </w:r>
    </w:p>
    <w:p w14:paraId="0C4CD6D3" w14:textId="77777777" w:rsidR="00F210F8" w:rsidRDefault="00F210F8">
      <w:pPr>
        <w:rPr>
          <w:rFonts w:ascii="Trebuchet MS" w:eastAsia="Trebuchet MS" w:hAnsi="Trebuchet MS" w:cs="Trebuchet MS"/>
          <w:sz w:val="24"/>
          <w:szCs w:val="24"/>
        </w:rPr>
      </w:pPr>
    </w:p>
    <w:p w14:paraId="7ADA1765" w14:textId="77777777" w:rsidR="00F210F8" w:rsidRDefault="00000000">
      <w:pPr>
        <w:rPr>
          <w:rFonts w:ascii="Trebuchet MS" w:eastAsia="Trebuchet MS" w:hAnsi="Trebuchet MS" w:cs="Trebuchet MS"/>
          <w:sz w:val="24"/>
          <w:szCs w:val="24"/>
        </w:rPr>
      </w:pPr>
      <w:r>
        <w:rPr>
          <w:rFonts w:ascii="Trebuchet MS" w:eastAsia="Trebuchet MS" w:hAnsi="Trebuchet MS" w:cs="Trebuchet MS"/>
          <w:sz w:val="24"/>
          <w:szCs w:val="24"/>
        </w:rPr>
        <w:t xml:space="preserve">Finally the system also provided a daily top feed on crypto currency that helps to identify outliers, </w:t>
      </w:r>
      <w:proofErr w:type="gramStart"/>
      <w:r>
        <w:rPr>
          <w:rFonts w:ascii="Trebuchet MS" w:eastAsia="Trebuchet MS" w:hAnsi="Trebuchet MS" w:cs="Trebuchet MS"/>
          <w:sz w:val="24"/>
          <w:szCs w:val="24"/>
        </w:rPr>
        <w:t>politics ,</w:t>
      </w:r>
      <w:proofErr w:type="gramEnd"/>
      <w:r>
        <w:rPr>
          <w:rFonts w:ascii="Trebuchet MS" w:eastAsia="Trebuchet MS" w:hAnsi="Trebuchet MS" w:cs="Trebuchet MS"/>
          <w:sz w:val="24"/>
          <w:szCs w:val="24"/>
        </w:rPr>
        <w:t xml:space="preserve"> crises, lawsuits which could affect the crypto currency trends and overall our model predictions.</w:t>
      </w:r>
    </w:p>
    <w:p w14:paraId="1BC0671E" w14:textId="77777777" w:rsidR="00F210F8" w:rsidRDefault="00F210F8"/>
    <w:p w14:paraId="3F40B341" w14:textId="77777777" w:rsidR="00F210F8" w:rsidRDefault="00F210F8"/>
    <w:p w14:paraId="302997C9" w14:textId="77777777" w:rsidR="00F210F8" w:rsidRDefault="00F210F8"/>
    <w:p w14:paraId="46B0C553" w14:textId="77777777" w:rsidR="00F210F8" w:rsidRDefault="00F210F8">
      <w:pPr>
        <w:rPr>
          <w:rFonts w:ascii="Trebuchet MS" w:eastAsia="Trebuchet MS" w:hAnsi="Trebuchet MS" w:cs="Trebuchet MS"/>
        </w:rPr>
      </w:pPr>
    </w:p>
    <w:p w14:paraId="068EC9B0" w14:textId="77777777" w:rsidR="00F210F8" w:rsidRDefault="00F210F8"/>
    <w:p w14:paraId="2EDC11D2" w14:textId="77777777" w:rsidR="00F210F8" w:rsidRDefault="00F210F8"/>
    <w:p w14:paraId="4BA4778F" w14:textId="77777777" w:rsidR="00F210F8" w:rsidRDefault="00F210F8"/>
    <w:p w14:paraId="7F8B93B8" w14:textId="77777777" w:rsidR="00F210F8" w:rsidRDefault="00F210F8"/>
    <w:p w14:paraId="28AEF3D4" w14:textId="77777777" w:rsidR="00F210F8" w:rsidRDefault="00F210F8"/>
    <w:p w14:paraId="5ACCDAC4" w14:textId="77777777" w:rsidR="00F210F8" w:rsidRDefault="00F210F8"/>
    <w:p w14:paraId="7FF1675E" w14:textId="77777777" w:rsidR="00F210F8" w:rsidRDefault="00F210F8"/>
    <w:p w14:paraId="6B177D01" w14:textId="77777777" w:rsidR="00F210F8" w:rsidRDefault="00F210F8"/>
    <w:p w14:paraId="7F2372F1" w14:textId="77777777" w:rsidR="00F210F8" w:rsidRDefault="00F210F8"/>
    <w:p w14:paraId="0DFD70D4" w14:textId="77777777" w:rsidR="00F210F8" w:rsidRDefault="00F210F8"/>
    <w:p w14:paraId="4EDE306F" w14:textId="77777777" w:rsidR="00F210F8" w:rsidRDefault="00F210F8"/>
    <w:p w14:paraId="3CF4EDBD" w14:textId="77777777" w:rsidR="00F210F8" w:rsidRDefault="00F210F8"/>
    <w:p w14:paraId="1B513637" w14:textId="77777777" w:rsidR="00F210F8" w:rsidRDefault="00F210F8"/>
    <w:p w14:paraId="1599AB8F" w14:textId="77777777" w:rsidR="00F210F8" w:rsidRDefault="00F210F8"/>
    <w:p w14:paraId="43573CAE" w14:textId="77777777" w:rsidR="00F210F8" w:rsidRDefault="00F210F8"/>
    <w:p w14:paraId="04BFADBD" w14:textId="77777777" w:rsidR="00F210F8" w:rsidRDefault="00F210F8"/>
    <w:p w14:paraId="4878ECEC" w14:textId="77777777" w:rsidR="00F210F8" w:rsidRDefault="00F210F8"/>
    <w:p w14:paraId="6225FB97" w14:textId="77777777" w:rsidR="00F210F8" w:rsidRDefault="00F210F8"/>
    <w:p w14:paraId="6631B23C" w14:textId="77777777" w:rsidR="00F210F8" w:rsidRDefault="00F210F8"/>
    <w:p w14:paraId="1B8F9498" w14:textId="77777777" w:rsidR="00F210F8" w:rsidRDefault="00F210F8"/>
    <w:p w14:paraId="6E445B2A" w14:textId="77777777" w:rsidR="00F210F8" w:rsidRDefault="00F210F8"/>
    <w:p w14:paraId="4F6A5331" w14:textId="77777777" w:rsidR="00F210F8" w:rsidRDefault="00F210F8"/>
    <w:p w14:paraId="3D065F3C" w14:textId="77777777" w:rsidR="00F210F8" w:rsidRDefault="00F210F8"/>
    <w:p w14:paraId="388051DF" w14:textId="77777777" w:rsidR="00F210F8" w:rsidRDefault="00000000">
      <w:pPr>
        <w:pStyle w:val="Heading1"/>
      </w:pPr>
      <w:bookmarkStart w:id="29" w:name="_dzcv2txh0wwg" w:colFirst="0" w:colLast="0"/>
      <w:bookmarkEnd w:id="29"/>
      <w:r>
        <w:lastRenderedPageBreak/>
        <w:t>B References</w:t>
      </w:r>
    </w:p>
    <w:p w14:paraId="2DD1A005" w14:textId="77777777" w:rsidR="00F210F8" w:rsidRDefault="00000000">
      <w:pPr>
        <w:rPr>
          <w:rFonts w:ascii="Trebuchet MS" w:eastAsia="Trebuchet MS" w:hAnsi="Trebuchet MS" w:cs="Trebuchet MS"/>
          <w:sz w:val="24"/>
          <w:szCs w:val="24"/>
        </w:rPr>
      </w:pPr>
      <w:r>
        <w:rPr>
          <w:rFonts w:ascii="Trebuchet MS" w:eastAsia="Trebuchet MS" w:hAnsi="Trebuchet MS" w:cs="Trebuchet MS"/>
          <w:sz w:val="24"/>
          <w:szCs w:val="24"/>
        </w:rPr>
        <w:t xml:space="preserve">Ashwini, C. (2020). Forecasting cryptocurrency prices using machine learning. Retrieved from: </w:t>
      </w:r>
    </w:p>
    <w:p w14:paraId="5DF4A8A5" w14:textId="77777777" w:rsidR="00F210F8" w:rsidRDefault="00000000">
      <w:pPr>
        <w:rPr>
          <w:rFonts w:ascii="Trebuchet MS" w:eastAsia="Trebuchet MS" w:hAnsi="Trebuchet MS" w:cs="Trebuchet MS"/>
          <w:sz w:val="24"/>
          <w:szCs w:val="24"/>
        </w:rPr>
      </w:pPr>
      <w:hyperlink r:id="rId26">
        <w:r>
          <w:rPr>
            <w:rFonts w:ascii="Trebuchet MS" w:eastAsia="Trebuchet MS" w:hAnsi="Trebuchet MS" w:cs="Trebuchet MS"/>
            <w:color w:val="1155CC"/>
            <w:sz w:val="24"/>
            <w:szCs w:val="24"/>
            <w:u w:val="single"/>
          </w:rPr>
          <w:t>https://www.semanticscholar.org/paper/Forecasting-Cryptocurrency-PricesusingMachine-Chaudhari/d7609fb9436d3012b83ddffe0da0480b43224725.</w:t>
        </w:r>
      </w:hyperlink>
    </w:p>
    <w:p w14:paraId="0DF6B110" w14:textId="77777777" w:rsidR="00F210F8" w:rsidRDefault="00F210F8">
      <w:pPr>
        <w:rPr>
          <w:rFonts w:ascii="Trebuchet MS" w:eastAsia="Trebuchet MS" w:hAnsi="Trebuchet MS" w:cs="Trebuchet MS"/>
          <w:sz w:val="24"/>
          <w:szCs w:val="24"/>
        </w:rPr>
      </w:pPr>
    </w:p>
    <w:p w14:paraId="4BF37499" w14:textId="77777777" w:rsidR="00F210F8" w:rsidRDefault="00000000">
      <w:pPr>
        <w:rPr>
          <w:rFonts w:ascii="Trebuchet MS" w:eastAsia="Trebuchet MS" w:hAnsi="Trebuchet MS" w:cs="Trebuchet MS"/>
          <w:sz w:val="24"/>
          <w:szCs w:val="24"/>
        </w:rPr>
      </w:pPr>
      <w:proofErr w:type="spellStart"/>
      <w:r>
        <w:rPr>
          <w:rFonts w:ascii="Trebuchet MS" w:eastAsia="Trebuchet MS" w:hAnsi="Trebuchet MS" w:cs="Trebuchet MS"/>
          <w:sz w:val="24"/>
          <w:szCs w:val="24"/>
        </w:rPr>
        <w:t>Alahmari</w:t>
      </w:r>
      <w:proofErr w:type="spellEnd"/>
      <w:r>
        <w:rPr>
          <w:rFonts w:ascii="Trebuchet MS" w:eastAsia="Trebuchet MS" w:hAnsi="Trebuchet MS" w:cs="Trebuchet MS"/>
          <w:sz w:val="24"/>
          <w:szCs w:val="24"/>
        </w:rPr>
        <w:t xml:space="preserve">, Saad. (2020). Predicting the Price of Cryptocurrency using Support Vector Regression Methods. Journal of mechanics of continua and mathematical sciences. 15. </w:t>
      </w:r>
    </w:p>
    <w:p w14:paraId="55CCFDDA" w14:textId="77777777" w:rsidR="00F210F8" w:rsidRDefault="00000000">
      <w:pPr>
        <w:rPr>
          <w:rFonts w:ascii="Trebuchet MS" w:eastAsia="Trebuchet MS" w:hAnsi="Trebuchet MS" w:cs="Trebuchet MS"/>
          <w:sz w:val="24"/>
          <w:szCs w:val="24"/>
        </w:rPr>
      </w:pPr>
      <w:r>
        <w:rPr>
          <w:rFonts w:ascii="Trebuchet MS" w:eastAsia="Trebuchet MS" w:hAnsi="Trebuchet MS" w:cs="Trebuchet MS"/>
          <w:sz w:val="24"/>
          <w:szCs w:val="24"/>
        </w:rPr>
        <w:t>10.26782/jmcms.2020.04.00023.</w:t>
      </w:r>
    </w:p>
    <w:p w14:paraId="34338018" w14:textId="77777777" w:rsidR="00F210F8" w:rsidRDefault="00F210F8">
      <w:pPr>
        <w:rPr>
          <w:rFonts w:ascii="Trebuchet MS" w:eastAsia="Trebuchet MS" w:hAnsi="Trebuchet MS" w:cs="Trebuchet MS"/>
          <w:sz w:val="24"/>
          <w:szCs w:val="24"/>
        </w:rPr>
      </w:pPr>
    </w:p>
    <w:p w14:paraId="36C5E1C6" w14:textId="77777777" w:rsidR="00F210F8" w:rsidRDefault="00000000">
      <w:pPr>
        <w:rPr>
          <w:rFonts w:ascii="Trebuchet MS" w:eastAsia="Trebuchet MS" w:hAnsi="Trebuchet MS" w:cs="Trebuchet MS"/>
          <w:sz w:val="24"/>
          <w:szCs w:val="24"/>
        </w:rPr>
      </w:pPr>
      <w:proofErr w:type="spellStart"/>
      <w:r>
        <w:rPr>
          <w:rFonts w:ascii="Trebuchet MS" w:eastAsia="Trebuchet MS" w:hAnsi="Trebuchet MS" w:cs="Trebuchet MS"/>
          <w:sz w:val="24"/>
          <w:szCs w:val="24"/>
        </w:rPr>
        <w:t>Awad</w:t>
      </w:r>
      <w:proofErr w:type="spellEnd"/>
      <w:r>
        <w:rPr>
          <w:rFonts w:ascii="Trebuchet MS" w:eastAsia="Trebuchet MS" w:hAnsi="Trebuchet MS" w:cs="Trebuchet MS"/>
          <w:sz w:val="24"/>
          <w:szCs w:val="24"/>
        </w:rPr>
        <w:t xml:space="preserve">, M and Khanna, R. (2015). Efficient Learning Machines. Theories, Concepts, and </w:t>
      </w:r>
    </w:p>
    <w:p w14:paraId="60734697" w14:textId="77777777" w:rsidR="00F210F8" w:rsidRDefault="00000000">
      <w:pPr>
        <w:rPr>
          <w:rFonts w:ascii="Trebuchet MS" w:eastAsia="Trebuchet MS" w:hAnsi="Trebuchet MS" w:cs="Trebuchet MS"/>
          <w:sz w:val="24"/>
          <w:szCs w:val="24"/>
        </w:rPr>
      </w:pPr>
      <w:r>
        <w:rPr>
          <w:rFonts w:ascii="Trebuchet MS" w:eastAsia="Trebuchet MS" w:hAnsi="Trebuchet MS" w:cs="Trebuchet MS"/>
          <w:sz w:val="24"/>
          <w:szCs w:val="24"/>
        </w:rPr>
        <w:t xml:space="preserve">Applications for Engineers and System Designers. pp.68-71. Available at: </w:t>
      </w:r>
    </w:p>
    <w:p w14:paraId="4167EAA5" w14:textId="77777777" w:rsidR="00F210F8" w:rsidRDefault="00000000">
      <w:pPr>
        <w:rPr>
          <w:rFonts w:ascii="Trebuchet MS" w:eastAsia="Trebuchet MS" w:hAnsi="Trebuchet MS" w:cs="Trebuchet MS"/>
          <w:sz w:val="24"/>
          <w:szCs w:val="24"/>
        </w:rPr>
      </w:pPr>
      <w:hyperlink r:id="rId27">
        <w:r>
          <w:rPr>
            <w:rFonts w:ascii="Trebuchet MS" w:eastAsia="Trebuchet MS" w:hAnsi="Trebuchet MS" w:cs="Trebuchet MS"/>
            <w:color w:val="1155CC"/>
            <w:sz w:val="24"/>
            <w:szCs w:val="24"/>
            <w:u w:val="single"/>
          </w:rPr>
          <w:t>https://link.springer.com/content/pdf/10.1007/978-1-4302-5990-9.pdf</w:t>
        </w:r>
      </w:hyperlink>
    </w:p>
    <w:p w14:paraId="4AA182F9" w14:textId="77777777" w:rsidR="00F210F8" w:rsidRDefault="00F210F8">
      <w:pPr>
        <w:rPr>
          <w:rFonts w:ascii="Trebuchet MS" w:eastAsia="Trebuchet MS" w:hAnsi="Trebuchet MS" w:cs="Trebuchet MS"/>
          <w:sz w:val="24"/>
          <w:szCs w:val="24"/>
        </w:rPr>
      </w:pPr>
    </w:p>
    <w:p w14:paraId="312A6BCA" w14:textId="77777777" w:rsidR="00F210F8" w:rsidRDefault="00000000">
      <w:pPr>
        <w:rPr>
          <w:rFonts w:ascii="Trebuchet MS" w:eastAsia="Trebuchet MS" w:hAnsi="Trebuchet MS" w:cs="Trebuchet MS"/>
          <w:sz w:val="24"/>
          <w:szCs w:val="24"/>
        </w:rPr>
      </w:pPr>
      <w:r>
        <w:rPr>
          <w:rFonts w:ascii="Trebuchet MS" w:eastAsia="Trebuchet MS" w:hAnsi="Trebuchet MS" w:cs="Trebuchet MS"/>
          <w:sz w:val="24"/>
          <w:szCs w:val="24"/>
        </w:rPr>
        <w:t xml:space="preserve">Bora, N. (2021). Understanding ARIMA models for Machine Learning. Retrieved from: </w:t>
      </w:r>
    </w:p>
    <w:p w14:paraId="4375FC59" w14:textId="77777777" w:rsidR="00F210F8" w:rsidRDefault="00000000">
      <w:pPr>
        <w:rPr>
          <w:rFonts w:ascii="Trebuchet MS" w:eastAsia="Trebuchet MS" w:hAnsi="Trebuchet MS" w:cs="Trebuchet MS"/>
          <w:sz w:val="24"/>
          <w:szCs w:val="24"/>
        </w:rPr>
      </w:pPr>
      <w:r>
        <w:rPr>
          <w:rFonts w:ascii="Trebuchet MS" w:eastAsia="Trebuchet MS" w:hAnsi="Trebuchet MS" w:cs="Trebuchet MS"/>
          <w:sz w:val="24"/>
          <w:szCs w:val="24"/>
        </w:rPr>
        <w:t>h</w:t>
      </w:r>
      <w:hyperlink r:id="rId28">
        <w:r>
          <w:rPr>
            <w:rFonts w:ascii="Trebuchet MS" w:eastAsia="Trebuchet MS" w:hAnsi="Trebuchet MS" w:cs="Trebuchet MS"/>
            <w:color w:val="1155CC"/>
            <w:sz w:val="24"/>
            <w:szCs w:val="24"/>
            <w:u w:val="single"/>
          </w:rPr>
          <w:t>ttps://www.capitalone.com/tech/machine-learning/understanding-arima-models/</w:t>
        </w:r>
      </w:hyperlink>
    </w:p>
    <w:p w14:paraId="205EC59D" w14:textId="77777777" w:rsidR="00F210F8" w:rsidRDefault="00F210F8">
      <w:pPr>
        <w:rPr>
          <w:rFonts w:ascii="Trebuchet MS" w:eastAsia="Trebuchet MS" w:hAnsi="Trebuchet MS" w:cs="Trebuchet MS"/>
          <w:sz w:val="24"/>
          <w:szCs w:val="24"/>
        </w:rPr>
      </w:pPr>
    </w:p>
    <w:p w14:paraId="6ECFE55C" w14:textId="77777777" w:rsidR="00F210F8" w:rsidRDefault="00000000">
      <w:pPr>
        <w:rPr>
          <w:rFonts w:ascii="Trebuchet MS" w:eastAsia="Trebuchet MS" w:hAnsi="Trebuchet MS" w:cs="Trebuchet MS"/>
          <w:sz w:val="24"/>
          <w:szCs w:val="24"/>
        </w:rPr>
      </w:pPr>
      <w:r>
        <w:rPr>
          <w:rFonts w:ascii="Trebuchet MS" w:eastAsia="Trebuchet MS" w:hAnsi="Trebuchet MS" w:cs="Trebuchet MS"/>
          <w:sz w:val="24"/>
          <w:szCs w:val="24"/>
        </w:rPr>
        <w:t xml:space="preserve">Brownlee, J. (2019). How to use learning curves to diagnose Machine Learning Model </w:t>
      </w:r>
    </w:p>
    <w:p w14:paraId="389EE5A5" w14:textId="77777777" w:rsidR="00F210F8" w:rsidRDefault="00000000">
      <w:pPr>
        <w:rPr>
          <w:rFonts w:ascii="Trebuchet MS" w:eastAsia="Trebuchet MS" w:hAnsi="Trebuchet MS" w:cs="Trebuchet MS"/>
          <w:sz w:val="24"/>
          <w:szCs w:val="24"/>
        </w:rPr>
      </w:pPr>
      <w:r>
        <w:rPr>
          <w:rFonts w:ascii="Trebuchet MS" w:eastAsia="Trebuchet MS" w:hAnsi="Trebuchet MS" w:cs="Trebuchet MS"/>
          <w:sz w:val="24"/>
          <w:szCs w:val="24"/>
        </w:rPr>
        <w:t xml:space="preserve">Performance. </w:t>
      </w:r>
      <w:hyperlink r:id="rId29">
        <w:r>
          <w:rPr>
            <w:rFonts w:ascii="Trebuchet MS" w:eastAsia="Trebuchet MS" w:hAnsi="Trebuchet MS" w:cs="Trebuchet MS"/>
            <w:color w:val="1155CC"/>
            <w:sz w:val="24"/>
            <w:szCs w:val="24"/>
            <w:u w:val="single"/>
          </w:rPr>
          <w:t>https://machinelearningmastery.com/learning-curves-for-diagnosing-machinelearning-model-performance/</w:t>
        </w:r>
      </w:hyperlink>
    </w:p>
    <w:p w14:paraId="42DCC215" w14:textId="77777777" w:rsidR="00F210F8" w:rsidRDefault="00F210F8">
      <w:pPr>
        <w:rPr>
          <w:rFonts w:ascii="Trebuchet MS" w:eastAsia="Trebuchet MS" w:hAnsi="Trebuchet MS" w:cs="Trebuchet MS"/>
          <w:sz w:val="24"/>
          <w:szCs w:val="24"/>
        </w:rPr>
      </w:pPr>
    </w:p>
    <w:p w14:paraId="2A0E82FC" w14:textId="77777777" w:rsidR="00F210F8" w:rsidRDefault="00000000">
      <w:pPr>
        <w:rPr>
          <w:rFonts w:ascii="Trebuchet MS" w:eastAsia="Trebuchet MS" w:hAnsi="Trebuchet MS" w:cs="Trebuchet MS"/>
          <w:sz w:val="24"/>
          <w:szCs w:val="24"/>
        </w:rPr>
      </w:pPr>
      <w:r>
        <w:rPr>
          <w:rFonts w:ascii="Trebuchet MS" w:eastAsia="Trebuchet MS" w:hAnsi="Trebuchet MS" w:cs="Trebuchet MS"/>
          <w:sz w:val="24"/>
          <w:szCs w:val="24"/>
        </w:rPr>
        <w:t xml:space="preserve">C, </w:t>
      </w:r>
      <w:proofErr w:type="spellStart"/>
      <w:r>
        <w:rPr>
          <w:rFonts w:ascii="Trebuchet MS" w:eastAsia="Trebuchet MS" w:hAnsi="Trebuchet MS" w:cs="Trebuchet MS"/>
          <w:sz w:val="24"/>
          <w:szCs w:val="24"/>
        </w:rPr>
        <w:t>Olah</w:t>
      </w:r>
      <w:proofErr w:type="spellEnd"/>
      <w:r>
        <w:rPr>
          <w:rFonts w:ascii="Trebuchet MS" w:eastAsia="Trebuchet MS" w:hAnsi="Trebuchet MS" w:cs="Trebuchet MS"/>
          <w:sz w:val="24"/>
          <w:szCs w:val="24"/>
        </w:rPr>
        <w:t xml:space="preserve"> (2015). Understanding LSTM networks. Retrieved from: </w:t>
      </w:r>
    </w:p>
    <w:p w14:paraId="09C3D1D8" w14:textId="77777777" w:rsidR="00F210F8" w:rsidRDefault="00000000">
      <w:pPr>
        <w:rPr>
          <w:rFonts w:ascii="Trebuchet MS" w:eastAsia="Trebuchet MS" w:hAnsi="Trebuchet MS" w:cs="Trebuchet MS"/>
          <w:sz w:val="24"/>
          <w:szCs w:val="24"/>
        </w:rPr>
      </w:pPr>
      <w:hyperlink r:id="rId30">
        <w:r>
          <w:rPr>
            <w:rFonts w:ascii="Trebuchet MS" w:eastAsia="Trebuchet MS" w:hAnsi="Trebuchet MS" w:cs="Trebuchet MS"/>
            <w:color w:val="1155CC"/>
            <w:sz w:val="24"/>
            <w:szCs w:val="24"/>
            <w:u w:val="single"/>
          </w:rPr>
          <w:t>https://colah.github.io/posts/2015-08-Understanding-LSTMs/</w:t>
        </w:r>
      </w:hyperlink>
      <w:r>
        <w:rPr>
          <w:rFonts w:ascii="Trebuchet MS" w:eastAsia="Trebuchet MS" w:hAnsi="Trebuchet MS" w:cs="Trebuchet MS"/>
          <w:sz w:val="24"/>
          <w:szCs w:val="24"/>
        </w:rPr>
        <w:t xml:space="preserve"> </w:t>
      </w:r>
    </w:p>
    <w:p w14:paraId="38560C35" w14:textId="77777777" w:rsidR="00F210F8" w:rsidRDefault="00F210F8">
      <w:pPr>
        <w:rPr>
          <w:rFonts w:ascii="Trebuchet MS" w:eastAsia="Trebuchet MS" w:hAnsi="Trebuchet MS" w:cs="Trebuchet MS"/>
          <w:sz w:val="24"/>
          <w:szCs w:val="24"/>
        </w:rPr>
      </w:pPr>
    </w:p>
    <w:p w14:paraId="581F24B2" w14:textId="77777777" w:rsidR="00F210F8" w:rsidRDefault="00000000">
      <w:pPr>
        <w:rPr>
          <w:rFonts w:ascii="Trebuchet MS" w:eastAsia="Trebuchet MS" w:hAnsi="Trebuchet MS" w:cs="Trebuchet MS"/>
          <w:sz w:val="24"/>
          <w:szCs w:val="24"/>
        </w:rPr>
      </w:pPr>
      <w:proofErr w:type="spellStart"/>
      <w:r>
        <w:rPr>
          <w:rFonts w:ascii="Trebuchet MS" w:eastAsia="Trebuchet MS" w:hAnsi="Trebuchet MS" w:cs="Trebuchet MS"/>
          <w:sz w:val="24"/>
          <w:szCs w:val="24"/>
        </w:rPr>
        <w:t>Duchi</w:t>
      </w:r>
      <w:proofErr w:type="spellEnd"/>
      <w:r>
        <w:rPr>
          <w:rFonts w:ascii="Trebuchet MS" w:eastAsia="Trebuchet MS" w:hAnsi="Trebuchet MS" w:cs="Trebuchet MS"/>
          <w:sz w:val="24"/>
          <w:szCs w:val="24"/>
        </w:rPr>
        <w:t xml:space="preserve">, J., Hazan, E., &amp; Singer, Y. (2011). Adaptive </w:t>
      </w:r>
      <w:proofErr w:type="spellStart"/>
      <w:r>
        <w:rPr>
          <w:rFonts w:ascii="Trebuchet MS" w:eastAsia="Trebuchet MS" w:hAnsi="Trebuchet MS" w:cs="Trebuchet MS"/>
          <w:sz w:val="24"/>
          <w:szCs w:val="24"/>
        </w:rPr>
        <w:t>subgradient</w:t>
      </w:r>
      <w:proofErr w:type="spellEnd"/>
      <w:r>
        <w:rPr>
          <w:rFonts w:ascii="Trebuchet MS" w:eastAsia="Trebuchet MS" w:hAnsi="Trebuchet MS" w:cs="Trebuchet MS"/>
          <w:sz w:val="24"/>
          <w:szCs w:val="24"/>
        </w:rPr>
        <w:t xml:space="preserve"> methods for online learning and </w:t>
      </w:r>
    </w:p>
    <w:p w14:paraId="3DCF9988" w14:textId="77777777" w:rsidR="00F210F8" w:rsidRDefault="00000000">
      <w:pPr>
        <w:rPr>
          <w:rFonts w:ascii="Trebuchet MS" w:eastAsia="Trebuchet MS" w:hAnsi="Trebuchet MS" w:cs="Trebuchet MS"/>
          <w:sz w:val="24"/>
          <w:szCs w:val="24"/>
        </w:rPr>
      </w:pPr>
      <w:r>
        <w:rPr>
          <w:rFonts w:ascii="Trebuchet MS" w:eastAsia="Trebuchet MS" w:hAnsi="Trebuchet MS" w:cs="Trebuchet MS"/>
          <w:sz w:val="24"/>
          <w:szCs w:val="24"/>
        </w:rPr>
        <w:t xml:space="preserve">stochastic optimization. Journal of machine learning research, 12, 2145. </w:t>
      </w:r>
    </w:p>
    <w:p w14:paraId="6041BA37" w14:textId="77777777" w:rsidR="00F210F8" w:rsidRDefault="00000000">
      <w:pPr>
        <w:rPr>
          <w:rFonts w:ascii="Trebuchet MS" w:eastAsia="Trebuchet MS" w:hAnsi="Trebuchet MS" w:cs="Trebuchet MS"/>
          <w:sz w:val="24"/>
          <w:szCs w:val="24"/>
        </w:rPr>
      </w:pPr>
      <w:hyperlink r:id="rId31">
        <w:r>
          <w:rPr>
            <w:rFonts w:ascii="Trebuchet MS" w:eastAsia="Trebuchet MS" w:hAnsi="Trebuchet MS" w:cs="Trebuchet MS"/>
            <w:color w:val="1155CC"/>
            <w:sz w:val="24"/>
            <w:szCs w:val="24"/>
            <w:u w:val="single"/>
          </w:rPr>
          <w:t>https://www.jmlr.org/papers/volume12/duchi11a/duchi11a.pdf</w:t>
        </w:r>
      </w:hyperlink>
      <w:r>
        <w:rPr>
          <w:rFonts w:ascii="Trebuchet MS" w:eastAsia="Trebuchet MS" w:hAnsi="Trebuchet MS" w:cs="Trebuchet MS"/>
          <w:sz w:val="24"/>
          <w:szCs w:val="24"/>
        </w:rPr>
        <w:t xml:space="preserve"> </w:t>
      </w:r>
    </w:p>
    <w:p w14:paraId="5491B894" w14:textId="77777777" w:rsidR="00F210F8" w:rsidRDefault="00F210F8">
      <w:pPr>
        <w:rPr>
          <w:rFonts w:ascii="Trebuchet MS" w:eastAsia="Trebuchet MS" w:hAnsi="Trebuchet MS" w:cs="Trebuchet MS"/>
          <w:sz w:val="24"/>
          <w:szCs w:val="24"/>
        </w:rPr>
      </w:pPr>
    </w:p>
    <w:p w14:paraId="7562F57B" w14:textId="77777777" w:rsidR="00F210F8" w:rsidRDefault="00000000">
      <w:pPr>
        <w:rPr>
          <w:rFonts w:ascii="Trebuchet MS" w:eastAsia="Trebuchet MS" w:hAnsi="Trebuchet MS" w:cs="Trebuchet MS"/>
          <w:sz w:val="24"/>
          <w:szCs w:val="24"/>
        </w:rPr>
      </w:pPr>
      <w:r>
        <w:rPr>
          <w:rFonts w:ascii="Trebuchet MS" w:eastAsia="Trebuchet MS" w:hAnsi="Trebuchet MS" w:cs="Trebuchet MS"/>
          <w:sz w:val="24"/>
          <w:szCs w:val="24"/>
        </w:rPr>
        <w:t xml:space="preserve">Fletcher, T (2008). Support Vector Machines explained. Retrieved from: </w:t>
      </w:r>
    </w:p>
    <w:p w14:paraId="70706937" w14:textId="77777777" w:rsidR="00F210F8" w:rsidRDefault="00000000">
      <w:pPr>
        <w:rPr>
          <w:rFonts w:ascii="Trebuchet MS" w:eastAsia="Trebuchet MS" w:hAnsi="Trebuchet MS" w:cs="Trebuchet MS"/>
          <w:sz w:val="24"/>
          <w:szCs w:val="24"/>
        </w:rPr>
      </w:pPr>
      <w:hyperlink r:id="rId32">
        <w:r>
          <w:rPr>
            <w:rFonts w:ascii="Trebuchet MS" w:eastAsia="Trebuchet MS" w:hAnsi="Trebuchet MS" w:cs="Trebuchet MS"/>
            <w:color w:val="1155CC"/>
            <w:sz w:val="24"/>
            <w:szCs w:val="24"/>
            <w:u w:val="single"/>
          </w:rPr>
          <w:t>https://www.csd.uwo.ca/~xling/cs860/papers/SVM_Explained.pdf</w:t>
        </w:r>
      </w:hyperlink>
    </w:p>
    <w:p w14:paraId="238154CC" w14:textId="77777777" w:rsidR="00F210F8" w:rsidRDefault="00F210F8">
      <w:pPr>
        <w:rPr>
          <w:rFonts w:ascii="Trebuchet MS" w:eastAsia="Trebuchet MS" w:hAnsi="Trebuchet MS" w:cs="Trebuchet MS"/>
          <w:sz w:val="24"/>
          <w:szCs w:val="24"/>
        </w:rPr>
      </w:pPr>
    </w:p>
    <w:p w14:paraId="339EECA7" w14:textId="77777777" w:rsidR="00F210F8" w:rsidRDefault="00000000">
      <w:pPr>
        <w:rPr>
          <w:rFonts w:ascii="Trebuchet MS" w:eastAsia="Trebuchet MS" w:hAnsi="Trebuchet MS" w:cs="Trebuchet MS"/>
          <w:sz w:val="24"/>
          <w:szCs w:val="24"/>
        </w:rPr>
      </w:pPr>
      <w:r>
        <w:rPr>
          <w:rFonts w:ascii="Trebuchet MS" w:eastAsia="Trebuchet MS" w:hAnsi="Trebuchet MS" w:cs="Trebuchet MS"/>
          <w:sz w:val="24"/>
          <w:szCs w:val="24"/>
        </w:rPr>
        <w:t xml:space="preserve">Jana, R.K, Ghosh, I, and Das, D. (2021). A differential evolution-based regression framework for </w:t>
      </w:r>
    </w:p>
    <w:p w14:paraId="72E994A3" w14:textId="77777777" w:rsidR="00F210F8" w:rsidRDefault="00000000">
      <w:pPr>
        <w:rPr>
          <w:rFonts w:ascii="Trebuchet MS" w:eastAsia="Trebuchet MS" w:hAnsi="Trebuchet MS" w:cs="Trebuchet MS"/>
          <w:sz w:val="24"/>
          <w:szCs w:val="24"/>
        </w:rPr>
      </w:pPr>
      <w:r>
        <w:rPr>
          <w:rFonts w:ascii="Trebuchet MS" w:eastAsia="Trebuchet MS" w:hAnsi="Trebuchet MS" w:cs="Trebuchet MS"/>
          <w:sz w:val="24"/>
          <w:szCs w:val="24"/>
        </w:rPr>
        <w:t xml:space="preserve">forecasting Bitcoin price. Annals of Operations Research. Retrieved from: </w:t>
      </w:r>
    </w:p>
    <w:p w14:paraId="05F8267B" w14:textId="77777777" w:rsidR="00F210F8" w:rsidRDefault="00000000">
      <w:pPr>
        <w:rPr>
          <w:rFonts w:ascii="Trebuchet MS" w:eastAsia="Trebuchet MS" w:hAnsi="Trebuchet MS" w:cs="Trebuchet MS"/>
          <w:sz w:val="24"/>
          <w:szCs w:val="24"/>
        </w:rPr>
      </w:pPr>
      <w:hyperlink r:id="rId33">
        <w:r>
          <w:rPr>
            <w:rFonts w:ascii="Trebuchet MS" w:eastAsia="Trebuchet MS" w:hAnsi="Trebuchet MS" w:cs="Trebuchet MS"/>
            <w:color w:val="1155CC"/>
            <w:sz w:val="24"/>
            <w:szCs w:val="24"/>
            <w:u w:val="single"/>
          </w:rPr>
          <w:t>https://repository.iimb.ac.in/bitstream/2074/17750/1/DAS_AOR_2021.pdf</w:t>
        </w:r>
      </w:hyperlink>
      <w:r>
        <w:rPr>
          <w:rFonts w:ascii="Trebuchet MS" w:eastAsia="Trebuchet MS" w:hAnsi="Trebuchet MS" w:cs="Trebuchet MS"/>
          <w:sz w:val="24"/>
          <w:szCs w:val="24"/>
        </w:rPr>
        <w:t xml:space="preserve"> </w:t>
      </w:r>
    </w:p>
    <w:p w14:paraId="1BE8FA81" w14:textId="77777777" w:rsidR="00F210F8" w:rsidRDefault="00F210F8">
      <w:pPr>
        <w:rPr>
          <w:rFonts w:ascii="Trebuchet MS" w:eastAsia="Trebuchet MS" w:hAnsi="Trebuchet MS" w:cs="Trebuchet MS"/>
          <w:sz w:val="24"/>
          <w:szCs w:val="24"/>
        </w:rPr>
      </w:pPr>
    </w:p>
    <w:p w14:paraId="53DED4B8" w14:textId="77777777" w:rsidR="00F210F8" w:rsidRDefault="00F210F8">
      <w:pPr>
        <w:rPr>
          <w:rFonts w:ascii="Trebuchet MS" w:eastAsia="Trebuchet MS" w:hAnsi="Trebuchet MS" w:cs="Trebuchet MS"/>
          <w:sz w:val="24"/>
          <w:szCs w:val="24"/>
        </w:rPr>
      </w:pPr>
    </w:p>
    <w:p w14:paraId="269376FB" w14:textId="77777777" w:rsidR="00F210F8" w:rsidRDefault="00000000">
      <w:pPr>
        <w:rPr>
          <w:rFonts w:ascii="Trebuchet MS" w:eastAsia="Trebuchet MS" w:hAnsi="Trebuchet MS" w:cs="Trebuchet MS"/>
          <w:sz w:val="24"/>
          <w:szCs w:val="24"/>
        </w:rPr>
      </w:pPr>
      <w:proofErr w:type="spellStart"/>
      <w:r>
        <w:rPr>
          <w:rFonts w:ascii="Trebuchet MS" w:eastAsia="Trebuchet MS" w:hAnsi="Trebuchet MS" w:cs="Trebuchet MS"/>
          <w:sz w:val="24"/>
          <w:szCs w:val="24"/>
        </w:rPr>
        <w:t>JavaTpoin</w:t>
      </w:r>
      <w:proofErr w:type="spellEnd"/>
      <w:r>
        <w:rPr>
          <w:rFonts w:ascii="Trebuchet MS" w:eastAsia="Trebuchet MS" w:hAnsi="Trebuchet MS" w:cs="Trebuchet MS"/>
          <w:sz w:val="24"/>
          <w:szCs w:val="24"/>
        </w:rPr>
        <w:t>. (</w:t>
      </w:r>
      <w:proofErr w:type="spellStart"/>
      <w:r>
        <w:rPr>
          <w:rFonts w:ascii="Trebuchet MS" w:eastAsia="Trebuchet MS" w:hAnsi="Trebuchet MS" w:cs="Trebuchet MS"/>
          <w:sz w:val="24"/>
          <w:szCs w:val="24"/>
        </w:rPr>
        <w:t>n.d</w:t>
      </w:r>
      <w:proofErr w:type="spellEnd"/>
      <w:r>
        <w:rPr>
          <w:rFonts w:ascii="Trebuchet MS" w:eastAsia="Trebuchet MS" w:hAnsi="Trebuchet MS" w:cs="Trebuchet MS"/>
          <w:sz w:val="24"/>
          <w:szCs w:val="24"/>
        </w:rPr>
        <w:t xml:space="preserve">). Support Vector Machine Algorithm. Retrieved from: </w:t>
      </w:r>
    </w:p>
    <w:p w14:paraId="02483063" w14:textId="77777777" w:rsidR="00F210F8" w:rsidRDefault="00000000">
      <w:pPr>
        <w:rPr>
          <w:rFonts w:ascii="Trebuchet MS" w:eastAsia="Trebuchet MS" w:hAnsi="Trebuchet MS" w:cs="Trebuchet MS"/>
          <w:sz w:val="24"/>
          <w:szCs w:val="24"/>
        </w:rPr>
      </w:pPr>
      <w:hyperlink r:id="rId34">
        <w:r>
          <w:rPr>
            <w:rFonts w:ascii="Trebuchet MS" w:eastAsia="Trebuchet MS" w:hAnsi="Trebuchet MS" w:cs="Trebuchet MS"/>
            <w:color w:val="1155CC"/>
            <w:sz w:val="24"/>
            <w:szCs w:val="24"/>
            <w:u w:val="single"/>
          </w:rPr>
          <w:t>https://aus.libguides.com/apa/apa-no-author-date</w:t>
        </w:r>
      </w:hyperlink>
    </w:p>
    <w:p w14:paraId="2674F818" w14:textId="77777777" w:rsidR="00F210F8" w:rsidRDefault="00F210F8">
      <w:pPr>
        <w:rPr>
          <w:rFonts w:ascii="Trebuchet MS" w:eastAsia="Trebuchet MS" w:hAnsi="Trebuchet MS" w:cs="Trebuchet MS"/>
          <w:sz w:val="24"/>
          <w:szCs w:val="24"/>
        </w:rPr>
      </w:pPr>
    </w:p>
    <w:p w14:paraId="705E780D" w14:textId="77777777" w:rsidR="00F210F8" w:rsidRDefault="00000000">
      <w:pPr>
        <w:rPr>
          <w:rFonts w:ascii="Trebuchet MS" w:eastAsia="Trebuchet MS" w:hAnsi="Trebuchet MS" w:cs="Trebuchet MS"/>
          <w:sz w:val="24"/>
          <w:szCs w:val="24"/>
        </w:rPr>
      </w:pPr>
      <w:r>
        <w:rPr>
          <w:rFonts w:ascii="Trebuchet MS" w:eastAsia="Trebuchet MS" w:hAnsi="Trebuchet MS" w:cs="Trebuchet MS"/>
          <w:sz w:val="24"/>
          <w:szCs w:val="24"/>
        </w:rPr>
        <w:t xml:space="preserve">Ji S, Kim J, </w:t>
      </w:r>
      <w:proofErr w:type="spellStart"/>
      <w:r>
        <w:rPr>
          <w:rFonts w:ascii="Trebuchet MS" w:eastAsia="Trebuchet MS" w:hAnsi="Trebuchet MS" w:cs="Trebuchet MS"/>
          <w:sz w:val="24"/>
          <w:szCs w:val="24"/>
        </w:rPr>
        <w:t>Im</w:t>
      </w:r>
      <w:proofErr w:type="spellEnd"/>
      <w:r>
        <w:rPr>
          <w:rFonts w:ascii="Trebuchet MS" w:eastAsia="Trebuchet MS" w:hAnsi="Trebuchet MS" w:cs="Trebuchet MS"/>
          <w:sz w:val="24"/>
          <w:szCs w:val="24"/>
        </w:rPr>
        <w:t xml:space="preserve"> H (2019). A Comparative Study of Bitcoin Price Prediction Using Deep </w:t>
      </w:r>
    </w:p>
    <w:p w14:paraId="73307891" w14:textId="77777777" w:rsidR="00F210F8" w:rsidRDefault="00000000">
      <w:pPr>
        <w:rPr>
          <w:rFonts w:ascii="Trebuchet MS" w:eastAsia="Trebuchet MS" w:hAnsi="Trebuchet MS" w:cs="Trebuchet MS"/>
          <w:sz w:val="24"/>
          <w:szCs w:val="24"/>
        </w:rPr>
      </w:pPr>
      <w:r>
        <w:rPr>
          <w:rFonts w:ascii="Trebuchet MS" w:eastAsia="Trebuchet MS" w:hAnsi="Trebuchet MS" w:cs="Trebuchet MS"/>
          <w:sz w:val="24"/>
          <w:szCs w:val="24"/>
        </w:rPr>
        <w:t>Learning. Mathematics. Retrieved from:</w:t>
      </w:r>
      <w:hyperlink r:id="rId35">
        <w:r>
          <w:rPr>
            <w:rFonts w:ascii="Trebuchet MS" w:eastAsia="Trebuchet MS" w:hAnsi="Trebuchet MS" w:cs="Trebuchet MS"/>
            <w:color w:val="1155CC"/>
            <w:sz w:val="24"/>
            <w:szCs w:val="24"/>
            <w:u w:val="single"/>
          </w:rPr>
          <w:t xml:space="preserve"> https://doi.org/10.3390/math7100898</w:t>
        </w:r>
      </w:hyperlink>
      <w:r>
        <w:rPr>
          <w:rFonts w:ascii="Trebuchet MS" w:eastAsia="Trebuchet MS" w:hAnsi="Trebuchet MS" w:cs="Trebuchet MS"/>
          <w:sz w:val="24"/>
          <w:szCs w:val="24"/>
        </w:rPr>
        <w:t>.</w:t>
      </w:r>
    </w:p>
    <w:p w14:paraId="258E379B" w14:textId="77777777" w:rsidR="00F210F8" w:rsidRDefault="00F210F8">
      <w:pPr>
        <w:rPr>
          <w:rFonts w:ascii="Trebuchet MS" w:eastAsia="Trebuchet MS" w:hAnsi="Trebuchet MS" w:cs="Trebuchet MS"/>
          <w:sz w:val="24"/>
          <w:szCs w:val="24"/>
        </w:rPr>
      </w:pPr>
    </w:p>
    <w:p w14:paraId="5BF8028F" w14:textId="77777777" w:rsidR="00F210F8" w:rsidRDefault="00000000">
      <w:pPr>
        <w:rPr>
          <w:rFonts w:ascii="Trebuchet MS" w:eastAsia="Trebuchet MS" w:hAnsi="Trebuchet MS" w:cs="Trebuchet MS"/>
          <w:sz w:val="24"/>
          <w:szCs w:val="24"/>
        </w:rPr>
      </w:pPr>
      <w:r>
        <w:rPr>
          <w:rFonts w:ascii="Trebuchet MS" w:eastAsia="Trebuchet MS" w:hAnsi="Trebuchet MS" w:cs="Trebuchet MS"/>
          <w:sz w:val="24"/>
          <w:szCs w:val="24"/>
        </w:rPr>
        <w:t xml:space="preserve">Kang H. (2013). The prevention and handling of the missing data. Korean journal of </w:t>
      </w:r>
    </w:p>
    <w:p w14:paraId="54870C34" w14:textId="77777777" w:rsidR="00F210F8" w:rsidRDefault="00000000">
      <w:pPr>
        <w:rPr>
          <w:rFonts w:ascii="Trebuchet MS" w:eastAsia="Trebuchet MS" w:hAnsi="Trebuchet MS" w:cs="Trebuchet MS"/>
          <w:sz w:val="24"/>
          <w:szCs w:val="24"/>
        </w:rPr>
      </w:pPr>
      <w:proofErr w:type="spellStart"/>
      <w:r>
        <w:rPr>
          <w:rFonts w:ascii="Trebuchet MS" w:eastAsia="Trebuchet MS" w:hAnsi="Trebuchet MS" w:cs="Trebuchet MS"/>
          <w:sz w:val="24"/>
          <w:szCs w:val="24"/>
        </w:rPr>
        <w:t>anaesthesiology</w:t>
      </w:r>
      <w:proofErr w:type="spellEnd"/>
      <w:r>
        <w:rPr>
          <w:rFonts w:ascii="Trebuchet MS" w:eastAsia="Trebuchet MS" w:hAnsi="Trebuchet MS" w:cs="Trebuchet MS"/>
          <w:sz w:val="24"/>
          <w:szCs w:val="24"/>
        </w:rPr>
        <w:t>, 64(5), 402.</w:t>
      </w:r>
      <w:hyperlink r:id="rId36">
        <w:r>
          <w:rPr>
            <w:rFonts w:ascii="Trebuchet MS" w:eastAsia="Trebuchet MS" w:hAnsi="Trebuchet MS" w:cs="Trebuchet MS"/>
            <w:color w:val="1155CC"/>
            <w:sz w:val="24"/>
            <w:szCs w:val="24"/>
            <w:u w:val="single"/>
          </w:rPr>
          <w:t xml:space="preserve"> https://doi.org/10.4097/kjae.2013.64.5.402</w:t>
        </w:r>
      </w:hyperlink>
    </w:p>
    <w:p w14:paraId="5BEC0214" w14:textId="77777777" w:rsidR="00F210F8" w:rsidRDefault="00F210F8">
      <w:pPr>
        <w:rPr>
          <w:rFonts w:ascii="Trebuchet MS" w:eastAsia="Trebuchet MS" w:hAnsi="Trebuchet MS" w:cs="Trebuchet MS"/>
          <w:sz w:val="24"/>
          <w:szCs w:val="24"/>
        </w:rPr>
      </w:pPr>
    </w:p>
    <w:p w14:paraId="08189548" w14:textId="77777777" w:rsidR="00F210F8" w:rsidRDefault="00000000">
      <w:pPr>
        <w:rPr>
          <w:rFonts w:ascii="Trebuchet MS" w:eastAsia="Trebuchet MS" w:hAnsi="Trebuchet MS" w:cs="Trebuchet MS"/>
          <w:sz w:val="24"/>
          <w:szCs w:val="24"/>
        </w:rPr>
      </w:pPr>
      <w:proofErr w:type="spellStart"/>
      <w:r>
        <w:rPr>
          <w:rFonts w:ascii="Trebuchet MS" w:eastAsia="Trebuchet MS" w:hAnsi="Trebuchet MS" w:cs="Trebuchet MS"/>
          <w:sz w:val="24"/>
          <w:szCs w:val="24"/>
        </w:rPr>
        <w:t>Kollewe</w:t>
      </w:r>
      <w:proofErr w:type="spellEnd"/>
      <w:r>
        <w:rPr>
          <w:rFonts w:ascii="Trebuchet MS" w:eastAsia="Trebuchet MS" w:hAnsi="Trebuchet MS" w:cs="Trebuchet MS"/>
          <w:sz w:val="24"/>
          <w:szCs w:val="24"/>
        </w:rPr>
        <w:t>, J. (2021). Bitcoin price surges to record high of more than $68,000. Retrieved from:</w:t>
      </w:r>
    </w:p>
    <w:p w14:paraId="3223A0BB" w14:textId="77777777" w:rsidR="00F210F8" w:rsidRDefault="00000000">
      <w:pPr>
        <w:rPr>
          <w:rFonts w:ascii="Trebuchet MS" w:eastAsia="Trebuchet MS" w:hAnsi="Trebuchet MS" w:cs="Trebuchet MS"/>
          <w:sz w:val="24"/>
          <w:szCs w:val="24"/>
        </w:rPr>
      </w:pPr>
      <w:hyperlink r:id="rId37">
        <w:r>
          <w:rPr>
            <w:rFonts w:ascii="Trebuchet MS" w:eastAsia="Trebuchet MS" w:hAnsi="Trebuchet MS" w:cs="Trebuchet MS"/>
            <w:color w:val="1155CC"/>
            <w:sz w:val="24"/>
            <w:szCs w:val="24"/>
            <w:u w:val="single"/>
          </w:rPr>
          <w:t>https://www.theguardian.com/technology/2021/nov/09/bitcoin-price-recordhighcryptocurrencies-ethereum</w:t>
        </w:r>
      </w:hyperlink>
      <w:r>
        <w:rPr>
          <w:rFonts w:ascii="Trebuchet MS" w:eastAsia="Trebuchet MS" w:hAnsi="Trebuchet MS" w:cs="Trebuchet MS"/>
          <w:sz w:val="24"/>
          <w:szCs w:val="24"/>
        </w:rPr>
        <w:t>.</w:t>
      </w:r>
    </w:p>
    <w:p w14:paraId="1BD9FAE8" w14:textId="77777777" w:rsidR="00F210F8" w:rsidRDefault="00F210F8">
      <w:pPr>
        <w:rPr>
          <w:rFonts w:ascii="Trebuchet MS" w:eastAsia="Trebuchet MS" w:hAnsi="Trebuchet MS" w:cs="Trebuchet MS"/>
          <w:sz w:val="24"/>
          <w:szCs w:val="24"/>
        </w:rPr>
      </w:pPr>
    </w:p>
    <w:p w14:paraId="147B4903" w14:textId="77777777" w:rsidR="00F210F8" w:rsidRDefault="00000000">
      <w:pPr>
        <w:rPr>
          <w:rFonts w:ascii="Trebuchet MS" w:eastAsia="Trebuchet MS" w:hAnsi="Trebuchet MS" w:cs="Trebuchet MS"/>
          <w:sz w:val="24"/>
          <w:szCs w:val="24"/>
        </w:rPr>
      </w:pPr>
      <w:r>
        <w:rPr>
          <w:rFonts w:ascii="Trebuchet MS" w:eastAsia="Trebuchet MS" w:hAnsi="Trebuchet MS" w:cs="Trebuchet MS"/>
          <w:sz w:val="24"/>
          <w:szCs w:val="24"/>
        </w:rPr>
        <w:t>McNally, S., Roche, J. and Caton, S. (2018). Predicting the price of bitcoin using machine</w:t>
      </w:r>
    </w:p>
    <w:p w14:paraId="58ACAA71" w14:textId="77777777" w:rsidR="00F210F8" w:rsidRDefault="00000000">
      <w:pPr>
        <w:rPr>
          <w:rFonts w:ascii="Trebuchet MS" w:eastAsia="Trebuchet MS" w:hAnsi="Trebuchet MS" w:cs="Trebuchet MS"/>
          <w:sz w:val="24"/>
          <w:szCs w:val="24"/>
        </w:rPr>
      </w:pPr>
      <w:r>
        <w:rPr>
          <w:rFonts w:ascii="Trebuchet MS" w:eastAsia="Trebuchet MS" w:hAnsi="Trebuchet MS" w:cs="Trebuchet MS"/>
          <w:sz w:val="24"/>
          <w:szCs w:val="24"/>
        </w:rPr>
        <w:t xml:space="preserve">Learning. 26th </w:t>
      </w:r>
      <w:proofErr w:type="spellStart"/>
      <w:r>
        <w:rPr>
          <w:rFonts w:ascii="Trebuchet MS" w:eastAsia="Trebuchet MS" w:hAnsi="Trebuchet MS" w:cs="Trebuchet MS"/>
          <w:sz w:val="24"/>
          <w:szCs w:val="24"/>
        </w:rPr>
        <w:t>Euromicro</w:t>
      </w:r>
      <w:proofErr w:type="spellEnd"/>
      <w:r>
        <w:rPr>
          <w:rFonts w:ascii="Trebuchet MS" w:eastAsia="Trebuchet MS" w:hAnsi="Trebuchet MS" w:cs="Trebuchet MS"/>
          <w:sz w:val="24"/>
          <w:szCs w:val="24"/>
        </w:rPr>
        <w:t xml:space="preserve"> International Conference on Parallel, Distributed and</w:t>
      </w:r>
    </w:p>
    <w:p w14:paraId="73138D49" w14:textId="77777777" w:rsidR="00F210F8" w:rsidRDefault="00000000">
      <w:pPr>
        <w:rPr>
          <w:rFonts w:ascii="Trebuchet MS" w:eastAsia="Trebuchet MS" w:hAnsi="Trebuchet MS" w:cs="Trebuchet MS"/>
          <w:sz w:val="24"/>
          <w:szCs w:val="24"/>
        </w:rPr>
      </w:pPr>
      <w:r>
        <w:rPr>
          <w:rFonts w:ascii="Trebuchet MS" w:eastAsia="Trebuchet MS" w:hAnsi="Trebuchet MS" w:cs="Trebuchet MS"/>
          <w:sz w:val="24"/>
          <w:szCs w:val="24"/>
        </w:rPr>
        <w:t xml:space="preserve">Network-based Processing, pp. 339–343. </w:t>
      </w:r>
      <w:proofErr w:type="spellStart"/>
      <w:r>
        <w:rPr>
          <w:rFonts w:ascii="Trebuchet MS" w:eastAsia="Trebuchet MS" w:hAnsi="Trebuchet MS" w:cs="Trebuchet MS"/>
          <w:sz w:val="24"/>
          <w:szCs w:val="24"/>
        </w:rPr>
        <w:t>doi</w:t>
      </w:r>
      <w:proofErr w:type="spellEnd"/>
      <w:r>
        <w:rPr>
          <w:rFonts w:ascii="Trebuchet MS" w:eastAsia="Trebuchet MS" w:hAnsi="Trebuchet MS" w:cs="Trebuchet MS"/>
          <w:sz w:val="24"/>
          <w:szCs w:val="24"/>
        </w:rPr>
        <w:t>: 10.1109/PDP2018.2018.00060.</w:t>
      </w:r>
    </w:p>
    <w:p w14:paraId="50201A5C" w14:textId="77777777" w:rsidR="00F210F8" w:rsidRDefault="00F210F8">
      <w:pPr>
        <w:rPr>
          <w:rFonts w:ascii="Trebuchet MS" w:eastAsia="Trebuchet MS" w:hAnsi="Trebuchet MS" w:cs="Trebuchet MS"/>
          <w:sz w:val="24"/>
          <w:szCs w:val="24"/>
        </w:rPr>
      </w:pPr>
    </w:p>
    <w:p w14:paraId="7AA02A8A" w14:textId="77777777" w:rsidR="00F210F8" w:rsidRDefault="00000000">
      <w:pPr>
        <w:rPr>
          <w:rFonts w:ascii="Trebuchet MS" w:eastAsia="Trebuchet MS" w:hAnsi="Trebuchet MS" w:cs="Trebuchet MS"/>
          <w:sz w:val="24"/>
          <w:szCs w:val="24"/>
        </w:rPr>
      </w:pPr>
      <w:r>
        <w:rPr>
          <w:rFonts w:ascii="Trebuchet MS" w:eastAsia="Trebuchet MS" w:hAnsi="Trebuchet MS" w:cs="Trebuchet MS"/>
          <w:sz w:val="24"/>
          <w:szCs w:val="24"/>
        </w:rPr>
        <w:t xml:space="preserve">Mittal, A. (2019). Understanding RNN and LSTM. Retrieved from: </w:t>
      </w:r>
      <w:hyperlink r:id="rId38">
        <w:r>
          <w:rPr>
            <w:rFonts w:ascii="Trebuchet MS" w:eastAsia="Trebuchet MS" w:hAnsi="Trebuchet MS" w:cs="Trebuchet MS"/>
            <w:color w:val="1155CC"/>
            <w:sz w:val="24"/>
            <w:szCs w:val="24"/>
            <w:u w:val="single"/>
          </w:rPr>
          <w:t>https://aditimittal.medium.com/understanding-rnn-and-lstm-f7cdf6dfc14e</w:t>
        </w:r>
      </w:hyperlink>
      <w:r>
        <w:rPr>
          <w:rFonts w:ascii="Trebuchet MS" w:eastAsia="Trebuchet MS" w:hAnsi="Trebuchet MS" w:cs="Trebuchet MS"/>
          <w:sz w:val="24"/>
          <w:szCs w:val="24"/>
        </w:rPr>
        <w:t xml:space="preserve"> (Accessed: 30 July 2022)</w:t>
      </w:r>
    </w:p>
    <w:p w14:paraId="6D8CD848" w14:textId="77777777" w:rsidR="00F210F8" w:rsidRDefault="00F210F8">
      <w:pPr>
        <w:rPr>
          <w:rFonts w:ascii="Trebuchet MS" w:eastAsia="Trebuchet MS" w:hAnsi="Trebuchet MS" w:cs="Trebuchet MS"/>
          <w:sz w:val="24"/>
          <w:szCs w:val="24"/>
        </w:rPr>
      </w:pPr>
    </w:p>
    <w:p w14:paraId="4F522E94" w14:textId="77777777" w:rsidR="00F210F8" w:rsidRDefault="00000000">
      <w:pPr>
        <w:rPr>
          <w:rFonts w:ascii="Trebuchet MS" w:eastAsia="Trebuchet MS" w:hAnsi="Trebuchet MS" w:cs="Trebuchet MS"/>
          <w:sz w:val="24"/>
          <w:szCs w:val="24"/>
        </w:rPr>
      </w:pPr>
      <w:r>
        <w:rPr>
          <w:rFonts w:ascii="Trebuchet MS" w:eastAsia="Trebuchet MS" w:hAnsi="Trebuchet MS" w:cs="Trebuchet MS"/>
          <w:sz w:val="24"/>
          <w:szCs w:val="24"/>
        </w:rPr>
        <w:t>Nakamoto, S. (2009). Bitcoin price surges to record high of more than $68,000. Retrieved</w:t>
      </w:r>
    </w:p>
    <w:p w14:paraId="1ED1B750" w14:textId="77777777" w:rsidR="00F210F8" w:rsidRDefault="00000000">
      <w:pPr>
        <w:rPr>
          <w:rFonts w:ascii="Trebuchet MS" w:eastAsia="Trebuchet MS" w:hAnsi="Trebuchet MS" w:cs="Trebuchet MS"/>
          <w:sz w:val="24"/>
          <w:szCs w:val="24"/>
        </w:rPr>
      </w:pPr>
      <w:r>
        <w:rPr>
          <w:rFonts w:ascii="Trebuchet MS" w:eastAsia="Trebuchet MS" w:hAnsi="Trebuchet MS" w:cs="Trebuchet MS"/>
          <w:sz w:val="24"/>
          <w:szCs w:val="24"/>
        </w:rPr>
        <w:t xml:space="preserve">from: </w:t>
      </w:r>
      <w:hyperlink r:id="rId39">
        <w:r>
          <w:rPr>
            <w:rFonts w:ascii="Trebuchet MS" w:eastAsia="Trebuchet MS" w:hAnsi="Trebuchet MS" w:cs="Trebuchet MS"/>
            <w:color w:val="1155CC"/>
            <w:sz w:val="24"/>
            <w:szCs w:val="24"/>
            <w:u w:val="single"/>
          </w:rPr>
          <w:t>http://www.bitcoin.org/bitcoin.pdf</w:t>
        </w:r>
      </w:hyperlink>
      <w:r>
        <w:rPr>
          <w:rFonts w:ascii="Trebuchet MS" w:eastAsia="Trebuchet MS" w:hAnsi="Trebuchet MS" w:cs="Trebuchet MS"/>
          <w:sz w:val="24"/>
          <w:szCs w:val="24"/>
        </w:rPr>
        <w:t xml:space="preserve"> (Accessed: 1 </w:t>
      </w:r>
      <w:proofErr w:type="spellStart"/>
      <w:r>
        <w:rPr>
          <w:rFonts w:ascii="Trebuchet MS" w:eastAsia="Trebuchet MS" w:hAnsi="Trebuchet MS" w:cs="Trebuchet MS"/>
          <w:sz w:val="24"/>
          <w:szCs w:val="24"/>
        </w:rPr>
        <w:t>july</w:t>
      </w:r>
      <w:proofErr w:type="spellEnd"/>
      <w:r>
        <w:rPr>
          <w:rFonts w:ascii="Trebuchet MS" w:eastAsia="Trebuchet MS" w:hAnsi="Trebuchet MS" w:cs="Trebuchet MS"/>
          <w:sz w:val="24"/>
          <w:szCs w:val="24"/>
        </w:rPr>
        <w:t xml:space="preserve"> 2022).</w:t>
      </w:r>
    </w:p>
    <w:p w14:paraId="6E723FD7" w14:textId="77777777" w:rsidR="00F210F8" w:rsidRDefault="00F210F8">
      <w:pPr>
        <w:rPr>
          <w:rFonts w:ascii="Trebuchet MS" w:eastAsia="Trebuchet MS" w:hAnsi="Trebuchet MS" w:cs="Trebuchet MS"/>
          <w:sz w:val="24"/>
          <w:szCs w:val="24"/>
        </w:rPr>
      </w:pPr>
    </w:p>
    <w:p w14:paraId="30081BC2" w14:textId="77777777" w:rsidR="00F210F8" w:rsidRDefault="00000000">
      <w:pPr>
        <w:rPr>
          <w:rFonts w:ascii="Trebuchet MS" w:eastAsia="Trebuchet MS" w:hAnsi="Trebuchet MS" w:cs="Trebuchet MS"/>
          <w:sz w:val="24"/>
          <w:szCs w:val="24"/>
        </w:rPr>
      </w:pPr>
      <w:proofErr w:type="spellStart"/>
      <w:r>
        <w:rPr>
          <w:rFonts w:ascii="Trebuchet MS" w:eastAsia="Trebuchet MS" w:hAnsi="Trebuchet MS" w:cs="Trebuchet MS"/>
          <w:sz w:val="24"/>
          <w:szCs w:val="24"/>
        </w:rPr>
        <w:t>Onwutalobi</w:t>
      </w:r>
      <w:proofErr w:type="spellEnd"/>
      <w:r>
        <w:rPr>
          <w:rFonts w:ascii="Trebuchet MS" w:eastAsia="Trebuchet MS" w:hAnsi="Trebuchet MS" w:cs="Trebuchet MS"/>
          <w:sz w:val="24"/>
          <w:szCs w:val="24"/>
        </w:rPr>
        <w:t xml:space="preserve">, A. (2011). Overview of cryptography. SSRN Electronic Journal, p. 1. </w:t>
      </w:r>
      <w:proofErr w:type="spellStart"/>
      <w:r>
        <w:rPr>
          <w:rFonts w:ascii="Trebuchet MS" w:eastAsia="Trebuchet MS" w:hAnsi="Trebuchet MS" w:cs="Trebuchet MS"/>
          <w:sz w:val="24"/>
          <w:szCs w:val="24"/>
        </w:rPr>
        <w:t>doi</w:t>
      </w:r>
      <w:proofErr w:type="spellEnd"/>
      <w:r>
        <w:rPr>
          <w:rFonts w:ascii="Trebuchet MS" w:eastAsia="Trebuchet MS" w:hAnsi="Trebuchet MS" w:cs="Trebuchet MS"/>
          <w:sz w:val="24"/>
          <w:szCs w:val="24"/>
        </w:rPr>
        <w:t>:</w:t>
      </w:r>
    </w:p>
    <w:p w14:paraId="421DB6AC" w14:textId="77777777" w:rsidR="00F210F8" w:rsidRDefault="00000000">
      <w:pPr>
        <w:rPr>
          <w:rFonts w:ascii="Trebuchet MS" w:eastAsia="Trebuchet MS" w:hAnsi="Trebuchet MS" w:cs="Trebuchet MS"/>
          <w:sz w:val="24"/>
          <w:szCs w:val="24"/>
        </w:rPr>
      </w:pPr>
      <w:r>
        <w:rPr>
          <w:rFonts w:ascii="Trebuchet MS" w:eastAsia="Trebuchet MS" w:hAnsi="Trebuchet MS" w:cs="Trebuchet MS"/>
          <w:sz w:val="24"/>
          <w:szCs w:val="24"/>
        </w:rPr>
        <w:t>10.2139/ssrn.2741776.</w:t>
      </w:r>
    </w:p>
    <w:p w14:paraId="08F5AC1F" w14:textId="77777777" w:rsidR="00F210F8" w:rsidRDefault="00F210F8">
      <w:pPr>
        <w:rPr>
          <w:rFonts w:ascii="Trebuchet MS" w:eastAsia="Trebuchet MS" w:hAnsi="Trebuchet MS" w:cs="Trebuchet MS"/>
          <w:sz w:val="24"/>
          <w:szCs w:val="24"/>
        </w:rPr>
      </w:pPr>
    </w:p>
    <w:p w14:paraId="53D8C740" w14:textId="77777777" w:rsidR="00F210F8" w:rsidRDefault="00000000">
      <w:pPr>
        <w:rPr>
          <w:rFonts w:ascii="Trebuchet MS" w:eastAsia="Trebuchet MS" w:hAnsi="Trebuchet MS" w:cs="Trebuchet MS"/>
          <w:sz w:val="24"/>
          <w:szCs w:val="24"/>
        </w:rPr>
      </w:pPr>
      <w:proofErr w:type="spellStart"/>
      <w:r>
        <w:rPr>
          <w:rFonts w:ascii="Trebuchet MS" w:eastAsia="Trebuchet MS" w:hAnsi="Trebuchet MS" w:cs="Trebuchet MS"/>
          <w:sz w:val="24"/>
          <w:szCs w:val="24"/>
        </w:rPr>
        <w:t>Tretina</w:t>
      </w:r>
      <w:proofErr w:type="spellEnd"/>
      <w:r>
        <w:rPr>
          <w:rFonts w:ascii="Trebuchet MS" w:eastAsia="Trebuchet MS" w:hAnsi="Trebuchet MS" w:cs="Trebuchet MS"/>
          <w:sz w:val="24"/>
          <w:szCs w:val="24"/>
        </w:rPr>
        <w:t xml:space="preserve">, K. and Schmidt, J. (2018). Top 10 cryptocurrencies in March 2022. Retrieved from: </w:t>
      </w:r>
      <w:hyperlink r:id="rId40">
        <w:r>
          <w:rPr>
            <w:rFonts w:ascii="Trebuchet MS" w:eastAsia="Trebuchet MS" w:hAnsi="Trebuchet MS" w:cs="Trebuchet MS"/>
            <w:color w:val="1155CC"/>
            <w:sz w:val="24"/>
            <w:szCs w:val="24"/>
            <w:u w:val="single"/>
          </w:rPr>
          <w:t>https://www.forbes.com/advisor/investing/top-10-cryptocurrencies/</w:t>
        </w:r>
      </w:hyperlink>
      <w:r>
        <w:rPr>
          <w:rFonts w:ascii="Trebuchet MS" w:eastAsia="Trebuchet MS" w:hAnsi="Trebuchet MS" w:cs="Trebuchet MS"/>
          <w:sz w:val="24"/>
          <w:szCs w:val="24"/>
        </w:rPr>
        <w:t xml:space="preserve"> (Accessed: 7 August2022).</w:t>
      </w:r>
    </w:p>
    <w:p w14:paraId="3E60BF9C" w14:textId="77777777" w:rsidR="00F210F8" w:rsidRDefault="00F210F8">
      <w:pPr>
        <w:rPr>
          <w:rFonts w:ascii="Trebuchet MS" w:eastAsia="Trebuchet MS" w:hAnsi="Trebuchet MS" w:cs="Trebuchet MS"/>
          <w:sz w:val="24"/>
          <w:szCs w:val="24"/>
        </w:rPr>
      </w:pPr>
    </w:p>
    <w:p w14:paraId="20A3A9F4" w14:textId="77777777" w:rsidR="00F210F8" w:rsidRDefault="00000000">
      <w:pPr>
        <w:rPr>
          <w:rFonts w:ascii="Trebuchet MS" w:eastAsia="Trebuchet MS" w:hAnsi="Trebuchet MS" w:cs="Trebuchet MS"/>
          <w:sz w:val="24"/>
          <w:szCs w:val="24"/>
        </w:rPr>
      </w:pPr>
      <w:proofErr w:type="spellStart"/>
      <w:r>
        <w:rPr>
          <w:rFonts w:ascii="Trebuchet MS" w:eastAsia="Trebuchet MS" w:hAnsi="Trebuchet MS" w:cs="Trebuchet MS"/>
          <w:sz w:val="24"/>
          <w:szCs w:val="24"/>
        </w:rPr>
        <w:t>Varsamopoulos</w:t>
      </w:r>
      <w:proofErr w:type="spellEnd"/>
      <w:r>
        <w:rPr>
          <w:rFonts w:ascii="Trebuchet MS" w:eastAsia="Trebuchet MS" w:hAnsi="Trebuchet MS" w:cs="Trebuchet MS"/>
          <w:sz w:val="24"/>
          <w:szCs w:val="24"/>
        </w:rPr>
        <w:t xml:space="preserve">, </w:t>
      </w:r>
      <w:proofErr w:type="spellStart"/>
      <w:r>
        <w:rPr>
          <w:rFonts w:ascii="Trebuchet MS" w:eastAsia="Trebuchet MS" w:hAnsi="Trebuchet MS" w:cs="Trebuchet MS"/>
          <w:sz w:val="24"/>
          <w:szCs w:val="24"/>
        </w:rPr>
        <w:t>Savvas</w:t>
      </w:r>
      <w:proofErr w:type="spellEnd"/>
      <w:r>
        <w:rPr>
          <w:rFonts w:ascii="Trebuchet MS" w:eastAsia="Trebuchet MS" w:hAnsi="Trebuchet MS" w:cs="Trebuchet MS"/>
          <w:sz w:val="24"/>
          <w:szCs w:val="24"/>
        </w:rPr>
        <w:t xml:space="preserve"> &amp; </w:t>
      </w:r>
      <w:proofErr w:type="spellStart"/>
      <w:r>
        <w:rPr>
          <w:rFonts w:ascii="Trebuchet MS" w:eastAsia="Trebuchet MS" w:hAnsi="Trebuchet MS" w:cs="Trebuchet MS"/>
          <w:sz w:val="24"/>
          <w:szCs w:val="24"/>
        </w:rPr>
        <w:t>Bertels</w:t>
      </w:r>
      <w:proofErr w:type="spellEnd"/>
      <w:r>
        <w:rPr>
          <w:rFonts w:ascii="Trebuchet MS" w:eastAsia="Trebuchet MS" w:hAnsi="Trebuchet MS" w:cs="Trebuchet MS"/>
          <w:sz w:val="24"/>
          <w:szCs w:val="24"/>
        </w:rPr>
        <w:t xml:space="preserve">, Koen &amp; </w:t>
      </w:r>
      <w:proofErr w:type="spellStart"/>
      <w:r>
        <w:rPr>
          <w:rFonts w:ascii="Trebuchet MS" w:eastAsia="Trebuchet MS" w:hAnsi="Trebuchet MS" w:cs="Trebuchet MS"/>
          <w:sz w:val="24"/>
          <w:szCs w:val="24"/>
        </w:rPr>
        <w:t>Almudever</w:t>
      </w:r>
      <w:proofErr w:type="spellEnd"/>
      <w:r>
        <w:rPr>
          <w:rFonts w:ascii="Trebuchet MS" w:eastAsia="Trebuchet MS" w:hAnsi="Trebuchet MS" w:cs="Trebuchet MS"/>
          <w:sz w:val="24"/>
          <w:szCs w:val="24"/>
        </w:rPr>
        <w:t xml:space="preserve">, Carmen. (2018). Designing neural network-based decoders for surface codes. p4. Retrieved from: </w:t>
      </w:r>
    </w:p>
    <w:p w14:paraId="41BBA6CB" w14:textId="77777777" w:rsidR="00F210F8" w:rsidRDefault="00000000">
      <w:pPr>
        <w:rPr>
          <w:rFonts w:ascii="Trebuchet MS" w:eastAsia="Trebuchet MS" w:hAnsi="Trebuchet MS" w:cs="Trebuchet MS"/>
          <w:sz w:val="24"/>
          <w:szCs w:val="24"/>
        </w:rPr>
      </w:pPr>
      <w:hyperlink r:id="rId41">
        <w:r>
          <w:rPr>
            <w:rFonts w:ascii="Trebuchet MS" w:eastAsia="Trebuchet MS" w:hAnsi="Trebuchet MS" w:cs="Trebuchet MS"/>
            <w:color w:val="1155CC"/>
            <w:sz w:val="24"/>
            <w:szCs w:val="24"/>
            <w:u w:val="single"/>
          </w:rPr>
          <w:t>https://www.researchgate.net/publication/329362532</w:t>
        </w:r>
      </w:hyperlink>
      <w:r>
        <w:rPr>
          <w:rFonts w:ascii="Trebuchet MS" w:eastAsia="Trebuchet MS" w:hAnsi="Trebuchet MS" w:cs="Trebuchet MS"/>
          <w:sz w:val="24"/>
          <w:szCs w:val="24"/>
        </w:rPr>
        <w:t xml:space="preserve"> (Accessed: 30 July 2022). </w:t>
      </w:r>
    </w:p>
    <w:p w14:paraId="56FA9994" w14:textId="77777777" w:rsidR="00F210F8" w:rsidRDefault="00F210F8"/>
    <w:p w14:paraId="66E2A8D1" w14:textId="77777777" w:rsidR="00F210F8" w:rsidRDefault="00F210F8"/>
    <w:sectPr w:rsidR="00F210F8">
      <w:headerReference w:type="default" r:id="rId42"/>
      <w:footerReference w:type="default" r:id="rId43"/>
      <w:headerReference w:type="first" r:id="rId44"/>
      <w:pgSz w:w="12240" w:h="15840"/>
      <w:pgMar w:top="1440" w:right="1440" w:bottom="1440" w:left="1440" w:header="288" w:footer="28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EBD6C" w14:textId="77777777" w:rsidR="00F077D3" w:rsidRDefault="00F077D3">
      <w:pPr>
        <w:spacing w:line="240" w:lineRule="auto"/>
      </w:pPr>
      <w:r>
        <w:separator/>
      </w:r>
    </w:p>
  </w:endnote>
  <w:endnote w:type="continuationSeparator" w:id="0">
    <w:p w14:paraId="6E725DC5" w14:textId="77777777" w:rsidR="00F077D3" w:rsidRDefault="00F077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Unicode MS">
    <w:altName w:val="Arial"/>
    <w:panose1 w:val="020B0604020202020204"/>
    <w:charset w:val="00"/>
    <w:family w:val="auto"/>
    <w:pitch w:val="default"/>
  </w:font>
  <w:font w:name="Nunito">
    <w:charset w:val="00"/>
    <w:family w:val="auto"/>
    <w:pitch w:val="variable"/>
    <w:sig w:usb0="A00002FF" w:usb1="5000204B"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9DE9B" w14:textId="77777777" w:rsidR="00F210F8" w:rsidRDefault="00000000">
    <w:pPr>
      <w:jc w:val="right"/>
    </w:pPr>
    <w:r>
      <w:fldChar w:fldCharType="begin"/>
    </w:r>
    <w:r>
      <w:instrText>PAGE</w:instrText>
    </w:r>
    <w:r>
      <w:fldChar w:fldCharType="separate"/>
    </w:r>
    <w:r w:rsidR="0054633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1C27E" w14:textId="77777777" w:rsidR="00F077D3" w:rsidRDefault="00F077D3">
      <w:pPr>
        <w:spacing w:line="240" w:lineRule="auto"/>
      </w:pPr>
      <w:r>
        <w:separator/>
      </w:r>
    </w:p>
  </w:footnote>
  <w:footnote w:type="continuationSeparator" w:id="0">
    <w:p w14:paraId="5965E558" w14:textId="77777777" w:rsidR="00F077D3" w:rsidRDefault="00F077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9BA1D" w14:textId="77777777" w:rsidR="00F210F8" w:rsidRDefault="00000000">
    <w:pPr>
      <w:spacing w:before="240"/>
      <w:ind w:firstLine="720"/>
      <w:rPr>
        <w:color w:val="A4C2F4"/>
        <w:sz w:val="18"/>
        <w:szCs w:val="18"/>
      </w:rPr>
    </w:pPr>
    <w:r>
      <w:rPr>
        <w:color w:val="A4C2F4"/>
        <w:sz w:val="18"/>
        <w:szCs w:val="18"/>
      </w:rPr>
      <w:t>Applied AI in Business COM724 Software Prototype and with Technical Report (AE2)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A1CB8" w14:textId="77777777" w:rsidR="00F210F8" w:rsidRDefault="00F210F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C299A"/>
    <w:multiLevelType w:val="multilevel"/>
    <w:tmpl w:val="6E0E8D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B4B25F0"/>
    <w:multiLevelType w:val="multilevel"/>
    <w:tmpl w:val="4306C8F2"/>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2145196984">
    <w:abstractNumId w:val="0"/>
  </w:num>
  <w:num w:numId="2" w16cid:durableId="15916918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0F8"/>
    <w:rsid w:val="00546335"/>
    <w:rsid w:val="00F077D3"/>
    <w:rsid w:val="00F210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A8F6D"/>
  <w15:docId w15:val="{E1723D6B-EC14-4B77-8191-53E6C22C3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Trebuchet MS" w:eastAsia="Trebuchet MS" w:hAnsi="Trebuchet MS" w:cs="Trebuchet MS"/>
      <w:color w:val="3C88E0"/>
      <w:sz w:val="36"/>
      <w:szCs w:val="36"/>
    </w:rPr>
  </w:style>
  <w:style w:type="paragraph" w:styleId="Heading2">
    <w:name w:val="heading 2"/>
    <w:basedOn w:val="Normal"/>
    <w:next w:val="Normal"/>
    <w:uiPriority w:val="9"/>
    <w:unhideWhenUsed/>
    <w:qFormat/>
    <w:pPr>
      <w:keepNext/>
      <w:keepLines/>
      <w:spacing w:before="360" w:after="120"/>
      <w:outlineLvl w:val="1"/>
    </w:pPr>
    <w:rPr>
      <w:rFonts w:ascii="Trebuchet MS" w:eastAsia="Trebuchet MS" w:hAnsi="Trebuchet MS" w:cs="Trebuchet MS"/>
      <w:color w:val="3C88E0"/>
      <w:sz w:val="32"/>
      <w:szCs w:val="32"/>
    </w:rPr>
  </w:style>
  <w:style w:type="paragraph" w:styleId="Heading3">
    <w:name w:val="heading 3"/>
    <w:basedOn w:val="Normal"/>
    <w:next w:val="Normal"/>
    <w:uiPriority w:val="9"/>
    <w:unhideWhenUsed/>
    <w:qFormat/>
    <w:pPr>
      <w:keepNext/>
      <w:keepLines/>
      <w:spacing w:before="240" w:after="240"/>
      <w:ind w:left="720"/>
      <w:jc w:val="both"/>
      <w:outlineLvl w:val="2"/>
    </w:pPr>
    <w:rPr>
      <w:rFonts w:ascii="Trebuchet MS" w:eastAsia="Trebuchet MS" w:hAnsi="Trebuchet MS" w:cs="Trebuchet MS"/>
      <w:color w:val="3C88E0"/>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semanticscholar.org/paper/Forecasting-Cryptocurrency-PricesusingMachine-Chaudhari/d7609fb9436d3012b83ddffe0da0480b43224725." TargetMode="External"/><Relationship Id="rId39" Type="http://schemas.openxmlformats.org/officeDocument/2006/relationships/hyperlink" Target="http://www.bitcoin.org/bitcoin.pdf" TargetMode="External"/><Relationship Id="rId21" Type="http://schemas.openxmlformats.org/officeDocument/2006/relationships/image" Target="media/image15.png"/><Relationship Id="rId34" Type="http://schemas.openxmlformats.org/officeDocument/2006/relationships/hyperlink" Target="https://aus.libguides.com/apa/apa-no-author-date" TargetMode="External"/><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machinelearningmastery.com/learning-curves-for-diagnosing-machinelearning-model-performanc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csd.uwo.ca/~xling/cs860/papers/SVM_Explained.pdf" TargetMode="External"/><Relationship Id="rId37" Type="http://schemas.openxmlformats.org/officeDocument/2006/relationships/hyperlink" Target="https://www.theguardian.com/technology/2021/nov/09/bitcoin-price-recordhighcryptocurrencies-ethereum" TargetMode="External"/><Relationship Id="rId40" Type="http://schemas.openxmlformats.org/officeDocument/2006/relationships/hyperlink" Target="https://www.forbes.com/advisor/investing/top-10-cryptocurrencies/"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capitalone.com/tech/machine-learning/understanding-arima-models/" TargetMode="External"/><Relationship Id="rId36" Type="http://schemas.openxmlformats.org/officeDocument/2006/relationships/hyperlink" Target="https://doi.org/10.4097/kjae.2013.64.5.402"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jmlr.org/papers/volume12/duchi11a/duchi11a.pdf" TargetMode="External"/><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link.springer.com/content/pdf/10.1007/978-1-4302-5990-9.pdf" TargetMode="External"/><Relationship Id="rId30" Type="http://schemas.openxmlformats.org/officeDocument/2006/relationships/hyperlink" Target="https://colah.github.io/posts/2015-08-Understanding-LSTMs/" TargetMode="External"/><Relationship Id="rId35" Type="http://schemas.openxmlformats.org/officeDocument/2006/relationships/hyperlink" Target="https://doi.org/10.3390/math7100898" TargetMode="External"/><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repository.iimb.ac.in/bitstream/2074/17750/1/DAS_AOR_2021.pdf" TargetMode="External"/><Relationship Id="rId38" Type="http://schemas.openxmlformats.org/officeDocument/2006/relationships/hyperlink" Target="https://aditimittal.medium.com/understanding-rnn-and-lstm-f7cdf6dfc14e" TargetMode="External"/><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www.researchgate.net/publication/32936253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3663</Words>
  <Characters>20882</Characters>
  <Application>Microsoft Office Word</Application>
  <DocSecurity>0</DocSecurity>
  <Lines>174</Lines>
  <Paragraphs>48</Paragraphs>
  <ScaleCrop>false</ScaleCrop>
  <Company/>
  <LinksUpToDate>false</LinksUpToDate>
  <CharactersWithSpaces>24497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Oriyomi Adepitan</cp:lastModifiedBy>
  <cp:revision>2</cp:revision>
  <dcterms:created xsi:type="dcterms:W3CDTF">2022-08-16T09:00:00Z</dcterms:created>
  <dcterms:modified xsi:type="dcterms:W3CDTF">2022-08-16T09:01:00Z</dcterms:modified>
</cp:coreProperties>
</file>