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E02" w:rsidRPr="00271931" w:rsidRDefault="00271931" w:rsidP="00435AE2">
      <w:pPr>
        <w:jc w:val="both"/>
        <w:rPr>
          <w:rFonts w:ascii="Times New Roman" w:hAnsi="Times New Roman" w:cs="Times New Roman"/>
          <w:b/>
          <w:sz w:val="24"/>
          <w:szCs w:val="24"/>
        </w:rPr>
      </w:pPr>
      <w:r w:rsidRPr="00271931">
        <w:rPr>
          <w:rFonts w:ascii="Times New Roman" w:hAnsi="Times New Roman" w:cs="Times New Roman"/>
          <w:b/>
          <w:sz w:val="24"/>
          <w:szCs w:val="24"/>
        </w:rPr>
        <w:t>Case 1</w:t>
      </w:r>
    </w:p>
    <w:p w:rsidR="00C602BB" w:rsidRPr="00271931" w:rsidRDefault="00C602BB" w:rsidP="00435AE2">
      <w:pPr>
        <w:jc w:val="both"/>
        <w:rPr>
          <w:rFonts w:ascii="Times New Roman" w:hAnsi="Times New Roman" w:cs="Times New Roman"/>
          <w:b/>
          <w:sz w:val="24"/>
          <w:szCs w:val="24"/>
        </w:rPr>
      </w:pPr>
      <w:r w:rsidRPr="00271931">
        <w:rPr>
          <w:rFonts w:ascii="Times New Roman" w:hAnsi="Times New Roman" w:cs="Times New Roman"/>
          <w:b/>
          <w:sz w:val="24"/>
          <w:szCs w:val="24"/>
        </w:rPr>
        <w:t xml:space="preserve">During </w:t>
      </w:r>
      <w:r w:rsidR="00271931" w:rsidRPr="00271931">
        <w:rPr>
          <w:rFonts w:ascii="Times New Roman" w:hAnsi="Times New Roman" w:cs="Times New Roman"/>
          <w:b/>
          <w:sz w:val="24"/>
          <w:szCs w:val="24"/>
        </w:rPr>
        <w:t xml:space="preserve">a </w:t>
      </w:r>
      <w:r w:rsidRPr="00271931">
        <w:rPr>
          <w:rFonts w:ascii="Times New Roman" w:hAnsi="Times New Roman" w:cs="Times New Roman"/>
          <w:b/>
          <w:sz w:val="24"/>
          <w:szCs w:val="24"/>
        </w:rPr>
        <w:t xml:space="preserve">difficult </w:t>
      </w:r>
      <w:proofErr w:type="spellStart"/>
      <w:r w:rsidRPr="00271931">
        <w:rPr>
          <w:rFonts w:ascii="Times New Roman" w:hAnsi="Times New Roman" w:cs="Times New Roman"/>
          <w:b/>
          <w:sz w:val="24"/>
          <w:szCs w:val="24"/>
        </w:rPr>
        <w:t>labour</w:t>
      </w:r>
      <w:proofErr w:type="spellEnd"/>
      <w:r w:rsidRPr="00271931">
        <w:rPr>
          <w:rFonts w:ascii="Times New Roman" w:hAnsi="Times New Roman" w:cs="Times New Roman"/>
          <w:b/>
          <w:sz w:val="24"/>
          <w:szCs w:val="24"/>
        </w:rPr>
        <w:t xml:space="preserve"> a baby was delivered in a hospital by applying forceps. After about two weeks the parents brought the baby to the pediatrician for check-up. The pediatrician observed that the baby’s left arm was medially rotated and adducted while the forearm was pronated and extended.</w:t>
      </w:r>
    </w:p>
    <w:p w:rsidR="00C602BB" w:rsidRPr="00271931" w:rsidRDefault="00C602BB" w:rsidP="00435AE2">
      <w:pPr>
        <w:jc w:val="both"/>
        <w:rPr>
          <w:rFonts w:ascii="Times New Roman" w:hAnsi="Times New Roman" w:cs="Times New Roman"/>
          <w:sz w:val="24"/>
          <w:szCs w:val="24"/>
        </w:rPr>
      </w:pPr>
    </w:p>
    <w:p w:rsidR="00C602BB" w:rsidRPr="00271931" w:rsidRDefault="00C602BB" w:rsidP="00435AE2">
      <w:pPr>
        <w:jc w:val="both"/>
        <w:rPr>
          <w:rFonts w:ascii="Times New Roman" w:hAnsi="Times New Roman" w:cs="Times New Roman"/>
          <w:sz w:val="24"/>
          <w:szCs w:val="24"/>
        </w:rPr>
      </w:pPr>
      <w:r w:rsidRPr="00271931">
        <w:rPr>
          <w:rFonts w:ascii="Times New Roman" w:hAnsi="Times New Roman" w:cs="Times New Roman"/>
          <w:sz w:val="24"/>
          <w:szCs w:val="24"/>
        </w:rPr>
        <w:t>Questions</w:t>
      </w:r>
    </w:p>
    <w:p w:rsidR="00C602BB" w:rsidRPr="00271931" w:rsidRDefault="00C602BB" w:rsidP="00435AE2">
      <w:pPr>
        <w:pStyle w:val="ListParagraph"/>
        <w:numPr>
          <w:ilvl w:val="0"/>
          <w:numId w:val="1"/>
        </w:numPr>
        <w:jc w:val="both"/>
        <w:rPr>
          <w:rFonts w:ascii="Times New Roman" w:hAnsi="Times New Roman" w:cs="Times New Roman"/>
          <w:sz w:val="24"/>
          <w:szCs w:val="24"/>
        </w:rPr>
      </w:pPr>
      <w:r w:rsidRPr="00271931">
        <w:rPr>
          <w:rFonts w:ascii="Times New Roman" w:hAnsi="Times New Roman" w:cs="Times New Roman"/>
          <w:sz w:val="24"/>
          <w:szCs w:val="24"/>
        </w:rPr>
        <w:t>Name the position of the upper limb seen in this newborn baby</w:t>
      </w:r>
    </w:p>
    <w:p w:rsidR="00C602BB" w:rsidRPr="00271931" w:rsidRDefault="00C602BB" w:rsidP="00435AE2">
      <w:pPr>
        <w:pStyle w:val="ListParagraph"/>
        <w:numPr>
          <w:ilvl w:val="0"/>
          <w:numId w:val="1"/>
        </w:numPr>
        <w:jc w:val="both"/>
        <w:rPr>
          <w:rFonts w:ascii="Times New Roman" w:hAnsi="Times New Roman" w:cs="Times New Roman"/>
          <w:sz w:val="24"/>
          <w:szCs w:val="24"/>
        </w:rPr>
      </w:pPr>
      <w:r w:rsidRPr="00271931">
        <w:rPr>
          <w:rFonts w:ascii="Times New Roman" w:hAnsi="Times New Roman" w:cs="Times New Roman"/>
          <w:sz w:val="24"/>
          <w:szCs w:val="24"/>
        </w:rPr>
        <w:t>This position of the upper limb is characteristic of which clinical condition?</w:t>
      </w:r>
    </w:p>
    <w:p w:rsidR="00C602BB" w:rsidRPr="00271931" w:rsidRDefault="00C602BB" w:rsidP="00435AE2">
      <w:pPr>
        <w:pStyle w:val="ListParagraph"/>
        <w:numPr>
          <w:ilvl w:val="0"/>
          <w:numId w:val="1"/>
        </w:numPr>
        <w:jc w:val="both"/>
        <w:rPr>
          <w:rFonts w:ascii="Times New Roman" w:hAnsi="Times New Roman" w:cs="Times New Roman"/>
          <w:sz w:val="24"/>
          <w:szCs w:val="24"/>
        </w:rPr>
      </w:pPr>
      <w:r w:rsidRPr="00271931">
        <w:rPr>
          <w:rFonts w:ascii="Times New Roman" w:hAnsi="Times New Roman" w:cs="Times New Roman"/>
          <w:sz w:val="24"/>
          <w:szCs w:val="24"/>
        </w:rPr>
        <w:t>Injury to which part of brachial plexus is responsible for this condition.</w:t>
      </w:r>
    </w:p>
    <w:p w:rsidR="00C602BB" w:rsidRPr="00271931" w:rsidRDefault="00C602BB" w:rsidP="00435AE2">
      <w:pPr>
        <w:pStyle w:val="ListParagraph"/>
        <w:numPr>
          <w:ilvl w:val="0"/>
          <w:numId w:val="1"/>
        </w:numPr>
        <w:jc w:val="both"/>
        <w:rPr>
          <w:rFonts w:ascii="Times New Roman" w:hAnsi="Times New Roman" w:cs="Times New Roman"/>
          <w:sz w:val="24"/>
          <w:szCs w:val="24"/>
        </w:rPr>
      </w:pPr>
      <w:r w:rsidRPr="00271931">
        <w:rPr>
          <w:rFonts w:ascii="Times New Roman" w:hAnsi="Times New Roman" w:cs="Times New Roman"/>
          <w:sz w:val="24"/>
          <w:szCs w:val="24"/>
        </w:rPr>
        <w:t>Draw a simple label diagram of this part.</w:t>
      </w:r>
    </w:p>
    <w:p w:rsidR="00C602BB" w:rsidRPr="00271931" w:rsidRDefault="00C602BB" w:rsidP="00435AE2">
      <w:pPr>
        <w:pStyle w:val="ListParagraph"/>
        <w:numPr>
          <w:ilvl w:val="0"/>
          <w:numId w:val="1"/>
        </w:numPr>
        <w:jc w:val="both"/>
        <w:rPr>
          <w:rFonts w:ascii="Times New Roman" w:hAnsi="Times New Roman" w:cs="Times New Roman"/>
          <w:sz w:val="24"/>
          <w:szCs w:val="24"/>
        </w:rPr>
      </w:pPr>
      <w:r w:rsidRPr="00271931">
        <w:rPr>
          <w:rFonts w:ascii="Times New Roman" w:hAnsi="Times New Roman" w:cs="Times New Roman"/>
          <w:sz w:val="24"/>
          <w:szCs w:val="24"/>
        </w:rPr>
        <w:t>Paralysis of which muscles results in medial rotation of arm.</w:t>
      </w:r>
    </w:p>
    <w:p w:rsidR="00C602BB" w:rsidRPr="00271931" w:rsidRDefault="00C602BB" w:rsidP="00435AE2">
      <w:pPr>
        <w:pStyle w:val="ListParagraph"/>
        <w:numPr>
          <w:ilvl w:val="0"/>
          <w:numId w:val="1"/>
        </w:numPr>
        <w:jc w:val="both"/>
        <w:rPr>
          <w:rFonts w:ascii="Times New Roman" w:hAnsi="Times New Roman" w:cs="Times New Roman"/>
          <w:sz w:val="24"/>
          <w:szCs w:val="24"/>
        </w:rPr>
      </w:pPr>
      <w:r w:rsidRPr="00271931">
        <w:rPr>
          <w:rFonts w:ascii="Times New Roman" w:hAnsi="Times New Roman" w:cs="Times New Roman"/>
          <w:sz w:val="24"/>
          <w:szCs w:val="24"/>
        </w:rPr>
        <w:t>Paralysis of which muscles results in extended forearm.</w:t>
      </w:r>
    </w:p>
    <w:p w:rsidR="00C602BB" w:rsidRPr="00271931" w:rsidRDefault="00C602BB" w:rsidP="00435AE2">
      <w:pPr>
        <w:pStyle w:val="ListParagraph"/>
        <w:numPr>
          <w:ilvl w:val="0"/>
          <w:numId w:val="1"/>
        </w:numPr>
        <w:jc w:val="both"/>
        <w:rPr>
          <w:rFonts w:ascii="Times New Roman" w:hAnsi="Times New Roman" w:cs="Times New Roman"/>
          <w:sz w:val="24"/>
          <w:szCs w:val="24"/>
        </w:rPr>
      </w:pPr>
      <w:r w:rsidRPr="00271931">
        <w:rPr>
          <w:rFonts w:ascii="Times New Roman" w:hAnsi="Times New Roman" w:cs="Times New Roman"/>
          <w:sz w:val="24"/>
          <w:szCs w:val="24"/>
        </w:rPr>
        <w:t>Paralysis of which muscles results in adducted forearm?</w:t>
      </w:r>
    </w:p>
    <w:p w:rsidR="00C602BB" w:rsidRPr="00271931" w:rsidRDefault="00C602BB" w:rsidP="00435AE2">
      <w:pPr>
        <w:pStyle w:val="ListParagraph"/>
        <w:numPr>
          <w:ilvl w:val="0"/>
          <w:numId w:val="1"/>
        </w:numPr>
        <w:jc w:val="both"/>
        <w:rPr>
          <w:rFonts w:ascii="Times New Roman" w:hAnsi="Times New Roman" w:cs="Times New Roman"/>
          <w:sz w:val="24"/>
          <w:szCs w:val="24"/>
        </w:rPr>
      </w:pPr>
      <w:r w:rsidRPr="00271931">
        <w:rPr>
          <w:rFonts w:ascii="Times New Roman" w:hAnsi="Times New Roman" w:cs="Times New Roman"/>
          <w:sz w:val="24"/>
          <w:szCs w:val="24"/>
        </w:rPr>
        <w:t>Enumerate the branches</w:t>
      </w:r>
      <w:r w:rsidR="00D35B79" w:rsidRPr="00271931">
        <w:rPr>
          <w:rFonts w:ascii="Times New Roman" w:hAnsi="Times New Roman" w:cs="Times New Roman"/>
          <w:sz w:val="24"/>
          <w:szCs w:val="24"/>
        </w:rPr>
        <w:t xml:space="preserve"> arising from the first two stages of brachial plexus.</w:t>
      </w:r>
    </w:p>
    <w:p w:rsidR="00027529" w:rsidRPr="00271931" w:rsidRDefault="00027529" w:rsidP="00435AE2">
      <w:pPr>
        <w:jc w:val="both"/>
        <w:rPr>
          <w:rFonts w:ascii="Times New Roman" w:hAnsi="Times New Roman" w:cs="Times New Roman"/>
          <w:sz w:val="24"/>
          <w:szCs w:val="24"/>
        </w:rPr>
      </w:pPr>
    </w:p>
    <w:p w:rsidR="00027529" w:rsidRPr="00C40B51" w:rsidRDefault="00271931" w:rsidP="00435AE2">
      <w:pPr>
        <w:jc w:val="both"/>
        <w:rPr>
          <w:rFonts w:ascii="Times New Roman" w:hAnsi="Times New Roman" w:cs="Times New Roman"/>
          <w:b/>
          <w:sz w:val="24"/>
          <w:szCs w:val="24"/>
        </w:rPr>
      </w:pPr>
      <w:r w:rsidRPr="00C40B51">
        <w:rPr>
          <w:rFonts w:ascii="Times New Roman" w:hAnsi="Times New Roman" w:cs="Times New Roman"/>
          <w:b/>
          <w:sz w:val="24"/>
          <w:szCs w:val="24"/>
        </w:rPr>
        <w:t>Case 2</w:t>
      </w:r>
    </w:p>
    <w:p w:rsidR="00D100AC" w:rsidRPr="00C40B51" w:rsidRDefault="00D100AC" w:rsidP="00435AE2">
      <w:pPr>
        <w:jc w:val="both"/>
        <w:rPr>
          <w:rFonts w:ascii="Times New Roman" w:hAnsi="Times New Roman" w:cs="Times New Roman"/>
          <w:b/>
          <w:sz w:val="24"/>
          <w:szCs w:val="24"/>
        </w:rPr>
      </w:pPr>
      <w:r w:rsidRPr="00C40B51">
        <w:rPr>
          <w:rFonts w:ascii="Times New Roman" w:hAnsi="Times New Roman" w:cs="Times New Roman"/>
          <w:b/>
          <w:sz w:val="24"/>
          <w:szCs w:val="24"/>
        </w:rPr>
        <w:t>A man involved in automobile accident was brought to the casualty. On examination it was found that his left shoulder was flattened and the head o</w:t>
      </w:r>
      <w:r w:rsidR="00271931" w:rsidRPr="00C40B51">
        <w:rPr>
          <w:rFonts w:ascii="Times New Roman" w:hAnsi="Times New Roman" w:cs="Times New Roman"/>
          <w:b/>
          <w:sz w:val="24"/>
          <w:szCs w:val="24"/>
        </w:rPr>
        <w:t xml:space="preserve">f </w:t>
      </w:r>
      <w:proofErr w:type="spellStart"/>
      <w:r w:rsidR="00271931" w:rsidRPr="00C40B51">
        <w:rPr>
          <w:rFonts w:ascii="Times New Roman" w:hAnsi="Times New Roman" w:cs="Times New Roman"/>
          <w:b/>
          <w:sz w:val="24"/>
          <w:szCs w:val="24"/>
        </w:rPr>
        <w:t>humerus</w:t>
      </w:r>
      <w:proofErr w:type="spellEnd"/>
      <w:r w:rsidR="00271931" w:rsidRPr="00C40B51">
        <w:rPr>
          <w:rFonts w:ascii="Times New Roman" w:hAnsi="Times New Roman" w:cs="Times New Roman"/>
          <w:b/>
          <w:sz w:val="24"/>
          <w:szCs w:val="24"/>
        </w:rPr>
        <w:t xml:space="preserve"> was palpable in the in</w:t>
      </w:r>
      <w:r w:rsidRPr="00C40B51">
        <w:rPr>
          <w:rFonts w:ascii="Times New Roman" w:hAnsi="Times New Roman" w:cs="Times New Roman"/>
          <w:b/>
          <w:sz w:val="24"/>
          <w:szCs w:val="24"/>
        </w:rPr>
        <w:t>fra</w:t>
      </w:r>
      <w:r w:rsidR="00271931" w:rsidRPr="00C40B51">
        <w:rPr>
          <w:rFonts w:ascii="Times New Roman" w:hAnsi="Times New Roman" w:cs="Times New Roman"/>
          <w:b/>
          <w:sz w:val="24"/>
          <w:szCs w:val="24"/>
        </w:rPr>
        <w:t>-</w:t>
      </w:r>
      <w:r w:rsidR="00C40B51" w:rsidRPr="00C40B51">
        <w:rPr>
          <w:rFonts w:ascii="Times New Roman" w:hAnsi="Times New Roman" w:cs="Times New Roman"/>
          <w:b/>
          <w:sz w:val="24"/>
          <w:szCs w:val="24"/>
        </w:rPr>
        <w:t>clavicular fossa. An A</w:t>
      </w:r>
      <w:r w:rsidRPr="00C40B51">
        <w:rPr>
          <w:rFonts w:ascii="Times New Roman" w:hAnsi="Times New Roman" w:cs="Times New Roman"/>
          <w:b/>
          <w:sz w:val="24"/>
          <w:szCs w:val="24"/>
        </w:rPr>
        <w:t>P</w:t>
      </w:r>
      <w:r w:rsidR="00C40B51" w:rsidRPr="00C40B51">
        <w:rPr>
          <w:rFonts w:ascii="Times New Roman" w:hAnsi="Times New Roman" w:cs="Times New Roman"/>
          <w:b/>
          <w:sz w:val="24"/>
          <w:szCs w:val="24"/>
        </w:rPr>
        <w:t xml:space="preserve"> </w:t>
      </w:r>
      <w:r w:rsidRPr="00C40B51">
        <w:rPr>
          <w:rFonts w:ascii="Times New Roman" w:hAnsi="Times New Roman" w:cs="Times New Roman"/>
          <w:b/>
          <w:sz w:val="24"/>
          <w:szCs w:val="24"/>
        </w:rPr>
        <w:t>X-ray of the shoulder confirmed the diagnosis of anterior dislocation</w:t>
      </w:r>
      <w:r w:rsidR="00870B07" w:rsidRPr="00C40B51">
        <w:rPr>
          <w:rFonts w:ascii="Times New Roman" w:hAnsi="Times New Roman" w:cs="Times New Roman"/>
          <w:b/>
          <w:sz w:val="24"/>
          <w:szCs w:val="24"/>
        </w:rPr>
        <w:t xml:space="preserve"> </w:t>
      </w:r>
      <w:r w:rsidRPr="00C40B51">
        <w:rPr>
          <w:rFonts w:ascii="Times New Roman" w:hAnsi="Times New Roman" w:cs="Times New Roman"/>
          <w:b/>
          <w:sz w:val="24"/>
          <w:szCs w:val="24"/>
        </w:rPr>
        <w:t xml:space="preserve">of the shoulder joint. For the operation of reduction of the head of </w:t>
      </w:r>
      <w:proofErr w:type="spellStart"/>
      <w:r w:rsidRPr="00C40B51">
        <w:rPr>
          <w:rFonts w:ascii="Times New Roman" w:hAnsi="Times New Roman" w:cs="Times New Roman"/>
          <w:b/>
          <w:sz w:val="24"/>
          <w:szCs w:val="24"/>
        </w:rPr>
        <w:t>humerus</w:t>
      </w:r>
      <w:proofErr w:type="spellEnd"/>
      <w:r w:rsidRPr="00C40B51">
        <w:rPr>
          <w:rFonts w:ascii="Times New Roman" w:hAnsi="Times New Roman" w:cs="Times New Roman"/>
          <w:b/>
          <w:sz w:val="24"/>
          <w:szCs w:val="24"/>
        </w:rPr>
        <w:t xml:space="preserve">, the orthopedic surgeon used the anterior approach for which skin incision was placed along the </w:t>
      </w:r>
      <w:proofErr w:type="spellStart"/>
      <w:r w:rsidRPr="00C40B51">
        <w:rPr>
          <w:rFonts w:ascii="Times New Roman" w:hAnsi="Times New Roman" w:cs="Times New Roman"/>
          <w:b/>
          <w:sz w:val="24"/>
          <w:szCs w:val="24"/>
        </w:rPr>
        <w:t>deltopectoral</w:t>
      </w:r>
      <w:proofErr w:type="spellEnd"/>
      <w:r w:rsidRPr="00C40B51">
        <w:rPr>
          <w:rFonts w:ascii="Times New Roman" w:hAnsi="Times New Roman" w:cs="Times New Roman"/>
          <w:b/>
          <w:sz w:val="24"/>
          <w:szCs w:val="24"/>
        </w:rPr>
        <w:t xml:space="preserve"> groove.</w:t>
      </w:r>
    </w:p>
    <w:p w:rsidR="00D100AC" w:rsidRPr="00271931" w:rsidRDefault="00D100AC" w:rsidP="00435AE2">
      <w:pPr>
        <w:jc w:val="both"/>
        <w:rPr>
          <w:rFonts w:ascii="Times New Roman" w:hAnsi="Times New Roman" w:cs="Times New Roman"/>
          <w:sz w:val="24"/>
          <w:szCs w:val="24"/>
        </w:rPr>
      </w:pPr>
    </w:p>
    <w:p w:rsidR="00D100AC" w:rsidRPr="00271931" w:rsidRDefault="00D100AC" w:rsidP="00435AE2">
      <w:pPr>
        <w:jc w:val="both"/>
        <w:rPr>
          <w:rFonts w:ascii="Times New Roman" w:hAnsi="Times New Roman" w:cs="Times New Roman"/>
          <w:sz w:val="24"/>
          <w:szCs w:val="24"/>
        </w:rPr>
      </w:pPr>
      <w:r w:rsidRPr="00271931">
        <w:rPr>
          <w:rFonts w:ascii="Times New Roman" w:hAnsi="Times New Roman" w:cs="Times New Roman"/>
          <w:sz w:val="24"/>
          <w:szCs w:val="24"/>
        </w:rPr>
        <w:t>Questions</w:t>
      </w:r>
    </w:p>
    <w:p w:rsidR="00D100AC" w:rsidRPr="00271931" w:rsidRDefault="00870B07" w:rsidP="00435AE2">
      <w:pPr>
        <w:pStyle w:val="ListParagraph"/>
        <w:numPr>
          <w:ilvl w:val="0"/>
          <w:numId w:val="2"/>
        </w:numPr>
        <w:jc w:val="both"/>
        <w:rPr>
          <w:rFonts w:ascii="Times New Roman" w:hAnsi="Times New Roman" w:cs="Times New Roman"/>
          <w:sz w:val="24"/>
          <w:szCs w:val="24"/>
        </w:rPr>
      </w:pPr>
      <w:r w:rsidRPr="00271931">
        <w:rPr>
          <w:rFonts w:ascii="Times New Roman" w:hAnsi="Times New Roman" w:cs="Times New Roman"/>
          <w:sz w:val="24"/>
          <w:szCs w:val="24"/>
        </w:rPr>
        <w:t>Which long blood vessel is l</w:t>
      </w:r>
      <w:r w:rsidR="00D100AC" w:rsidRPr="00271931">
        <w:rPr>
          <w:rFonts w:ascii="Times New Roman" w:hAnsi="Times New Roman" w:cs="Times New Roman"/>
          <w:sz w:val="24"/>
          <w:szCs w:val="24"/>
        </w:rPr>
        <w:t xml:space="preserve">ocated in the </w:t>
      </w:r>
      <w:proofErr w:type="spellStart"/>
      <w:r w:rsidR="00D100AC" w:rsidRPr="00271931">
        <w:rPr>
          <w:rFonts w:ascii="Times New Roman" w:hAnsi="Times New Roman" w:cs="Times New Roman"/>
          <w:sz w:val="24"/>
          <w:szCs w:val="24"/>
        </w:rPr>
        <w:t>delto</w:t>
      </w:r>
      <w:proofErr w:type="spellEnd"/>
      <w:r w:rsidR="00D100AC" w:rsidRPr="00271931">
        <w:rPr>
          <w:rFonts w:ascii="Times New Roman" w:hAnsi="Times New Roman" w:cs="Times New Roman"/>
          <w:sz w:val="24"/>
          <w:szCs w:val="24"/>
        </w:rPr>
        <w:t xml:space="preserve"> pectoral groove.</w:t>
      </w:r>
    </w:p>
    <w:p w:rsidR="00D100AC" w:rsidRPr="00271931" w:rsidRDefault="00B22463" w:rsidP="00435AE2">
      <w:pPr>
        <w:pStyle w:val="ListParagraph"/>
        <w:numPr>
          <w:ilvl w:val="0"/>
          <w:numId w:val="2"/>
        </w:numPr>
        <w:jc w:val="both"/>
        <w:rPr>
          <w:rFonts w:ascii="Times New Roman" w:hAnsi="Times New Roman" w:cs="Times New Roman"/>
          <w:sz w:val="24"/>
          <w:szCs w:val="24"/>
        </w:rPr>
      </w:pPr>
      <w:r w:rsidRPr="00271931">
        <w:rPr>
          <w:rFonts w:ascii="Times New Roman" w:hAnsi="Times New Roman" w:cs="Times New Roman"/>
          <w:sz w:val="24"/>
          <w:szCs w:val="24"/>
        </w:rPr>
        <w:t xml:space="preserve">After retracting the deltoid and pectoralis major muscles </w:t>
      </w:r>
      <w:r w:rsidR="00870B07" w:rsidRPr="00271931">
        <w:rPr>
          <w:rFonts w:ascii="Times New Roman" w:hAnsi="Times New Roman" w:cs="Times New Roman"/>
          <w:sz w:val="24"/>
          <w:szCs w:val="24"/>
        </w:rPr>
        <w:t>from each other, which bony part</w:t>
      </w:r>
      <w:r w:rsidRPr="00271931">
        <w:rPr>
          <w:rFonts w:ascii="Times New Roman" w:hAnsi="Times New Roman" w:cs="Times New Roman"/>
          <w:sz w:val="24"/>
          <w:szCs w:val="24"/>
        </w:rPr>
        <w:t xml:space="preserve"> of scapula is exposed</w:t>
      </w:r>
    </w:p>
    <w:p w:rsidR="00C62930" w:rsidRPr="00271931" w:rsidRDefault="00C62930" w:rsidP="00435AE2">
      <w:pPr>
        <w:pStyle w:val="ListParagraph"/>
        <w:numPr>
          <w:ilvl w:val="0"/>
          <w:numId w:val="2"/>
        </w:numPr>
        <w:jc w:val="both"/>
        <w:rPr>
          <w:rFonts w:ascii="Times New Roman" w:hAnsi="Times New Roman" w:cs="Times New Roman"/>
          <w:sz w:val="24"/>
          <w:szCs w:val="24"/>
        </w:rPr>
      </w:pPr>
      <w:r w:rsidRPr="00271931">
        <w:rPr>
          <w:rFonts w:ascii="Times New Roman" w:hAnsi="Times New Roman" w:cs="Times New Roman"/>
          <w:sz w:val="24"/>
          <w:szCs w:val="24"/>
        </w:rPr>
        <w:t>Name the two muscles, which are attached to this bone part by a conjoint tendon</w:t>
      </w:r>
    </w:p>
    <w:p w:rsidR="00C62930" w:rsidRPr="00271931" w:rsidRDefault="00C62930" w:rsidP="00435AE2">
      <w:pPr>
        <w:pStyle w:val="ListParagraph"/>
        <w:numPr>
          <w:ilvl w:val="0"/>
          <w:numId w:val="2"/>
        </w:numPr>
        <w:jc w:val="both"/>
        <w:rPr>
          <w:rFonts w:ascii="Times New Roman" w:hAnsi="Times New Roman" w:cs="Times New Roman"/>
          <w:sz w:val="24"/>
          <w:szCs w:val="24"/>
        </w:rPr>
      </w:pPr>
      <w:r w:rsidRPr="00271931">
        <w:rPr>
          <w:rFonts w:ascii="Times New Roman" w:hAnsi="Times New Roman" w:cs="Times New Roman"/>
          <w:sz w:val="24"/>
          <w:szCs w:val="24"/>
        </w:rPr>
        <w:t>Draw a diagram to show the relations of the shoulder joint.</w:t>
      </w:r>
    </w:p>
    <w:p w:rsidR="00C62930" w:rsidRPr="00271931" w:rsidRDefault="00C62930" w:rsidP="00435AE2">
      <w:pPr>
        <w:pStyle w:val="ListParagraph"/>
        <w:numPr>
          <w:ilvl w:val="0"/>
          <w:numId w:val="2"/>
        </w:numPr>
        <w:jc w:val="both"/>
        <w:rPr>
          <w:rFonts w:ascii="Times New Roman" w:hAnsi="Times New Roman" w:cs="Times New Roman"/>
          <w:sz w:val="24"/>
          <w:szCs w:val="24"/>
        </w:rPr>
      </w:pPr>
      <w:r w:rsidRPr="00271931">
        <w:rPr>
          <w:rFonts w:ascii="Times New Roman" w:hAnsi="Times New Roman" w:cs="Times New Roman"/>
          <w:sz w:val="24"/>
          <w:szCs w:val="24"/>
        </w:rPr>
        <w:t>Which nerve is in danger of injury in anterior dislocation of shoulder joint?</w:t>
      </w:r>
    </w:p>
    <w:p w:rsidR="00C62930" w:rsidRPr="00271931" w:rsidRDefault="00C62930" w:rsidP="00435AE2">
      <w:pPr>
        <w:pStyle w:val="ListParagraph"/>
        <w:numPr>
          <w:ilvl w:val="0"/>
          <w:numId w:val="2"/>
        </w:numPr>
        <w:jc w:val="both"/>
        <w:rPr>
          <w:rFonts w:ascii="Times New Roman" w:hAnsi="Times New Roman" w:cs="Times New Roman"/>
          <w:sz w:val="24"/>
          <w:szCs w:val="24"/>
        </w:rPr>
      </w:pPr>
      <w:r w:rsidRPr="00271931">
        <w:rPr>
          <w:rFonts w:ascii="Times New Roman" w:hAnsi="Times New Roman" w:cs="Times New Roman"/>
          <w:sz w:val="24"/>
          <w:szCs w:val="24"/>
        </w:rPr>
        <w:t>Describe the origin, course and distribution of this nerve.</w:t>
      </w:r>
    </w:p>
    <w:p w:rsidR="00C62930" w:rsidRPr="00271931" w:rsidRDefault="00C62930" w:rsidP="00435AE2">
      <w:pPr>
        <w:pStyle w:val="ListParagraph"/>
        <w:numPr>
          <w:ilvl w:val="0"/>
          <w:numId w:val="2"/>
        </w:numPr>
        <w:jc w:val="both"/>
        <w:rPr>
          <w:rFonts w:ascii="Times New Roman" w:hAnsi="Times New Roman" w:cs="Times New Roman"/>
          <w:sz w:val="24"/>
          <w:szCs w:val="24"/>
        </w:rPr>
      </w:pPr>
      <w:r w:rsidRPr="00271931">
        <w:rPr>
          <w:rFonts w:ascii="Times New Roman" w:hAnsi="Times New Roman" w:cs="Times New Roman"/>
          <w:sz w:val="24"/>
          <w:szCs w:val="24"/>
        </w:rPr>
        <w:t>Name the muscles in the rotator cuff and give nerve supply of each.</w:t>
      </w:r>
    </w:p>
    <w:p w:rsidR="003D64B6" w:rsidRPr="00271931" w:rsidRDefault="00C62930" w:rsidP="00435AE2">
      <w:pPr>
        <w:pStyle w:val="ListParagraph"/>
        <w:numPr>
          <w:ilvl w:val="0"/>
          <w:numId w:val="2"/>
        </w:numPr>
        <w:jc w:val="both"/>
        <w:rPr>
          <w:rFonts w:ascii="Times New Roman" w:hAnsi="Times New Roman" w:cs="Times New Roman"/>
          <w:sz w:val="24"/>
          <w:szCs w:val="24"/>
        </w:rPr>
      </w:pPr>
      <w:r w:rsidRPr="00271931">
        <w:rPr>
          <w:rFonts w:ascii="Times New Roman" w:hAnsi="Times New Roman" w:cs="Times New Roman"/>
          <w:sz w:val="24"/>
          <w:szCs w:val="24"/>
        </w:rPr>
        <w:t xml:space="preserve">Of the four rotator cuff muscles, which muscle is not the </w:t>
      </w:r>
      <w:r w:rsidR="003D64B6" w:rsidRPr="00271931">
        <w:rPr>
          <w:rFonts w:ascii="Times New Roman" w:hAnsi="Times New Roman" w:cs="Times New Roman"/>
          <w:sz w:val="24"/>
          <w:szCs w:val="24"/>
        </w:rPr>
        <w:t>rotator of arm?</w:t>
      </w:r>
    </w:p>
    <w:p w:rsidR="003D64B6" w:rsidRPr="00271931" w:rsidRDefault="003D64B6" w:rsidP="00435AE2">
      <w:pPr>
        <w:jc w:val="both"/>
        <w:rPr>
          <w:rFonts w:ascii="Times New Roman" w:hAnsi="Times New Roman" w:cs="Times New Roman"/>
          <w:sz w:val="24"/>
          <w:szCs w:val="24"/>
        </w:rPr>
      </w:pPr>
    </w:p>
    <w:p w:rsidR="00C40B51" w:rsidRDefault="00C40B51" w:rsidP="00435AE2">
      <w:pPr>
        <w:jc w:val="both"/>
        <w:rPr>
          <w:rFonts w:ascii="Times New Roman" w:hAnsi="Times New Roman" w:cs="Times New Roman"/>
          <w:b/>
          <w:sz w:val="24"/>
          <w:szCs w:val="24"/>
        </w:rPr>
      </w:pPr>
    </w:p>
    <w:p w:rsidR="00C40B51" w:rsidRDefault="00C40B51" w:rsidP="00435AE2">
      <w:pPr>
        <w:jc w:val="both"/>
        <w:rPr>
          <w:rFonts w:ascii="Times New Roman" w:hAnsi="Times New Roman" w:cs="Times New Roman"/>
          <w:b/>
          <w:sz w:val="24"/>
          <w:szCs w:val="24"/>
        </w:rPr>
      </w:pPr>
    </w:p>
    <w:p w:rsidR="0009407C" w:rsidRPr="00271931" w:rsidRDefault="00C40B51" w:rsidP="00435AE2">
      <w:pPr>
        <w:jc w:val="both"/>
        <w:rPr>
          <w:rFonts w:ascii="Times New Roman" w:hAnsi="Times New Roman" w:cs="Times New Roman"/>
          <w:b/>
          <w:sz w:val="24"/>
          <w:szCs w:val="24"/>
        </w:rPr>
      </w:pPr>
      <w:r>
        <w:rPr>
          <w:rFonts w:ascii="Times New Roman" w:hAnsi="Times New Roman" w:cs="Times New Roman"/>
          <w:b/>
          <w:sz w:val="24"/>
          <w:szCs w:val="24"/>
        </w:rPr>
        <w:t>Case 3</w:t>
      </w:r>
    </w:p>
    <w:p w:rsidR="0009407C" w:rsidRPr="00271931" w:rsidRDefault="0009407C" w:rsidP="00435AE2">
      <w:pPr>
        <w:jc w:val="both"/>
        <w:rPr>
          <w:rFonts w:ascii="Times New Roman" w:hAnsi="Times New Roman" w:cs="Times New Roman"/>
          <w:sz w:val="24"/>
          <w:szCs w:val="24"/>
        </w:rPr>
      </w:pPr>
      <w:r w:rsidRPr="00271931">
        <w:rPr>
          <w:rFonts w:ascii="Times New Roman" w:hAnsi="Times New Roman" w:cs="Times New Roman"/>
          <w:sz w:val="24"/>
          <w:szCs w:val="24"/>
        </w:rPr>
        <w:t>A man, whose work involved carrying heavy loads on the shoulder, experienced difficulty in raising the right arm vertically upwards. The examining physician asked the man to press his hands against the wall in front. It was found that the medial border and inferior angle of his right scapula became prominent.</w:t>
      </w:r>
    </w:p>
    <w:p w:rsidR="0009407C" w:rsidRPr="00271931" w:rsidRDefault="0009407C" w:rsidP="00435AE2">
      <w:pPr>
        <w:jc w:val="both"/>
        <w:rPr>
          <w:rFonts w:ascii="Times New Roman" w:hAnsi="Times New Roman" w:cs="Times New Roman"/>
          <w:sz w:val="24"/>
          <w:szCs w:val="24"/>
        </w:rPr>
      </w:pPr>
      <w:r w:rsidRPr="00271931">
        <w:rPr>
          <w:rFonts w:ascii="Times New Roman" w:hAnsi="Times New Roman" w:cs="Times New Roman"/>
          <w:sz w:val="24"/>
          <w:szCs w:val="24"/>
        </w:rPr>
        <w:t>Questions</w:t>
      </w:r>
    </w:p>
    <w:p w:rsidR="0009407C" w:rsidRPr="00271931" w:rsidRDefault="0009407C" w:rsidP="00435AE2">
      <w:pPr>
        <w:pStyle w:val="ListParagraph"/>
        <w:numPr>
          <w:ilvl w:val="0"/>
          <w:numId w:val="3"/>
        </w:numPr>
        <w:jc w:val="both"/>
        <w:rPr>
          <w:rFonts w:ascii="Times New Roman" w:hAnsi="Times New Roman" w:cs="Times New Roman"/>
          <w:sz w:val="24"/>
          <w:szCs w:val="24"/>
        </w:rPr>
      </w:pPr>
      <w:r w:rsidRPr="00271931">
        <w:rPr>
          <w:rFonts w:ascii="Times New Roman" w:hAnsi="Times New Roman" w:cs="Times New Roman"/>
          <w:sz w:val="24"/>
          <w:szCs w:val="24"/>
        </w:rPr>
        <w:t>Which muscle is tested in this man to detect the injury to which nerve?</w:t>
      </w:r>
    </w:p>
    <w:p w:rsidR="0009407C" w:rsidRPr="00271931" w:rsidRDefault="0009407C" w:rsidP="00435AE2">
      <w:pPr>
        <w:pStyle w:val="ListParagraph"/>
        <w:numPr>
          <w:ilvl w:val="0"/>
          <w:numId w:val="3"/>
        </w:numPr>
        <w:jc w:val="both"/>
        <w:rPr>
          <w:rFonts w:ascii="Times New Roman" w:hAnsi="Times New Roman" w:cs="Times New Roman"/>
          <w:sz w:val="24"/>
          <w:szCs w:val="24"/>
        </w:rPr>
      </w:pPr>
      <w:r w:rsidRPr="00271931">
        <w:rPr>
          <w:rFonts w:ascii="Times New Roman" w:hAnsi="Times New Roman" w:cs="Times New Roman"/>
          <w:sz w:val="24"/>
          <w:szCs w:val="24"/>
        </w:rPr>
        <w:t>Name the deformity of scapular caused by injury to this nerve</w:t>
      </w:r>
    </w:p>
    <w:p w:rsidR="0009407C" w:rsidRPr="00271931" w:rsidRDefault="0009407C" w:rsidP="00435AE2">
      <w:pPr>
        <w:pStyle w:val="ListParagraph"/>
        <w:numPr>
          <w:ilvl w:val="0"/>
          <w:numId w:val="3"/>
        </w:numPr>
        <w:jc w:val="both"/>
        <w:rPr>
          <w:rFonts w:ascii="Times New Roman" w:hAnsi="Times New Roman" w:cs="Times New Roman"/>
          <w:sz w:val="24"/>
          <w:szCs w:val="24"/>
        </w:rPr>
      </w:pPr>
      <w:r w:rsidRPr="00271931">
        <w:rPr>
          <w:rFonts w:ascii="Times New Roman" w:hAnsi="Times New Roman" w:cs="Times New Roman"/>
          <w:sz w:val="24"/>
          <w:szCs w:val="24"/>
        </w:rPr>
        <w:t>Draw a diagram of brachial plexus to show the origin of this nerve</w:t>
      </w:r>
    </w:p>
    <w:p w:rsidR="0009407C" w:rsidRPr="00271931" w:rsidRDefault="0009407C" w:rsidP="00435AE2">
      <w:pPr>
        <w:pStyle w:val="ListParagraph"/>
        <w:numPr>
          <w:ilvl w:val="0"/>
          <w:numId w:val="3"/>
        </w:numPr>
        <w:jc w:val="both"/>
        <w:rPr>
          <w:rFonts w:ascii="Times New Roman" w:hAnsi="Times New Roman" w:cs="Times New Roman"/>
          <w:sz w:val="24"/>
          <w:szCs w:val="24"/>
        </w:rPr>
      </w:pPr>
      <w:r w:rsidRPr="00271931">
        <w:rPr>
          <w:rFonts w:ascii="Times New Roman" w:hAnsi="Times New Roman" w:cs="Times New Roman"/>
          <w:sz w:val="24"/>
          <w:szCs w:val="24"/>
        </w:rPr>
        <w:t>How does this nerve enter the axilla?</w:t>
      </w:r>
    </w:p>
    <w:p w:rsidR="00F23A0F" w:rsidRPr="00271931" w:rsidRDefault="00F23A0F" w:rsidP="00435AE2">
      <w:pPr>
        <w:pStyle w:val="ListParagraph"/>
        <w:numPr>
          <w:ilvl w:val="0"/>
          <w:numId w:val="3"/>
        </w:numPr>
        <w:jc w:val="both"/>
        <w:rPr>
          <w:rFonts w:ascii="Times New Roman" w:hAnsi="Times New Roman" w:cs="Times New Roman"/>
          <w:sz w:val="24"/>
          <w:szCs w:val="24"/>
        </w:rPr>
      </w:pPr>
      <w:r w:rsidRPr="00271931">
        <w:rPr>
          <w:rFonts w:ascii="Times New Roman" w:hAnsi="Times New Roman" w:cs="Times New Roman"/>
          <w:sz w:val="24"/>
          <w:szCs w:val="24"/>
        </w:rPr>
        <w:t>Name the muscle in the medial wall of axilla to which this nerve is intimately related. Give the attachments of the muscle.</w:t>
      </w:r>
    </w:p>
    <w:p w:rsidR="007E4E43" w:rsidRDefault="00F23A0F" w:rsidP="00435AE2">
      <w:pPr>
        <w:pStyle w:val="ListParagraph"/>
        <w:numPr>
          <w:ilvl w:val="0"/>
          <w:numId w:val="3"/>
        </w:numPr>
        <w:jc w:val="both"/>
        <w:rPr>
          <w:rFonts w:ascii="Times New Roman" w:hAnsi="Times New Roman" w:cs="Times New Roman"/>
          <w:sz w:val="24"/>
          <w:szCs w:val="24"/>
        </w:rPr>
      </w:pPr>
      <w:r w:rsidRPr="00271931">
        <w:rPr>
          <w:rFonts w:ascii="Times New Roman" w:hAnsi="Times New Roman" w:cs="Times New Roman"/>
          <w:sz w:val="24"/>
          <w:szCs w:val="24"/>
        </w:rPr>
        <w:t xml:space="preserve">What is the action of this </w:t>
      </w:r>
      <w:r w:rsidR="00870B07" w:rsidRPr="00271931">
        <w:rPr>
          <w:rFonts w:ascii="Times New Roman" w:hAnsi="Times New Roman" w:cs="Times New Roman"/>
          <w:sz w:val="24"/>
          <w:szCs w:val="24"/>
        </w:rPr>
        <w:t xml:space="preserve">muscle </w:t>
      </w:r>
      <w:r w:rsidRPr="00271931">
        <w:rPr>
          <w:rFonts w:ascii="Times New Roman" w:hAnsi="Times New Roman" w:cs="Times New Roman"/>
          <w:sz w:val="24"/>
          <w:szCs w:val="24"/>
        </w:rPr>
        <w:t>in hyper</w:t>
      </w:r>
      <w:r w:rsidR="00C40B51">
        <w:rPr>
          <w:rFonts w:ascii="Times New Roman" w:hAnsi="Times New Roman" w:cs="Times New Roman"/>
          <w:sz w:val="24"/>
          <w:szCs w:val="24"/>
        </w:rPr>
        <w:t xml:space="preserve"> </w:t>
      </w:r>
      <w:r w:rsidRPr="00271931">
        <w:rPr>
          <w:rFonts w:ascii="Times New Roman" w:hAnsi="Times New Roman" w:cs="Times New Roman"/>
          <w:sz w:val="24"/>
          <w:szCs w:val="24"/>
        </w:rPr>
        <w:t xml:space="preserve">abduction of </w:t>
      </w:r>
      <w:r w:rsidR="00C40B51">
        <w:rPr>
          <w:rFonts w:ascii="Times New Roman" w:hAnsi="Times New Roman" w:cs="Times New Roman"/>
          <w:sz w:val="24"/>
          <w:szCs w:val="24"/>
        </w:rPr>
        <w:t xml:space="preserve">the </w:t>
      </w:r>
      <w:r w:rsidRPr="00271931">
        <w:rPr>
          <w:rFonts w:ascii="Times New Roman" w:hAnsi="Times New Roman" w:cs="Times New Roman"/>
          <w:sz w:val="24"/>
          <w:szCs w:val="24"/>
        </w:rPr>
        <w:t>arm? Does it act alone or in combination</w:t>
      </w:r>
      <w:r w:rsidR="007E4E43" w:rsidRPr="00271931">
        <w:rPr>
          <w:rFonts w:ascii="Times New Roman" w:hAnsi="Times New Roman" w:cs="Times New Roman"/>
          <w:sz w:val="24"/>
          <w:szCs w:val="24"/>
        </w:rPr>
        <w:t xml:space="preserve"> </w:t>
      </w:r>
      <w:r w:rsidRPr="00271931">
        <w:rPr>
          <w:rFonts w:ascii="Times New Roman" w:hAnsi="Times New Roman" w:cs="Times New Roman"/>
          <w:sz w:val="24"/>
          <w:szCs w:val="24"/>
        </w:rPr>
        <w:t>with</w:t>
      </w:r>
      <w:r w:rsidR="007E4E43" w:rsidRPr="00271931">
        <w:rPr>
          <w:rFonts w:ascii="Times New Roman" w:hAnsi="Times New Roman" w:cs="Times New Roman"/>
          <w:sz w:val="24"/>
          <w:szCs w:val="24"/>
        </w:rPr>
        <w:t xml:space="preserve"> </w:t>
      </w:r>
      <w:r w:rsidR="00C40B51">
        <w:rPr>
          <w:rFonts w:ascii="Times New Roman" w:hAnsi="Times New Roman" w:cs="Times New Roman"/>
          <w:sz w:val="24"/>
          <w:szCs w:val="24"/>
        </w:rPr>
        <w:t>other muscle</w:t>
      </w:r>
      <w:r w:rsidR="007E4E43" w:rsidRPr="00271931">
        <w:rPr>
          <w:rFonts w:ascii="Times New Roman" w:hAnsi="Times New Roman" w:cs="Times New Roman"/>
          <w:sz w:val="24"/>
          <w:szCs w:val="24"/>
        </w:rPr>
        <w:t>?</w:t>
      </w:r>
    </w:p>
    <w:p w:rsidR="001377EB" w:rsidRPr="001377EB" w:rsidRDefault="001377EB" w:rsidP="00435AE2">
      <w:pPr>
        <w:pStyle w:val="ListParagraph"/>
        <w:numPr>
          <w:ilvl w:val="0"/>
          <w:numId w:val="3"/>
        </w:numPr>
        <w:jc w:val="both"/>
        <w:rPr>
          <w:rFonts w:ascii="Times New Roman" w:hAnsi="Times New Roman" w:cs="Times New Roman"/>
          <w:sz w:val="24"/>
          <w:szCs w:val="24"/>
        </w:rPr>
      </w:pPr>
    </w:p>
    <w:p w:rsidR="001377EB" w:rsidRPr="00271931" w:rsidRDefault="001377EB" w:rsidP="00435AE2">
      <w:pPr>
        <w:jc w:val="both"/>
        <w:rPr>
          <w:rFonts w:ascii="Times New Roman" w:hAnsi="Times New Roman" w:cs="Times New Roman"/>
          <w:sz w:val="24"/>
          <w:szCs w:val="24"/>
        </w:rPr>
      </w:pPr>
    </w:p>
    <w:p w:rsidR="007E4E43" w:rsidRPr="001377EB" w:rsidRDefault="001377EB" w:rsidP="00435AE2">
      <w:pPr>
        <w:jc w:val="both"/>
        <w:rPr>
          <w:rFonts w:ascii="Times New Roman" w:hAnsi="Times New Roman" w:cs="Times New Roman"/>
          <w:b/>
          <w:sz w:val="24"/>
          <w:szCs w:val="24"/>
        </w:rPr>
      </w:pPr>
      <w:r w:rsidRPr="001377EB">
        <w:rPr>
          <w:rFonts w:ascii="Times New Roman" w:hAnsi="Times New Roman" w:cs="Times New Roman"/>
          <w:b/>
          <w:sz w:val="24"/>
          <w:szCs w:val="24"/>
        </w:rPr>
        <w:t>CASE 4</w:t>
      </w:r>
    </w:p>
    <w:p w:rsidR="007E4E43" w:rsidRPr="001377EB" w:rsidRDefault="001377EB" w:rsidP="00435AE2">
      <w:pPr>
        <w:jc w:val="both"/>
        <w:rPr>
          <w:rFonts w:ascii="Times New Roman" w:hAnsi="Times New Roman" w:cs="Times New Roman"/>
          <w:b/>
          <w:sz w:val="24"/>
          <w:szCs w:val="24"/>
        </w:rPr>
      </w:pPr>
      <w:r>
        <w:rPr>
          <w:rFonts w:ascii="Times New Roman" w:hAnsi="Times New Roman" w:cs="Times New Roman"/>
          <w:b/>
          <w:sz w:val="24"/>
          <w:szCs w:val="24"/>
        </w:rPr>
        <w:t>An obese elderly woma</w:t>
      </w:r>
      <w:r w:rsidR="007E4E43" w:rsidRPr="001377EB">
        <w:rPr>
          <w:rFonts w:ascii="Times New Roman" w:hAnsi="Times New Roman" w:cs="Times New Roman"/>
          <w:b/>
          <w:sz w:val="24"/>
          <w:szCs w:val="24"/>
        </w:rPr>
        <w:t xml:space="preserve">n with </w:t>
      </w:r>
      <w:r>
        <w:rPr>
          <w:rFonts w:ascii="Times New Roman" w:hAnsi="Times New Roman" w:cs="Times New Roman"/>
          <w:b/>
          <w:sz w:val="24"/>
          <w:szCs w:val="24"/>
        </w:rPr>
        <w:t xml:space="preserve">a </w:t>
      </w:r>
      <w:r w:rsidR="007E4E43" w:rsidRPr="001377EB">
        <w:rPr>
          <w:rFonts w:ascii="Times New Roman" w:hAnsi="Times New Roman" w:cs="Times New Roman"/>
          <w:b/>
          <w:sz w:val="24"/>
          <w:szCs w:val="24"/>
        </w:rPr>
        <w:t xml:space="preserve">history of myxedema (deficiency of thyroxine) complained of pins and needles sensation in the index and middle fingers of her right hand. On examination it was found that the </w:t>
      </w:r>
      <w:proofErr w:type="spellStart"/>
      <w:r w:rsidR="007E4E43" w:rsidRPr="001377EB">
        <w:rPr>
          <w:rFonts w:ascii="Times New Roman" w:hAnsi="Times New Roman" w:cs="Times New Roman"/>
          <w:b/>
          <w:sz w:val="24"/>
          <w:szCs w:val="24"/>
        </w:rPr>
        <w:t>thenar</w:t>
      </w:r>
      <w:proofErr w:type="spellEnd"/>
      <w:r w:rsidR="00870B07" w:rsidRPr="001377EB">
        <w:rPr>
          <w:rFonts w:ascii="Times New Roman" w:hAnsi="Times New Roman" w:cs="Times New Roman"/>
          <w:b/>
          <w:sz w:val="24"/>
          <w:szCs w:val="24"/>
        </w:rPr>
        <w:t xml:space="preserve"> </w:t>
      </w:r>
      <w:r w:rsidR="007E4E43" w:rsidRPr="001377EB">
        <w:rPr>
          <w:rFonts w:ascii="Times New Roman" w:hAnsi="Times New Roman" w:cs="Times New Roman"/>
          <w:b/>
          <w:sz w:val="24"/>
          <w:szCs w:val="24"/>
        </w:rPr>
        <w:t>eminence of right hand was flattened and the patient was</w:t>
      </w:r>
      <w:r w:rsidR="00870B07" w:rsidRPr="001377EB">
        <w:rPr>
          <w:rFonts w:ascii="Times New Roman" w:hAnsi="Times New Roman" w:cs="Times New Roman"/>
          <w:b/>
          <w:sz w:val="24"/>
          <w:szCs w:val="24"/>
        </w:rPr>
        <w:t xml:space="preserve"> unable to bring the tips</w:t>
      </w:r>
      <w:r w:rsidR="007E4E43" w:rsidRPr="001377EB">
        <w:rPr>
          <w:rFonts w:ascii="Times New Roman" w:hAnsi="Times New Roman" w:cs="Times New Roman"/>
          <w:b/>
          <w:sz w:val="24"/>
          <w:szCs w:val="24"/>
        </w:rPr>
        <w:t xml:space="preserve"> of the thumb and little finger together.</w:t>
      </w:r>
    </w:p>
    <w:p w:rsidR="00435AE2" w:rsidRPr="00271931" w:rsidRDefault="00435AE2" w:rsidP="00435AE2">
      <w:pPr>
        <w:jc w:val="both"/>
        <w:rPr>
          <w:rFonts w:ascii="Times New Roman" w:hAnsi="Times New Roman" w:cs="Times New Roman"/>
          <w:sz w:val="24"/>
          <w:szCs w:val="24"/>
        </w:rPr>
      </w:pPr>
    </w:p>
    <w:p w:rsidR="00435AE2" w:rsidRPr="00271931" w:rsidRDefault="00435AE2" w:rsidP="00435AE2">
      <w:pPr>
        <w:jc w:val="both"/>
        <w:rPr>
          <w:rFonts w:ascii="Times New Roman" w:hAnsi="Times New Roman" w:cs="Times New Roman"/>
          <w:sz w:val="24"/>
          <w:szCs w:val="24"/>
        </w:rPr>
      </w:pPr>
      <w:r w:rsidRPr="00271931">
        <w:rPr>
          <w:rFonts w:ascii="Times New Roman" w:hAnsi="Times New Roman" w:cs="Times New Roman"/>
          <w:sz w:val="24"/>
          <w:szCs w:val="24"/>
        </w:rPr>
        <w:t>Questions</w:t>
      </w:r>
    </w:p>
    <w:p w:rsidR="007E4E43" w:rsidRPr="00271931" w:rsidRDefault="007E4E43" w:rsidP="00435AE2">
      <w:pPr>
        <w:pStyle w:val="ListParagraph"/>
        <w:numPr>
          <w:ilvl w:val="0"/>
          <w:numId w:val="4"/>
        </w:numPr>
        <w:jc w:val="both"/>
        <w:rPr>
          <w:rFonts w:ascii="Times New Roman" w:hAnsi="Times New Roman" w:cs="Times New Roman"/>
          <w:sz w:val="24"/>
          <w:szCs w:val="24"/>
        </w:rPr>
      </w:pPr>
      <w:r w:rsidRPr="00271931">
        <w:rPr>
          <w:rFonts w:ascii="Times New Roman" w:hAnsi="Times New Roman" w:cs="Times New Roman"/>
          <w:sz w:val="24"/>
          <w:szCs w:val="24"/>
        </w:rPr>
        <w:t>Name the clinical condition from the symptoms and signs.</w:t>
      </w:r>
    </w:p>
    <w:p w:rsidR="007E4E43" w:rsidRPr="00271931" w:rsidRDefault="007E4E43" w:rsidP="00435AE2">
      <w:pPr>
        <w:pStyle w:val="ListParagraph"/>
        <w:numPr>
          <w:ilvl w:val="0"/>
          <w:numId w:val="4"/>
        </w:numPr>
        <w:jc w:val="both"/>
        <w:rPr>
          <w:rFonts w:ascii="Times New Roman" w:hAnsi="Times New Roman" w:cs="Times New Roman"/>
          <w:sz w:val="24"/>
          <w:szCs w:val="24"/>
        </w:rPr>
      </w:pPr>
      <w:r w:rsidRPr="00271931">
        <w:rPr>
          <w:rFonts w:ascii="Times New Roman" w:hAnsi="Times New Roman" w:cs="Times New Roman"/>
          <w:sz w:val="24"/>
          <w:szCs w:val="24"/>
        </w:rPr>
        <w:t xml:space="preserve">Name the boundaries of the carpal tunnel and enumerate its contents </w:t>
      </w:r>
    </w:p>
    <w:p w:rsidR="007E4E43" w:rsidRPr="00271931" w:rsidRDefault="007E4E43" w:rsidP="00435AE2">
      <w:pPr>
        <w:pStyle w:val="ListParagraph"/>
        <w:numPr>
          <w:ilvl w:val="0"/>
          <w:numId w:val="4"/>
        </w:numPr>
        <w:jc w:val="both"/>
        <w:rPr>
          <w:rFonts w:ascii="Times New Roman" w:hAnsi="Times New Roman" w:cs="Times New Roman"/>
          <w:sz w:val="24"/>
          <w:szCs w:val="24"/>
        </w:rPr>
      </w:pPr>
      <w:r w:rsidRPr="00271931">
        <w:rPr>
          <w:rFonts w:ascii="Times New Roman" w:hAnsi="Times New Roman" w:cs="Times New Roman"/>
          <w:sz w:val="24"/>
          <w:szCs w:val="24"/>
        </w:rPr>
        <w:t>Compression of which content is responsible for the above condition?</w:t>
      </w:r>
    </w:p>
    <w:p w:rsidR="007E4E43" w:rsidRPr="00271931" w:rsidRDefault="007E4E43" w:rsidP="00435AE2">
      <w:pPr>
        <w:pStyle w:val="ListParagraph"/>
        <w:numPr>
          <w:ilvl w:val="0"/>
          <w:numId w:val="4"/>
        </w:numPr>
        <w:jc w:val="both"/>
        <w:rPr>
          <w:rFonts w:ascii="Times New Roman" w:hAnsi="Times New Roman" w:cs="Times New Roman"/>
          <w:sz w:val="24"/>
          <w:szCs w:val="24"/>
        </w:rPr>
      </w:pPr>
      <w:r w:rsidRPr="00271931">
        <w:rPr>
          <w:rFonts w:ascii="Times New Roman" w:hAnsi="Times New Roman" w:cs="Times New Roman"/>
          <w:sz w:val="24"/>
          <w:szCs w:val="24"/>
        </w:rPr>
        <w:t>Inability to touch the thumb and little finger is suggestive of the weakness</w:t>
      </w:r>
      <w:r w:rsidR="00292494" w:rsidRPr="00271931">
        <w:rPr>
          <w:rFonts w:ascii="Times New Roman" w:hAnsi="Times New Roman" w:cs="Times New Roman"/>
          <w:sz w:val="24"/>
          <w:szCs w:val="24"/>
        </w:rPr>
        <w:t xml:space="preserve"> of which muscle?</w:t>
      </w:r>
    </w:p>
    <w:p w:rsidR="007E4E43" w:rsidRPr="00271931" w:rsidRDefault="00292494" w:rsidP="00435AE2">
      <w:pPr>
        <w:pStyle w:val="ListParagraph"/>
        <w:numPr>
          <w:ilvl w:val="0"/>
          <w:numId w:val="4"/>
        </w:numPr>
        <w:jc w:val="both"/>
        <w:rPr>
          <w:rFonts w:ascii="Times New Roman" w:hAnsi="Times New Roman" w:cs="Times New Roman"/>
          <w:sz w:val="24"/>
          <w:szCs w:val="24"/>
        </w:rPr>
      </w:pPr>
      <w:r w:rsidRPr="00271931">
        <w:rPr>
          <w:rFonts w:ascii="Times New Roman" w:hAnsi="Times New Roman" w:cs="Times New Roman"/>
          <w:sz w:val="24"/>
          <w:szCs w:val="24"/>
        </w:rPr>
        <w:t xml:space="preserve">Which structure is cut to relieve </w:t>
      </w:r>
      <w:r w:rsidR="00814178" w:rsidRPr="00271931">
        <w:rPr>
          <w:rFonts w:ascii="Times New Roman" w:hAnsi="Times New Roman" w:cs="Times New Roman"/>
          <w:sz w:val="24"/>
          <w:szCs w:val="24"/>
        </w:rPr>
        <w:t>symptoms</w:t>
      </w:r>
      <w:bookmarkStart w:id="0" w:name="_GoBack"/>
      <w:bookmarkEnd w:id="0"/>
      <w:r w:rsidRPr="00271931">
        <w:rPr>
          <w:rFonts w:ascii="Times New Roman" w:hAnsi="Times New Roman" w:cs="Times New Roman"/>
          <w:sz w:val="24"/>
          <w:szCs w:val="24"/>
        </w:rPr>
        <w:t xml:space="preserve"> in this condition?</w:t>
      </w:r>
    </w:p>
    <w:p w:rsidR="00292494" w:rsidRPr="00271931" w:rsidRDefault="00292494" w:rsidP="00435AE2">
      <w:pPr>
        <w:pStyle w:val="ListParagraph"/>
        <w:numPr>
          <w:ilvl w:val="0"/>
          <w:numId w:val="4"/>
        </w:numPr>
        <w:jc w:val="both"/>
        <w:rPr>
          <w:rFonts w:ascii="Times New Roman" w:hAnsi="Times New Roman" w:cs="Times New Roman"/>
          <w:sz w:val="24"/>
          <w:szCs w:val="24"/>
        </w:rPr>
      </w:pPr>
      <w:r w:rsidRPr="00271931">
        <w:rPr>
          <w:rFonts w:ascii="Times New Roman" w:hAnsi="Times New Roman" w:cs="Times New Roman"/>
          <w:sz w:val="24"/>
          <w:szCs w:val="24"/>
        </w:rPr>
        <w:t xml:space="preserve">Mention the </w:t>
      </w:r>
      <w:r w:rsidR="00814178" w:rsidRPr="00271931">
        <w:rPr>
          <w:rFonts w:ascii="Times New Roman" w:hAnsi="Times New Roman" w:cs="Times New Roman"/>
          <w:sz w:val="24"/>
          <w:szCs w:val="24"/>
        </w:rPr>
        <w:t>attachments</w:t>
      </w:r>
      <w:r w:rsidRPr="00271931">
        <w:rPr>
          <w:rFonts w:ascii="Times New Roman" w:hAnsi="Times New Roman" w:cs="Times New Roman"/>
          <w:sz w:val="24"/>
          <w:szCs w:val="24"/>
        </w:rPr>
        <w:t xml:space="preserve"> and anterior relations of this structure</w:t>
      </w:r>
    </w:p>
    <w:p w:rsidR="00292494" w:rsidRPr="00271931" w:rsidRDefault="00292494" w:rsidP="00435AE2">
      <w:pPr>
        <w:pStyle w:val="ListParagraph"/>
        <w:numPr>
          <w:ilvl w:val="0"/>
          <w:numId w:val="4"/>
        </w:numPr>
        <w:jc w:val="both"/>
        <w:rPr>
          <w:rFonts w:ascii="Times New Roman" w:hAnsi="Times New Roman" w:cs="Times New Roman"/>
          <w:sz w:val="24"/>
          <w:szCs w:val="24"/>
        </w:rPr>
      </w:pPr>
      <w:r w:rsidRPr="00271931">
        <w:rPr>
          <w:rFonts w:ascii="Times New Roman" w:hAnsi="Times New Roman" w:cs="Times New Roman"/>
          <w:sz w:val="24"/>
          <w:szCs w:val="24"/>
        </w:rPr>
        <w:t>Anterior dislocation of which carpal bone may also produce similar syndrome?</w:t>
      </w:r>
    </w:p>
    <w:p w:rsidR="00C62930" w:rsidRPr="00435AE2" w:rsidRDefault="00C62930" w:rsidP="00435AE2">
      <w:pPr>
        <w:jc w:val="both"/>
        <w:rPr>
          <w:sz w:val="24"/>
          <w:szCs w:val="24"/>
        </w:rPr>
      </w:pPr>
      <w:r w:rsidRPr="00435AE2">
        <w:rPr>
          <w:sz w:val="24"/>
          <w:szCs w:val="24"/>
        </w:rPr>
        <w:t xml:space="preserve"> </w:t>
      </w:r>
    </w:p>
    <w:sectPr w:rsidR="00C62930" w:rsidRPr="00435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A2241"/>
    <w:multiLevelType w:val="hybridMultilevel"/>
    <w:tmpl w:val="B4C681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C6FA3"/>
    <w:multiLevelType w:val="hybridMultilevel"/>
    <w:tmpl w:val="F68E61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C33F3"/>
    <w:multiLevelType w:val="hybridMultilevel"/>
    <w:tmpl w:val="63C614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E4210E"/>
    <w:multiLevelType w:val="hybridMultilevel"/>
    <w:tmpl w:val="E0AA6B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F17"/>
    <w:rsid w:val="00027529"/>
    <w:rsid w:val="0009407C"/>
    <w:rsid w:val="001377EB"/>
    <w:rsid w:val="00271931"/>
    <w:rsid w:val="00292494"/>
    <w:rsid w:val="003C1E02"/>
    <w:rsid w:val="003D64B6"/>
    <w:rsid w:val="00435AE2"/>
    <w:rsid w:val="007E4E43"/>
    <w:rsid w:val="00814178"/>
    <w:rsid w:val="00870B07"/>
    <w:rsid w:val="00B22463"/>
    <w:rsid w:val="00C40B51"/>
    <w:rsid w:val="00C602BB"/>
    <w:rsid w:val="00C62930"/>
    <w:rsid w:val="00C673B1"/>
    <w:rsid w:val="00D100AC"/>
    <w:rsid w:val="00D35B79"/>
    <w:rsid w:val="00E24F17"/>
    <w:rsid w:val="00F23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67F6"/>
  <w15:chartTrackingRefBased/>
  <w15:docId w15:val="{7CEE1ED4-E5CA-4A8E-AE6B-6C2FB16A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2018-02-03T04:56:00Z</dcterms:created>
  <dcterms:modified xsi:type="dcterms:W3CDTF">2018-02-03T04:58:00Z</dcterms:modified>
</cp:coreProperties>
</file>