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6A940D" w14:textId="77777777" w:rsidR="00381916" w:rsidRDefault="00381916">
      <w:pPr>
        <w:spacing w:before="1440"/>
      </w:pPr>
    </w:p>
    <w:p w14:paraId="6EBE6806" w14:textId="77777777" w:rsidR="00381916" w:rsidRDefault="003E7022"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>ТЕХНИЧЕСКОЕ ЗАДАНИЕ</w:t>
      </w:r>
    </w:p>
    <w:p w14:paraId="19A99BF4" w14:textId="77777777" w:rsidR="00381916" w:rsidRDefault="003E7022">
      <w:pPr>
        <w:pBdr>
          <w:bottom w:val="single" w:sz="8" w:space="8" w:color="2E75B6"/>
        </w:pBdr>
        <w:spacing w:after="600"/>
        <w:jc w:val="center"/>
      </w:pPr>
      <w:r>
        <w:rPr>
          <w:color w:val="2E75B6"/>
          <w:sz w:val="36"/>
          <w:szCs w:val="36"/>
        </w:rPr>
        <w:t>Логистическая экосистема "</w:t>
      </w:r>
      <w:proofErr w:type="spellStart"/>
      <w:r>
        <w:rPr>
          <w:color w:val="2E75B6"/>
          <w:sz w:val="36"/>
          <w:szCs w:val="36"/>
        </w:rPr>
        <w:t>China</w:t>
      </w:r>
      <w:proofErr w:type="spellEnd"/>
      <w:r>
        <w:rPr>
          <w:color w:val="2E75B6"/>
          <w:sz w:val="36"/>
          <w:szCs w:val="36"/>
        </w:rPr>
        <w:t xml:space="preserve">-TM </w:t>
      </w:r>
      <w:proofErr w:type="spellStart"/>
      <w:r>
        <w:rPr>
          <w:color w:val="2E75B6"/>
          <w:sz w:val="36"/>
          <w:szCs w:val="36"/>
        </w:rPr>
        <w:t>Cargo</w:t>
      </w:r>
      <w:proofErr w:type="spellEnd"/>
      <w:r>
        <w:rPr>
          <w:color w:val="2E75B6"/>
          <w:sz w:val="36"/>
          <w:szCs w:val="36"/>
        </w:rPr>
        <w:t>"</w:t>
      </w:r>
    </w:p>
    <w:p w14:paraId="1AD0972A" w14:textId="77777777" w:rsidR="00381916" w:rsidRDefault="00381916">
      <w:pPr>
        <w:spacing w:after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81916" w14:paraId="2B02762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43F096" w14:textId="77777777" w:rsidR="00381916" w:rsidRDefault="003E7022">
            <w:r>
              <w:rPr>
                <w:b/>
                <w:bCs/>
                <w:color w:val="1A1A1A"/>
              </w:rPr>
              <w:t>Версия документа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718B85" w14:textId="661692DE" w:rsidR="00381916" w:rsidRDefault="000E01E9">
            <w:r>
              <w:rPr>
                <w:color w:val="1A1A1A"/>
                <w:lang w:val="en-US"/>
              </w:rPr>
              <w:t>1</w:t>
            </w:r>
            <w:r w:rsidR="003E7022">
              <w:rPr>
                <w:color w:val="1A1A1A"/>
              </w:rPr>
              <w:t>.0 (</w:t>
            </w:r>
            <w:r>
              <w:rPr>
                <w:color w:val="1A1A1A"/>
              </w:rPr>
              <w:t>первичная</w:t>
            </w:r>
            <w:r w:rsidR="003E7022">
              <w:rPr>
                <w:color w:val="1A1A1A"/>
              </w:rPr>
              <w:t>)</w:t>
            </w:r>
          </w:p>
        </w:tc>
      </w:tr>
      <w:tr w:rsidR="00381916" w14:paraId="6B3D224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7AEA45" w14:textId="77777777" w:rsidR="00381916" w:rsidRDefault="003E7022">
            <w:r>
              <w:rPr>
                <w:b/>
                <w:bCs/>
                <w:color w:val="1A1A1A"/>
              </w:rPr>
              <w:t>Дата составления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7A0C78" w14:textId="77777777" w:rsidR="00381916" w:rsidRDefault="003E7022">
            <w:r>
              <w:rPr>
                <w:color w:val="1A1A1A"/>
              </w:rPr>
              <w:t>Апрель 2026</w:t>
            </w:r>
          </w:p>
        </w:tc>
      </w:tr>
      <w:tr w:rsidR="00381916" w14:paraId="1543A1D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599B1F" w14:textId="77777777" w:rsidR="00381916" w:rsidRDefault="003E7022">
            <w:r>
              <w:rPr>
                <w:b/>
                <w:bCs/>
                <w:color w:val="1A1A1A"/>
              </w:rPr>
              <w:t>Статус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A0C21D" w14:textId="77777777" w:rsidR="00381916" w:rsidRDefault="003E7022">
            <w:r>
              <w:rPr>
                <w:color w:val="1A1A1A"/>
              </w:rPr>
              <w:t>Черновик для согласования</w:t>
            </w:r>
          </w:p>
        </w:tc>
      </w:tr>
      <w:tr w:rsidR="00381916" w14:paraId="61426CE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A362C8" w14:textId="77777777" w:rsidR="00381916" w:rsidRDefault="003E7022">
            <w:r>
              <w:rPr>
                <w:b/>
                <w:bCs/>
                <w:color w:val="1A1A1A"/>
              </w:rPr>
              <w:t>Направление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1171AA" w14:textId="0D655DAB" w:rsidR="00381916" w:rsidRDefault="003E7022">
            <w:r>
              <w:rPr>
                <w:color w:val="1A1A1A"/>
              </w:rPr>
              <w:t>Китай → Туркменистан</w:t>
            </w:r>
          </w:p>
        </w:tc>
      </w:tr>
    </w:tbl>
    <w:p w14:paraId="4C580A0B" w14:textId="77777777" w:rsidR="00381916" w:rsidRDefault="00381916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81916" w14:paraId="330CB32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8863012" w14:textId="77777777" w:rsidR="00381916" w:rsidRDefault="003E7022">
            <w:pPr>
              <w:spacing w:after="60"/>
            </w:pPr>
            <w:r>
              <w:rPr>
                <w:b/>
                <w:bCs/>
                <w:color w:val="1F4E79"/>
              </w:rPr>
              <w:t>АННОТАЦИЯ</w:t>
            </w:r>
          </w:p>
          <w:p w14:paraId="7EEF07D7" w14:textId="77777777" w:rsidR="00381916" w:rsidRDefault="003E7022">
            <w:r>
              <w:rPr>
                <w:i/>
                <w:iCs/>
                <w:color w:val="1A1A1A"/>
                <w:sz w:val="21"/>
                <w:szCs w:val="21"/>
              </w:rPr>
              <w:t xml:space="preserve">Настоящий документ описывает полную архитектуру платформы </w:t>
            </w:r>
            <w:proofErr w:type="spellStart"/>
            <w:r>
              <w:rPr>
                <w:i/>
                <w:iCs/>
                <w:color w:val="1A1A1A"/>
                <w:sz w:val="21"/>
                <w:szCs w:val="21"/>
              </w:rPr>
              <w:t>China</w:t>
            </w:r>
            <w:proofErr w:type="spellEnd"/>
            <w:r>
              <w:rPr>
                <w:i/>
                <w:iCs/>
                <w:color w:val="1A1A1A"/>
                <w:sz w:val="21"/>
                <w:szCs w:val="21"/>
              </w:rPr>
              <w:t xml:space="preserve">-TM </w:t>
            </w:r>
            <w:proofErr w:type="spellStart"/>
            <w:r>
              <w:rPr>
                <w:i/>
                <w:iCs/>
                <w:color w:val="1A1A1A"/>
                <w:sz w:val="21"/>
                <w:szCs w:val="21"/>
              </w:rPr>
              <w:t>Cargo</w:t>
            </w:r>
            <w:proofErr w:type="spellEnd"/>
            <w:r>
              <w:rPr>
                <w:i/>
                <w:iCs/>
                <w:color w:val="1A1A1A"/>
                <w:sz w:val="21"/>
                <w:szCs w:val="21"/>
              </w:rPr>
              <w:t xml:space="preserve"> — логистической экосистемы для организации выкупа товаров на китайских маркетплейсах (</w:t>
            </w:r>
            <w:proofErr w:type="spellStart"/>
            <w:r>
              <w:rPr>
                <w:i/>
                <w:iCs/>
                <w:color w:val="1A1A1A"/>
                <w:sz w:val="21"/>
                <w:szCs w:val="21"/>
              </w:rPr>
              <w:t>Taobao</w:t>
            </w:r>
            <w:proofErr w:type="spellEnd"/>
            <w:r>
              <w:rPr>
                <w:i/>
                <w:iCs/>
                <w:color w:val="1A1A1A"/>
                <w:sz w:val="21"/>
                <w:szCs w:val="21"/>
              </w:rPr>
              <w:t xml:space="preserve">, 1688, </w:t>
            </w:r>
            <w:proofErr w:type="spellStart"/>
            <w:r>
              <w:rPr>
                <w:i/>
                <w:iCs/>
                <w:color w:val="1A1A1A"/>
                <w:sz w:val="21"/>
                <w:szCs w:val="21"/>
              </w:rPr>
              <w:t>Dewu</w:t>
            </w:r>
            <w:proofErr w:type="spellEnd"/>
            <w:r>
              <w:rPr>
                <w:i/>
                <w:iCs/>
                <w:color w:val="1A1A1A"/>
                <w:sz w:val="21"/>
                <w:szCs w:val="21"/>
              </w:rPr>
              <w:t>/</w:t>
            </w:r>
            <w:proofErr w:type="spellStart"/>
            <w:r>
              <w:rPr>
                <w:i/>
                <w:iCs/>
                <w:color w:val="1A1A1A"/>
                <w:sz w:val="21"/>
                <w:szCs w:val="21"/>
              </w:rPr>
              <w:t>Poizon</w:t>
            </w:r>
            <w:proofErr w:type="spellEnd"/>
            <w:r>
              <w:rPr>
                <w:i/>
                <w:iCs/>
                <w:color w:val="1A1A1A"/>
                <w:sz w:val="21"/>
                <w:szCs w:val="21"/>
              </w:rPr>
              <w:t>) и их доставки в Туркменистан. Документ охватывает юридическую инфраструктуру в КНР, технические требования к программному комплексу, аппаратную часть, логистические маршруты, финансовую модель и дорожную карту реализации.</w:t>
            </w:r>
          </w:p>
        </w:tc>
      </w:tr>
    </w:tbl>
    <w:p w14:paraId="09409B62" w14:textId="77777777" w:rsidR="00381916" w:rsidRDefault="003E7022">
      <w:r>
        <w:br w:type="page"/>
      </w:r>
    </w:p>
    <w:sdt>
      <w:sdtPr>
        <w:id w:val="-580901945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6337A185" w14:textId="3F271F24" w:rsidR="00D571D6" w:rsidRDefault="00D571D6">
          <w:pPr>
            <w:pStyle w:val="af0"/>
          </w:pPr>
          <w:r>
            <w:t>Оглавление</w:t>
          </w:r>
        </w:p>
        <w:p w14:paraId="3AED2763" w14:textId="77254C79" w:rsidR="007E05E6" w:rsidRDefault="00D571D6">
          <w:pPr>
            <w:pStyle w:val="1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109790" w:history="1">
            <w:r w:rsidR="007E05E6" w:rsidRPr="00E441C8">
              <w:rPr>
                <w:rStyle w:val="a5"/>
                <w:noProof/>
              </w:rPr>
              <w:t>1. Юридическая и физическая инфраструктура (Китай)</w:t>
            </w:r>
            <w:r w:rsidR="007E05E6">
              <w:rPr>
                <w:noProof/>
                <w:webHidden/>
              </w:rPr>
              <w:tab/>
            </w:r>
            <w:r w:rsidR="007E05E6">
              <w:rPr>
                <w:noProof/>
                <w:webHidden/>
              </w:rPr>
              <w:fldChar w:fldCharType="begin"/>
            </w:r>
            <w:r w:rsidR="007E05E6">
              <w:rPr>
                <w:noProof/>
                <w:webHidden/>
              </w:rPr>
              <w:instrText xml:space="preserve"> PAGEREF _Toc226109790 \h </w:instrText>
            </w:r>
            <w:r w:rsidR="007E05E6">
              <w:rPr>
                <w:noProof/>
                <w:webHidden/>
              </w:rPr>
            </w:r>
            <w:r w:rsidR="007E05E6">
              <w:rPr>
                <w:noProof/>
                <w:webHidden/>
              </w:rPr>
              <w:fldChar w:fldCharType="separate"/>
            </w:r>
            <w:r w:rsidR="007E05E6">
              <w:rPr>
                <w:noProof/>
                <w:webHidden/>
              </w:rPr>
              <w:t>4</w:t>
            </w:r>
            <w:r w:rsidR="007E05E6">
              <w:rPr>
                <w:noProof/>
                <w:webHidden/>
              </w:rPr>
              <w:fldChar w:fldCharType="end"/>
            </w:r>
          </w:hyperlink>
        </w:p>
        <w:p w14:paraId="370CDC61" w14:textId="6204437F" w:rsidR="007E05E6" w:rsidRDefault="007E05E6">
          <w:pPr>
            <w:pStyle w:val="2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791" w:history="1">
            <w:r w:rsidRPr="00E441C8">
              <w:rPr>
                <w:rStyle w:val="a5"/>
                <w:noProof/>
              </w:rPr>
              <w:t>1.1. Регистрация компании в КНР (WFOE)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F3FCC" w14:textId="4BB195AA" w:rsidR="007E05E6" w:rsidRDefault="007E05E6">
          <w:pPr>
            <w:pStyle w:val="3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792" w:history="1">
            <w:r w:rsidRPr="00E441C8">
              <w:rPr>
                <w:rStyle w:val="a5"/>
                <w:noProof/>
              </w:rPr>
              <w:t>Выбор типа юридического лица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F1E52" w14:textId="435DEF30" w:rsidR="007E05E6" w:rsidRDefault="007E05E6">
          <w:pPr>
            <w:pStyle w:val="3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793" w:history="1">
            <w:r w:rsidRPr="00E441C8">
              <w:rPr>
                <w:rStyle w:val="a5"/>
                <w:noProof/>
              </w:rPr>
              <w:t>Обязательные лицензии и разрешения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B05E2" w14:textId="11C5E75E" w:rsidR="007E05E6" w:rsidRDefault="007E05E6">
          <w:pPr>
            <w:pStyle w:val="3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794" w:history="1">
            <w:r w:rsidRPr="00E441C8">
              <w:rPr>
                <w:rStyle w:val="a5"/>
                <w:noProof/>
              </w:rPr>
              <w:t>Банковское обслуживание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D7DA0" w14:textId="7FB33E26" w:rsidR="007E05E6" w:rsidRDefault="007E05E6">
          <w:pPr>
            <w:pStyle w:val="2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795" w:history="1">
            <w:r w:rsidRPr="00E441C8">
              <w:rPr>
                <w:rStyle w:val="a5"/>
                <w:noProof/>
              </w:rPr>
              <w:t>1.2. Складская инфраструктура в Гуанчжоу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94AC0" w14:textId="177B7CEC" w:rsidR="007E05E6" w:rsidRDefault="007E05E6">
          <w:pPr>
            <w:pStyle w:val="1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796" w:history="1">
            <w:r w:rsidRPr="00E441C8">
              <w:rPr>
                <w:rStyle w:val="a5"/>
                <w:noProof/>
              </w:rPr>
              <w:t>2. Архитектура программного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5899B" w14:textId="6BD22B83" w:rsidR="007E05E6" w:rsidRDefault="007E05E6">
          <w:pPr>
            <w:pStyle w:val="2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797" w:history="1">
            <w:r w:rsidRPr="00E441C8">
              <w:rPr>
                <w:rStyle w:val="a5"/>
                <w:noProof/>
              </w:rPr>
              <w:t>2.1. Принципы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CE1B0" w14:textId="53BAD52B" w:rsidR="007E05E6" w:rsidRDefault="007E05E6">
          <w:pPr>
            <w:pStyle w:val="2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798" w:history="1">
            <w:r w:rsidRPr="00E441C8">
              <w:rPr>
                <w:rStyle w:val="a5"/>
                <w:noProof/>
              </w:rPr>
              <w:t>2.2. Компоненты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B09CE" w14:textId="4657132A" w:rsidR="007E05E6" w:rsidRDefault="007E05E6">
          <w:pPr>
            <w:pStyle w:val="2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799" w:history="1">
            <w:r w:rsidRPr="00E441C8">
              <w:rPr>
                <w:rStyle w:val="a5"/>
                <w:noProof/>
              </w:rPr>
              <w:t>2.3. Интеграции с маркетплейсами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4211F" w14:textId="5DF139A7" w:rsidR="007E05E6" w:rsidRDefault="007E05E6">
          <w:pPr>
            <w:pStyle w:val="1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00" w:history="1">
            <w:r w:rsidRPr="00E441C8">
              <w:rPr>
                <w:rStyle w:val="a5"/>
                <w:noProof/>
              </w:rPr>
              <w:t>3. Функциональные требования к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74A58" w14:textId="0FE027BB" w:rsidR="007E05E6" w:rsidRDefault="007E05E6">
          <w:pPr>
            <w:pStyle w:val="2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01" w:history="1">
            <w:r w:rsidRPr="00E441C8">
              <w:rPr>
                <w:rStyle w:val="a5"/>
                <w:noProof/>
              </w:rPr>
              <w:t>3.1. Клиентское мобильное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C18FD" w14:textId="6FDD592C" w:rsidR="007E05E6" w:rsidRDefault="007E05E6">
          <w:pPr>
            <w:pStyle w:val="3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02" w:history="1">
            <w:r w:rsidRPr="00E441C8">
              <w:rPr>
                <w:rStyle w:val="a5"/>
                <w:noProof/>
              </w:rPr>
              <w:t>3.1.1. Регистрация и профиль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79EF7" w14:textId="5B5EEACD" w:rsidR="007E05E6" w:rsidRDefault="007E05E6">
          <w:pPr>
            <w:pStyle w:val="3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03" w:history="1">
            <w:r w:rsidRPr="00E441C8">
              <w:rPr>
                <w:rStyle w:val="a5"/>
                <w:noProof/>
              </w:rPr>
              <w:t>3.1.2. Выкуп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A49B6" w14:textId="030C2792" w:rsidR="007E05E6" w:rsidRDefault="007E05E6">
          <w:pPr>
            <w:pStyle w:val="3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04" w:history="1">
            <w:r w:rsidRPr="00E441C8">
              <w:rPr>
                <w:rStyle w:val="a5"/>
                <w:noProof/>
              </w:rPr>
              <w:t>3.1.3. Отслеживание заказа (трекинг)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ABF1B" w14:textId="42381059" w:rsidR="007E05E6" w:rsidRDefault="007E05E6">
          <w:pPr>
            <w:pStyle w:val="3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05" w:history="1">
            <w:r w:rsidRPr="00E441C8">
              <w:rPr>
                <w:rStyle w:val="a5"/>
                <w:noProof/>
              </w:rPr>
              <w:t>3.1.4. Кошелёк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24F8B" w14:textId="3D5146FB" w:rsidR="007E05E6" w:rsidRDefault="007E05E6">
          <w:pPr>
            <w:pStyle w:val="3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06" w:history="1">
            <w:r w:rsidRPr="00E441C8">
              <w:rPr>
                <w:rStyle w:val="a5"/>
                <w:noProof/>
              </w:rPr>
              <w:t>3.1.5. Уведомления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24E14" w14:textId="4944FB89" w:rsidR="007E05E6" w:rsidRDefault="007E05E6">
          <w:pPr>
            <w:pStyle w:val="2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07" w:history="1">
            <w:r w:rsidRPr="00E441C8">
              <w:rPr>
                <w:rStyle w:val="a5"/>
                <w:noProof/>
              </w:rPr>
              <w:t>3.2. Складское приложение (WMS)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A3327" w14:textId="63C4C585" w:rsidR="007E05E6" w:rsidRDefault="007E05E6">
          <w:pPr>
            <w:pStyle w:val="3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08" w:history="1">
            <w:r w:rsidRPr="00E441C8">
              <w:rPr>
                <w:rStyle w:val="a5"/>
                <w:noProof/>
              </w:rPr>
              <w:t>3.2.1. Модуль приёмки (Склад КНР)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92980" w14:textId="3FF004F8" w:rsidR="007E05E6" w:rsidRDefault="007E05E6">
          <w:pPr>
            <w:pStyle w:val="3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09" w:history="1">
            <w:r w:rsidRPr="00E441C8">
              <w:rPr>
                <w:rStyle w:val="a5"/>
                <w:noProof/>
              </w:rPr>
              <w:t>3.2.2. Модуль консолидации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9CE2B" w14:textId="1B043079" w:rsidR="007E05E6" w:rsidRDefault="007E05E6">
          <w:pPr>
            <w:pStyle w:val="3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10" w:history="1">
            <w:r w:rsidRPr="00E441C8">
              <w:rPr>
                <w:rStyle w:val="a5"/>
                <w:noProof/>
              </w:rPr>
              <w:t>3.2.3. Модуль отгрузки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72A13" w14:textId="67D8FD10" w:rsidR="007E05E6" w:rsidRDefault="007E05E6">
          <w:pPr>
            <w:pStyle w:val="3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11" w:history="1">
            <w:r w:rsidRPr="00E441C8">
              <w:rPr>
                <w:rStyle w:val="a5"/>
                <w:noProof/>
              </w:rPr>
              <w:t>3.2.4. Склад в Туркменистане (Ашхабад)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60ED1" w14:textId="745A01CA" w:rsidR="007E05E6" w:rsidRDefault="007E05E6">
          <w:pPr>
            <w:pStyle w:val="2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12" w:history="1">
            <w:r w:rsidRPr="00E441C8">
              <w:rPr>
                <w:rStyle w:val="a5"/>
                <w:noProof/>
              </w:rPr>
              <w:t>3.3. Административная панель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341B2" w14:textId="4804C151" w:rsidR="007E05E6" w:rsidRDefault="007E05E6">
          <w:pPr>
            <w:pStyle w:val="2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13" w:history="1">
            <w:r w:rsidRPr="00E441C8">
              <w:rPr>
                <w:rStyle w:val="a5"/>
                <w:noProof/>
              </w:rPr>
              <w:t>3.4. Приложение для курьеров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BEE02" w14:textId="3161C360" w:rsidR="007E05E6" w:rsidRDefault="007E05E6">
          <w:pPr>
            <w:pStyle w:val="1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14" w:history="1">
            <w:r w:rsidRPr="00E441C8">
              <w:rPr>
                <w:rStyle w:val="a5"/>
                <w:noProof/>
              </w:rPr>
              <w:t>4. Аппаратная часть: GPS-трекинг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679E0" w14:textId="41159AFA" w:rsidR="007E05E6" w:rsidRDefault="007E05E6">
          <w:pPr>
            <w:pStyle w:val="2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15" w:history="1">
            <w:r w:rsidRPr="00E441C8">
              <w:rPr>
                <w:rStyle w:val="a5"/>
                <w:noProof/>
              </w:rPr>
              <w:t>4.1. Выбор GPS-трекера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E5439" w14:textId="4004C50C" w:rsidR="007E05E6" w:rsidRDefault="007E05E6">
          <w:pPr>
            <w:pStyle w:val="2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16" w:history="1">
            <w:r w:rsidRPr="00E441C8">
              <w:rPr>
                <w:rStyle w:val="a5"/>
                <w:noProof/>
              </w:rPr>
              <w:t>4.2. Схема интеграции трекера в систему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20459" w14:textId="31D8196D" w:rsidR="007E05E6" w:rsidRDefault="007E05E6">
          <w:pPr>
            <w:pStyle w:val="1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17" w:history="1">
            <w:r w:rsidRPr="00E441C8">
              <w:rPr>
                <w:rStyle w:val="a5"/>
                <w:noProof/>
              </w:rPr>
              <w:t>5. Логистика и цепочка поставок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D848D" w14:textId="03BAE0E9" w:rsidR="007E05E6" w:rsidRDefault="007E05E6">
          <w:pPr>
            <w:pStyle w:val="2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18" w:history="1">
            <w:r w:rsidRPr="00E441C8">
              <w:rPr>
                <w:rStyle w:val="a5"/>
                <w:noProof/>
              </w:rPr>
              <w:t>5.1. Маршруты доставки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2F43C" w14:textId="7A5E5F69" w:rsidR="007E05E6" w:rsidRDefault="007E05E6">
          <w:pPr>
            <w:pStyle w:val="2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19" w:history="1">
            <w:r w:rsidRPr="00E441C8">
              <w:rPr>
                <w:rStyle w:val="a5"/>
                <w:noProof/>
              </w:rPr>
              <w:t>5.2. First Mile: доставка по Китаю до склада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0618F" w14:textId="49C90D74" w:rsidR="007E05E6" w:rsidRDefault="007E05E6">
          <w:pPr>
            <w:pStyle w:val="2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20" w:history="1">
            <w:r w:rsidRPr="00E441C8">
              <w:rPr>
                <w:rStyle w:val="a5"/>
                <w:noProof/>
              </w:rPr>
              <w:t>5.3. Last Mile: доставка в Ашхабаде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B9AE4" w14:textId="64250229" w:rsidR="007E05E6" w:rsidRDefault="007E05E6">
          <w:pPr>
            <w:pStyle w:val="1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21" w:history="1">
            <w:r w:rsidRPr="00E441C8">
              <w:rPr>
                <w:rStyle w:val="a5"/>
                <w:noProof/>
              </w:rPr>
              <w:t>6. Финансовая модель и платёжная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2050D" w14:textId="18E174DA" w:rsidR="007E05E6" w:rsidRDefault="007E05E6">
          <w:pPr>
            <w:pStyle w:val="2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22" w:history="1">
            <w:r w:rsidRPr="00E441C8">
              <w:rPr>
                <w:rStyle w:val="a5"/>
                <w:noProof/>
              </w:rPr>
              <w:t>6.1. Приём платежей в Туркменистане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8B6F6" w14:textId="654186C4" w:rsidR="007E05E6" w:rsidRDefault="007E05E6">
          <w:pPr>
            <w:pStyle w:val="2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23" w:history="1">
            <w:r w:rsidRPr="00E441C8">
              <w:rPr>
                <w:rStyle w:val="a5"/>
                <w:noProof/>
              </w:rPr>
              <w:t>6.2. Конвертация валют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FE325" w14:textId="50F12BCF" w:rsidR="007E05E6" w:rsidRDefault="007E05E6">
          <w:pPr>
            <w:pStyle w:val="2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24" w:history="1">
            <w:r w:rsidRPr="00E441C8">
              <w:rPr>
                <w:rStyle w:val="a5"/>
                <w:noProof/>
              </w:rPr>
              <w:t>6.3. Структура тарифов (рекомендация)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9CBF2" w14:textId="6C27C970" w:rsidR="007E05E6" w:rsidRDefault="007E05E6">
          <w:pPr>
            <w:pStyle w:val="2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25" w:history="1">
            <w:r w:rsidRPr="00E441C8">
              <w:rPr>
                <w:rStyle w:val="a5"/>
                <w:noProof/>
              </w:rPr>
              <w:t>6.4. Страхование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1E405" w14:textId="7F0FCF05" w:rsidR="007E05E6" w:rsidRDefault="007E05E6">
          <w:pPr>
            <w:pStyle w:val="1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26" w:history="1">
            <w:r w:rsidRPr="00E441C8">
              <w:rPr>
                <w:rStyle w:val="a5"/>
                <w:noProof/>
              </w:rPr>
              <w:t>7. Безопасность и контроль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57D3D" w14:textId="28C30102" w:rsidR="007E05E6" w:rsidRDefault="007E05E6">
          <w:pPr>
            <w:pStyle w:val="2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27" w:history="1">
            <w:r w:rsidRPr="00E441C8">
              <w:rPr>
                <w:rStyle w:val="a5"/>
                <w:noProof/>
              </w:rPr>
              <w:t>7.1. Техническая 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27CCE" w14:textId="6E06E4B7" w:rsidR="007E05E6" w:rsidRDefault="007E05E6">
          <w:pPr>
            <w:pStyle w:val="2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28" w:history="1">
            <w:r w:rsidRPr="00E441C8">
              <w:rPr>
                <w:rStyle w:val="a5"/>
                <w:noProof/>
              </w:rPr>
              <w:t>7.2. Контроль качества товара на складе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AB70A" w14:textId="5F2AD9B3" w:rsidR="007E05E6" w:rsidRDefault="007E05E6">
          <w:pPr>
            <w:pStyle w:val="2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29" w:history="1">
            <w:r w:rsidRPr="00E441C8">
              <w:rPr>
                <w:rStyle w:val="a5"/>
                <w:noProof/>
              </w:rPr>
              <w:t>7.3. GPS-безопасность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CCA0E" w14:textId="718909A3" w:rsidR="007E05E6" w:rsidRDefault="007E05E6">
          <w:pPr>
            <w:pStyle w:val="1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30" w:history="1">
            <w:r w:rsidRPr="00E441C8">
              <w:rPr>
                <w:rStyle w:val="a5"/>
                <w:noProof/>
              </w:rPr>
              <w:t>8. Дорожная карта реализации (Roadmap)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0699B" w14:textId="19E5CD1B" w:rsidR="007E05E6" w:rsidRDefault="007E05E6">
          <w:pPr>
            <w:pStyle w:val="2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31" w:history="1">
            <w:r w:rsidRPr="00E441C8">
              <w:rPr>
                <w:rStyle w:val="a5"/>
                <w:noProof/>
              </w:rPr>
              <w:t>8.1. Фазы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03614" w14:textId="7C75B23C" w:rsidR="007E05E6" w:rsidRDefault="007E05E6">
          <w:pPr>
            <w:pStyle w:val="2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32" w:history="1">
            <w:r w:rsidRPr="00E441C8">
              <w:rPr>
                <w:rStyle w:val="a5"/>
                <w:noProof/>
              </w:rPr>
              <w:t>8.2. Критический путь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75DC7" w14:textId="6D4F5C65" w:rsidR="007E05E6" w:rsidRDefault="007E05E6">
          <w:pPr>
            <w:pStyle w:val="1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33" w:history="1">
            <w:r w:rsidRPr="00E441C8">
              <w:rPr>
                <w:rStyle w:val="a5"/>
                <w:noProof/>
              </w:rPr>
              <w:t>9. Команда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58431" w14:textId="3D26669F" w:rsidR="007E05E6" w:rsidRDefault="007E05E6">
          <w:pPr>
            <w:pStyle w:val="20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34" w:history="1">
            <w:r w:rsidRPr="00E441C8">
              <w:rPr>
                <w:rStyle w:val="a5"/>
                <w:noProof/>
              </w:rPr>
              <w:t>9.1. Дополнительные статьи бюджета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D3108" w14:textId="00A0D360" w:rsidR="007E05E6" w:rsidRDefault="007E05E6">
          <w:pPr>
            <w:pStyle w:val="1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35" w:history="1">
            <w:r w:rsidRPr="00E441C8">
              <w:rPr>
                <w:rStyle w:val="a5"/>
                <w:noProof/>
              </w:rPr>
              <w:t>10. Технические требования и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EC2AB" w14:textId="430058D3" w:rsidR="007E05E6" w:rsidRDefault="007E05E6">
          <w:pPr>
            <w:pStyle w:val="1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6109836" w:history="1">
            <w:r w:rsidRPr="00E441C8">
              <w:rPr>
                <w:rStyle w:val="a5"/>
                <w:noProof/>
              </w:rPr>
              <w:t>11. Технические требования серверному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C68F8" w14:textId="2BBEEDE4" w:rsidR="00D571D6" w:rsidRDefault="00D571D6">
          <w:r>
            <w:rPr>
              <w:b/>
              <w:bCs/>
            </w:rPr>
            <w:fldChar w:fldCharType="end"/>
          </w:r>
        </w:p>
      </w:sdtContent>
    </w:sdt>
    <w:p w14:paraId="7CEF186F" w14:textId="77777777" w:rsidR="00D571D6" w:rsidRDefault="00D571D6">
      <w:pPr>
        <w:rPr>
          <w:b/>
          <w:bCs/>
          <w:color w:val="1F4E79"/>
          <w:sz w:val="32"/>
          <w:szCs w:val="32"/>
        </w:rPr>
      </w:pPr>
      <w:r>
        <w:br w:type="page"/>
      </w:r>
    </w:p>
    <w:p w14:paraId="0E95C064" w14:textId="5AC61A62" w:rsidR="00381916" w:rsidRDefault="003E7022">
      <w:pPr>
        <w:pStyle w:val="1"/>
        <w:pBdr>
          <w:bottom w:val="single" w:sz="6" w:space="4" w:color="2E75B6"/>
        </w:pBdr>
      </w:pPr>
      <w:bookmarkStart w:id="0" w:name="_Toc226109790"/>
      <w:r>
        <w:lastRenderedPageBreak/>
        <w:t>1. Юридическая и физическая инфраструктура (Китай)</w:t>
      </w:r>
      <w:bookmarkEnd w:id="0"/>
    </w:p>
    <w:p w14:paraId="2202823D" w14:textId="77777777" w:rsidR="00381916" w:rsidRDefault="003E7022">
      <w:pPr>
        <w:pStyle w:val="2"/>
      </w:pPr>
      <w:bookmarkStart w:id="1" w:name="_Toc226109791"/>
      <w:r>
        <w:t>1.1. Регистрация компании в КНР (WFOE)</w:t>
      </w:r>
      <w:bookmarkEnd w:id="1"/>
    </w:p>
    <w:p w14:paraId="554B23B1" w14:textId="77777777" w:rsidR="00381916" w:rsidRDefault="003E7022">
      <w:pPr>
        <w:spacing w:before="60" w:after="60"/>
      </w:pPr>
      <w:r>
        <w:rPr>
          <w:color w:val="1A1A1A"/>
        </w:rPr>
        <w:t xml:space="preserve">Для полноценной работы — приёма платежей в юанях, аренды склада как юрлицо, работы с </w:t>
      </w:r>
      <w:proofErr w:type="spellStart"/>
      <w:r>
        <w:rPr>
          <w:color w:val="1A1A1A"/>
        </w:rPr>
        <w:t>Taobao</w:t>
      </w:r>
      <w:proofErr w:type="spellEnd"/>
      <w:r>
        <w:rPr>
          <w:color w:val="1A1A1A"/>
        </w:rPr>
        <w:t>/1688 в качестве корпоративного аккаун</w:t>
      </w:r>
      <w:bookmarkStart w:id="2" w:name="_GoBack"/>
      <w:bookmarkEnd w:id="2"/>
      <w:r>
        <w:rPr>
          <w:color w:val="1A1A1A"/>
        </w:rPr>
        <w:t>та — необходимо зарегистрировать компанию в КНР.</w:t>
      </w:r>
    </w:p>
    <w:p w14:paraId="3EA52CB8" w14:textId="77777777" w:rsidR="00381916" w:rsidRDefault="00381916">
      <w:pPr>
        <w:spacing w:after="60"/>
      </w:pPr>
    </w:p>
    <w:p w14:paraId="61B16C81" w14:textId="77777777" w:rsidR="00381916" w:rsidRDefault="003E7022">
      <w:pPr>
        <w:pStyle w:val="3"/>
      </w:pPr>
      <w:bookmarkStart w:id="3" w:name="_Toc226109792"/>
      <w:r>
        <w:t>Выбор типа юридического лица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381916" w14:paraId="7CDDF95B" w14:textId="77777777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C6CA6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109B4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Значение / Требование</w:t>
            </w:r>
          </w:p>
        </w:tc>
      </w:tr>
      <w:tr w:rsidR="00381916" w14:paraId="3AB7116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41663" w14:textId="77777777" w:rsidR="00381916" w:rsidRDefault="003E7022">
            <w:r>
              <w:rPr>
                <w:color w:val="1A1A1A"/>
                <w:sz w:val="20"/>
                <w:szCs w:val="20"/>
              </w:rPr>
              <w:t>Тип юр. лица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CE53" w14:textId="77777777" w:rsidR="00381916" w:rsidRDefault="003E7022">
            <w:r>
              <w:rPr>
                <w:color w:val="1A1A1A"/>
                <w:sz w:val="20"/>
                <w:szCs w:val="20"/>
              </w:rPr>
              <w:t xml:space="preserve">WFOE — </w:t>
            </w:r>
            <w:proofErr w:type="spellStart"/>
            <w:r>
              <w:rPr>
                <w:color w:val="1A1A1A"/>
                <w:sz w:val="20"/>
                <w:szCs w:val="20"/>
              </w:rPr>
              <w:t>Trading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(Торговая) с дополнительной лицензией на </w:t>
            </w:r>
            <w:proofErr w:type="spellStart"/>
            <w:r>
              <w:rPr>
                <w:color w:val="1A1A1A"/>
                <w:sz w:val="20"/>
                <w:szCs w:val="20"/>
              </w:rPr>
              <w:t>Import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Export</w:t>
            </w:r>
            <w:proofErr w:type="spellEnd"/>
          </w:p>
        </w:tc>
      </w:tr>
      <w:tr w:rsidR="00381916" w14:paraId="4FF83405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9E2B" w14:textId="77777777" w:rsidR="00381916" w:rsidRDefault="003E7022">
            <w:r>
              <w:rPr>
                <w:color w:val="1A1A1A"/>
                <w:sz w:val="20"/>
                <w:szCs w:val="20"/>
              </w:rPr>
              <w:t>Обоснование типа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A889F" w14:textId="77777777" w:rsidR="00381916" w:rsidRDefault="003E7022">
            <w:r>
              <w:rPr>
                <w:color w:val="1A1A1A"/>
                <w:sz w:val="20"/>
                <w:szCs w:val="20"/>
              </w:rPr>
              <w:t xml:space="preserve">Торговый WFOE позволяет легально закупать товары на </w:t>
            </w:r>
            <w:proofErr w:type="spellStart"/>
            <w:r>
              <w:rPr>
                <w:color w:val="1A1A1A"/>
                <w:sz w:val="20"/>
                <w:szCs w:val="20"/>
              </w:rPr>
              <w:t>Taobao</w:t>
            </w:r>
            <w:proofErr w:type="spellEnd"/>
            <w:r>
              <w:rPr>
                <w:color w:val="1A1A1A"/>
                <w:sz w:val="20"/>
                <w:szCs w:val="20"/>
              </w:rPr>
              <w:t>/1688 как юрлицо, выставлять счета-фактуры (</w:t>
            </w:r>
            <w:proofErr w:type="spellStart"/>
            <w:r>
              <w:rPr>
                <w:color w:val="1A1A1A"/>
                <w:sz w:val="20"/>
                <w:szCs w:val="20"/>
              </w:rPr>
              <w:t>Fapiao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), открывать корпоративные счета в </w:t>
            </w:r>
            <w:proofErr w:type="spellStart"/>
            <w:r>
              <w:rPr>
                <w:color w:val="1A1A1A"/>
                <w:sz w:val="20"/>
                <w:szCs w:val="20"/>
              </w:rPr>
              <w:t>Alipay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Business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и </w:t>
            </w:r>
            <w:proofErr w:type="spellStart"/>
            <w:r>
              <w:rPr>
                <w:color w:val="1A1A1A"/>
                <w:sz w:val="20"/>
                <w:szCs w:val="20"/>
              </w:rPr>
              <w:t>WeChat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Pay</w:t>
            </w:r>
            <w:proofErr w:type="spellEnd"/>
          </w:p>
        </w:tc>
      </w:tr>
      <w:tr w:rsidR="00381916" w14:paraId="662193D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922F" w14:textId="77777777" w:rsidR="00381916" w:rsidRDefault="003E7022">
            <w:r>
              <w:rPr>
                <w:color w:val="1A1A1A"/>
                <w:sz w:val="20"/>
                <w:szCs w:val="20"/>
              </w:rPr>
              <w:t>Локация регистрации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50444" w14:textId="77777777" w:rsidR="00381916" w:rsidRDefault="003E7022">
            <w:r>
              <w:rPr>
                <w:color w:val="1A1A1A"/>
                <w:sz w:val="20"/>
                <w:szCs w:val="20"/>
              </w:rPr>
              <w:t xml:space="preserve">Гуанчжоу (район </w:t>
            </w:r>
            <w:proofErr w:type="spellStart"/>
            <w:r>
              <w:rPr>
                <w:color w:val="1A1A1A"/>
                <w:sz w:val="20"/>
                <w:szCs w:val="20"/>
              </w:rPr>
              <w:t>Хайчжоу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или </w:t>
            </w:r>
            <w:proofErr w:type="spellStart"/>
            <w:r>
              <w:rPr>
                <w:color w:val="1A1A1A"/>
                <w:sz w:val="20"/>
                <w:szCs w:val="20"/>
              </w:rPr>
              <w:t>Баньюй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 — основной </w:t>
            </w:r>
            <w:proofErr w:type="spellStart"/>
            <w:r>
              <w:rPr>
                <w:color w:val="1A1A1A"/>
                <w:sz w:val="20"/>
                <w:szCs w:val="20"/>
              </w:rPr>
              <w:t>хаб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для e-</w:t>
            </w:r>
            <w:proofErr w:type="spellStart"/>
            <w:r>
              <w:rPr>
                <w:color w:val="1A1A1A"/>
                <w:sz w:val="20"/>
                <w:szCs w:val="20"/>
              </w:rPr>
              <w:t>commerce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логистики в Южном Китае</w:t>
            </w:r>
          </w:p>
        </w:tc>
      </w:tr>
      <w:tr w:rsidR="00381916" w14:paraId="78EB45E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C771" w14:textId="77777777" w:rsidR="00381916" w:rsidRDefault="003E7022">
            <w:r>
              <w:rPr>
                <w:color w:val="1A1A1A"/>
                <w:sz w:val="20"/>
                <w:szCs w:val="20"/>
              </w:rPr>
              <w:t>Альтернативная локация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FFF6" w14:textId="77777777" w:rsidR="00381916" w:rsidRDefault="003E7022">
            <w:proofErr w:type="spellStart"/>
            <w:r>
              <w:rPr>
                <w:color w:val="1A1A1A"/>
                <w:sz w:val="20"/>
                <w:szCs w:val="20"/>
              </w:rPr>
              <w:t>Иу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если основной фокус на товарах из рынков </w:t>
            </w:r>
            <w:proofErr w:type="spellStart"/>
            <w:r>
              <w:rPr>
                <w:color w:val="1A1A1A"/>
                <w:sz w:val="20"/>
                <w:szCs w:val="20"/>
              </w:rPr>
              <w:t>Иу</w:t>
            </w:r>
            <w:proofErr w:type="spellEnd"/>
            <w:r>
              <w:rPr>
                <w:color w:val="1A1A1A"/>
                <w:sz w:val="20"/>
                <w:szCs w:val="20"/>
              </w:rPr>
              <w:t>; выше конкуренция, ниже стоимость аренды</w:t>
            </w:r>
          </w:p>
        </w:tc>
      </w:tr>
      <w:tr w:rsidR="00381916" w14:paraId="69285FA1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77F8" w14:textId="77777777" w:rsidR="00381916" w:rsidRDefault="003E7022">
            <w:r>
              <w:rPr>
                <w:color w:val="1A1A1A"/>
                <w:sz w:val="20"/>
                <w:szCs w:val="20"/>
              </w:rPr>
              <w:t>Уставной капитал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86932" w14:textId="77777777" w:rsidR="00381916" w:rsidRDefault="003E7022">
            <w:r>
              <w:rPr>
                <w:color w:val="1A1A1A"/>
                <w:sz w:val="20"/>
                <w:szCs w:val="20"/>
              </w:rPr>
              <w:t>Рекомендовано: от 500 000 CNY (~69 000 USD). Минимум не установлен законом, но сумма влияет на доверие партнёров и получение рабочей визы учредителем</w:t>
            </w:r>
          </w:p>
        </w:tc>
      </w:tr>
      <w:tr w:rsidR="00381916" w14:paraId="0C98A52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93BB" w14:textId="77777777" w:rsidR="00381916" w:rsidRDefault="003E7022">
            <w:r>
              <w:rPr>
                <w:color w:val="1A1A1A"/>
                <w:sz w:val="20"/>
                <w:szCs w:val="20"/>
              </w:rPr>
              <w:t>Требование 2024 г.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54A85" w14:textId="77777777" w:rsidR="00381916" w:rsidRDefault="003E7022">
            <w:r>
              <w:rPr>
                <w:color w:val="1A1A1A"/>
                <w:sz w:val="20"/>
                <w:szCs w:val="20"/>
              </w:rPr>
              <w:t>По новому Закону о компаниях КНР (вступил в силу 01.07.2024): уставной капитал должен быть внесён в полном объёме в течение 5 лет с момента регистрации</w:t>
            </w:r>
          </w:p>
        </w:tc>
      </w:tr>
      <w:tr w:rsidR="00381916" w14:paraId="1C16D0C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FADE" w14:textId="77777777" w:rsidR="00381916" w:rsidRDefault="003E7022">
            <w:r>
              <w:rPr>
                <w:color w:val="1A1A1A"/>
                <w:sz w:val="20"/>
                <w:szCs w:val="20"/>
              </w:rPr>
              <w:t>Необходимые лица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BF79B" w14:textId="77777777" w:rsidR="00381916" w:rsidRDefault="003E7022">
            <w:r>
              <w:rPr>
                <w:color w:val="1A1A1A"/>
                <w:sz w:val="20"/>
                <w:szCs w:val="20"/>
              </w:rPr>
              <w:t>Юридический представитель (</w:t>
            </w:r>
            <w:proofErr w:type="spellStart"/>
            <w:r>
              <w:rPr>
                <w:color w:val="1A1A1A"/>
                <w:sz w:val="20"/>
                <w:szCs w:val="20"/>
              </w:rPr>
              <w:t>Legal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Representative</w:t>
            </w:r>
            <w:proofErr w:type="spellEnd"/>
            <w:r>
              <w:rPr>
                <w:color w:val="1A1A1A"/>
                <w:sz w:val="20"/>
                <w:szCs w:val="20"/>
              </w:rPr>
              <w:t>), финансовый директор (</w:t>
            </w:r>
            <w:proofErr w:type="spellStart"/>
            <w:r>
              <w:rPr>
                <w:color w:val="1A1A1A"/>
                <w:sz w:val="20"/>
                <w:szCs w:val="20"/>
              </w:rPr>
              <w:t>Finance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Manager</w:t>
            </w:r>
            <w:proofErr w:type="spellEnd"/>
            <w:r>
              <w:rPr>
                <w:color w:val="1A1A1A"/>
                <w:sz w:val="20"/>
                <w:szCs w:val="20"/>
              </w:rPr>
              <w:t>) и ревизор (</w:t>
            </w:r>
            <w:proofErr w:type="spellStart"/>
            <w:r>
              <w:rPr>
                <w:color w:val="1A1A1A"/>
                <w:sz w:val="20"/>
                <w:szCs w:val="20"/>
              </w:rPr>
              <w:t>Supervisor</w:t>
            </w:r>
            <w:proofErr w:type="spellEnd"/>
            <w:r>
              <w:rPr>
                <w:color w:val="1A1A1A"/>
                <w:sz w:val="20"/>
                <w:szCs w:val="20"/>
              </w:rPr>
              <w:t>) — 3 разных физических лица</w:t>
            </w:r>
          </w:p>
        </w:tc>
      </w:tr>
      <w:tr w:rsidR="00381916" w14:paraId="6EEE7B4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E38D7" w14:textId="77777777" w:rsidR="00381916" w:rsidRDefault="003E7022">
            <w:r>
              <w:rPr>
                <w:color w:val="1A1A1A"/>
                <w:sz w:val="20"/>
                <w:szCs w:val="20"/>
              </w:rPr>
              <w:t>Срок регистрации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70C8" w14:textId="77777777" w:rsidR="00381916" w:rsidRDefault="003E7022">
            <w:r>
              <w:rPr>
                <w:color w:val="1A1A1A"/>
                <w:sz w:val="20"/>
                <w:szCs w:val="20"/>
              </w:rPr>
              <w:t>2–3 месяца (включая открытие банковского счёта, налоговую регистрацию и регистрацию в SAFE)</w:t>
            </w:r>
          </w:p>
        </w:tc>
      </w:tr>
    </w:tbl>
    <w:p w14:paraId="4DFD2039" w14:textId="77777777" w:rsidR="00381916" w:rsidRDefault="00381916">
      <w:pPr>
        <w:spacing w:after="60"/>
      </w:pPr>
    </w:p>
    <w:p w14:paraId="02CA103D" w14:textId="77777777" w:rsidR="00381916" w:rsidRDefault="003E7022">
      <w:pPr>
        <w:pBdr>
          <w:left w:val="single" w:sz="12" w:space="8" w:color="E67E22"/>
        </w:pBdr>
        <w:spacing w:before="80" w:after="80"/>
        <w:ind w:left="360"/>
      </w:pPr>
      <w:r>
        <w:rPr>
          <w:i/>
          <w:iCs/>
          <w:color w:val="7D3C00"/>
          <w:sz w:val="21"/>
          <w:szCs w:val="21"/>
        </w:rPr>
        <w:t xml:space="preserve">⚠ SAMR (Государственная администрация по рыночному регулированию) в 2026 году усилила проверку юридических адресов. Необходим реальный коммерческий адрес с договором аренды — «виртуальные адреса» и PO </w:t>
      </w:r>
      <w:proofErr w:type="spellStart"/>
      <w:r>
        <w:rPr>
          <w:i/>
          <w:iCs/>
          <w:color w:val="7D3C00"/>
          <w:sz w:val="21"/>
          <w:szCs w:val="21"/>
        </w:rPr>
        <w:t>Box</w:t>
      </w:r>
      <w:proofErr w:type="spellEnd"/>
      <w:r>
        <w:rPr>
          <w:i/>
          <w:iCs/>
          <w:color w:val="7D3C00"/>
          <w:sz w:val="21"/>
          <w:szCs w:val="21"/>
        </w:rPr>
        <w:t xml:space="preserve"> не принимаются. Убедитесь, что арендодатель имеет соответствующее коммерческое свидетельство на недвижимость.</w:t>
      </w:r>
    </w:p>
    <w:p w14:paraId="1AD5350F" w14:textId="77777777" w:rsidR="004B4401" w:rsidRDefault="004B4401">
      <w:pPr>
        <w:spacing w:after="60"/>
      </w:pPr>
    </w:p>
    <w:p w14:paraId="7F2A01BD" w14:textId="77777777" w:rsidR="00381916" w:rsidRDefault="003E7022">
      <w:pPr>
        <w:pStyle w:val="3"/>
      </w:pPr>
      <w:bookmarkStart w:id="4" w:name="_Toc226109793"/>
      <w:r>
        <w:t>Обязательные лицензии и разрешения</w:t>
      </w:r>
      <w:bookmarkEnd w:id="4"/>
    </w:p>
    <w:p w14:paraId="0991A8F9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Лицензия на импорт/экспорт (</w:t>
      </w:r>
      <w:proofErr w:type="spellStart"/>
      <w:r>
        <w:rPr>
          <w:color w:val="1A1A1A"/>
        </w:rPr>
        <w:t>Import</w:t>
      </w:r>
      <w:proofErr w:type="spellEnd"/>
      <w:r>
        <w:rPr>
          <w:color w:val="1A1A1A"/>
        </w:rPr>
        <w:t xml:space="preserve"> &amp; </w:t>
      </w:r>
      <w:proofErr w:type="spellStart"/>
      <w:r>
        <w:rPr>
          <w:color w:val="1A1A1A"/>
        </w:rPr>
        <w:t>Export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License</w:t>
      </w:r>
      <w:proofErr w:type="spellEnd"/>
      <w:r>
        <w:rPr>
          <w:color w:val="1A1A1A"/>
        </w:rPr>
        <w:t xml:space="preserve">) — без неё невозможна работа как </w:t>
      </w:r>
      <w:proofErr w:type="spellStart"/>
      <w:r>
        <w:rPr>
          <w:color w:val="1A1A1A"/>
        </w:rPr>
        <w:t>Trading</w:t>
      </w:r>
      <w:proofErr w:type="spellEnd"/>
      <w:r>
        <w:rPr>
          <w:color w:val="1A1A1A"/>
        </w:rPr>
        <w:t xml:space="preserve"> WFOE</w:t>
      </w:r>
    </w:p>
    <w:p w14:paraId="340C0EEE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Регистрация в таможне КНР (</w:t>
      </w:r>
      <w:proofErr w:type="spellStart"/>
      <w:r>
        <w:rPr>
          <w:color w:val="1A1A1A"/>
        </w:rPr>
        <w:t>Customs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Registration</w:t>
      </w:r>
      <w:proofErr w:type="spellEnd"/>
      <w:r>
        <w:rPr>
          <w:color w:val="1A1A1A"/>
        </w:rPr>
        <w:t>)</w:t>
      </w:r>
    </w:p>
    <w:p w14:paraId="4DA59C53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Налоговая регистрация: НДС (VAT), Корпоративный налог на прибыль (CIT 25%, льготная ставка 15% при определённых условиях)</w:t>
      </w:r>
    </w:p>
    <w:p w14:paraId="656AEA27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Регистрация в SAFE (Государственная администрация по иностранной валюте) — обязательна для конвертации и репатриации прибыли</w:t>
      </w:r>
    </w:p>
    <w:p w14:paraId="51A5B761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Корпоративный аккаунт </w:t>
      </w:r>
      <w:proofErr w:type="spellStart"/>
      <w:r>
        <w:rPr>
          <w:color w:val="1A1A1A"/>
        </w:rPr>
        <w:t>Alipay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Business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企业支付宝</w:t>
      </w:r>
      <w:proofErr w:type="spellEnd"/>
      <w:r>
        <w:rPr>
          <w:color w:val="1A1A1A"/>
        </w:rPr>
        <w:t>) — привязывается к банковскому счёту юрлица</w:t>
      </w:r>
    </w:p>
    <w:p w14:paraId="5D78DC94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Корпоративный аккаунт </w:t>
      </w:r>
      <w:proofErr w:type="spellStart"/>
      <w:r>
        <w:rPr>
          <w:color w:val="1A1A1A"/>
        </w:rPr>
        <w:t>WeChat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Pay</w:t>
      </w:r>
      <w:proofErr w:type="spellEnd"/>
      <w:r>
        <w:rPr>
          <w:color w:val="1A1A1A"/>
        </w:rPr>
        <w:t xml:space="preserve"> для бизнеса — требует верификации юрлица через </w:t>
      </w:r>
      <w:proofErr w:type="spellStart"/>
      <w:r>
        <w:rPr>
          <w:color w:val="1A1A1A"/>
        </w:rPr>
        <w:t>WeChat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Business</w:t>
      </w:r>
      <w:proofErr w:type="spellEnd"/>
    </w:p>
    <w:p w14:paraId="00B2F987" w14:textId="77777777" w:rsidR="00381916" w:rsidRDefault="00381916">
      <w:pPr>
        <w:spacing w:after="60"/>
      </w:pPr>
    </w:p>
    <w:p w14:paraId="6D1B68C3" w14:textId="77777777" w:rsidR="00381916" w:rsidRDefault="003E7022">
      <w:pPr>
        <w:pStyle w:val="3"/>
      </w:pPr>
      <w:bookmarkStart w:id="5" w:name="_Toc226109794"/>
      <w:r>
        <w:t>Банковское обслуживание</w:t>
      </w:r>
      <w:bookmarkEnd w:id="5"/>
    </w:p>
    <w:p w14:paraId="4F8EEDF0" w14:textId="47AF72AE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Рекомендуемые банки: </w:t>
      </w:r>
      <w:proofErr w:type="spellStart"/>
      <w:r>
        <w:rPr>
          <w:color w:val="1A1A1A"/>
        </w:rPr>
        <w:t>Bank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of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China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China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Merchants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Bank</w:t>
      </w:r>
      <w:proofErr w:type="spellEnd"/>
      <w:r>
        <w:rPr>
          <w:color w:val="1A1A1A"/>
        </w:rPr>
        <w:t xml:space="preserve"> — наиболее лояльны к иностранным WFOE</w:t>
      </w:r>
    </w:p>
    <w:p w14:paraId="394AE130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Открытие счёта в юанях (RMB) + валютного счёта (USD/EUR) — 10–15 рабочих дней</w:t>
      </w:r>
    </w:p>
    <w:p w14:paraId="08ADAF7B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Онлайн-банкинг на английском языке доступен в </w:t>
      </w:r>
      <w:proofErr w:type="spellStart"/>
      <w:r>
        <w:rPr>
          <w:color w:val="1A1A1A"/>
        </w:rPr>
        <w:t>Bank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of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China</w:t>
      </w:r>
      <w:proofErr w:type="spellEnd"/>
      <w:r>
        <w:rPr>
          <w:color w:val="1A1A1A"/>
        </w:rPr>
        <w:t xml:space="preserve"> и </w:t>
      </w:r>
      <w:proofErr w:type="spellStart"/>
      <w:r>
        <w:rPr>
          <w:color w:val="1A1A1A"/>
        </w:rPr>
        <w:t>China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Merchants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Bank</w:t>
      </w:r>
      <w:proofErr w:type="spellEnd"/>
    </w:p>
    <w:p w14:paraId="0A31A846" w14:textId="77777777" w:rsidR="00381916" w:rsidRDefault="00381916">
      <w:pPr>
        <w:spacing w:after="60"/>
      </w:pPr>
    </w:p>
    <w:p w14:paraId="2E114DD0" w14:textId="77777777" w:rsidR="00381916" w:rsidRDefault="003E7022">
      <w:pPr>
        <w:pStyle w:val="2"/>
      </w:pPr>
      <w:bookmarkStart w:id="6" w:name="_Toc226109795"/>
      <w:r>
        <w:t>1.2. Складская инфраструктура в Гуанчжоу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381916" w14:paraId="105C00B5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2E9DE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2EA86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</w:tr>
      <w:tr w:rsidR="00381916" w14:paraId="3DE381F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3D40E" w14:textId="77777777" w:rsidR="00381916" w:rsidRDefault="003E7022">
            <w:r>
              <w:rPr>
                <w:color w:val="1A1A1A"/>
                <w:sz w:val="20"/>
                <w:szCs w:val="20"/>
              </w:rPr>
              <w:t>Площадь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AEEAF" w14:textId="77777777" w:rsidR="00381916" w:rsidRDefault="003E7022">
            <w:r>
              <w:rPr>
                <w:color w:val="1A1A1A"/>
                <w:sz w:val="20"/>
                <w:szCs w:val="20"/>
              </w:rPr>
              <w:t xml:space="preserve">Минимум 300 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кв.м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(рекомендовано 500 </w:t>
            </w:r>
            <w:proofErr w:type="spellStart"/>
            <w:r>
              <w:rPr>
                <w:color w:val="1A1A1A"/>
                <w:sz w:val="20"/>
                <w:szCs w:val="20"/>
              </w:rPr>
              <w:t>кв.м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с учётом роста). Зона приёмки + зона консолидации + офис</w:t>
            </w:r>
          </w:p>
        </w:tc>
      </w:tr>
      <w:tr w:rsidR="00381916" w14:paraId="3777909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BB112" w14:textId="77777777" w:rsidR="00381916" w:rsidRDefault="003E7022">
            <w:r>
              <w:rPr>
                <w:color w:val="1A1A1A"/>
                <w:sz w:val="20"/>
                <w:szCs w:val="20"/>
              </w:rPr>
              <w:t>Интернет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FE2B" w14:textId="77777777" w:rsidR="00381916" w:rsidRDefault="003E7022">
            <w:r>
              <w:rPr>
                <w:color w:val="1A1A1A"/>
                <w:sz w:val="20"/>
                <w:szCs w:val="20"/>
              </w:rPr>
              <w:t>Выделенная линия от 200 Мбит/с (обязательно для работы IP-камер и WMS в реальном времени)</w:t>
            </w:r>
          </w:p>
        </w:tc>
      </w:tr>
      <w:tr w:rsidR="00381916" w14:paraId="19D5807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AF18" w14:textId="77777777" w:rsidR="00381916" w:rsidRDefault="003E7022">
            <w:r>
              <w:rPr>
                <w:color w:val="1A1A1A"/>
                <w:sz w:val="20"/>
                <w:szCs w:val="20"/>
              </w:rPr>
              <w:t>Оборудование: Принтеры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6E9D5" w14:textId="2DBDECB0" w:rsidR="00381916" w:rsidRDefault="003E7022">
            <w:r>
              <w:rPr>
                <w:color w:val="1A1A1A"/>
                <w:sz w:val="20"/>
                <w:szCs w:val="20"/>
              </w:rPr>
              <w:t>Термопринтеры этикеток</w:t>
            </w:r>
            <w:r w:rsidR="00575215">
              <w:rPr>
                <w:color w:val="1A1A1A"/>
                <w:sz w:val="20"/>
                <w:szCs w:val="20"/>
              </w:rPr>
              <w:t xml:space="preserve">, </w:t>
            </w:r>
            <w:r>
              <w:rPr>
                <w:color w:val="1A1A1A"/>
                <w:sz w:val="20"/>
                <w:szCs w:val="20"/>
              </w:rPr>
              <w:t>совместимы</w:t>
            </w:r>
            <w:r w:rsidR="00575215">
              <w:rPr>
                <w:color w:val="1A1A1A"/>
                <w:sz w:val="20"/>
                <w:szCs w:val="20"/>
              </w:rPr>
              <w:t>е</w:t>
            </w:r>
            <w:r>
              <w:rPr>
                <w:color w:val="1A1A1A"/>
                <w:sz w:val="20"/>
                <w:szCs w:val="20"/>
              </w:rPr>
              <w:t xml:space="preserve"> со стандартами </w:t>
            </w:r>
            <w:proofErr w:type="spellStart"/>
            <w:r>
              <w:rPr>
                <w:color w:val="1A1A1A"/>
                <w:sz w:val="20"/>
                <w:szCs w:val="20"/>
              </w:rPr>
              <w:t>Taobao</w:t>
            </w:r>
            <w:proofErr w:type="spellEnd"/>
            <w:r>
              <w:rPr>
                <w:color w:val="1A1A1A"/>
                <w:sz w:val="20"/>
                <w:szCs w:val="20"/>
              </w:rPr>
              <w:t>/1688). Минимум 2 шт.</w:t>
            </w:r>
          </w:p>
        </w:tc>
      </w:tr>
      <w:tr w:rsidR="00381916" w14:paraId="7A1A642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7D12" w14:textId="77777777" w:rsidR="00381916" w:rsidRDefault="003E7022">
            <w:r>
              <w:rPr>
                <w:color w:val="1A1A1A"/>
                <w:sz w:val="20"/>
                <w:szCs w:val="20"/>
              </w:rPr>
              <w:t>Оборудование: Весы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0F094" w14:textId="6A2DF314" w:rsidR="00381916" w:rsidRDefault="003E7022">
            <w:r>
              <w:rPr>
                <w:color w:val="1A1A1A"/>
                <w:sz w:val="20"/>
                <w:szCs w:val="20"/>
              </w:rPr>
              <w:t>Электронные платформенные весы с USB/RS-232 выходом для интеграции с WMS (точность ±50г). Минимум 2 шт.</w:t>
            </w:r>
          </w:p>
        </w:tc>
      </w:tr>
      <w:tr w:rsidR="00381916" w14:paraId="53D085E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5A2E" w14:textId="77777777" w:rsidR="00381916" w:rsidRDefault="003E7022">
            <w:r>
              <w:rPr>
                <w:color w:val="1A1A1A"/>
                <w:sz w:val="20"/>
                <w:szCs w:val="20"/>
              </w:rPr>
              <w:t>Оборудование: Сканеры ШК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A8155" w14:textId="7FD3299E" w:rsidR="00381916" w:rsidRDefault="003E7022">
            <w:r>
              <w:rPr>
                <w:color w:val="1A1A1A"/>
                <w:sz w:val="20"/>
                <w:szCs w:val="20"/>
              </w:rPr>
              <w:t xml:space="preserve">2D-сканеры — для считывания QR-кодов и штрихкодов </w:t>
            </w:r>
            <w:proofErr w:type="spellStart"/>
            <w:r>
              <w:rPr>
                <w:color w:val="1A1A1A"/>
                <w:sz w:val="20"/>
                <w:szCs w:val="20"/>
              </w:rPr>
              <w:t>Taobao</w:t>
            </w:r>
            <w:proofErr w:type="spellEnd"/>
          </w:p>
        </w:tc>
      </w:tr>
      <w:tr w:rsidR="00381916" w14:paraId="75BF5F7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AC18" w14:textId="77777777" w:rsidR="00381916" w:rsidRDefault="003E7022">
            <w:r>
              <w:rPr>
                <w:color w:val="1A1A1A"/>
                <w:sz w:val="20"/>
                <w:szCs w:val="20"/>
              </w:rPr>
              <w:t>Видеонаблюдение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C3C7" w14:textId="6636EF66" w:rsidR="00381916" w:rsidRDefault="003E7022">
            <w:r>
              <w:rPr>
                <w:color w:val="1A1A1A"/>
                <w:sz w:val="20"/>
                <w:szCs w:val="20"/>
              </w:rPr>
              <w:t>IP-камеры с разрешением 4K в зоне приёмки и консолидации, запись 24/7 с хранением 30 дней.</w:t>
            </w:r>
          </w:p>
        </w:tc>
      </w:tr>
      <w:tr w:rsidR="00381916" w14:paraId="0AF2170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E5596" w14:textId="77777777" w:rsidR="00381916" w:rsidRDefault="003E7022">
            <w:r>
              <w:rPr>
                <w:color w:val="1A1A1A"/>
                <w:sz w:val="20"/>
                <w:szCs w:val="20"/>
              </w:rPr>
              <w:t>Стеллажи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630FD" w14:textId="77777777" w:rsidR="00381916" w:rsidRDefault="003E7022">
            <w:r>
              <w:rPr>
                <w:color w:val="1A1A1A"/>
                <w:sz w:val="20"/>
                <w:szCs w:val="20"/>
              </w:rPr>
              <w:t>Металлические полочные стеллажи высотой 2,5–3 м для сортировки по клиентам</w:t>
            </w:r>
          </w:p>
        </w:tc>
      </w:tr>
      <w:tr w:rsidR="00381916" w14:paraId="7D6A40B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2FF5" w14:textId="77777777" w:rsidR="00381916" w:rsidRDefault="003E7022">
            <w:r>
              <w:rPr>
                <w:color w:val="1A1A1A"/>
                <w:sz w:val="20"/>
                <w:szCs w:val="20"/>
              </w:rPr>
              <w:t>Оргтехника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B8281" w14:textId="5DB4CA37" w:rsidR="00381916" w:rsidRDefault="003E7022">
            <w:r>
              <w:rPr>
                <w:color w:val="1A1A1A"/>
                <w:sz w:val="20"/>
                <w:szCs w:val="20"/>
              </w:rPr>
              <w:t xml:space="preserve">Рабочие станции для операторов склада (планшеты </w:t>
            </w:r>
            <w:proofErr w:type="spellStart"/>
            <w:r>
              <w:rPr>
                <w:color w:val="1A1A1A"/>
                <w:sz w:val="20"/>
                <w:szCs w:val="20"/>
              </w:rPr>
              <w:t>Android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10" </w:t>
            </w:r>
            <w:r w:rsidR="00575215">
              <w:rPr>
                <w:color w:val="1A1A1A"/>
                <w:sz w:val="20"/>
                <w:szCs w:val="20"/>
              </w:rPr>
              <w:t xml:space="preserve">и </w:t>
            </w:r>
            <w:r>
              <w:rPr>
                <w:color w:val="1A1A1A"/>
                <w:sz w:val="20"/>
                <w:szCs w:val="20"/>
              </w:rPr>
              <w:t>стационарные ПК)</w:t>
            </w:r>
          </w:p>
        </w:tc>
      </w:tr>
    </w:tbl>
    <w:p w14:paraId="5155D68D" w14:textId="3F352EE9" w:rsidR="00381916" w:rsidRDefault="003E7022">
      <w:pPr>
        <w:pStyle w:val="1"/>
        <w:pBdr>
          <w:bottom w:val="single" w:sz="6" w:space="4" w:color="2E75B6"/>
        </w:pBdr>
      </w:pPr>
      <w:bookmarkStart w:id="7" w:name="_Toc226109796"/>
      <w:r>
        <w:t>2. Архитектура программного комплекса</w:t>
      </w:r>
      <w:bookmarkEnd w:id="7"/>
    </w:p>
    <w:p w14:paraId="6514CD5E" w14:textId="77777777" w:rsidR="00381916" w:rsidRDefault="003E7022">
      <w:pPr>
        <w:pStyle w:val="2"/>
      </w:pPr>
      <w:bookmarkStart w:id="8" w:name="_Toc226109797"/>
      <w:r>
        <w:t>2.1. Принципы архитектуры</w:t>
      </w:r>
      <w:bookmarkEnd w:id="8"/>
    </w:p>
    <w:p w14:paraId="6A17696F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Микросервисная</w:t>
      </w:r>
      <w:proofErr w:type="spellEnd"/>
      <w:r>
        <w:rPr>
          <w:color w:val="1A1A1A"/>
        </w:rPr>
        <w:t xml:space="preserve"> архитектура с API </w:t>
      </w:r>
      <w:proofErr w:type="spellStart"/>
      <w:r>
        <w:rPr>
          <w:color w:val="1A1A1A"/>
        </w:rPr>
        <w:t>Gateway</w:t>
      </w:r>
      <w:proofErr w:type="spellEnd"/>
      <w:r>
        <w:rPr>
          <w:color w:val="1A1A1A"/>
        </w:rPr>
        <w:t xml:space="preserve"> (единая точка входа для всех клиентов)</w:t>
      </w:r>
    </w:p>
    <w:p w14:paraId="1F34C2CF" w14:textId="7CD1D7D6" w:rsidR="00381916" w:rsidRDefault="003E7022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Backend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Python</w:t>
      </w:r>
      <w:proofErr w:type="spellEnd"/>
      <w:r>
        <w:rPr>
          <w:color w:val="1A1A1A"/>
        </w:rPr>
        <w:t xml:space="preserve"> + </w:t>
      </w:r>
      <w:proofErr w:type="spellStart"/>
      <w:r>
        <w:rPr>
          <w:color w:val="1A1A1A"/>
        </w:rPr>
        <w:t>FastAPI</w:t>
      </w:r>
      <w:proofErr w:type="spellEnd"/>
      <w:r>
        <w:rPr>
          <w:color w:val="1A1A1A"/>
        </w:rPr>
        <w:t xml:space="preserve"> (асинхронный, высокопроизводительный)</w:t>
      </w:r>
    </w:p>
    <w:p w14:paraId="0D1FEAB4" w14:textId="552ECFFD" w:rsidR="00381916" w:rsidRDefault="003E7022" w:rsidP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База данных: </w:t>
      </w:r>
      <w:proofErr w:type="spellStart"/>
      <w:r>
        <w:rPr>
          <w:color w:val="1A1A1A"/>
        </w:rPr>
        <w:t>PostgreSQL</w:t>
      </w:r>
      <w:proofErr w:type="spellEnd"/>
      <w:r>
        <w:rPr>
          <w:color w:val="1A1A1A"/>
        </w:rPr>
        <w:t xml:space="preserve"> (основная)</w:t>
      </w:r>
    </w:p>
    <w:p w14:paraId="1C7BA654" w14:textId="6E0FE9C9" w:rsidR="00381916" w:rsidRDefault="00381916">
      <w:pPr>
        <w:spacing w:after="60"/>
      </w:pPr>
    </w:p>
    <w:p w14:paraId="7388BE26" w14:textId="5FF3BB01" w:rsidR="00413CDB" w:rsidRDefault="00413CDB">
      <w:pPr>
        <w:spacing w:after="60"/>
      </w:pPr>
    </w:p>
    <w:p w14:paraId="2459F14D" w14:textId="77777777" w:rsidR="00413CDB" w:rsidRDefault="00413CDB">
      <w:pPr>
        <w:spacing w:after="60"/>
      </w:pPr>
    </w:p>
    <w:p w14:paraId="4EA89B10" w14:textId="77777777" w:rsidR="00381916" w:rsidRDefault="003E7022">
      <w:pPr>
        <w:pStyle w:val="2"/>
      </w:pPr>
      <w:bookmarkStart w:id="9" w:name="_Toc226109798"/>
      <w:r>
        <w:lastRenderedPageBreak/>
        <w:t>2.2. Компоненты системы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226"/>
      </w:tblGrid>
      <w:tr w:rsidR="00381916" w14:paraId="0BA21533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97A5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35ED3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Технологии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7BE0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381916" w14:paraId="267F78F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EA51" w14:textId="77777777" w:rsidR="00381916" w:rsidRDefault="003E7022">
            <w:r>
              <w:rPr>
                <w:color w:val="1A1A1A"/>
                <w:sz w:val="20"/>
                <w:szCs w:val="20"/>
              </w:rPr>
              <w:t xml:space="preserve">API </w:t>
            </w:r>
            <w:proofErr w:type="spellStart"/>
            <w:r>
              <w:rPr>
                <w:color w:val="1A1A1A"/>
                <w:sz w:val="20"/>
                <w:szCs w:val="20"/>
              </w:rPr>
              <w:t>Gateway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1A"/>
                <w:sz w:val="20"/>
                <w:szCs w:val="20"/>
              </w:rPr>
              <w:t>Shared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0661" w14:textId="57D92C75" w:rsidR="00381916" w:rsidRDefault="003E7022">
            <w:proofErr w:type="spellStart"/>
            <w:r>
              <w:rPr>
                <w:color w:val="1A1A1A"/>
                <w:sz w:val="20"/>
                <w:szCs w:val="20"/>
              </w:rPr>
              <w:t>FastAPI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EB918" w14:textId="77777777" w:rsidR="00381916" w:rsidRDefault="003E7022">
            <w:r>
              <w:rPr>
                <w:color w:val="1A1A1A"/>
                <w:sz w:val="20"/>
                <w:szCs w:val="20"/>
              </w:rPr>
              <w:t xml:space="preserve">Центральный </w:t>
            </w:r>
            <w:proofErr w:type="spellStart"/>
            <w:r>
              <w:rPr>
                <w:color w:val="1A1A1A"/>
                <w:sz w:val="20"/>
                <w:szCs w:val="20"/>
              </w:rPr>
              <w:t>backend</w:t>
            </w:r>
            <w:proofErr w:type="spellEnd"/>
            <w:r>
              <w:rPr>
                <w:color w:val="1A1A1A"/>
                <w:sz w:val="20"/>
                <w:szCs w:val="20"/>
              </w:rPr>
              <w:t>: бизнес-логика, авторизация (JWT), интеграции</w:t>
            </w:r>
          </w:p>
        </w:tc>
      </w:tr>
      <w:tr w:rsidR="00381916" w14:paraId="718B72E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FFB11" w14:textId="77777777" w:rsidR="00381916" w:rsidRDefault="003E7022">
            <w:proofErr w:type="spellStart"/>
            <w:r>
              <w:rPr>
                <w:color w:val="1A1A1A"/>
                <w:sz w:val="20"/>
                <w:szCs w:val="20"/>
              </w:rPr>
              <w:t>Client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Mobile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App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F6729" w14:textId="63F060DC" w:rsidR="00381916" w:rsidRDefault="003E7022">
            <w:r>
              <w:rPr>
                <w:color w:val="1A1A1A"/>
                <w:sz w:val="20"/>
                <w:szCs w:val="20"/>
                <w:lang w:val="en-US"/>
              </w:rPr>
              <w:t>React Native</w:t>
            </w:r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iOS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Android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55B47" w14:textId="77777777" w:rsidR="00381916" w:rsidRDefault="003E7022">
            <w:r>
              <w:rPr>
                <w:color w:val="1A1A1A"/>
                <w:sz w:val="20"/>
                <w:szCs w:val="20"/>
              </w:rPr>
              <w:t>Единый код для двух платформ. Приложение для конечных клиентов</w:t>
            </w:r>
          </w:p>
        </w:tc>
      </w:tr>
      <w:tr w:rsidR="00381916" w14:paraId="1ADD274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500E3" w14:textId="77777777" w:rsidR="00381916" w:rsidRDefault="003E7022">
            <w:proofErr w:type="spellStart"/>
            <w:r>
              <w:rPr>
                <w:color w:val="1A1A1A"/>
                <w:sz w:val="20"/>
                <w:szCs w:val="20"/>
              </w:rPr>
              <w:t>Warehouse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App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(WMS)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FB1A5" w14:textId="77777777" w:rsidR="00381916" w:rsidRPr="000E01E9" w:rsidRDefault="003E7022">
            <w:pPr>
              <w:rPr>
                <w:lang w:val="en-US"/>
              </w:rPr>
            </w:pPr>
            <w:r w:rsidRPr="000E01E9">
              <w:rPr>
                <w:color w:val="1A1A1A"/>
                <w:sz w:val="20"/>
                <w:szCs w:val="20"/>
                <w:lang w:val="en-US"/>
              </w:rPr>
              <w:t>React Native (Android) + Web (React)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F516" w14:textId="77777777" w:rsidR="00381916" w:rsidRDefault="003E7022">
            <w:r>
              <w:rPr>
                <w:color w:val="1A1A1A"/>
                <w:sz w:val="20"/>
                <w:szCs w:val="20"/>
              </w:rPr>
              <w:t>Интерфейс для сотрудников склада в Китае и Туркменистане</w:t>
            </w:r>
          </w:p>
        </w:tc>
      </w:tr>
      <w:tr w:rsidR="00381916" w14:paraId="6E65C1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CA47" w14:textId="77777777" w:rsidR="00381916" w:rsidRDefault="003E7022"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Panel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4C674" w14:textId="17C0CAB7" w:rsidR="00381916" w:rsidRDefault="003E7022">
            <w:proofErr w:type="spellStart"/>
            <w:r>
              <w:rPr>
                <w:color w:val="1A1A1A"/>
                <w:sz w:val="20"/>
                <w:szCs w:val="20"/>
              </w:rPr>
              <w:t>React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Web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E46FA" w14:textId="77777777" w:rsidR="00381916" w:rsidRDefault="003E7022">
            <w:r>
              <w:rPr>
                <w:color w:val="1A1A1A"/>
                <w:sz w:val="20"/>
                <w:szCs w:val="20"/>
              </w:rPr>
              <w:t xml:space="preserve">Управление заказами, клиентами, финансами, маршрутами, </w:t>
            </w:r>
            <w:proofErr w:type="spellStart"/>
            <w:r>
              <w:rPr>
                <w:color w:val="1A1A1A"/>
                <w:sz w:val="20"/>
                <w:szCs w:val="20"/>
              </w:rPr>
              <w:t>трекерами</w:t>
            </w:r>
            <w:proofErr w:type="spellEnd"/>
          </w:p>
        </w:tc>
      </w:tr>
      <w:tr w:rsidR="00381916" w14:paraId="491E4B2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E5A2" w14:textId="77777777" w:rsidR="00381916" w:rsidRDefault="003E7022">
            <w:proofErr w:type="spellStart"/>
            <w:r>
              <w:rPr>
                <w:color w:val="1A1A1A"/>
                <w:sz w:val="20"/>
                <w:szCs w:val="20"/>
              </w:rPr>
              <w:t>Courier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App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63F9" w14:textId="0295D8D6" w:rsidR="00381916" w:rsidRDefault="003E7022">
            <w:r>
              <w:rPr>
                <w:color w:val="1A1A1A"/>
                <w:sz w:val="20"/>
                <w:szCs w:val="20"/>
                <w:lang w:val="en-US"/>
              </w:rPr>
              <w:t>React Native</w:t>
            </w:r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iOS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Android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E256C" w14:textId="77777777" w:rsidR="00381916" w:rsidRDefault="003E7022">
            <w:r>
              <w:rPr>
                <w:color w:val="1A1A1A"/>
                <w:sz w:val="20"/>
                <w:szCs w:val="20"/>
              </w:rPr>
              <w:t>Приложение для курьеров в Туркменистане: маршруты, статусы, подписи</w:t>
            </w:r>
          </w:p>
        </w:tc>
      </w:tr>
      <w:tr w:rsidR="00381916" w14:paraId="73E4F83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68D89" w14:textId="77777777" w:rsidR="00381916" w:rsidRDefault="003E7022">
            <w:proofErr w:type="spellStart"/>
            <w:r>
              <w:rPr>
                <w:color w:val="1A1A1A"/>
                <w:sz w:val="20"/>
                <w:szCs w:val="20"/>
              </w:rPr>
              <w:t>Notification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Service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7D3E" w14:textId="77777777" w:rsidR="00381916" w:rsidRDefault="003E7022">
            <w:proofErr w:type="spellStart"/>
            <w:r>
              <w:rPr>
                <w:color w:val="1A1A1A"/>
                <w:sz w:val="20"/>
                <w:szCs w:val="20"/>
              </w:rPr>
              <w:t>Firebase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Cloud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Messaging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SMTP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570B" w14:textId="77777777" w:rsidR="00381916" w:rsidRDefault="003E7022">
            <w:proofErr w:type="spellStart"/>
            <w:r>
              <w:rPr>
                <w:color w:val="1A1A1A"/>
                <w:sz w:val="20"/>
                <w:szCs w:val="20"/>
              </w:rPr>
              <w:t>Push</w:t>
            </w:r>
            <w:proofErr w:type="spellEnd"/>
            <w:r>
              <w:rPr>
                <w:color w:val="1A1A1A"/>
                <w:sz w:val="20"/>
                <w:szCs w:val="20"/>
              </w:rPr>
              <w:t>-уведомления (</w:t>
            </w:r>
            <w:proofErr w:type="spellStart"/>
            <w:r>
              <w:rPr>
                <w:color w:val="1A1A1A"/>
                <w:sz w:val="20"/>
                <w:szCs w:val="20"/>
              </w:rPr>
              <w:t>мобайл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 + </w:t>
            </w:r>
            <w:proofErr w:type="spellStart"/>
            <w:r>
              <w:rPr>
                <w:color w:val="1A1A1A"/>
                <w:sz w:val="20"/>
                <w:szCs w:val="20"/>
              </w:rPr>
              <w:t>Email</w:t>
            </w:r>
            <w:proofErr w:type="spellEnd"/>
          </w:p>
        </w:tc>
      </w:tr>
      <w:tr w:rsidR="00381916" w14:paraId="4BA6A4E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512A" w14:textId="77777777" w:rsidR="00381916" w:rsidRDefault="003E7022">
            <w:r>
              <w:rPr>
                <w:color w:val="1A1A1A"/>
                <w:sz w:val="20"/>
                <w:szCs w:val="20"/>
              </w:rPr>
              <w:t xml:space="preserve">GPS </w:t>
            </w:r>
            <w:proofErr w:type="spellStart"/>
            <w:r>
              <w:rPr>
                <w:color w:val="1A1A1A"/>
                <w:sz w:val="20"/>
                <w:szCs w:val="20"/>
              </w:rPr>
              <w:t>Tracking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Service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836A" w14:textId="77777777" w:rsidR="00381916" w:rsidRDefault="003E7022">
            <w:proofErr w:type="spellStart"/>
            <w:r>
              <w:rPr>
                <w:color w:val="1A1A1A"/>
                <w:sz w:val="20"/>
                <w:szCs w:val="20"/>
              </w:rPr>
              <w:t>Микросервис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Python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WebSocket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341A" w14:textId="77777777" w:rsidR="00381916" w:rsidRDefault="003E7022">
            <w:r>
              <w:rPr>
                <w:color w:val="1A1A1A"/>
                <w:sz w:val="20"/>
                <w:szCs w:val="20"/>
              </w:rPr>
              <w:t xml:space="preserve">Приём данных с </w:t>
            </w:r>
            <w:proofErr w:type="spellStart"/>
            <w:r>
              <w:rPr>
                <w:color w:val="1A1A1A"/>
                <w:sz w:val="20"/>
                <w:szCs w:val="20"/>
              </w:rPr>
              <w:t>трекеров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по протоколу TCP/UDP, хранение в </w:t>
            </w:r>
            <w:proofErr w:type="spellStart"/>
            <w:r>
              <w:rPr>
                <w:color w:val="1A1A1A"/>
                <w:sz w:val="20"/>
                <w:szCs w:val="20"/>
              </w:rPr>
              <w:t>PostgreSQL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PostGIS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381916" w14:paraId="66847E9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3658" w14:textId="77777777" w:rsidR="00381916" w:rsidRDefault="003E7022">
            <w:proofErr w:type="spellStart"/>
            <w:r>
              <w:rPr>
                <w:color w:val="1A1A1A"/>
                <w:sz w:val="20"/>
                <w:szCs w:val="20"/>
              </w:rPr>
              <w:t>Payment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Service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BFC8" w14:textId="77777777" w:rsidR="00381916" w:rsidRDefault="003E7022">
            <w:r>
              <w:rPr>
                <w:color w:val="1A1A1A"/>
                <w:sz w:val="20"/>
                <w:szCs w:val="20"/>
              </w:rPr>
              <w:t xml:space="preserve">Отдельный </w:t>
            </w:r>
            <w:proofErr w:type="spellStart"/>
            <w:r>
              <w:rPr>
                <w:color w:val="1A1A1A"/>
                <w:sz w:val="20"/>
                <w:szCs w:val="20"/>
              </w:rPr>
              <w:t>микросервис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587D" w14:textId="77777777" w:rsidR="00381916" w:rsidRDefault="003E7022">
            <w:r>
              <w:rPr>
                <w:color w:val="1A1A1A"/>
                <w:sz w:val="20"/>
                <w:szCs w:val="20"/>
              </w:rPr>
              <w:t xml:space="preserve">Интеграция с </w:t>
            </w:r>
            <w:proofErr w:type="spellStart"/>
            <w:r>
              <w:rPr>
                <w:color w:val="1A1A1A"/>
                <w:sz w:val="20"/>
                <w:szCs w:val="20"/>
              </w:rPr>
              <w:t>Altyn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Asyr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(Туркменистан) и </w:t>
            </w:r>
            <w:proofErr w:type="spellStart"/>
            <w:r>
              <w:rPr>
                <w:color w:val="1A1A1A"/>
                <w:sz w:val="20"/>
                <w:szCs w:val="20"/>
              </w:rPr>
              <w:t>Alipay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Business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(Китай)</w:t>
            </w:r>
          </w:p>
        </w:tc>
      </w:tr>
    </w:tbl>
    <w:p w14:paraId="03F83B46" w14:textId="77777777" w:rsidR="00381916" w:rsidRDefault="00381916">
      <w:pPr>
        <w:spacing w:after="60"/>
      </w:pPr>
    </w:p>
    <w:p w14:paraId="6506A18D" w14:textId="77777777" w:rsidR="00381916" w:rsidRDefault="003E7022">
      <w:pPr>
        <w:pStyle w:val="2"/>
      </w:pPr>
      <w:bookmarkStart w:id="10" w:name="_Toc226109799"/>
      <w:r>
        <w:t>2.3. Интеграции с маркетплейсами</w:t>
      </w:r>
      <w:bookmarkEnd w:id="10"/>
    </w:p>
    <w:p w14:paraId="4A70961C" w14:textId="2D5647A9" w:rsidR="00381916" w:rsidRDefault="003E7022">
      <w:pPr>
        <w:spacing w:before="60" w:after="60"/>
      </w:pPr>
      <w:r>
        <w:rPr>
          <w:color w:val="1A1A1A"/>
        </w:rPr>
        <w:t xml:space="preserve">Прямой официальный API </w:t>
      </w:r>
      <w:proofErr w:type="spellStart"/>
      <w:r>
        <w:rPr>
          <w:color w:val="1A1A1A"/>
        </w:rPr>
        <w:t>Taobao</w:t>
      </w:r>
      <w:proofErr w:type="spellEnd"/>
      <w:r>
        <w:rPr>
          <w:color w:val="1A1A1A"/>
        </w:rPr>
        <w:t xml:space="preserve">/1688 недоступен для большинства иностранных компаний без партнёрства с </w:t>
      </w:r>
      <w:proofErr w:type="spellStart"/>
      <w:r>
        <w:rPr>
          <w:color w:val="1A1A1A"/>
        </w:rPr>
        <w:t>Alibaba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Group</w:t>
      </w:r>
      <w:proofErr w:type="spellEnd"/>
      <w:r>
        <w:rPr>
          <w:color w:val="1A1A1A"/>
        </w:rPr>
        <w:t>. Рекомендованные решени</w:t>
      </w:r>
      <w:r w:rsidR="00376A63">
        <w:rPr>
          <w:color w:val="1A1A1A"/>
        </w:rPr>
        <w:t>е</w:t>
      </w:r>
      <w:r>
        <w:rPr>
          <w:color w:val="1A1A1A"/>
        </w:rPr>
        <w:t>:</w:t>
      </w:r>
    </w:p>
    <w:p w14:paraId="5C3B7BA0" w14:textId="77777777" w:rsidR="00381916" w:rsidRDefault="00381916">
      <w:pPr>
        <w:spacing w:after="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0"/>
        <w:gridCol w:w="3749"/>
        <w:gridCol w:w="3332"/>
      </w:tblGrid>
      <w:tr w:rsidR="00376A63" w14:paraId="2C7329A3" w14:textId="77777777" w:rsidTr="00376A63">
        <w:trPr>
          <w:tblHeader/>
        </w:trPr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7F97" w14:textId="77777777" w:rsidR="00376A63" w:rsidRDefault="00376A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Провайдер</w:t>
            </w:r>
          </w:p>
        </w:tc>
        <w:tc>
          <w:tcPr>
            <w:tcW w:w="3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5B53A" w14:textId="77777777" w:rsidR="00376A63" w:rsidRDefault="00376A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Возможности</w:t>
            </w:r>
          </w:p>
        </w:tc>
        <w:tc>
          <w:tcPr>
            <w:tcW w:w="3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61ECE" w14:textId="77777777" w:rsidR="00376A63" w:rsidRDefault="00376A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Цена</w:t>
            </w:r>
          </w:p>
        </w:tc>
      </w:tr>
      <w:tr w:rsidR="00376A63" w14:paraId="37059942" w14:textId="77777777" w:rsidTr="00376A63"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12529" w14:textId="77777777" w:rsidR="00376A63" w:rsidRDefault="00376A63">
            <w:proofErr w:type="spellStart"/>
            <w:r>
              <w:rPr>
                <w:color w:val="1A1A1A"/>
                <w:sz w:val="20"/>
                <w:szCs w:val="20"/>
              </w:rPr>
              <w:t>ElimAPI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(elim.asia)</w:t>
            </w:r>
          </w:p>
        </w:tc>
        <w:tc>
          <w:tcPr>
            <w:tcW w:w="3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72A9" w14:textId="77777777" w:rsidR="00376A63" w:rsidRDefault="00376A63">
            <w:r>
              <w:rPr>
                <w:color w:val="1A1A1A"/>
                <w:sz w:val="20"/>
                <w:szCs w:val="20"/>
              </w:rPr>
              <w:t xml:space="preserve">Официальный авторизованный партнёр </w:t>
            </w:r>
            <w:proofErr w:type="spellStart"/>
            <w:r>
              <w:rPr>
                <w:color w:val="1A1A1A"/>
                <w:sz w:val="20"/>
                <w:szCs w:val="20"/>
              </w:rPr>
              <w:t>Taobao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1688, </w:t>
            </w:r>
            <w:proofErr w:type="spellStart"/>
            <w:r>
              <w:rPr>
                <w:color w:val="1A1A1A"/>
                <w:sz w:val="20"/>
                <w:szCs w:val="20"/>
              </w:rPr>
              <w:t>Pinduoduo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A1A"/>
                <w:sz w:val="20"/>
                <w:szCs w:val="20"/>
              </w:rPr>
              <w:t>Парсинг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товаров, создание заказов, обработка платежей. Поддержка API для </w:t>
            </w:r>
            <w:proofErr w:type="spellStart"/>
            <w:r>
              <w:rPr>
                <w:color w:val="1A1A1A"/>
                <w:sz w:val="20"/>
                <w:szCs w:val="20"/>
              </w:rPr>
              <w:t>iOS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Android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. Ответ 200–500 </w:t>
            </w:r>
            <w:proofErr w:type="spellStart"/>
            <w:r>
              <w:rPr>
                <w:color w:val="1A1A1A"/>
                <w:sz w:val="20"/>
                <w:szCs w:val="20"/>
              </w:rPr>
              <w:t>мс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  <w:tc>
          <w:tcPr>
            <w:tcW w:w="3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A6BEC" w14:textId="77777777" w:rsidR="00376A63" w:rsidRDefault="00376A63">
            <w:r>
              <w:rPr>
                <w:color w:val="1A1A1A"/>
                <w:sz w:val="20"/>
                <w:szCs w:val="20"/>
              </w:rPr>
              <w:t xml:space="preserve">По запросу (есть бесплатный </w:t>
            </w:r>
            <w:proofErr w:type="spellStart"/>
            <w:r>
              <w:rPr>
                <w:color w:val="1A1A1A"/>
                <w:sz w:val="20"/>
                <w:szCs w:val="20"/>
              </w:rPr>
              <w:t>tier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</w:tbl>
    <w:p w14:paraId="4ADEE39B" w14:textId="27A01A1F" w:rsidR="00381916" w:rsidRPr="00376A63" w:rsidRDefault="00381916" w:rsidP="00376A63"/>
    <w:p w14:paraId="63CE956A" w14:textId="0A305F7C" w:rsidR="00381916" w:rsidRDefault="003E7022" w:rsidP="00376A63">
      <w:pPr>
        <w:pBdr>
          <w:left w:val="single" w:sz="12" w:space="8" w:color="E67E22"/>
        </w:pBdr>
        <w:spacing w:before="80" w:after="80"/>
      </w:pPr>
      <w:r>
        <w:rPr>
          <w:i/>
          <w:iCs/>
          <w:color w:val="7D3C00"/>
          <w:sz w:val="21"/>
          <w:szCs w:val="21"/>
        </w:rPr>
        <w:t>⚠ НЕ</w:t>
      </w:r>
      <w:r w:rsidR="00376A63">
        <w:rPr>
          <w:i/>
          <w:iCs/>
          <w:color w:val="7D3C00"/>
          <w:sz w:val="21"/>
          <w:szCs w:val="21"/>
        </w:rPr>
        <w:t>ЛЬЗЯ</w:t>
      </w:r>
      <w:r>
        <w:rPr>
          <w:i/>
          <w:iCs/>
          <w:color w:val="7D3C00"/>
          <w:sz w:val="21"/>
          <w:szCs w:val="21"/>
        </w:rPr>
        <w:t xml:space="preserve"> использ</w:t>
      </w:r>
      <w:r w:rsidR="00376A63">
        <w:rPr>
          <w:i/>
          <w:iCs/>
          <w:color w:val="7D3C00"/>
          <w:sz w:val="21"/>
          <w:szCs w:val="21"/>
        </w:rPr>
        <w:t>овать</w:t>
      </w:r>
      <w:r>
        <w:rPr>
          <w:i/>
          <w:iCs/>
          <w:color w:val="7D3C00"/>
          <w:sz w:val="21"/>
          <w:szCs w:val="21"/>
        </w:rPr>
        <w:t xml:space="preserve"> </w:t>
      </w:r>
      <w:proofErr w:type="spellStart"/>
      <w:r>
        <w:rPr>
          <w:i/>
          <w:iCs/>
          <w:color w:val="7D3C00"/>
          <w:sz w:val="21"/>
          <w:szCs w:val="21"/>
        </w:rPr>
        <w:t>парсинг</w:t>
      </w:r>
      <w:proofErr w:type="spellEnd"/>
      <w:r>
        <w:rPr>
          <w:i/>
          <w:iCs/>
          <w:color w:val="7D3C00"/>
          <w:sz w:val="21"/>
          <w:szCs w:val="21"/>
        </w:rPr>
        <w:t>/</w:t>
      </w:r>
      <w:proofErr w:type="spellStart"/>
      <w:r>
        <w:rPr>
          <w:i/>
          <w:iCs/>
          <w:color w:val="7D3C00"/>
          <w:sz w:val="21"/>
          <w:szCs w:val="21"/>
        </w:rPr>
        <w:t>скрапинг</w:t>
      </w:r>
      <w:proofErr w:type="spellEnd"/>
      <w:r>
        <w:rPr>
          <w:i/>
          <w:iCs/>
          <w:color w:val="7D3C00"/>
          <w:sz w:val="21"/>
          <w:szCs w:val="21"/>
        </w:rPr>
        <w:t xml:space="preserve"> </w:t>
      </w:r>
      <w:proofErr w:type="spellStart"/>
      <w:r>
        <w:rPr>
          <w:i/>
          <w:iCs/>
          <w:color w:val="7D3C00"/>
          <w:sz w:val="21"/>
          <w:szCs w:val="21"/>
        </w:rPr>
        <w:t>Taobao</w:t>
      </w:r>
      <w:proofErr w:type="spellEnd"/>
      <w:r>
        <w:rPr>
          <w:i/>
          <w:iCs/>
          <w:color w:val="7D3C00"/>
          <w:sz w:val="21"/>
          <w:szCs w:val="21"/>
        </w:rPr>
        <w:t xml:space="preserve"> напрямую — это нарушает </w:t>
      </w:r>
      <w:proofErr w:type="spellStart"/>
      <w:r>
        <w:rPr>
          <w:i/>
          <w:iCs/>
          <w:color w:val="7D3C00"/>
          <w:sz w:val="21"/>
          <w:szCs w:val="21"/>
        </w:rPr>
        <w:t>ToS</w:t>
      </w:r>
      <w:proofErr w:type="spellEnd"/>
      <w:r>
        <w:rPr>
          <w:i/>
          <w:iCs/>
          <w:color w:val="7D3C00"/>
          <w:sz w:val="21"/>
          <w:szCs w:val="21"/>
        </w:rPr>
        <w:t xml:space="preserve"> </w:t>
      </w:r>
      <w:proofErr w:type="spellStart"/>
      <w:r>
        <w:rPr>
          <w:i/>
          <w:iCs/>
          <w:color w:val="7D3C00"/>
          <w:sz w:val="21"/>
          <w:szCs w:val="21"/>
        </w:rPr>
        <w:t>Alibaba</w:t>
      </w:r>
      <w:proofErr w:type="spellEnd"/>
      <w:r>
        <w:rPr>
          <w:i/>
          <w:iCs/>
          <w:color w:val="7D3C00"/>
          <w:sz w:val="21"/>
          <w:szCs w:val="21"/>
        </w:rPr>
        <w:t xml:space="preserve"> и может привести к блокировке IP-адресов сервер</w:t>
      </w:r>
      <w:r w:rsidR="00376A63">
        <w:rPr>
          <w:i/>
          <w:iCs/>
          <w:color w:val="7D3C00"/>
          <w:sz w:val="21"/>
          <w:szCs w:val="21"/>
        </w:rPr>
        <w:t>ов</w:t>
      </w:r>
      <w:r>
        <w:rPr>
          <w:i/>
          <w:iCs/>
          <w:color w:val="7D3C00"/>
          <w:sz w:val="21"/>
          <w:szCs w:val="21"/>
        </w:rPr>
        <w:t xml:space="preserve"> и юридическим последствиям.</w:t>
      </w:r>
    </w:p>
    <w:p w14:paraId="0746E7C4" w14:textId="77777777" w:rsidR="00381916" w:rsidRDefault="003E7022">
      <w:r>
        <w:br w:type="page"/>
      </w:r>
    </w:p>
    <w:p w14:paraId="4635FF07" w14:textId="77777777" w:rsidR="00381916" w:rsidRDefault="003E7022">
      <w:pPr>
        <w:pStyle w:val="1"/>
        <w:pBdr>
          <w:bottom w:val="single" w:sz="6" w:space="4" w:color="2E75B6"/>
        </w:pBdr>
      </w:pPr>
      <w:bookmarkStart w:id="11" w:name="_Toc226109800"/>
      <w:r>
        <w:lastRenderedPageBreak/>
        <w:t>3. Функциональные требования к ПО</w:t>
      </w:r>
      <w:bookmarkEnd w:id="11"/>
    </w:p>
    <w:p w14:paraId="20858B8F" w14:textId="77777777" w:rsidR="00381916" w:rsidRDefault="003E7022">
      <w:pPr>
        <w:pStyle w:val="2"/>
      </w:pPr>
      <w:bookmarkStart w:id="12" w:name="_Toc226109801"/>
      <w:r>
        <w:t>3.1. Клиентское мобильное приложение</w:t>
      </w:r>
      <w:bookmarkEnd w:id="12"/>
    </w:p>
    <w:p w14:paraId="3E47A286" w14:textId="77777777" w:rsidR="00381916" w:rsidRDefault="003E7022">
      <w:pPr>
        <w:pStyle w:val="3"/>
      </w:pPr>
      <w:bookmarkStart w:id="13" w:name="_Toc226109802"/>
      <w:r>
        <w:t>3.1.1. Регистрация и профиль</w:t>
      </w:r>
      <w:bookmarkEnd w:id="13"/>
    </w:p>
    <w:p w14:paraId="5D32C3A6" w14:textId="611B842B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Регистрация по номеру телефона (SMS OTP) — туркменские операторы: TM-</w:t>
      </w:r>
      <w:proofErr w:type="spellStart"/>
      <w:r>
        <w:rPr>
          <w:color w:val="1A1A1A"/>
        </w:rPr>
        <w:t>Cell</w:t>
      </w:r>
      <w:proofErr w:type="spellEnd"/>
    </w:p>
    <w:p w14:paraId="7F889064" w14:textId="77AA43E1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Профиль: ФИО, адрес</w:t>
      </w:r>
      <w:r w:rsidR="00376A63">
        <w:rPr>
          <w:color w:val="1A1A1A"/>
        </w:rPr>
        <w:t>а</w:t>
      </w:r>
      <w:r>
        <w:rPr>
          <w:color w:val="1A1A1A"/>
        </w:rPr>
        <w:t xml:space="preserve"> доставки в Ашхабаде, кошелёк в </w:t>
      </w:r>
      <w:proofErr w:type="spellStart"/>
      <w:r>
        <w:rPr>
          <w:color w:val="1A1A1A"/>
        </w:rPr>
        <w:t>манатах</w:t>
      </w:r>
      <w:proofErr w:type="spellEnd"/>
      <w:r>
        <w:rPr>
          <w:color w:val="1A1A1A"/>
        </w:rPr>
        <w:t xml:space="preserve"> (TMT)</w:t>
      </w:r>
    </w:p>
    <w:p w14:paraId="35184B68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Уникальный клиентский код (QR-код) — используется как адрес на складе в Китае</w:t>
      </w:r>
    </w:p>
    <w:p w14:paraId="0011B106" w14:textId="77777777" w:rsidR="00381916" w:rsidRDefault="00381916">
      <w:pPr>
        <w:spacing w:after="60"/>
      </w:pPr>
    </w:p>
    <w:p w14:paraId="41C0D74C" w14:textId="77777777" w:rsidR="00381916" w:rsidRDefault="003E7022">
      <w:pPr>
        <w:pStyle w:val="3"/>
      </w:pPr>
      <w:bookmarkStart w:id="14" w:name="_Toc226109803"/>
      <w:r>
        <w:t>3.1.2. Выкуп товара</w:t>
      </w:r>
      <w:bookmarkEnd w:id="14"/>
    </w:p>
    <w:p w14:paraId="1E104738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Поле для вставки ссылки с </w:t>
      </w:r>
      <w:proofErr w:type="spellStart"/>
      <w:r>
        <w:rPr>
          <w:color w:val="1A1A1A"/>
        </w:rPr>
        <w:t>Taobao</w:t>
      </w:r>
      <w:proofErr w:type="spellEnd"/>
      <w:r>
        <w:rPr>
          <w:color w:val="1A1A1A"/>
        </w:rPr>
        <w:t xml:space="preserve"> / 1688 / </w:t>
      </w:r>
      <w:proofErr w:type="spellStart"/>
      <w:r>
        <w:rPr>
          <w:color w:val="1A1A1A"/>
        </w:rPr>
        <w:t>Dewu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Poizon</w:t>
      </w:r>
      <w:proofErr w:type="spellEnd"/>
      <w:r>
        <w:rPr>
          <w:color w:val="1A1A1A"/>
        </w:rPr>
        <w:t>)</w:t>
      </w:r>
    </w:p>
    <w:p w14:paraId="7188F0D4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Автопарсинг</w:t>
      </w:r>
      <w:proofErr w:type="spellEnd"/>
      <w:r>
        <w:rPr>
          <w:color w:val="1A1A1A"/>
        </w:rPr>
        <w:t xml:space="preserve"> через </w:t>
      </w:r>
      <w:proofErr w:type="spellStart"/>
      <w:r>
        <w:rPr>
          <w:color w:val="1A1A1A"/>
        </w:rPr>
        <w:t>ElimAPI</w:t>
      </w:r>
      <w:proofErr w:type="spellEnd"/>
      <w:r>
        <w:rPr>
          <w:color w:val="1A1A1A"/>
        </w:rPr>
        <w:t>: название товара, фото, цена в CNY, доступные варианты (цвет, размер, материал)</w:t>
      </w:r>
    </w:p>
    <w:p w14:paraId="2D8BEBC7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Выбор нужного варианта (SKU), количества</w:t>
      </w:r>
    </w:p>
    <w:p w14:paraId="6BE10762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Отображение итоговой стоимости: Цена товара (CNY) + Комиссия за выкуп (фиксированный % или сумма) + Стоимость доставки по Китаю до склада</w:t>
      </w:r>
    </w:p>
    <w:p w14:paraId="32E52F7E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Конвертация в TMT по внутреннему курсу компании</w:t>
      </w:r>
    </w:p>
    <w:p w14:paraId="1D5BB60A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Поле для комментария к заказу (пожелания по упаковке, проверке)</w:t>
      </w:r>
    </w:p>
    <w:p w14:paraId="62635920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Подтверждение заказа → списание с кошелька TMT</w:t>
      </w:r>
    </w:p>
    <w:p w14:paraId="185F0302" w14:textId="77777777" w:rsidR="00381916" w:rsidRDefault="00381916">
      <w:pPr>
        <w:spacing w:after="60"/>
      </w:pPr>
    </w:p>
    <w:p w14:paraId="10032A2A" w14:textId="77777777" w:rsidR="00381916" w:rsidRDefault="003E7022">
      <w:pPr>
        <w:pStyle w:val="3"/>
      </w:pPr>
      <w:bookmarkStart w:id="15" w:name="_Toc226109804"/>
      <w:r>
        <w:t>3.1.3. Отслеживание заказа (трекинг)</w:t>
      </w:r>
      <w:bookmarkEnd w:id="15"/>
    </w:p>
    <w:p w14:paraId="647536D7" w14:textId="77777777" w:rsidR="00381916" w:rsidRDefault="003E7022">
      <w:pPr>
        <w:spacing w:before="60" w:after="60"/>
      </w:pPr>
      <w:r>
        <w:rPr>
          <w:color w:val="1A1A1A"/>
        </w:rPr>
        <w:t>Событийный трекинг (обязательно):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026"/>
      </w:tblGrid>
      <w:tr w:rsidR="00381916" w14:paraId="7BAD9F58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5CF09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492EA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50495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Триггер</w:t>
            </w:r>
          </w:p>
        </w:tc>
      </w:tr>
      <w:tr w:rsidR="00381916" w14:paraId="76894A2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DD4B" w14:textId="77777777" w:rsidR="00381916" w:rsidRDefault="003E7022">
            <w:r>
              <w:rPr>
                <w:color w:val="1A1A1A"/>
                <w:sz w:val="20"/>
                <w:szCs w:val="20"/>
              </w:rPr>
              <w:t>Заказ создан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4567F" w14:textId="77777777" w:rsidR="00381916" w:rsidRDefault="003E7022">
            <w:r>
              <w:rPr>
                <w:color w:val="1A1A1A"/>
                <w:sz w:val="20"/>
                <w:szCs w:val="20"/>
              </w:rPr>
              <w:t>Клиент оформил заявку на выкуп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70E39" w14:textId="77777777" w:rsidR="00381916" w:rsidRDefault="003E7022">
            <w:r>
              <w:rPr>
                <w:color w:val="1A1A1A"/>
                <w:sz w:val="20"/>
                <w:szCs w:val="20"/>
              </w:rPr>
              <w:t>Создание заказа в системе</w:t>
            </w:r>
          </w:p>
        </w:tc>
      </w:tr>
      <w:tr w:rsidR="00381916" w14:paraId="348036A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3214" w14:textId="77777777" w:rsidR="00381916" w:rsidRDefault="003E7022">
            <w:r>
              <w:rPr>
                <w:color w:val="1A1A1A"/>
                <w:sz w:val="20"/>
                <w:szCs w:val="20"/>
              </w:rPr>
              <w:t>Оплачено в Китае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EB6D" w14:textId="77777777" w:rsidR="00381916" w:rsidRDefault="003E7022">
            <w:r>
              <w:rPr>
                <w:color w:val="1A1A1A"/>
                <w:sz w:val="20"/>
                <w:szCs w:val="20"/>
              </w:rPr>
              <w:t xml:space="preserve">Товар выкуплен у продавца на </w:t>
            </w:r>
            <w:proofErr w:type="spellStart"/>
            <w:r>
              <w:rPr>
                <w:color w:val="1A1A1A"/>
                <w:sz w:val="20"/>
                <w:szCs w:val="20"/>
              </w:rPr>
              <w:t>Taobao</w:t>
            </w:r>
            <w:proofErr w:type="spellEnd"/>
            <w:r>
              <w:rPr>
                <w:color w:val="1A1A1A"/>
                <w:sz w:val="20"/>
                <w:szCs w:val="20"/>
              </w:rPr>
              <w:t>/1688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9D59" w14:textId="77777777" w:rsidR="00381916" w:rsidRDefault="003E7022">
            <w:r>
              <w:rPr>
                <w:color w:val="1A1A1A"/>
                <w:sz w:val="20"/>
                <w:szCs w:val="20"/>
              </w:rPr>
              <w:t xml:space="preserve">Успешный платёж через </w:t>
            </w:r>
            <w:proofErr w:type="spellStart"/>
            <w:r>
              <w:rPr>
                <w:color w:val="1A1A1A"/>
                <w:sz w:val="20"/>
                <w:szCs w:val="20"/>
              </w:rPr>
              <w:t>Alipay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Business</w:t>
            </w:r>
            <w:proofErr w:type="spellEnd"/>
          </w:p>
        </w:tc>
      </w:tr>
      <w:tr w:rsidR="00381916" w14:paraId="0E27151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C630E" w14:textId="77777777" w:rsidR="00381916" w:rsidRDefault="003E7022">
            <w:r>
              <w:rPr>
                <w:color w:val="1A1A1A"/>
                <w:sz w:val="20"/>
                <w:szCs w:val="20"/>
              </w:rPr>
              <w:t>Отправлено продавцом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0DC24" w14:textId="77777777" w:rsidR="00381916" w:rsidRDefault="003E7022">
            <w:r>
              <w:rPr>
                <w:color w:val="1A1A1A"/>
                <w:sz w:val="20"/>
                <w:szCs w:val="20"/>
              </w:rPr>
              <w:t>Продавец отправил посылку на склад компании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1291" w14:textId="77777777" w:rsidR="00381916" w:rsidRDefault="003E7022">
            <w:r>
              <w:rPr>
                <w:color w:val="1A1A1A"/>
                <w:sz w:val="20"/>
                <w:szCs w:val="20"/>
              </w:rPr>
              <w:t>Трек-номер китайской доставки получен</w:t>
            </w:r>
          </w:p>
        </w:tc>
      </w:tr>
      <w:tr w:rsidR="00381916" w14:paraId="1AE153F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4FEC" w14:textId="77777777" w:rsidR="00381916" w:rsidRDefault="003E7022">
            <w:r>
              <w:rPr>
                <w:color w:val="1A1A1A"/>
                <w:sz w:val="20"/>
                <w:szCs w:val="20"/>
              </w:rPr>
              <w:t>Принято на складе КНР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D84A" w14:textId="77777777" w:rsidR="00381916" w:rsidRDefault="003E7022">
            <w:r>
              <w:rPr>
                <w:color w:val="1A1A1A"/>
                <w:sz w:val="20"/>
                <w:szCs w:val="20"/>
              </w:rPr>
              <w:t>Посылка отсканирована на складе, фото сделано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7AA1" w14:textId="77777777" w:rsidR="00381916" w:rsidRDefault="003E7022">
            <w:r>
              <w:rPr>
                <w:color w:val="1A1A1A"/>
                <w:sz w:val="20"/>
                <w:szCs w:val="20"/>
              </w:rPr>
              <w:t>Сканирование QR-кода на складе</w:t>
            </w:r>
          </w:p>
        </w:tc>
      </w:tr>
      <w:tr w:rsidR="00381916" w14:paraId="708F3AE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36FF" w14:textId="77777777" w:rsidR="00381916" w:rsidRDefault="003E7022">
            <w:r>
              <w:rPr>
                <w:color w:val="1A1A1A"/>
                <w:sz w:val="20"/>
                <w:szCs w:val="20"/>
              </w:rPr>
              <w:t>В обработке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DAFAD" w14:textId="77777777" w:rsidR="00381916" w:rsidRDefault="003E7022">
            <w:r>
              <w:rPr>
                <w:color w:val="1A1A1A"/>
                <w:sz w:val="20"/>
                <w:szCs w:val="20"/>
              </w:rPr>
              <w:t>Переупаковка, взвешивание, формирование мешка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4DED" w14:textId="77777777" w:rsidR="00381916" w:rsidRDefault="003E7022">
            <w:r>
              <w:rPr>
                <w:color w:val="1A1A1A"/>
                <w:sz w:val="20"/>
                <w:szCs w:val="20"/>
              </w:rPr>
              <w:t>Действие оператора в WMS</w:t>
            </w:r>
          </w:p>
        </w:tc>
      </w:tr>
      <w:tr w:rsidR="00381916" w14:paraId="585A34C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3F73A" w14:textId="77777777" w:rsidR="00381916" w:rsidRDefault="003E7022">
            <w:r>
              <w:rPr>
                <w:color w:val="1A1A1A"/>
                <w:sz w:val="20"/>
                <w:szCs w:val="20"/>
              </w:rPr>
              <w:t>В пути (магистраль)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4C33" w14:textId="77777777" w:rsidR="00381916" w:rsidRDefault="003E7022">
            <w:r>
              <w:rPr>
                <w:color w:val="1A1A1A"/>
                <w:sz w:val="20"/>
                <w:szCs w:val="20"/>
              </w:rPr>
              <w:t>Груз отправлен из Китая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84275" w14:textId="77777777" w:rsidR="00381916" w:rsidRDefault="003E7022">
            <w:r>
              <w:rPr>
                <w:color w:val="1A1A1A"/>
                <w:sz w:val="20"/>
                <w:szCs w:val="20"/>
              </w:rPr>
              <w:t xml:space="preserve">Сканирование </w:t>
            </w:r>
            <w:proofErr w:type="spellStart"/>
            <w:r>
              <w:rPr>
                <w:color w:val="1A1A1A"/>
                <w:sz w:val="20"/>
                <w:szCs w:val="20"/>
              </w:rPr>
              <w:t>Master</w:t>
            </w:r>
            <w:proofErr w:type="spellEnd"/>
            <w:r>
              <w:rPr>
                <w:color w:val="1A1A1A"/>
                <w:sz w:val="20"/>
                <w:szCs w:val="20"/>
              </w:rPr>
              <w:t>-ID при погрузке в фуру/контейнер</w:t>
            </w:r>
          </w:p>
        </w:tc>
      </w:tr>
      <w:tr w:rsidR="00381916" w14:paraId="6884E7B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B1ED" w14:textId="77777777" w:rsidR="00381916" w:rsidRDefault="003E7022">
            <w:r>
              <w:rPr>
                <w:color w:val="1A1A1A"/>
                <w:sz w:val="20"/>
                <w:szCs w:val="20"/>
              </w:rPr>
              <w:t>На таможне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9FB3" w14:textId="77777777" w:rsidR="00381916" w:rsidRDefault="003E7022">
            <w:r>
              <w:rPr>
                <w:color w:val="1A1A1A"/>
                <w:sz w:val="20"/>
                <w:szCs w:val="20"/>
              </w:rPr>
              <w:t>Груз проходит таможенное оформление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5E43" w14:textId="77777777" w:rsidR="00381916" w:rsidRDefault="003E7022">
            <w:r>
              <w:rPr>
                <w:color w:val="1A1A1A"/>
                <w:sz w:val="20"/>
                <w:szCs w:val="20"/>
              </w:rPr>
              <w:t>GPS-</w:t>
            </w:r>
            <w:proofErr w:type="spellStart"/>
            <w:r>
              <w:rPr>
                <w:color w:val="1A1A1A"/>
                <w:sz w:val="20"/>
                <w:szCs w:val="20"/>
              </w:rPr>
              <w:t>геозона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или ручное обновление</w:t>
            </w:r>
          </w:p>
        </w:tc>
      </w:tr>
      <w:tr w:rsidR="00381916" w14:paraId="3FC7228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13DF" w14:textId="77777777" w:rsidR="00381916" w:rsidRDefault="003E7022">
            <w:r>
              <w:rPr>
                <w:color w:val="1A1A1A"/>
                <w:sz w:val="20"/>
                <w:szCs w:val="20"/>
              </w:rPr>
              <w:t>Прибыл в Ашхабад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93B48" w14:textId="77777777" w:rsidR="00381916" w:rsidRDefault="003E7022">
            <w:r>
              <w:rPr>
                <w:color w:val="1A1A1A"/>
                <w:sz w:val="20"/>
                <w:szCs w:val="20"/>
              </w:rPr>
              <w:t>Груз на складе в Туркменистане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44139" w14:textId="77777777" w:rsidR="00381916" w:rsidRDefault="003E7022">
            <w:r>
              <w:rPr>
                <w:color w:val="1A1A1A"/>
                <w:sz w:val="20"/>
                <w:szCs w:val="20"/>
              </w:rPr>
              <w:t>Сканирование на складе в Ашхабаде</w:t>
            </w:r>
          </w:p>
        </w:tc>
      </w:tr>
      <w:tr w:rsidR="00381916" w14:paraId="42AA608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3F0B4" w14:textId="77777777" w:rsidR="00381916" w:rsidRDefault="003E7022">
            <w:r>
              <w:rPr>
                <w:color w:val="1A1A1A"/>
                <w:sz w:val="20"/>
                <w:szCs w:val="20"/>
              </w:rPr>
              <w:t>Передан курьеру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FF8F" w14:textId="77777777" w:rsidR="00381916" w:rsidRDefault="003E7022">
            <w:r>
              <w:rPr>
                <w:color w:val="1A1A1A"/>
                <w:sz w:val="20"/>
                <w:szCs w:val="20"/>
              </w:rPr>
              <w:t>Курьер принял заказ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E670" w14:textId="77777777" w:rsidR="00381916" w:rsidRDefault="003E7022">
            <w:r>
              <w:rPr>
                <w:color w:val="1A1A1A"/>
                <w:sz w:val="20"/>
                <w:szCs w:val="20"/>
              </w:rPr>
              <w:t xml:space="preserve">Действие в </w:t>
            </w:r>
            <w:proofErr w:type="spellStart"/>
            <w:r>
              <w:rPr>
                <w:color w:val="1A1A1A"/>
                <w:sz w:val="20"/>
                <w:szCs w:val="20"/>
              </w:rPr>
              <w:t>Courier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App</w:t>
            </w:r>
            <w:proofErr w:type="spellEnd"/>
          </w:p>
        </w:tc>
      </w:tr>
      <w:tr w:rsidR="00381916" w14:paraId="1BE7817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709D2" w14:textId="77777777" w:rsidR="00381916" w:rsidRDefault="003E7022">
            <w:r>
              <w:rPr>
                <w:color w:val="1A1A1A"/>
                <w:sz w:val="20"/>
                <w:szCs w:val="20"/>
              </w:rPr>
              <w:t>Доставлено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075C9" w14:textId="77777777" w:rsidR="00381916" w:rsidRDefault="003E7022">
            <w:r>
              <w:rPr>
                <w:color w:val="1A1A1A"/>
                <w:sz w:val="20"/>
                <w:szCs w:val="20"/>
              </w:rPr>
              <w:t>Клиент получил товар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7836" w14:textId="77777777" w:rsidR="00381916" w:rsidRDefault="003E7022">
            <w:r>
              <w:rPr>
                <w:color w:val="1A1A1A"/>
                <w:sz w:val="20"/>
                <w:szCs w:val="20"/>
              </w:rPr>
              <w:t xml:space="preserve">Подпись/фото клиента в </w:t>
            </w:r>
            <w:proofErr w:type="spellStart"/>
            <w:r>
              <w:rPr>
                <w:color w:val="1A1A1A"/>
                <w:sz w:val="20"/>
                <w:szCs w:val="20"/>
              </w:rPr>
              <w:t>Courier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App</w:t>
            </w:r>
            <w:proofErr w:type="spellEnd"/>
          </w:p>
        </w:tc>
      </w:tr>
    </w:tbl>
    <w:p w14:paraId="1B5D8D04" w14:textId="00B7FDD4" w:rsidR="00381916" w:rsidRDefault="00381916">
      <w:pPr>
        <w:spacing w:after="60"/>
      </w:pPr>
    </w:p>
    <w:p w14:paraId="2D91635E" w14:textId="3D9DCD37" w:rsidR="00D958DE" w:rsidRDefault="00D958DE">
      <w:pPr>
        <w:spacing w:after="60"/>
      </w:pPr>
    </w:p>
    <w:p w14:paraId="69D68192" w14:textId="77777777" w:rsidR="00D958DE" w:rsidRDefault="00D958DE">
      <w:pPr>
        <w:spacing w:after="60"/>
      </w:pPr>
    </w:p>
    <w:p w14:paraId="6EF7986F" w14:textId="77777777" w:rsidR="00381916" w:rsidRDefault="003E7022">
      <w:pPr>
        <w:spacing w:before="60" w:after="60"/>
      </w:pPr>
      <w:r>
        <w:rPr>
          <w:color w:val="1A1A1A"/>
        </w:rPr>
        <w:lastRenderedPageBreak/>
        <w:t>GPS-трекинг (</w:t>
      </w:r>
      <w:proofErr w:type="spellStart"/>
      <w:r>
        <w:rPr>
          <w:color w:val="1A1A1A"/>
        </w:rPr>
        <w:t>Live</w:t>
      </w:r>
      <w:proofErr w:type="spellEnd"/>
      <w:r>
        <w:rPr>
          <w:color w:val="1A1A1A"/>
        </w:rPr>
        <w:t>):</w:t>
      </w:r>
    </w:p>
    <w:p w14:paraId="2B9FCD31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Карта с позицией фуры/контейнера в реальном времени (обновление каждые 5–30 минут в движении)</w:t>
      </w:r>
    </w:p>
    <w:p w14:paraId="2C8F95D0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Геозоны</w:t>
      </w:r>
      <w:proofErr w:type="spellEnd"/>
      <w:r>
        <w:rPr>
          <w:color w:val="1A1A1A"/>
        </w:rPr>
        <w:t>: автоматическое уведомление при пересечении границы Туркменистана</w:t>
      </w:r>
    </w:p>
    <w:p w14:paraId="1B730B35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Предполагаемое время прибытия (ETA) на основе текущего местоположения</w:t>
      </w:r>
    </w:p>
    <w:p w14:paraId="27819E09" w14:textId="77777777" w:rsidR="00381916" w:rsidRDefault="00381916">
      <w:pPr>
        <w:spacing w:after="60"/>
      </w:pPr>
    </w:p>
    <w:p w14:paraId="3298986F" w14:textId="77777777" w:rsidR="00381916" w:rsidRDefault="003E7022">
      <w:pPr>
        <w:pStyle w:val="3"/>
      </w:pPr>
      <w:bookmarkStart w:id="16" w:name="_Toc226109805"/>
      <w:r>
        <w:t>3.1.4. Кошелёк</w:t>
      </w:r>
      <w:bookmarkEnd w:id="16"/>
    </w:p>
    <w:p w14:paraId="231CBA02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Баланс в TMT с историей транзакций</w:t>
      </w:r>
    </w:p>
    <w:p w14:paraId="2018B6D8" w14:textId="324F28CB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Пополнение: наличные в офисе / через терминалы </w:t>
      </w:r>
      <w:proofErr w:type="spellStart"/>
      <w:r>
        <w:rPr>
          <w:color w:val="1A1A1A"/>
        </w:rPr>
        <w:t>Altyn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Asyr</w:t>
      </w:r>
      <w:proofErr w:type="spellEnd"/>
    </w:p>
    <w:p w14:paraId="6F2B4752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Ежедневное обновление курса TMT/CNY (внутренний курс компании, устанавливается в </w:t>
      </w:r>
      <w:proofErr w:type="spellStart"/>
      <w:r>
        <w:rPr>
          <w:color w:val="1A1A1A"/>
        </w:rPr>
        <w:t>Admin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Panel</w:t>
      </w:r>
      <w:proofErr w:type="spellEnd"/>
      <w:r>
        <w:rPr>
          <w:color w:val="1A1A1A"/>
        </w:rPr>
        <w:t>)</w:t>
      </w:r>
    </w:p>
    <w:p w14:paraId="6A5C003C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История: заказы, пополнения, возвраты</w:t>
      </w:r>
    </w:p>
    <w:p w14:paraId="6681E9EB" w14:textId="77777777" w:rsidR="00381916" w:rsidRDefault="00381916">
      <w:pPr>
        <w:spacing w:after="60"/>
      </w:pPr>
    </w:p>
    <w:p w14:paraId="20F7BA55" w14:textId="77777777" w:rsidR="00381916" w:rsidRDefault="003E7022">
      <w:pPr>
        <w:pStyle w:val="3"/>
      </w:pPr>
      <w:bookmarkStart w:id="17" w:name="_Toc226109806"/>
      <w:r>
        <w:t>3.1.5. Уведомления</w:t>
      </w:r>
      <w:bookmarkEnd w:id="17"/>
    </w:p>
    <w:p w14:paraId="5AB4202D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Push</w:t>
      </w:r>
      <w:proofErr w:type="spellEnd"/>
      <w:r>
        <w:rPr>
          <w:color w:val="1A1A1A"/>
        </w:rPr>
        <w:t>-уведомления (</w:t>
      </w:r>
      <w:proofErr w:type="spellStart"/>
      <w:r>
        <w:rPr>
          <w:color w:val="1A1A1A"/>
        </w:rPr>
        <w:t>Firebase</w:t>
      </w:r>
      <w:proofErr w:type="spellEnd"/>
      <w:r>
        <w:rPr>
          <w:color w:val="1A1A1A"/>
        </w:rPr>
        <w:t xml:space="preserve"> FCM): изменение статуса заказа, поступление товара на склад + фото, курьер в пути</w:t>
      </w:r>
    </w:p>
    <w:p w14:paraId="4B433B42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SMS-резерв (для пользователей без смартфона или при отсутствии интернета)</w:t>
      </w:r>
    </w:p>
    <w:p w14:paraId="6D4535CE" w14:textId="77777777" w:rsidR="00381916" w:rsidRDefault="00381916">
      <w:pPr>
        <w:spacing w:after="60"/>
      </w:pPr>
    </w:p>
    <w:p w14:paraId="132E1015" w14:textId="77777777" w:rsidR="00381916" w:rsidRDefault="003E7022">
      <w:pPr>
        <w:pStyle w:val="2"/>
      </w:pPr>
      <w:bookmarkStart w:id="18" w:name="_Toc226109807"/>
      <w:r>
        <w:t>3.2. Складское приложение (WMS)</w:t>
      </w:r>
      <w:bookmarkEnd w:id="18"/>
    </w:p>
    <w:p w14:paraId="692BAD00" w14:textId="77777777" w:rsidR="00381916" w:rsidRDefault="003E7022">
      <w:pPr>
        <w:pStyle w:val="3"/>
      </w:pPr>
      <w:bookmarkStart w:id="19" w:name="_Toc226109808"/>
      <w:r>
        <w:t>3.2.1. Модуль приёмки (Склад КНР)</w:t>
      </w:r>
      <w:bookmarkEnd w:id="19"/>
    </w:p>
    <w:p w14:paraId="4B98BBC1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Вход сотрудника: авторизация по PIN или скан QR-кода бейджа</w:t>
      </w:r>
    </w:p>
    <w:p w14:paraId="3D67C463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Сканирование трек-номера входящей посылки (из </w:t>
      </w:r>
      <w:proofErr w:type="spellStart"/>
      <w:r>
        <w:rPr>
          <w:color w:val="1A1A1A"/>
        </w:rPr>
        <w:t>Taobao</w:t>
      </w:r>
      <w:proofErr w:type="spellEnd"/>
      <w:r>
        <w:rPr>
          <w:color w:val="1A1A1A"/>
        </w:rPr>
        <w:t xml:space="preserve">/1688 </w:t>
      </w:r>
      <w:proofErr w:type="spellStart"/>
      <w:r>
        <w:rPr>
          <w:color w:val="1A1A1A"/>
        </w:rPr>
        <w:t>Express</w:t>
      </w:r>
      <w:proofErr w:type="spellEnd"/>
      <w:r>
        <w:rPr>
          <w:color w:val="1A1A1A"/>
        </w:rPr>
        <w:t xml:space="preserve">, SF </w:t>
      </w:r>
      <w:proofErr w:type="spellStart"/>
      <w:r>
        <w:rPr>
          <w:color w:val="1A1A1A"/>
        </w:rPr>
        <w:t>Express</w:t>
      </w:r>
      <w:proofErr w:type="spellEnd"/>
      <w:r>
        <w:rPr>
          <w:color w:val="1A1A1A"/>
        </w:rPr>
        <w:t xml:space="preserve">, JD </w:t>
      </w:r>
      <w:proofErr w:type="spellStart"/>
      <w:r>
        <w:rPr>
          <w:color w:val="1A1A1A"/>
        </w:rPr>
        <w:t>Logistics</w:t>
      </w:r>
      <w:proofErr w:type="spellEnd"/>
      <w:r>
        <w:rPr>
          <w:color w:val="1A1A1A"/>
        </w:rPr>
        <w:t xml:space="preserve"> и др.)</w:t>
      </w:r>
    </w:p>
    <w:p w14:paraId="50E5EBAC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Автоматическая привязка трек-номера к заказу в системе по трек-номеру</w:t>
      </w:r>
    </w:p>
    <w:p w14:paraId="1F8EF9EE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Если трек-номер не найден → ручной ввод клиентского кода (например, клиент написал его на посылке)</w:t>
      </w:r>
    </w:p>
    <w:p w14:paraId="4B16EE23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Обязательное фотографирование: внешний вид посылки (мин. 2 фото — спереди и сзади)</w:t>
      </w:r>
    </w:p>
    <w:p w14:paraId="49BA83EA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Взвешивание: ввод веса (гр.) с подключённых весов или вручную</w:t>
      </w:r>
    </w:p>
    <w:p w14:paraId="136381A0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Размеры: ввод Д×Ш×В (для расчёта объёмного веса)</w:t>
      </w:r>
    </w:p>
    <w:p w14:paraId="6B7093E4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Автоматическая печать внутреннего QR-этикетки: Клиентский ID + Заказ ID + Вес</w:t>
      </w:r>
    </w:p>
    <w:p w14:paraId="58E67794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Push</w:t>
      </w:r>
      <w:proofErr w:type="spellEnd"/>
      <w:r>
        <w:rPr>
          <w:color w:val="1A1A1A"/>
        </w:rPr>
        <w:t>-уведомление клиенту: «Ваш товар [Название] принят на склад» + фото</w:t>
      </w:r>
    </w:p>
    <w:p w14:paraId="1C865C62" w14:textId="77777777" w:rsidR="00381916" w:rsidRDefault="00381916">
      <w:pPr>
        <w:spacing w:after="60"/>
      </w:pPr>
    </w:p>
    <w:p w14:paraId="6992D97D" w14:textId="77777777" w:rsidR="00381916" w:rsidRDefault="003E7022">
      <w:pPr>
        <w:pStyle w:val="3"/>
      </w:pPr>
      <w:bookmarkStart w:id="20" w:name="_Toc226109809"/>
      <w:r>
        <w:t>3.2.2. Модуль консолидации</w:t>
      </w:r>
      <w:bookmarkEnd w:id="20"/>
    </w:p>
    <w:p w14:paraId="41AE91F6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Создание «Мешка» (</w:t>
      </w:r>
      <w:proofErr w:type="spellStart"/>
      <w:r>
        <w:rPr>
          <w:color w:val="1A1A1A"/>
        </w:rPr>
        <w:t>Bag</w:t>
      </w:r>
      <w:proofErr w:type="spellEnd"/>
      <w:r>
        <w:rPr>
          <w:color w:val="1A1A1A"/>
        </w:rPr>
        <w:t>) — контейнер для группировки посылок одного рейса</w:t>
      </w:r>
    </w:p>
    <w:p w14:paraId="61226661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Сканирование QR-этикеток посылок для добавления в мешок</w:t>
      </w:r>
    </w:p>
    <w:p w14:paraId="7FBE732C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Присвоение мешку </w:t>
      </w:r>
      <w:proofErr w:type="spellStart"/>
      <w:r>
        <w:rPr>
          <w:color w:val="1A1A1A"/>
        </w:rPr>
        <w:t>Master</w:t>
      </w:r>
      <w:proofErr w:type="spellEnd"/>
      <w:r>
        <w:rPr>
          <w:color w:val="1A1A1A"/>
        </w:rPr>
        <w:t>-ID (уникальный QR)</w:t>
      </w:r>
    </w:p>
    <w:p w14:paraId="48555A51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Печать этикетки мешка с </w:t>
      </w:r>
      <w:proofErr w:type="spellStart"/>
      <w:r>
        <w:rPr>
          <w:color w:val="1A1A1A"/>
        </w:rPr>
        <w:t>Master</w:t>
      </w:r>
      <w:proofErr w:type="spellEnd"/>
      <w:r>
        <w:rPr>
          <w:color w:val="1A1A1A"/>
        </w:rPr>
        <w:t>-ID</w:t>
      </w:r>
    </w:p>
    <w:p w14:paraId="0D76AEAB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WMS показывает: список посылок в мешке, суммарный вес, клиентов</w:t>
      </w:r>
    </w:p>
    <w:p w14:paraId="1D179669" w14:textId="77777777" w:rsidR="00381916" w:rsidRDefault="00381916">
      <w:pPr>
        <w:spacing w:after="60"/>
      </w:pPr>
    </w:p>
    <w:p w14:paraId="2CF20E24" w14:textId="77777777" w:rsidR="00381916" w:rsidRDefault="003E7022">
      <w:pPr>
        <w:pStyle w:val="3"/>
      </w:pPr>
      <w:bookmarkStart w:id="21" w:name="_Toc226109810"/>
      <w:r>
        <w:t>3.2.3. Модуль отгрузки</w:t>
      </w:r>
      <w:bookmarkEnd w:id="21"/>
    </w:p>
    <w:p w14:paraId="5D15464E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Создание рейса: дата отправки, тип транспорта (авто/авиа), номер транспортного средства</w:t>
      </w:r>
    </w:p>
    <w:p w14:paraId="14370644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Привязка GPS-</w:t>
      </w:r>
      <w:proofErr w:type="spellStart"/>
      <w:r>
        <w:rPr>
          <w:color w:val="1A1A1A"/>
        </w:rPr>
        <w:t>трекера</w:t>
      </w:r>
      <w:proofErr w:type="spellEnd"/>
      <w:r>
        <w:rPr>
          <w:color w:val="1A1A1A"/>
        </w:rPr>
        <w:t xml:space="preserve"> к рейсу (ввод ID </w:t>
      </w:r>
      <w:proofErr w:type="spellStart"/>
      <w:r>
        <w:rPr>
          <w:color w:val="1A1A1A"/>
        </w:rPr>
        <w:t>трекера</w:t>
      </w:r>
      <w:proofErr w:type="spellEnd"/>
      <w:r>
        <w:rPr>
          <w:color w:val="1A1A1A"/>
        </w:rPr>
        <w:t>)</w:t>
      </w:r>
    </w:p>
    <w:p w14:paraId="1DF80FB5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Сканирование </w:t>
      </w:r>
      <w:proofErr w:type="spellStart"/>
      <w:r>
        <w:rPr>
          <w:color w:val="1A1A1A"/>
        </w:rPr>
        <w:t>Master</w:t>
      </w:r>
      <w:proofErr w:type="spellEnd"/>
      <w:r>
        <w:rPr>
          <w:color w:val="1A1A1A"/>
        </w:rPr>
        <w:t>-ID мешков при погрузке в кузов — автоматический учёт</w:t>
      </w:r>
    </w:p>
    <w:p w14:paraId="507F64A6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Генерация манифеста рейса (PDF): список мешков, клиенты, вес</w:t>
      </w:r>
    </w:p>
    <w:p w14:paraId="42452299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Смена статуса всех посылок в рейсе на «В пути»</w:t>
      </w:r>
    </w:p>
    <w:p w14:paraId="714D2FCE" w14:textId="77777777" w:rsidR="00381916" w:rsidRDefault="00381916">
      <w:pPr>
        <w:spacing w:after="60"/>
      </w:pPr>
    </w:p>
    <w:p w14:paraId="392FE514" w14:textId="77777777" w:rsidR="00381916" w:rsidRDefault="003E7022">
      <w:pPr>
        <w:pStyle w:val="3"/>
      </w:pPr>
      <w:bookmarkStart w:id="22" w:name="_Toc226109811"/>
      <w:r>
        <w:t>3.2.4. Склад в Туркменистане (Ашхабад)</w:t>
      </w:r>
      <w:bookmarkEnd w:id="22"/>
    </w:p>
    <w:p w14:paraId="7D73F1D3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Приёмка рейса: сканирование </w:t>
      </w:r>
      <w:proofErr w:type="spellStart"/>
      <w:r>
        <w:rPr>
          <w:color w:val="1A1A1A"/>
        </w:rPr>
        <w:t>Master</w:t>
      </w:r>
      <w:proofErr w:type="spellEnd"/>
      <w:r>
        <w:rPr>
          <w:color w:val="1A1A1A"/>
        </w:rPr>
        <w:t>-ID мешков при разгрузке</w:t>
      </w:r>
    </w:p>
    <w:p w14:paraId="64112961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Разбор мешков: сканирование QR-этикеток посылок, размещение по ячейкам/полкам</w:t>
      </w:r>
    </w:p>
    <w:p w14:paraId="016D66A7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Сборка заказа курьера: формирование доставочного листа для курьера</w:t>
      </w:r>
    </w:p>
    <w:p w14:paraId="5D07C42C" w14:textId="77777777" w:rsidR="00381916" w:rsidRDefault="00381916">
      <w:pPr>
        <w:spacing w:after="60"/>
      </w:pPr>
    </w:p>
    <w:p w14:paraId="0DFDABF9" w14:textId="77777777" w:rsidR="00381916" w:rsidRDefault="003E7022">
      <w:pPr>
        <w:pStyle w:val="2"/>
      </w:pPr>
      <w:bookmarkStart w:id="23" w:name="_Toc226109812"/>
      <w:r>
        <w:t>3.3. Административная панель</w:t>
      </w:r>
      <w:bookmarkEnd w:id="23"/>
    </w:p>
    <w:p w14:paraId="57BB222F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Дашборд</w:t>
      </w:r>
      <w:proofErr w:type="spellEnd"/>
      <w:r>
        <w:rPr>
          <w:color w:val="1A1A1A"/>
        </w:rPr>
        <w:t>: ключевые метрики в реальном времени (заказы за день, выручка, рейсы в пути)</w:t>
      </w:r>
    </w:p>
    <w:p w14:paraId="411B3DCA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Управление заказами: просмотр, редактирование статусов, добавление комментариев</w:t>
      </w:r>
    </w:p>
    <w:p w14:paraId="4D1E4A9E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Управление клиентами: список, балансы кошельков, история</w:t>
      </w:r>
    </w:p>
    <w:p w14:paraId="1E21803E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Управление рейсами: создание, привязка </w:t>
      </w:r>
      <w:proofErr w:type="spellStart"/>
      <w:r>
        <w:rPr>
          <w:color w:val="1A1A1A"/>
        </w:rPr>
        <w:t>трекеров</w:t>
      </w:r>
      <w:proofErr w:type="spellEnd"/>
      <w:r>
        <w:rPr>
          <w:color w:val="1A1A1A"/>
        </w:rPr>
        <w:t>, мониторинг</w:t>
      </w:r>
    </w:p>
    <w:p w14:paraId="06419322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Финансы: установка курса TMT/CNY, отчёты по выручке, комиссиям</w:t>
      </w:r>
    </w:p>
    <w:p w14:paraId="1CB63334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Управление сотрудниками: права доступа, роли (склад КНР, склад TM, курьер, администратор)</w:t>
      </w:r>
    </w:p>
    <w:p w14:paraId="14D7200B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Карта с отображением всех активных GPS-</w:t>
      </w:r>
      <w:proofErr w:type="spellStart"/>
      <w:r>
        <w:rPr>
          <w:color w:val="1A1A1A"/>
        </w:rPr>
        <w:t>трекеров</w:t>
      </w:r>
      <w:proofErr w:type="spellEnd"/>
    </w:p>
    <w:p w14:paraId="1BF50AC8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Отчётность: экспорт в </w:t>
      </w:r>
      <w:proofErr w:type="spellStart"/>
      <w:r>
        <w:rPr>
          <w:color w:val="1A1A1A"/>
        </w:rPr>
        <w:t>Excel</w:t>
      </w:r>
      <w:proofErr w:type="spellEnd"/>
      <w:r>
        <w:rPr>
          <w:color w:val="1A1A1A"/>
        </w:rPr>
        <w:t>/PDF</w:t>
      </w:r>
    </w:p>
    <w:p w14:paraId="22AB6AC2" w14:textId="77777777" w:rsidR="00381916" w:rsidRDefault="00381916">
      <w:pPr>
        <w:spacing w:after="60"/>
      </w:pPr>
    </w:p>
    <w:p w14:paraId="252B4E9F" w14:textId="77777777" w:rsidR="00381916" w:rsidRDefault="003E7022">
      <w:pPr>
        <w:pStyle w:val="2"/>
      </w:pPr>
      <w:bookmarkStart w:id="24" w:name="_Toc226109813"/>
      <w:r>
        <w:t>3.4. Приложение для курьеров</w:t>
      </w:r>
      <w:bookmarkEnd w:id="24"/>
    </w:p>
    <w:p w14:paraId="097401CE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Авторизация по номеру телефона</w:t>
      </w:r>
    </w:p>
    <w:p w14:paraId="4275FFB9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Список назначенных доставок на сегодня с адресами и контактами</w:t>
      </w:r>
    </w:p>
    <w:p w14:paraId="43E02569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Навигация: интеграция с </w:t>
      </w:r>
      <w:proofErr w:type="spellStart"/>
      <w:r>
        <w:rPr>
          <w:color w:val="1A1A1A"/>
        </w:rPr>
        <w:t>Yandex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Maps</w:t>
      </w:r>
      <w:proofErr w:type="spellEnd"/>
      <w:r>
        <w:rPr>
          <w:color w:val="1A1A1A"/>
        </w:rPr>
        <w:t xml:space="preserve"> (работает в Туркменистане) или </w:t>
      </w:r>
      <w:proofErr w:type="spellStart"/>
      <w:r>
        <w:rPr>
          <w:color w:val="1A1A1A"/>
        </w:rPr>
        <w:t>Google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Maps</w:t>
      </w:r>
      <w:proofErr w:type="spellEnd"/>
    </w:p>
    <w:p w14:paraId="090818BF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Смена статуса: «Принял», «В пути», «Доставлено», «Не застал»</w:t>
      </w:r>
    </w:p>
    <w:p w14:paraId="16AA0492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Подтверждение доставки: фото посылки у двери клиента + электронная подпись клиента</w:t>
      </w:r>
    </w:p>
    <w:p w14:paraId="137E1CD3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История доставок и статистика</w:t>
      </w:r>
    </w:p>
    <w:p w14:paraId="68247E93" w14:textId="77777777" w:rsidR="00381916" w:rsidRDefault="003E7022">
      <w:r>
        <w:br w:type="page"/>
      </w:r>
    </w:p>
    <w:p w14:paraId="5B18C8E2" w14:textId="77777777" w:rsidR="00381916" w:rsidRDefault="003E7022">
      <w:pPr>
        <w:pStyle w:val="1"/>
        <w:pBdr>
          <w:bottom w:val="single" w:sz="6" w:space="4" w:color="2E75B6"/>
        </w:pBdr>
      </w:pPr>
      <w:bookmarkStart w:id="25" w:name="_Toc226109814"/>
      <w:r>
        <w:lastRenderedPageBreak/>
        <w:t>4. Аппаратная часть: GPS-трекинг</w:t>
      </w:r>
      <w:bookmarkEnd w:id="25"/>
    </w:p>
    <w:p w14:paraId="60DF6D20" w14:textId="77777777" w:rsidR="00381916" w:rsidRDefault="003E7022">
      <w:pPr>
        <w:pStyle w:val="2"/>
      </w:pPr>
      <w:bookmarkStart w:id="26" w:name="_Toc226109815"/>
      <w:r>
        <w:t>4.1. Выбор GPS-</w:t>
      </w:r>
      <w:proofErr w:type="spellStart"/>
      <w:r>
        <w:t>трекера</w:t>
      </w:r>
      <w:bookmarkEnd w:id="26"/>
      <w:proofErr w:type="spellEnd"/>
    </w:p>
    <w:p w14:paraId="766A5B75" w14:textId="77777777" w:rsidR="00381916" w:rsidRDefault="003E7022">
      <w:pPr>
        <w:spacing w:before="60" w:after="60"/>
      </w:pPr>
      <w:r>
        <w:rPr>
          <w:color w:val="1A1A1A"/>
        </w:rPr>
        <w:t xml:space="preserve">Рекомендованное оборудование: </w:t>
      </w:r>
      <w:proofErr w:type="spellStart"/>
      <w:r>
        <w:rPr>
          <w:color w:val="1A1A1A"/>
        </w:rPr>
        <w:t>Eelink</w:t>
      </w:r>
      <w:proofErr w:type="spellEnd"/>
      <w:r>
        <w:rPr>
          <w:color w:val="1A1A1A"/>
        </w:rPr>
        <w:t xml:space="preserve"> GPT50 или GPT49 — специализированные </w:t>
      </w:r>
      <w:proofErr w:type="spellStart"/>
      <w:r>
        <w:rPr>
          <w:color w:val="1A1A1A"/>
        </w:rPr>
        <w:t>трекеры</w:t>
      </w:r>
      <w:proofErr w:type="spellEnd"/>
      <w:r>
        <w:rPr>
          <w:color w:val="1A1A1A"/>
        </w:rPr>
        <w:t xml:space="preserve"> для контейнеров и грузов.</w:t>
      </w:r>
    </w:p>
    <w:p w14:paraId="69439ADA" w14:textId="77777777" w:rsidR="00381916" w:rsidRDefault="0038191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400"/>
        <w:gridCol w:w="2426"/>
      </w:tblGrid>
      <w:tr w:rsidR="00381916" w14:paraId="255CA22B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88711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Характеристика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28A44" w14:textId="77777777" w:rsidR="00381916" w:rsidRDefault="003E702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Eelink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GPT50 (рекомендован)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2C8B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Требование проекта</w:t>
            </w:r>
          </w:p>
        </w:tc>
      </w:tr>
      <w:tr w:rsidR="00381916" w14:paraId="1CC845B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62502" w14:textId="77777777" w:rsidR="00381916" w:rsidRDefault="003E7022">
            <w:r>
              <w:rPr>
                <w:color w:val="1A1A1A"/>
                <w:sz w:val="20"/>
                <w:szCs w:val="20"/>
              </w:rPr>
              <w:t>Сеть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B250" w14:textId="77777777" w:rsidR="00381916" w:rsidRDefault="003E7022">
            <w:r>
              <w:rPr>
                <w:color w:val="1A1A1A"/>
                <w:sz w:val="20"/>
                <w:szCs w:val="20"/>
              </w:rPr>
              <w:t>4G LTE Cat-1 (глобальные диапазоны) + 2G GSM резерв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3992D" w14:textId="77777777" w:rsidR="00381916" w:rsidRDefault="003E7022">
            <w:r>
              <w:rPr>
                <w:color w:val="1A1A1A"/>
                <w:sz w:val="20"/>
                <w:szCs w:val="20"/>
              </w:rPr>
              <w:t>✓ Покрывает весь маршрут КНР → Казахстан → Туркменистан</w:t>
            </w:r>
          </w:p>
        </w:tc>
      </w:tr>
      <w:tr w:rsidR="00381916" w14:paraId="65FB3CF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51F8" w14:textId="77777777" w:rsidR="00381916" w:rsidRDefault="003E7022">
            <w:r>
              <w:rPr>
                <w:color w:val="1A1A1A"/>
                <w:sz w:val="20"/>
                <w:szCs w:val="20"/>
              </w:rPr>
              <w:t>Срок работы батареи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798D" w14:textId="77777777" w:rsidR="00381916" w:rsidRDefault="003E7022">
            <w:r>
              <w:rPr>
                <w:color w:val="1A1A1A"/>
                <w:sz w:val="20"/>
                <w:szCs w:val="20"/>
              </w:rPr>
              <w:t xml:space="preserve">5–8 лет (1 </w:t>
            </w:r>
            <w:proofErr w:type="spellStart"/>
            <w:r>
              <w:rPr>
                <w:color w:val="1A1A1A"/>
                <w:sz w:val="20"/>
                <w:szCs w:val="20"/>
              </w:rPr>
              <w:t>пинг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/сутки), ~1 год (1 </w:t>
            </w:r>
            <w:proofErr w:type="spellStart"/>
            <w:r>
              <w:rPr>
                <w:color w:val="1A1A1A"/>
                <w:sz w:val="20"/>
                <w:szCs w:val="20"/>
              </w:rPr>
              <w:t>пинг</w:t>
            </w:r>
            <w:proofErr w:type="spellEnd"/>
            <w:r>
              <w:rPr>
                <w:color w:val="1A1A1A"/>
                <w:sz w:val="20"/>
                <w:szCs w:val="20"/>
              </w:rPr>
              <w:t>/час)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E39F" w14:textId="77777777" w:rsidR="00381916" w:rsidRDefault="003E7022">
            <w:r>
              <w:rPr>
                <w:color w:val="1A1A1A"/>
                <w:sz w:val="20"/>
                <w:szCs w:val="20"/>
              </w:rPr>
              <w:t>✓ Без замены батарей на маршруте</w:t>
            </w:r>
          </w:p>
        </w:tc>
      </w:tr>
      <w:tr w:rsidR="00381916" w14:paraId="288E511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E2F95" w14:textId="77777777" w:rsidR="00381916" w:rsidRDefault="003E7022">
            <w:r>
              <w:rPr>
                <w:color w:val="1A1A1A"/>
                <w:sz w:val="20"/>
                <w:szCs w:val="20"/>
              </w:rPr>
              <w:t>Датчик вскрытия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46A41" w14:textId="77777777" w:rsidR="00381916" w:rsidRDefault="003E7022">
            <w:r>
              <w:rPr>
                <w:color w:val="1A1A1A"/>
                <w:sz w:val="20"/>
                <w:szCs w:val="20"/>
              </w:rPr>
              <w:t>Встроенный световой датчик (</w:t>
            </w:r>
            <w:proofErr w:type="spellStart"/>
            <w:r>
              <w:rPr>
                <w:color w:val="1A1A1A"/>
                <w:sz w:val="20"/>
                <w:szCs w:val="20"/>
              </w:rPr>
              <w:t>light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sensor</w:t>
            </w:r>
            <w:proofErr w:type="spellEnd"/>
            <w:r>
              <w:rPr>
                <w:color w:val="1A1A1A"/>
                <w:sz w:val="20"/>
                <w:szCs w:val="20"/>
              </w:rPr>
              <w:t>): срабатывает при открытии контейнера/корпуса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D14A9" w14:textId="77777777" w:rsidR="00381916" w:rsidRDefault="003E7022">
            <w:r>
              <w:rPr>
                <w:color w:val="1A1A1A"/>
                <w:sz w:val="20"/>
                <w:szCs w:val="20"/>
              </w:rPr>
              <w:t>✓ Тревога при несанкционированном доступе</w:t>
            </w:r>
          </w:p>
        </w:tc>
      </w:tr>
      <w:tr w:rsidR="00381916" w14:paraId="5624FB6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B3F2" w14:textId="77777777" w:rsidR="00381916" w:rsidRDefault="003E7022">
            <w:r>
              <w:rPr>
                <w:color w:val="1A1A1A"/>
                <w:sz w:val="20"/>
                <w:szCs w:val="20"/>
              </w:rPr>
              <w:t>Датчик движения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4DE4" w14:textId="77777777" w:rsidR="00381916" w:rsidRDefault="003E7022">
            <w:r>
              <w:rPr>
                <w:color w:val="1A1A1A"/>
                <w:sz w:val="20"/>
                <w:szCs w:val="20"/>
              </w:rPr>
              <w:t>3-осевой акселерометр — пробуждение при движении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EACA" w14:textId="77777777" w:rsidR="00381916" w:rsidRDefault="003E7022">
            <w:r>
              <w:rPr>
                <w:color w:val="1A1A1A"/>
                <w:sz w:val="20"/>
                <w:szCs w:val="20"/>
              </w:rPr>
              <w:t>✓ Экономия батареи</w:t>
            </w:r>
          </w:p>
        </w:tc>
      </w:tr>
      <w:tr w:rsidR="00381916" w14:paraId="6D5983E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CBAB0" w14:textId="77777777" w:rsidR="00381916" w:rsidRDefault="003E7022">
            <w:r>
              <w:rPr>
                <w:color w:val="1A1A1A"/>
                <w:sz w:val="20"/>
                <w:szCs w:val="20"/>
              </w:rPr>
              <w:t>Позиционирование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2D4D8" w14:textId="77777777" w:rsidR="00381916" w:rsidRDefault="003E7022">
            <w:r>
              <w:rPr>
                <w:color w:val="1A1A1A"/>
                <w:sz w:val="20"/>
                <w:szCs w:val="20"/>
              </w:rPr>
              <w:t xml:space="preserve">GPS + GLONASS + </w:t>
            </w:r>
            <w:proofErr w:type="spellStart"/>
            <w:r>
              <w:rPr>
                <w:color w:val="1A1A1A"/>
                <w:sz w:val="20"/>
                <w:szCs w:val="20"/>
              </w:rPr>
              <w:t>BeiDou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Galileo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3352" w14:textId="77777777" w:rsidR="00381916" w:rsidRDefault="003E7022">
            <w:r>
              <w:rPr>
                <w:color w:val="1A1A1A"/>
                <w:sz w:val="20"/>
                <w:szCs w:val="20"/>
              </w:rPr>
              <w:t>✓ Работает в Китае (</w:t>
            </w:r>
            <w:proofErr w:type="spellStart"/>
            <w:r>
              <w:rPr>
                <w:color w:val="1A1A1A"/>
                <w:sz w:val="20"/>
                <w:szCs w:val="20"/>
              </w:rPr>
              <w:t>BeiDou</w:t>
            </w:r>
            <w:proofErr w:type="spellEnd"/>
            <w:r>
              <w:rPr>
                <w:color w:val="1A1A1A"/>
                <w:sz w:val="20"/>
                <w:szCs w:val="20"/>
              </w:rPr>
              <w:t>) и СНГ (GLONASS)</w:t>
            </w:r>
          </w:p>
        </w:tc>
      </w:tr>
      <w:tr w:rsidR="00381916" w14:paraId="4242DB4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9706" w14:textId="77777777" w:rsidR="00381916" w:rsidRDefault="003E7022">
            <w:r>
              <w:rPr>
                <w:color w:val="1A1A1A"/>
                <w:sz w:val="20"/>
                <w:szCs w:val="20"/>
              </w:rPr>
              <w:t>Защита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88E3" w14:textId="77777777" w:rsidR="00381916" w:rsidRDefault="003E7022">
            <w:r>
              <w:rPr>
                <w:color w:val="1A1A1A"/>
                <w:sz w:val="20"/>
                <w:szCs w:val="20"/>
              </w:rPr>
              <w:t>IPX7 (водонепроницаемость), –20°C до +65°C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33FCA" w14:textId="77777777" w:rsidR="00381916" w:rsidRDefault="003E7022">
            <w:r>
              <w:rPr>
                <w:color w:val="1A1A1A"/>
                <w:sz w:val="20"/>
                <w:szCs w:val="20"/>
              </w:rPr>
              <w:t>✓ Суровые условия трассы Урумчи – Ашхабад</w:t>
            </w:r>
          </w:p>
        </w:tc>
      </w:tr>
      <w:tr w:rsidR="00381916" w14:paraId="73D8965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259A2" w14:textId="77777777" w:rsidR="00381916" w:rsidRDefault="003E7022">
            <w:r>
              <w:rPr>
                <w:color w:val="1A1A1A"/>
                <w:sz w:val="20"/>
                <w:szCs w:val="20"/>
              </w:rPr>
              <w:t>API интеграция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497C" w14:textId="77777777" w:rsidR="00381916" w:rsidRDefault="003E7022">
            <w:r>
              <w:rPr>
                <w:color w:val="1A1A1A"/>
                <w:sz w:val="20"/>
                <w:szCs w:val="20"/>
              </w:rPr>
              <w:t>TCP/UDP протокол, совместим с платформами третьих сторон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E546" w14:textId="77777777" w:rsidR="00381916" w:rsidRDefault="003E7022">
            <w:r>
              <w:rPr>
                <w:color w:val="1A1A1A"/>
                <w:sz w:val="20"/>
                <w:szCs w:val="20"/>
              </w:rPr>
              <w:t xml:space="preserve">✓ Прямая интеграция в </w:t>
            </w:r>
            <w:proofErr w:type="spellStart"/>
            <w:r>
              <w:rPr>
                <w:color w:val="1A1A1A"/>
                <w:sz w:val="20"/>
                <w:szCs w:val="20"/>
              </w:rPr>
              <w:t>backend</w:t>
            </w:r>
            <w:proofErr w:type="spellEnd"/>
          </w:p>
        </w:tc>
      </w:tr>
      <w:tr w:rsidR="00381916" w14:paraId="30BA4F2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F86D" w14:textId="77777777" w:rsidR="00381916" w:rsidRDefault="003E7022">
            <w:proofErr w:type="spellStart"/>
            <w:r>
              <w:rPr>
                <w:color w:val="1A1A1A"/>
                <w:sz w:val="20"/>
                <w:szCs w:val="20"/>
              </w:rPr>
              <w:t>Геозоны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3FA5" w14:textId="77777777" w:rsidR="00381916" w:rsidRDefault="003E7022">
            <w:r>
              <w:rPr>
                <w:color w:val="1A1A1A"/>
                <w:sz w:val="20"/>
                <w:szCs w:val="20"/>
              </w:rPr>
              <w:t>Поддерживаются через платформу или API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D72CF" w14:textId="77777777" w:rsidR="00381916" w:rsidRDefault="003E7022">
            <w:r>
              <w:rPr>
                <w:color w:val="1A1A1A"/>
                <w:sz w:val="20"/>
                <w:szCs w:val="20"/>
              </w:rPr>
              <w:t>✓ Уведомления при пересечении границы</w:t>
            </w:r>
          </w:p>
        </w:tc>
      </w:tr>
      <w:tr w:rsidR="00381916" w14:paraId="1194D1F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8BB2" w14:textId="77777777" w:rsidR="00381916" w:rsidRDefault="003E7022">
            <w:r>
              <w:rPr>
                <w:color w:val="1A1A1A"/>
                <w:sz w:val="20"/>
                <w:szCs w:val="20"/>
              </w:rPr>
              <w:t>Резервный режим (</w:t>
            </w:r>
            <w:proofErr w:type="spellStart"/>
            <w:r>
              <w:rPr>
                <w:color w:val="1A1A1A"/>
                <w:sz w:val="20"/>
                <w:szCs w:val="20"/>
              </w:rPr>
              <w:t>Emergency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832C3" w14:textId="77777777" w:rsidR="00381916" w:rsidRDefault="003E7022">
            <w:r>
              <w:rPr>
                <w:color w:val="1A1A1A"/>
                <w:sz w:val="20"/>
                <w:szCs w:val="20"/>
              </w:rPr>
              <w:t>Удалённая активация через SMS или API для частых обновлений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2980" w14:textId="77777777" w:rsidR="00381916" w:rsidRDefault="003E7022">
            <w:r>
              <w:rPr>
                <w:color w:val="1A1A1A"/>
                <w:sz w:val="20"/>
                <w:szCs w:val="20"/>
              </w:rPr>
              <w:t>✓ При нештатных ситуациях</w:t>
            </w:r>
          </w:p>
        </w:tc>
      </w:tr>
      <w:tr w:rsidR="00381916" w14:paraId="7175020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C37C" w14:textId="77777777" w:rsidR="00381916" w:rsidRDefault="003E7022">
            <w:r>
              <w:rPr>
                <w:color w:val="1A1A1A"/>
                <w:sz w:val="20"/>
                <w:szCs w:val="20"/>
              </w:rPr>
              <w:t>Монтаж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2718" w14:textId="77777777" w:rsidR="00381916" w:rsidRDefault="003E7022">
            <w:r>
              <w:rPr>
                <w:color w:val="1A1A1A"/>
                <w:sz w:val="20"/>
                <w:szCs w:val="20"/>
              </w:rPr>
              <w:t>Магнитное крепление или болтовое — не требует вскрытия контейнера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7C4B" w14:textId="77777777" w:rsidR="00381916" w:rsidRDefault="003E7022">
            <w:r>
              <w:rPr>
                <w:color w:val="1A1A1A"/>
                <w:sz w:val="20"/>
                <w:szCs w:val="20"/>
              </w:rPr>
              <w:t>✓ Скрытая установка</w:t>
            </w:r>
          </w:p>
        </w:tc>
      </w:tr>
    </w:tbl>
    <w:p w14:paraId="30DC2DB3" w14:textId="77777777" w:rsidR="00381916" w:rsidRDefault="00381916">
      <w:pPr>
        <w:spacing w:after="60"/>
      </w:pPr>
    </w:p>
    <w:p w14:paraId="09D1ED72" w14:textId="77777777" w:rsidR="00381916" w:rsidRDefault="003E7022">
      <w:pPr>
        <w:pStyle w:val="2"/>
      </w:pPr>
      <w:bookmarkStart w:id="27" w:name="_Toc226109816"/>
      <w:r>
        <w:t xml:space="preserve">4.2. Схема интеграции </w:t>
      </w:r>
      <w:proofErr w:type="spellStart"/>
      <w:r>
        <w:t>трекера</w:t>
      </w:r>
      <w:proofErr w:type="spellEnd"/>
      <w:r>
        <w:t xml:space="preserve"> в систему</w:t>
      </w:r>
      <w:bookmarkEnd w:id="27"/>
    </w:p>
    <w:p w14:paraId="558ED17B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Трекер</w:t>
      </w:r>
      <w:proofErr w:type="spellEnd"/>
      <w:r>
        <w:rPr>
          <w:color w:val="1A1A1A"/>
        </w:rPr>
        <w:t xml:space="preserve"> → (TCP/UDP) → </w:t>
      </w:r>
      <w:proofErr w:type="spellStart"/>
      <w:r>
        <w:rPr>
          <w:color w:val="1A1A1A"/>
        </w:rPr>
        <w:t>Backend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Tracking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Microservice</w:t>
      </w:r>
      <w:proofErr w:type="spellEnd"/>
      <w:r>
        <w:rPr>
          <w:color w:val="1A1A1A"/>
        </w:rPr>
        <w:t xml:space="preserve"> → </w:t>
      </w:r>
      <w:proofErr w:type="spellStart"/>
      <w:r>
        <w:rPr>
          <w:color w:val="1A1A1A"/>
        </w:rPr>
        <w:t>PostgreSQL</w:t>
      </w:r>
      <w:proofErr w:type="spellEnd"/>
      <w:r>
        <w:rPr>
          <w:color w:val="1A1A1A"/>
        </w:rPr>
        <w:t xml:space="preserve"> (с расширением </w:t>
      </w:r>
      <w:proofErr w:type="spellStart"/>
      <w:r>
        <w:rPr>
          <w:color w:val="1A1A1A"/>
        </w:rPr>
        <w:t>PostGIS</w:t>
      </w:r>
      <w:proofErr w:type="spellEnd"/>
      <w:r>
        <w:rPr>
          <w:color w:val="1A1A1A"/>
        </w:rPr>
        <w:t xml:space="preserve"> для </w:t>
      </w:r>
      <w:proofErr w:type="spellStart"/>
      <w:r>
        <w:rPr>
          <w:color w:val="1A1A1A"/>
        </w:rPr>
        <w:t>геоданных</w:t>
      </w:r>
      <w:proofErr w:type="spellEnd"/>
      <w:r>
        <w:rPr>
          <w:color w:val="1A1A1A"/>
        </w:rPr>
        <w:t>)</w:t>
      </w:r>
    </w:p>
    <w:p w14:paraId="630735D2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Backend</w:t>
      </w:r>
      <w:proofErr w:type="spellEnd"/>
      <w:r>
        <w:rPr>
          <w:color w:val="1A1A1A"/>
        </w:rPr>
        <w:t xml:space="preserve"> → </w:t>
      </w:r>
      <w:proofErr w:type="spellStart"/>
      <w:r>
        <w:rPr>
          <w:color w:val="1A1A1A"/>
        </w:rPr>
        <w:t>WebSocket</w:t>
      </w:r>
      <w:proofErr w:type="spellEnd"/>
      <w:r>
        <w:rPr>
          <w:color w:val="1A1A1A"/>
        </w:rPr>
        <w:t xml:space="preserve"> → Клиентское приложение (обновление карты в реальном времени)</w:t>
      </w:r>
    </w:p>
    <w:p w14:paraId="26A8A6D6" w14:textId="681649B1" w:rsidR="00381916" w:rsidRDefault="003E7022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Backend</w:t>
      </w:r>
      <w:proofErr w:type="spellEnd"/>
      <w:r>
        <w:rPr>
          <w:color w:val="1A1A1A"/>
        </w:rPr>
        <w:t xml:space="preserve"> → Проверка </w:t>
      </w:r>
      <w:proofErr w:type="spellStart"/>
      <w:r>
        <w:rPr>
          <w:color w:val="1A1A1A"/>
        </w:rPr>
        <w:t>геозон</w:t>
      </w:r>
      <w:proofErr w:type="spellEnd"/>
      <w:r>
        <w:rPr>
          <w:color w:val="1A1A1A"/>
        </w:rPr>
        <w:t xml:space="preserve"> → </w:t>
      </w:r>
      <w:proofErr w:type="spellStart"/>
      <w:r>
        <w:rPr>
          <w:color w:val="1A1A1A"/>
        </w:rPr>
        <w:t>Push</w:t>
      </w:r>
      <w:proofErr w:type="spellEnd"/>
      <w:r>
        <w:rPr>
          <w:color w:val="1A1A1A"/>
        </w:rPr>
        <w:t>-уведомление клиенту при пересечении границы</w:t>
      </w:r>
    </w:p>
    <w:p w14:paraId="2F1528A6" w14:textId="77777777" w:rsidR="00381916" w:rsidRDefault="00381916">
      <w:pPr>
        <w:spacing w:after="60"/>
      </w:pPr>
    </w:p>
    <w:p w14:paraId="59C53807" w14:textId="3A1603F0" w:rsidR="00381916" w:rsidRDefault="003E7022">
      <w:pPr>
        <w:pBdr>
          <w:left w:val="single" w:sz="12" w:space="8" w:color="E67E22"/>
        </w:pBdr>
        <w:spacing w:before="80" w:after="80"/>
        <w:ind w:left="360"/>
      </w:pPr>
      <w:r>
        <w:rPr>
          <w:i/>
          <w:iCs/>
          <w:color w:val="7D3C00"/>
          <w:sz w:val="21"/>
          <w:szCs w:val="21"/>
        </w:rPr>
        <w:t xml:space="preserve">⚠ Роуминг SIM-карты. </w:t>
      </w:r>
      <w:proofErr w:type="spellStart"/>
      <w:r>
        <w:rPr>
          <w:i/>
          <w:iCs/>
          <w:color w:val="7D3C00"/>
          <w:sz w:val="21"/>
          <w:szCs w:val="21"/>
        </w:rPr>
        <w:t>Трекер</w:t>
      </w:r>
      <w:proofErr w:type="spellEnd"/>
      <w:r>
        <w:rPr>
          <w:i/>
          <w:iCs/>
          <w:color w:val="7D3C00"/>
          <w:sz w:val="21"/>
          <w:szCs w:val="21"/>
        </w:rPr>
        <w:t xml:space="preserve"> должен быть оснащён </w:t>
      </w:r>
      <w:proofErr w:type="spellStart"/>
      <w:r>
        <w:rPr>
          <w:i/>
          <w:iCs/>
          <w:color w:val="7D3C00"/>
          <w:sz w:val="21"/>
          <w:szCs w:val="21"/>
        </w:rPr>
        <w:t>мультиоператорской</w:t>
      </w:r>
      <w:proofErr w:type="spellEnd"/>
      <w:r>
        <w:rPr>
          <w:i/>
          <w:iCs/>
          <w:color w:val="7D3C00"/>
          <w:sz w:val="21"/>
          <w:szCs w:val="21"/>
        </w:rPr>
        <w:t xml:space="preserve"> SIM-картой (например, от 1NCE, </w:t>
      </w:r>
      <w:proofErr w:type="spellStart"/>
      <w:r>
        <w:rPr>
          <w:i/>
          <w:iCs/>
          <w:color w:val="7D3C00"/>
          <w:sz w:val="21"/>
          <w:szCs w:val="21"/>
        </w:rPr>
        <w:t>Truphone</w:t>
      </w:r>
      <w:proofErr w:type="spellEnd"/>
      <w:r>
        <w:rPr>
          <w:i/>
          <w:iCs/>
          <w:color w:val="7D3C00"/>
          <w:sz w:val="21"/>
          <w:szCs w:val="21"/>
        </w:rPr>
        <w:t xml:space="preserve"> или китайского провайдера с роумингом в Казахстане и Туркменистане). </w:t>
      </w:r>
    </w:p>
    <w:p w14:paraId="7E034892" w14:textId="77777777" w:rsidR="00381916" w:rsidRDefault="003E7022">
      <w:r>
        <w:br w:type="page"/>
      </w:r>
    </w:p>
    <w:p w14:paraId="5F03F5AF" w14:textId="77777777" w:rsidR="00381916" w:rsidRDefault="003E7022">
      <w:pPr>
        <w:pStyle w:val="1"/>
        <w:pBdr>
          <w:bottom w:val="single" w:sz="6" w:space="4" w:color="2E75B6"/>
        </w:pBdr>
      </w:pPr>
      <w:bookmarkStart w:id="28" w:name="_Toc226109817"/>
      <w:r>
        <w:lastRenderedPageBreak/>
        <w:t>5. Логистика и цепочка поставок</w:t>
      </w:r>
      <w:bookmarkEnd w:id="28"/>
    </w:p>
    <w:p w14:paraId="35F5231A" w14:textId="77777777" w:rsidR="00381916" w:rsidRDefault="003E7022">
      <w:pPr>
        <w:pStyle w:val="2"/>
      </w:pPr>
      <w:bookmarkStart w:id="29" w:name="_Toc226109818"/>
      <w:r>
        <w:t>5.1. Маршруты доставки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626"/>
      </w:tblGrid>
      <w:tr w:rsidR="00381916" w14:paraId="0E058390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05ED6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Маршрут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2E8AB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Параметры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4D96A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Применение</w:t>
            </w:r>
          </w:p>
        </w:tc>
      </w:tr>
      <w:tr w:rsidR="00381916" w14:paraId="3C5FFB7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ECCE" w14:textId="77777777" w:rsidR="00381916" w:rsidRDefault="003E7022">
            <w:proofErr w:type="spellStart"/>
            <w:r>
              <w:rPr>
                <w:color w:val="1A1A1A"/>
                <w:sz w:val="20"/>
                <w:szCs w:val="20"/>
              </w:rPr>
              <w:t>Автодоставка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(основной) Гуанчжоу → Урумчи → Хоргос → Казахстан → Узбекистан → Туркменистан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44DE" w14:textId="77777777" w:rsidR="00381916" w:rsidRDefault="003E7022">
            <w:r>
              <w:rPr>
                <w:color w:val="1A1A1A"/>
                <w:sz w:val="20"/>
                <w:szCs w:val="20"/>
              </w:rPr>
              <w:t>Срок: 14–20 дней Расстояние: ~5 000–7 000 км Тип груза: LTL/FTL контейнеры Граница: порт Хоргос (24/7, современная инфраструктура)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F508" w14:textId="77777777" w:rsidR="00381916" w:rsidRDefault="003E7022">
            <w:r>
              <w:rPr>
                <w:color w:val="1A1A1A"/>
                <w:sz w:val="20"/>
                <w:szCs w:val="20"/>
              </w:rPr>
              <w:t>Основной маршрут для габаритных и тяжёлых грузов. Наиболее экономичный.</w:t>
            </w:r>
          </w:p>
        </w:tc>
      </w:tr>
      <w:tr w:rsidR="00381916" w14:paraId="3E5A1A9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EC99D" w14:textId="77777777" w:rsidR="00381916" w:rsidRDefault="003E7022">
            <w:proofErr w:type="spellStart"/>
            <w:r>
              <w:rPr>
                <w:color w:val="1A1A1A"/>
                <w:sz w:val="20"/>
                <w:szCs w:val="20"/>
              </w:rPr>
              <w:t>Авиадоставка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(экспресс) Гуанчжоу / Пекин → Ашхабад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6D85" w14:textId="7F936894" w:rsidR="00381916" w:rsidRDefault="003E7022">
            <w:r>
              <w:rPr>
                <w:color w:val="1A1A1A"/>
                <w:sz w:val="20"/>
                <w:szCs w:val="20"/>
              </w:rPr>
              <w:t xml:space="preserve">Срок: 2–5 дней (вкл. таможню) Тип груза: мелкие, высокоценные 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B46DB" w14:textId="77777777" w:rsidR="00381916" w:rsidRDefault="003E7022">
            <w:r>
              <w:rPr>
                <w:color w:val="1A1A1A"/>
                <w:sz w:val="20"/>
                <w:szCs w:val="20"/>
              </w:rPr>
              <w:t>Для срочных и высокоценных заказов (электроника, люкс)</w:t>
            </w:r>
          </w:p>
        </w:tc>
      </w:tr>
      <w:tr w:rsidR="00381916" w14:paraId="21E88AE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B2DA9" w14:textId="77777777" w:rsidR="00381916" w:rsidRDefault="003E7022">
            <w:r>
              <w:rPr>
                <w:color w:val="1A1A1A"/>
                <w:sz w:val="20"/>
                <w:szCs w:val="20"/>
              </w:rPr>
              <w:t>Ж/д (альтернатива) Урумчи → Хоргос → Казахстан → Туркменистан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36A36" w14:textId="551FF55E" w:rsidR="00381916" w:rsidRDefault="003E7022">
            <w:r>
              <w:rPr>
                <w:color w:val="1A1A1A"/>
                <w:sz w:val="20"/>
                <w:szCs w:val="20"/>
              </w:rPr>
              <w:t xml:space="preserve">Срок: 15–20 дней 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6DD6" w14:textId="77777777" w:rsidR="00381916" w:rsidRDefault="003E7022">
            <w:r>
              <w:rPr>
                <w:color w:val="1A1A1A"/>
                <w:sz w:val="20"/>
                <w:szCs w:val="20"/>
              </w:rPr>
              <w:t>Рассмотреть при масштабировании для крупных партий</w:t>
            </w:r>
          </w:p>
        </w:tc>
      </w:tr>
    </w:tbl>
    <w:p w14:paraId="71248EEF" w14:textId="77777777" w:rsidR="00381916" w:rsidRDefault="00381916">
      <w:pPr>
        <w:spacing w:after="60"/>
      </w:pPr>
    </w:p>
    <w:p w14:paraId="228C65AE" w14:textId="77777777" w:rsidR="00381916" w:rsidRDefault="003E7022">
      <w:pPr>
        <w:pBdr>
          <w:left w:val="single" w:sz="12" w:space="8" w:color="27AE60"/>
        </w:pBdr>
        <w:spacing w:before="80" w:after="80"/>
        <w:ind w:left="360"/>
      </w:pPr>
      <w:r>
        <w:rPr>
          <w:color w:val="1A5E2A"/>
          <w:sz w:val="21"/>
          <w:szCs w:val="21"/>
        </w:rPr>
        <w:t>✓ Порт Хоргос (</w:t>
      </w:r>
      <w:proofErr w:type="spellStart"/>
      <w:r>
        <w:rPr>
          <w:color w:val="1A5E2A"/>
          <w:sz w:val="21"/>
          <w:szCs w:val="21"/>
        </w:rPr>
        <w:t>Khorgos</w:t>
      </w:r>
      <w:proofErr w:type="spellEnd"/>
      <w:r>
        <w:rPr>
          <w:color w:val="1A5E2A"/>
          <w:sz w:val="21"/>
          <w:szCs w:val="21"/>
        </w:rPr>
        <w:t xml:space="preserve"> </w:t>
      </w:r>
      <w:proofErr w:type="spellStart"/>
      <w:r>
        <w:rPr>
          <w:color w:val="1A5E2A"/>
          <w:sz w:val="21"/>
          <w:szCs w:val="21"/>
        </w:rPr>
        <w:t>Gateway</w:t>
      </w:r>
      <w:proofErr w:type="spellEnd"/>
      <w:r>
        <w:rPr>
          <w:color w:val="1A5E2A"/>
          <w:sz w:val="21"/>
          <w:szCs w:val="21"/>
        </w:rPr>
        <w:t>) — наиболее технологичный пограничный переход на маршруте: цифровая таможня, бондовые зоны, обработка 24/7. Рекомендуется как основной выездной пункт из Китая.</w:t>
      </w:r>
    </w:p>
    <w:p w14:paraId="7F258B9D" w14:textId="77777777" w:rsidR="00381916" w:rsidRDefault="00381916">
      <w:pPr>
        <w:spacing w:after="60"/>
      </w:pPr>
    </w:p>
    <w:p w14:paraId="5E6A0A35" w14:textId="77777777" w:rsidR="00381916" w:rsidRDefault="003E7022">
      <w:pPr>
        <w:pStyle w:val="2"/>
      </w:pPr>
      <w:bookmarkStart w:id="30" w:name="_Toc226109819"/>
      <w:r>
        <w:t xml:space="preserve">5.2.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Mile</w:t>
      </w:r>
      <w:proofErr w:type="spellEnd"/>
      <w:r>
        <w:t>: доставка по Китаю до склада</w:t>
      </w:r>
      <w:bookmarkEnd w:id="30"/>
    </w:p>
    <w:p w14:paraId="25167CFB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Продавцы </w:t>
      </w:r>
      <w:proofErr w:type="spellStart"/>
      <w:r>
        <w:rPr>
          <w:color w:val="1A1A1A"/>
        </w:rPr>
        <w:t>Taobao</w:t>
      </w:r>
      <w:proofErr w:type="spellEnd"/>
      <w:r>
        <w:rPr>
          <w:color w:val="1A1A1A"/>
        </w:rPr>
        <w:t xml:space="preserve">/1688 используют стандартные китайские курьерские сервисы: SF </w:t>
      </w:r>
      <w:proofErr w:type="spellStart"/>
      <w:r>
        <w:rPr>
          <w:color w:val="1A1A1A"/>
        </w:rPr>
        <w:t>Express</w:t>
      </w:r>
      <w:proofErr w:type="spellEnd"/>
      <w:r>
        <w:rPr>
          <w:color w:val="1A1A1A"/>
        </w:rPr>
        <w:t xml:space="preserve">, ZTO </w:t>
      </w:r>
      <w:proofErr w:type="spellStart"/>
      <w:r>
        <w:rPr>
          <w:color w:val="1A1A1A"/>
        </w:rPr>
        <w:t>Express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Yunda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Cainiao</w:t>
      </w:r>
      <w:proofErr w:type="spellEnd"/>
    </w:p>
    <w:p w14:paraId="6AC567F9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Трекинг по Китаю: интеграция с API </w:t>
      </w:r>
      <w:proofErr w:type="spellStart"/>
      <w:r>
        <w:rPr>
          <w:color w:val="1A1A1A"/>
        </w:rPr>
        <w:t>Cainiao</w:t>
      </w:r>
      <w:proofErr w:type="spellEnd"/>
      <w:r>
        <w:rPr>
          <w:color w:val="1A1A1A"/>
        </w:rPr>
        <w:t xml:space="preserve"> или 17TRACK для автоматического обновления статуса «В пути по Китаю»</w:t>
      </w:r>
    </w:p>
    <w:p w14:paraId="32329D8A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Адрес склада с клиентским кодом: например, «</w:t>
      </w:r>
      <w:proofErr w:type="spellStart"/>
      <w:r>
        <w:rPr>
          <w:color w:val="1A1A1A"/>
        </w:rPr>
        <w:t>广州市XX区XX路XX号</w:t>
      </w:r>
      <w:proofErr w:type="spellEnd"/>
      <w:r>
        <w:rPr>
          <w:color w:val="1A1A1A"/>
        </w:rPr>
        <w:t xml:space="preserve"> [Склад </w:t>
      </w:r>
      <w:proofErr w:type="spellStart"/>
      <w:r>
        <w:rPr>
          <w:color w:val="1A1A1A"/>
        </w:rPr>
        <w:t>China</w:t>
      </w:r>
      <w:proofErr w:type="spellEnd"/>
      <w:r>
        <w:rPr>
          <w:color w:val="1A1A1A"/>
        </w:rPr>
        <w:t>-TM] #КОД_КЛИЕНТА»</w:t>
      </w:r>
    </w:p>
    <w:p w14:paraId="5AD28821" w14:textId="77777777" w:rsidR="00381916" w:rsidRDefault="00381916">
      <w:pPr>
        <w:spacing w:after="60"/>
      </w:pPr>
    </w:p>
    <w:p w14:paraId="59BD4163" w14:textId="77777777" w:rsidR="00381916" w:rsidRDefault="003E7022">
      <w:pPr>
        <w:pStyle w:val="2"/>
      </w:pPr>
      <w:bookmarkStart w:id="31" w:name="_Toc226109820"/>
      <w:r>
        <w:t xml:space="preserve">5.3.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Mile</w:t>
      </w:r>
      <w:proofErr w:type="spellEnd"/>
      <w:r>
        <w:t>: доставка в Ашхабаде</w:t>
      </w:r>
      <w:bookmarkEnd w:id="31"/>
    </w:p>
    <w:p w14:paraId="4C826647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Собственный штат курьеров: рекомендовано начинать с 3–5 курьеров на легковых автомобилях</w:t>
      </w:r>
    </w:p>
    <w:p w14:paraId="419AA08A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Управление через </w:t>
      </w:r>
      <w:proofErr w:type="spellStart"/>
      <w:r>
        <w:rPr>
          <w:color w:val="1A1A1A"/>
        </w:rPr>
        <w:t>Courier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App</w:t>
      </w:r>
      <w:proofErr w:type="spellEnd"/>
      <w:r>
        <w:rPr>
          <w:color w:val="1A1A1A"/>
        </w:rPr>
        <w:t>: распределение маршрутов, трекинг курьера</w:t>
      </w:r>
    </w:p>
    <w:p w14:paraId="640D9371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Пункт самовывоза: склад в Ашхабаде должен иметь отдельную зону выдачи заказов</w:t>
      </w:r>
    </w:p>
    <w:p w14:paraId="77DE3090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Расписание: ежедневные доставки по районам города по расписанию</w:t>
      </w:r>
    </w:p>
    <w:p w14:paraId="21F9EE57" w14:textId="5ED4A6AC" w:rsidR="00381916" w:rsidRDefault="00381916">
      <w:pPr>
        <w:spacing w:after="60"/>
      </w:pPr>
    </w:p>
    <w:p w14:paraId="1F0AF359" w14:textId="02264F2A" w:rsidR="00E01D15" w:rsidRDefault="00E01D15">
      <w:pPr>
        <w:spacing w:after="60"/>
      </w:pPr>
    </w:p>
    <w:p w14:paraId="12B7A9B8" w14:textId="2AF6B8CF" w:rsidR="00E01D15" w:rsidRDefault="00E01D15">
      <w:pPr>
        <w:spacing w:after="60"/>
      </w:pPr>
    </w:p>
    <w:p w14:paraId="561CBA2F" w14:textId="271F86E0" w:rsidR="00E01D15" w:rsidRDefault="00E01D15">
      <w:pPr>
        <w:spacing w:after="60"/>
      </w:pPr>
    </w:p>
    <w:p w14:paraId="7F860521" w14:textId="537FC750" w:rsidR="00E01D15" w:rsidRDefault="00E01D15">
      <w:pPr>
        <w:spacing w:after="60"/>
      </w:pPr>
    </w:p>
    <w:p w14:paraId="680E1982" w14:textId="7FF57B12" w:rsidR="00E01D15" w:rsidRDefault="00E01D15">
      <w:pPr>
        <w:spacing w:after="60"/>
      </w:pPr>
    </w:p>
    <w:p w14:paraId="077F627F" w14:textId="3CF2467A" w:rsidR="00E01D15" w:rsidRDefault="00E01D15">
      <w:pPr>
        <w:spacing w:after="60"/>
      </w:pPr>
    </w:p>
    <w:p w14:paraId="358693D5" w14:textId="06E2203C" w:rsidR="00E01D15" w:rsidRDefault="00E01D15">
      <w:pPr>
        <w:spacing w:after="60"/>
      </w:pPr>
    </w:p>
    <w:p w14:paraId="2BFB46B6" w14:textId="77777777" w:rsidR="00E01D15" w:rsidRDefault="00E01D15">
      <w:pPr>
        <w:spacing w:after="60"/>
      </w:pPr>
    </w:p>
    <w:p w14:paraId="5F111ABA" w14:textId="77777777" w:rsidR="00381916" w:rsidRDefault="003E7022">
      <w:pPr>
        <w:pStyle w:val="1"/>
        <w:pBdr>
          <w:bottom w:val="single" w:sz="6" w:space="4" w:color="2E75B6"/>
        </w:pBdr>
      </w:pPr>
      <w:bookmarkStart w:id="32" w:name="_Toc226109821"/>
      <w:r>
        <w:lastRenderedPageBreak/>
        <w:t>6. Финансовая модель и платёжная система</w:t>
      </w:r>
      <w:bookmarkEnd w:id="32"/>
    </w:p>
    <w:p w14:paraId="2E3B3F57" w14:textId="77777777" w:rsidR="00381916" w:rsidRDefault="003E7022">
      <w:pPr>
        <w:pStyle w:val="2"/>
      </w:pPr>
      <w:bookmarkStart w:id="33" w:name="_Toc226109822"/>
      <w:r>
        <w:t>6.1. Приём платежей в Туркменистане</w:t>
      </w:r>
      <w:bookmarkEnd w:id="33"/>
    </w:p>
    <w:p w14:paraId="56D72E3B" w14:textId="77777777" w:rsidR="00381916" w:rsidRDefault="0038191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600"/>
        <w:gridCol w:w="2026"/>
      </w:tblGrid>
      <w:tr w:rsidR="00381916" w14:paraId="5FFC3E95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57297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Способ оплаты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9C694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Метод интеграции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3C654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</w:tr>
      <w:tr w:rsidR="00381916" w14:paraId="4C403BF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9D191" w14:textId="77777777" w:rsidR="00381916" w:rsidRDefault="003E7022">
            <w:r>
              <w:rPr>
                <w:color w:val="1A1A1A"/>
                <w:sz w:val="20"/>
                <w:szCs w:val="20"/>
              </w:rPr>
              <w:t>Наличные TMT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86B0" w14:textId="77777777" w:rsidR="00381916" w:rsidRDefault="003E7022">
            <w:r>
              <w:rPr>
                <w:color w:val="1A1A1A"/>
                <w:sz w:val="20"/>
                <w:szCs w:val="20"/>
              </w:rPr>
              <w:t xml:space="preserve">Ручное зачисление оператором в 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Panel</w:t>
            </w:r>
            <w:proofErr w:type="spellEnd"/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0CDB3" w14:textId="77777777" w:rsidR="00381916" w:rsidRDefault="003E7022">
            <w:r>
              <w:rPr>
                <w:color w:val="1A1A1A"/>
                <w:sz w:val="20"/>
                <w:szCs w:val="20"/>
              </w:rPr>
              <w:t>✓ Доступно сразу</w:t>
            </w:r>
          </w:p>
        </w:tc>
      </w:tr>
      <w:tr w:rsidR="00381916" w14:paraId="54A0593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98151" w14:textId="77777777" w:rsidR="00381916" w:rsidRDefault="003E7022">
            <w:r>
              <w:rPr>
                <w:color w:val="1A1A1A"/>
                <w:sz w:val="20"/>
                <w:szCs w:val="20"/>
              </w:rPr>
              <w:t xml:space="preserve">Карта </w:t>
            </w:r>
            <w:proofErr w:type="spellStart"/>
            <w:r>
              <w:rPr>
                <w:color w:val="1A1A1A"/>
                <w:sz w:val="20"/>
                <w:szCs w:val="20"/>
              </w:rPr>
              <w:t>Altyn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Asyr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(POS-терминал)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2F3AB" w14:textId="77777777" w:rsidR="00381916" w:rsidRDefault="003E7022">
            <w:r>
              <w:rPr>
                <w:color w:val="1A1A1A"/>
                <w:sz w:val="20"/>
                <w:szCs w:val="20"/>
              </w:rPr>
              <w:t xml:space="preserve">Физический POS-терминал в офисе/на складе. Запрос через JSCB </w:t>
            </w:r>
            <w:proofErr w:type="spellStart"/>
            <w:r>
              <w:rPr>
                <w:color w:val="1A1A1A"/>
                <w:sz w:val="20"/>
                <w:szCs w:val="20"/>
              </w:rPr>
              <w:t>Halkbank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(процессинговый центр </w:t>
            </w:r>
            <w:proofErr w:type="spellStart"/>
            <w:r>
              <w:rPr>
                <w:color w:val="1A1A1A"/>
                <w:sz w:val="20"/>
                <w:szCs w:val="20"/>
              </w:rPr>
              <w:t>Altyn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Asyr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A889" w14:textId="77777777" w:rsidR="00381916" w:rsidRDefault="003E7022">
            <w:r>
              <w:rPr>
                <w:color w:val="1A1A1A"/>
                <w:sz w:val="20"/>
                <w:szCs w:val="20"/>
              </w:rPr>
              <w:t>✓ Доступно</w:t>
            </w:r>
          </w:p>
        </w:tc>
      </w:tr>
    </w:tbl>
    <w:p w14:paraId="695F6D83" w14:textId="77777777" w:rsidR="00381916" w:rsidRDefault="00381916">
      <w:pPr>
        <w:spacing w:after="60"/>
      </w:pPr>
    </w:p>
    <w:p w14:paraId="0CF92BE3" w14:textId="77777777" w:rsidR="00381916" w:rsidRDefault="003E7022">
      <w:pPr>
        <w:pBdr>
          <w:left w:val="single" w:sz="12" w:space="8" w:color="27AE60"/>
        </w:pBdr>
        <w:spacing w:before="80" w:after="80"/>
        <w:ind w:left="360"/>
      </w:pPr>
      <w:r>
        <w:rPr>
          <w:color w:val="1A5E2A"/>
          <w:sz w:val="21"/>
          <w:szCs w:val="21"/>
        </w:rPr>
        <w:t xml:space="preserve">✓ Для интеграции онлайн-оплаты через </w:t>
      </w:r>
      <w:proofErr w:type="spellStart"/>
      <w:r>
        <w:rPr>
          <w:color w:val="1A5E2A"/>
          <w:sz w:val="21"/>
          <w:szCs w:val="21"/>
        </w:rPr>
        <w:t>Altyn</w:t>
      </w:r>
      <w:proofErr w:type="spellEnd"/>
      <w:r>
        <w:rPr>
          <w:color w:val="1A5E2A"/>
          <w:sz w:val="21"/>
          <w:szCs w:val="21"/>
        </w:rPr>
        <w:t xml:space="preserve"> </w:t>
      </w:r>
      <w:proofErr w:type="spellStart"/>
      <w:r>
        <w:rPr>
          <w:color w:val="1A5E2A"/>
          <w:sz w:val="21"/>
          <w:szCs w:val="21"/>
        </w:rPr>
        <w:t>Asyr</w:t>
      </w:r>
      <w:proofErr w:type="spellEnd"/>
      <w:r>
        <w:rPr>
          <w:color w:val="1A5E2A"/>
          <w:sz w:val="21"/>
          <w:szCs w:val="21"/>
        </w:rPr>
        <w:t xml:space="preserve"> необходимо обратиться напрямую в JSCB </w:t>
      </w:r>
      <w:proofErr w:type="spellStart"/>
      <w:r>
        <w:rPr>
          <w:color w:val="1A5E2A"/>
          <w:sz w:val="21"/>
          <w:szCs w:val="21"/>
        </w:rPr>
        <w:t>Halkbank</w:t>
      </w:r>
      <w:proofErr w:type="spellEnd"/>
      <w:r>
        <w:rPr>
          <w:color w:val="1A5E2A"/>
          <w:sz w:val="21"/>
          <w:szCs w:val="21"/>
        </w:rPr>
        <w:t xml:space="preserve"> (Ашхабад) для получения API-</w:t>
      </w:r>
      <w:proofErr w:type="spellStart"/>
      <w:r>
        <w:rPr>
          <w:color w:val="1A5E2A"/>
          <w:sz w:val="21"/>
          <w:szCs w:val="21"/>
        </w:rPr>
        <w:t>credentials</w:t>
      </w:r>
      <w:proofErr w:type="spellEnd"/>
      <w:r>
        <w:rPr>
          <w:color w:val="1A5E2A"/>
          <w:sz w:val="21"/>
          <w:szCs w:val="21"/>
        </w:rPr>
        <w:t>. Это официальный процессинговый центр национальной платёжной системы.</w:t>
      </w:r>
    </w:p>
    <w:p w14:paraId="4E154927" w14:textId="77777777" w:rsidR="00381916" w:rsidRDefault="00381916">
      <w:pPr>
        <w:spacing w:after="60"/>
      </w:pPr>
    </w:p>
    <w:p w14:paraId="21A44505" w14:textId="77777777" w:rsidR="00381916" w:rsidRDefault="003E7022">
      <w:pPr>
        <w:pStyle w:val="2"/>
      </w:pPr>
      <w:bookmarkStart w:id="34" w:name="_Toc226109823"/>
      <w:r>
        <w:t>6.2. Конвертация валют</w:t>
      </w:r>
      <w:bookmarkEnd w:id="34"/>
    </w:p>
    <w:p w14:paraId="1E4D9100" w14:textId="4CF96A29" w:rsidR="00381916" w:rsidRDefault="003E7022" w:rsidP="002242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Внутренний курс TMT/CNY устанавливается администратором в </w:t>
      </w:r>
      <w:proofErr w:type="spellStart"/>
      <w:r>
        <w:rPr>
          <w:color w:val="1A1A1A"/>
        </w:rPr>
        <w:t>Admin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Panel</w:t>
      </w:r>
      <w:proofErr w:type="spellEnd"/>
      <w:r>
        <w:rPr>
          <w:color w:val="1A1A1A"/>
        </w:rPr>
        <w:t xml:space="preserve"> ежедневно</w:t>
      </w:r>
    </w:p>
    <w:p w14:paraId="12445756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Клиент видит цену в TMT на всех этапах — никакой путаницы с валютой</w:t>
      </w:r>
    </w:p>
    <w:p w14:paraId="62D7395C" w14:textId="77777777" w:rsidR="00381916" w:rsidRDefault="00381916">
      <w:pPr>
        <w:spacing w:after="60"/>
      </w:pPr>
    </w:p>
    <w:p w14:paraId="75C06452" w14:textId="77777777" w:rsidR="00381916" w:rsidRDefault="003E7022">
      <w:pPr>
        <w:pStyle w:val="2"/>
      </w:pPr>
      <w:bookmarkStart w:id="35" w:name="_Toc226109824"/>
      <w:r>
        <w:t>6.3. Структура тарифов (рекомендация)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426"/>
      </w:tblGrid>
      <w:tr w:rsidR="00381916" w14:paraId="31300E91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59F30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Статья дохода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8F3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Рекомендуемый размер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D9D80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381916" w14:paraId="28AD571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BAD11" w14:textId="77777777" w:rsidR="00381916" w:rsidRDefault="003E7022">
            <w:r>
              <w:rPr>
                <w:color w:val="1A1A1A"/>
                <w:sz w:val="20"/>
                <w:szCs w:val="20"/>
              </w:rPr>
              <w:t>Комиссия за выкуп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173B" w14:textId="77777777" w:rsidR="00381916" w:rsidRDefault="003E7022">
            <w:r>
              <w:rPr>
                <w:color w:val="1A1A1A"/>
                <w:sz w:val="20"/>
                <w:szCs w:val="20"/>
              </w:rPr>
              <w:t>5–10% от стоимости товара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F2CC" w14:textId="77777777" w:rsidR="00381916" w:rsidRDefault="003E7022">
            <w:r>
              <w:rPr>
                <w:color w:val="1A1A1A"/>
                <w:sz w:val="20"/>
                <w:szCs w:val="20"/>
              </w:rPr>
              <w:t xml:space="preserve">За посреднические услуги по приобретению товара на </w:t>
            </w:r>
            <w:proofErr w:type="spellStart"/>
            <w:r>
              <w:rPr>
                <w:color w:val="1A1A1A"/>
                <w:sz w:val="20"/>
                <w:szCs w:val="20"/>
              </w:rPr>
              <w:t>Taobao</w:t>
            </w:r>
            <w:proofErr w:type="spellEnd"/>
            <w:r>
              <w:rPr>
                <w:color w:val="1A1A1A"/>
                <w:sz w:val="20"/>
                <w:szCs w:val="20"/>
              </w:rPr>
              <w:t>/1688</w:t>
            </w:r>
          </w:p>
        </w:tc>
      </w:tr>
      <w:tr w:rsidR="00381916" w14:paraId="76B8DD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23B03" w14:textId="77777777" w:rsidR="00381916" w:rsidRDefault="003E7022">
            <w:r>
              <w:rPr>
                <w:color w:val="1A1A1A"/>
                <w:sz w:val="20"/>
                <w:szCs w:val="20"/>
              </w:rPr>
              <w:t>Стоимость доставки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A408" w14:textId="77777777" w:rsidR="00381916" w:rsidRDefault="003E7022">
            <w:r>
              <w:rPr>
                <w:color w:val="1A1A1A"/>
                <w:sz w:val="20"/>
                <w:szCs w:val="20"/>
              </w:rPr>
              <w:t>По тарифной сетке (вес × ставка)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7462" w14:textId="77777777" w:rsidR="00381916" w:rsidRDefault="003E7022">
            <w:r>
              <w:rPr>
                <w:color w:val="1A1A1A"/>
                <w:sz w:val="20"/>
                <w:szCs w:val="20"/>
              </w:rPr>
              <w:t>Рассчитывается на основе реального или объёмного веса</w:t>
            </w:r>
          </w:p>
        </w:tc>
      </w:tr>
      <w:tr w:rsidR="00381916" w14:paraId="745E5BA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AE6B8" w14:textId="77777777" w:rsidR="00381916" w:rsidRDefault="003E7022">
            <w:r>
              <w:rPr>
                <w:color w:val="1A1A1A"/>
                <w:sz w:val="20"/>
                <w:szCs w:val="20"/>
              </w:rPr>
              <w:t>Страховка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DF1B" w14:textId="77777777" w:rsidR="00381916" w:rsidRDefault="003E7022">
            <w:r>
              <w:rPr>
                <w:color w:val="1A1A1A"/>
                <w:sz w:val="20"/>
                <w:szCs w:val="20"/>
              </w:rPr>
              <w:t>2–5% от стоимости товара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0CD6" w14:textId="77777777" w:rsidR="00381916" w:rsidRDefault="003E7022">
            <w:r>
              <w:rPr>
                <w:color w:val="1A1A1A"/>
                <w:sz w:val="20"/>
                <w:szCs w:val="20"/>
              </w:rPr>
              <w:t>Опционально, при оформлении заказа</w:t>
            </w:r>
          </w:p>
        </w:tc>
      </w:tr>
      <w:tr w:rsidR="00381916" w14:paraId="1227FD0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F4E24" w14:textId="77777777" w:rsidR="00381916" w:rsidRDefault="003E7022">
            <w:r>
              <w:rPr>
                <w:color w:val="1A1A1A"/>
                <w:sz w:val="20"/>
                <w:szCs w:val="20"/>
              </w:rPr>
              <w:t>Экспресс-доставка (авиа)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9CB6" w14:textId="77777777" w:rsidR="00381916" w:rsidRDefault="003E7022">
            <w:r>
              <w:rPr>
                <w:color w:val="1A1A1A"/>
                <w:sz w:val="20"/>
                <w:szCs w:val="20"/>
              </w:rPr>
              <w:t>Наценка к базовому тарифу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BF98" w14:textId="77777777" w:rsidR="00381916" w:rsidRDefault="003E7022">
            <w:r>
              <w:rPr>
                <w:color w:val="1A1A1A"/>
                <w:sz w:val="20"/>
                <w:szCs w:val="20"/>
              </w:rPr>
              <w:t>При выборе авиамаршрута</w:t>
            </w:r>
          </w:p>
        </w:tc>
      </w:tr>
      <w:tr w:rsidR="00381916" w14:paraId="0EF2936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5148" w14:textId="77777777" w:rsidR="00381916" w:rsidRDefault="003E7022">
            <w:r>
              <w:rPr>
                <w:color w:val="1A1A1A"/>
                <w:sz w:val="20"/>
                <w:szCs w:val="20"/>
              </w:rPr>
              <w:t>Услуги упаковки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4EDED" w14:textId="77777777" w:rsidR="00381916" w:rsidRDefault="003E7022">
            <w:r>
              <w:rPr>
                <w:color w:val="1A1A1A"/>
                <w:sz w:val="20"/>
                <w:szCs w:val="20"/>
              </w:rPr>
              <w:t>Фиксированная сумма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894D5" w14:textId="77777777" w:rsidR="00381916" w:rsidRDefault="003E7022">
            <w:r>
              <w:rPr>
                <w:color w:val="1A1A1A"/>
                <w:sz w:val="20"/>
                <w:szCs w:val="20"/>
              </w:rPr>
              <w:t>Дополнительная упаковка хрупких товаров</w:t>
            </w:r>
          </w:p>
        </w:tc>
      </w:tr>
    </w:tbl>
    <w:p w14:paraId="0B0DE96E" w14:textId="77777777" w:rsidR="00381916" w:rsidRDefault="00381916">
      <w:pPr>
        <w:spacing w:after="60"/>
      </w:pPr>
    </w:p>
    <w:p w14:paraId="2FC0E2F9" w14:textId="77777777" w:rsidR="00381916" w:rsidRDefault="003E7022">
      <w:pPr>
        <w:pStyle w:val="2"/>
      </w:pPr>
      <w:bookmarkStart w:id="36" w:name="_Toc226109825"/>
      <w:r>
        <w:t>6.4. Страхование</w:t>
      </w:r>
      <w:bookmarkEnd w:id="36"/>
    </w:p>
    <w:p w14:paraId="15D04546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Опция при создании заказа: «Застраховать товар» — 2–5% от задекларированной стоимости</w:t>
      </w:r>
    </w:p>
    <w:p w14:paraId="71FE4799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Автоматический расчёт в корзине клиентского приложения</w:t>
      </w:r>
    </w:p>
    <w:p w14:paraId="430DA920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Страховые случаи: утрата, повреждение при транспортировке</w:t>
      </w:r>
    </w:p>
    <w:p w14:paraId="7E1E03DE" w14:textId="138307D2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Рекомендуется партнёрство с туркменской страховой компанией</w:t>
      </w:r>
    </w:p>
    <w:p w14:paraId="60875448" w14:textId="77777777" w:rsidR="00381916" w:rsidRDefault="003E7022">
      <w:r>
        <w:br w:type="page"/>
      </w:r>
    </w:p>
    <w:p w14:paraId="42B93914" w14:textId="77777777" w:rsidR="00381916" w:rsidRDefault="003E7022">
      <w:pPr>
        <w:pStyle w:val="1"/>
        <w:pBdr>
          <w:bottom w:val="single" w:sz="6" w:space="4" w:color="2E75B6"/>
        </w:pBdr>
      </w:pPr>
      <w:bookmarkStart w:id="37" w:name="_Toc226109826"/>
      <w:r>
        <w:lastRenderedPageBreak/>
        <w:t>7. Безопасность и контроль качества</w:t>
      </w:r>
      <w:bookmarkEnd w:id="37"/>
    </w:p>
    <w:p w14:paraId="56CF95D2" w14:textId="77777777" w:rsidR="00381916" w:rsidRDefault="003E7022">
      <w:pPr>
        <w:pStyle w:val="2"/>
      </w:pPr>
      <w:bookmarkStart w:id="38" w:name="_Toc226109827"/>
      <w:r>
        <w:t>7.1. Техническая безопасность</w:t>
      </w:r>
      <w:bookmarkEnd w:id="38"/>
    </w:p>
    <w:p w14:paraId="74B38628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Аутентификация: JWT </w:t>
      </w:r>
      <w:proofErr w:type="spellStart"/>
      <w:r>
        <w:rPr>
          <w:color w:val="1A1A1A"/>
        </w:rPr>
        <w:t>Access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Token</w:t>
      </w:r>
      <w:proofErr w:type="spellEnd"/>
      <w:r>
        <w:rPr>
          <w:color w:val="1A1A1A"/>
        </w:rPr>
        <w:t xml:space="preserve"> (15 мин) + </w:t>
      </w:r>
      <w:proofErr w:type="spellStart"/>
      <w:r>
        <w:rPr>
          <w:color w:val="1A1A1A"/>
        </w:rPr>
        <w:t>Refresh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Token</w:t>
      </w:r>
      <w:proofErr w:type="spellEnd"/>
      <w:r>
        <w:rPr>
          <w:color w:val="1A1A1A"/>
        </w:rPr>
        <w:t xml:space="preserve"> (30 дней) с ротацией</w:t>
      </w:r>
    </w:p>
    <w:p w14:paraId="262EA9D0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Шифрование: HTTPS/TLS 1.3 для всех API, AES-256 для чувствительных данных в БД</w:t>
      </w:r>
    </w:p>
    <w:p w14:paraId="67355F03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Разграничение доступа: </w:t>
      </w:r>
      <w:proofErr w:type="spellStart"/>
      <w:r>
        <w:rPr>
          <w:color w:val="1A1A1A"/>
        </w:rPr>
        <w:t>Role-Based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Access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Control</w:t>
      </w:r>
      <w:proofErr w:type="spellEnd"/>
      <w:r>
        <w:rPr>
          <w:color w:val="1A1A1A"/>
        </w:rPr>
        <w:t xml:space="preserve"> (RBAC) — клиент, оператор склада, курьер, администратор</w:t>
      </w:r>
    </w:p>
    <w:p w14:paraId="058AD6C0" w14:textId="72F5D94B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2FA для администраторов</w:t>
      </w:r>
    </w:p>
    <w:p w14:paraId="3A5D435D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Защита от перебора: </w:t>
      </w:r>
      <w:proofErr w:type="spellStart"/>
      <w:r>
        <w:rPr>
          <w:color w:val="1A1A1A"/>
        </w:rPr>
        <w:t>rate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limiting</w:t>
      </w:r>
      <w:proofErr w:type="spellEnd"/>
      <w:r>
        <w:rPr>
          <w:color w:val="1A1A1A"/>
        </w:rPr>
        <w:t xml:space="preserve"> на </w:t>
      </w:r>
      <w:proofErr w:type="spellStart"/>
      <w:r>
        <w:rPr>
          <w:color w:val="1A1A1A"/>
        </w:rPr>
        <w:t>эндпоинтах</w:t>
      </w:r>
      <w:proofErr w:type="spellEnd"/>
      <w:r>
        <w:rPr>
          <w:color w:val="1A1A1A"/>
        </w:rPr>
        <w:t xml:space="preserve"> авторизации</w:t>
      </w:r>
    </w:p>
    <w:p w14:paraId="26EE28CB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Логирование действий пользователей в системе (аудит-лог) — хранение 12 месяцев</w:t>
      </w:r>
    </w:p>
    <w:p w14:paraId="199FBDB4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Резервное копирование БД: ежедневно автоматически, хранение 30 дней, тест восстановления ежемесячно</w:t>
      </w:r>
    </w:p>
    <w:p w14:paraId="203D6095" w14:textId="77777777" w:rsidR="00381916" w:rsidRDefault="00381916">
      <w:pPr>
        <w:spacing w:after="60"/>
      </w:pPr>
    </w:p>
    <w:p w14:paraId="6DAF04D3" w14:textId="77777777" w:rsidR="00381916" w:rsidRDefault="003E7022">
      <w:pPr>
        <w:pStyle w:val="2"/>
      </w:pPr>
      <w:bookmarkStart w:id="39" w:name="_Toc226109828"/>
      <w:r>
        <w:t>7.2. Контроль качества товара на складе</w:t>
      </w:r>
      <w:bookmarkEnd w:id="39"/>
    </w:p>
    <w:p w14:paraId="6E59048A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Обязательная фотофиксация: 2+ фото при приёмке каждой посылки</w:t>
      </w:r>
    </w:p>
    <w:p w14:paraId="681025EE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Проверка соответствия: сотрудник сравнивает товар с фото и характеристиками заказа (цвет, размер)</w:t>
      </w:r>
    </w:p>
    <w:p w14:paraId="4E8C08C8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Видеозапись зоны приёмки: 24/7 с хранением 30 дней</w:t>
      </w:r>
    </w:p>
    <w:p w14:paraId="6D39BB04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Процедура несоответствия: если товар не соответствует — фото отправляется клиенту, статус меняется на «Требует уточнения», администратор инициирует возврат продавцу</w:t>
      </w:r>
    </w:p>
    <w:p w14:paraId="5AC88AE7" w14:textId="77777777" w:rsidR="00381916" w:rsidRDefault="00381916">
      <w:pPr>
        <w:spacing w:after="60"/>
      </w:pPr>
    </w:p>
    <w:p w14:paraId="5A85A2E6" w14:textId="77777777" w:rsidR="00381916" w:rsidRDefault="003E7022">
      <w:pPr>
        <w:pStyle w:val="2"/>
      </w:pPr>
      <w:bookmarkStart w:id="40" w:name="_Toc226109829"/>
      <w:r>
        <w:t>7.3. GPS-безопасность</w:t>
      </w:r>
      <w:bookmarkEnd w:id="40"/>
    </w:p>
    <w:p w14:paraId="53C7295F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Датчик вскрытия </w:t>
      </w:r>
      <w:proofErr w:type="spellStart"/>
      <w:r>
        <w:rPr>
          <w:color w:val="1A1A1A"/>
        </w:rPr>
        <w:t>трекера</w:t>
      </w:r>
      <w:proofErr w:type="spellEnd"/>
      <w:r>
        <w:rPr>
          <w:color w:val="1A1A1A"/>
        </w:rPr>
        <w:t xml:space="preserve">: мгновенное уведомление в </w:t>
      </w:r>
      <w:proofErr w:type="spellStart"/>
      <w:r>
        <w:rPr>
          <w:color w:val="1A1A1A"/>
        </w:rPr>
        <w:t>Admin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Panel</w:t>
      </w:r>
      <w:proofErr w:type="spellEnd"/>
      <w:r>
        <w:rPr>
          <w:color w:val="1A1A1A"/>
        </w:rPr>
        <w:t xml:space="preserve"> и ответственному менеджеру</w:t>
      </w:r>
    </w:p>
    <w:p w14:paraId="1A8AF6DC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Геозона</w:t>
      </w:r>
      <w:proofErr w:type="spellEnd"/>
      <w:r>
        <w:rPr>
          <w:color w:val="1A1A1A"/>
        </w:rPr>
        <w:t xml:space="preserve"> «отклонение от маршрута»: если </w:t>
      </w:r>
      <w:proofErr w:type="spellStart"/>
      <w:r>
        <w:rPr>
          <w:color w:val="1A1A1A"/>
        </w:rPr>
        <w:t>трекер</w:t>
      </w:r>
      <w:proofErr w:type="spellEnd"/>
      <w:r>
        <w:rPr>
          <w:color w:val="1A1A1A"/>
        </w:rPr>
        <w:t xml:space="preserve"> уходит далеко от предполагаемого маршрута — тревога</w:t>
      </w:r>
    </w:p>
    <w:p w14:paraId="602D0520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История маршрута: вся траектория сохраняется в </w:t>
      </w:r>
      <w:proofErr w:type="spellStart"/>
      <w:r>
        <w:rPr>
          <w:color w:val="1A1A1A"/>
        </w:rPr>
        <w:t>PostgreSQL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PostGIS</w:t>
      </w:r>
      <w:proofErr w:type="spellEnd"/>
    </w:p>
    <w:p w14:paraId="3A2A8719" w14:textId="77777777" w:rsidR="00381916" w:rsidRDefault="003E7022">
      <w:r>
        <w:br w:type="page"/>
      </w:r>
    </w:p>
    <w:p w14:paraId="0C8DA832" w14:textId="77777777" w:rsidR="00381916" w:rsidRDefault="003E7022">
      <w:pPr>
        <w:pStyle w:val="1"/>
        <w:pBdr>
          <w:bottom w:val="single" w:sz="6" w:space="4" w:color="2E75B6"/>
        </w:pBdr>
      </w:pPr>
      <w:bookmarkStart w:id="41" w:name="_Toc226109830"/>
      <w:r>
        <w:lastRenderedPageBreak/>
        <w:t>8. Дорожная карта реализации (</w:t>
      </w:r>
      <w:proofErr w:type="spellStart"/>
      <w:r>
        <w:t>Roadmap</w:t>
      </w:r>
      <w:proofErr w:type="spellEnd"/>
      <w:r>
        <w:t>)</w:t>
      </w:r>
      <w:bookmarkEnd w:id="41"/>
    </w:p>
    <w:p w14:paraId="317A3F09" w14:textId="77777777" w:rsidR="00381916" w:rsidRDefault="003E7022">
      <w:pPr>
        <w:pStyle w:val="2"/>
      </w:pPr>
      <w:bookmarkStart w:id="42" w:name="_Toc226109831"/>
      <w:r>
        <w:t>8.1. Фазы реализации</w:t>
      </w:r>
      <w:bookmarkEnd w:id="42"/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8"/>
        <w:gridCol w:w="3602"/>
        <w:gridCol w:w="1717"/>
        <w:gridCol w:w="1030"/>
        <w:gridCol w:w="1919"/>
      </w:tblGrid>
      <w:tr w:rsidR="00381916" w14:paraId="0FA1F489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110F0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Этап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AAC5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Задачи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B0A66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Исполнитель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AEC27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Срок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29319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Параллельность</w:t>
            </w:r>
          </w:p>
        </w:tc>
      </w:tr>
      <w:tr w:rsidR="00381916" w14:paraId="43DEAED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E610" w14:textId="77777777" w:rsidR="00381916" w:rsidRDefault="003E7022">
            <w:r>
              <w:rPr>
                <w:color w:val="1A1A1A"/>
                <w:sz w:val="20"/>
                <w:szCs w:val="20"/>
              </w:rPr>
              <w:t>Этап 0 (Подготовка)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D9CA" w14:textId="139F4FCC" w:rsidR="00381916" w:rsidRDefault="003E7022">
            <w:r>
              <w:rPr>
                <w:color w:val="1A1A1A"/>
                <w:sz w:val="20"/>
                <w:szCs w:val="20"/>
              </w:rPr>
              <w:t>• Выбор и найм юридической фирмы в Гуанчжоу для регистрации WFOE • Подбор юриста для торговой лицензии + таможенной регистрации • Поиск склада в Гуанчжоу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FC64" w14:textId="77777777" w:rsidR="00381916" w:rsidRDefault="003E7022">
            <w:r>
              <w:rPr>
                <w:color w:val="1A1A1A"/>
                <w:sz w:val="20"/>
                <w:szCs w:val="20"/>
              </w:rPr>
              <w:t>Учредитель + юрист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5249" w14:textId="77777777" w:rsidR="00381916" w:rsidRDefault="003E7022">
            <w:r>
              <w:rPr>
                <w:color w:val="1A1A1A"/>
                <w:sz w:val="20"/>
                <w:szCs w:val="20"/>
              </w:rPr>
              <w:t>1–2 недели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78B6" w14:textId="77777777" w:rsidR="00381916" w:rsidRDefault="003E7022">
            <w:r>
              <w:rPr>
                <w:color w:val="1A1A1A"/>
                <w:sz w:val="20"/>
                <w:szCs w:val="20"/>
              </w:rPr>
              <w:t>Начало до Этапа 1</w:t>
            </w:r>
          </w:p>
        </w:tc>
      </w:tr>
      <w:tr w:rsidR="00381916" w14:paraId="686F7C5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5374" w14:textId="79454C0D" w:rsidR="00381916" w:rsidRDefault="003E7022">
            <w:r>
              <w:rPr>
                <w:color w:val="1A1A1A"/>
                <w:sz w:val="20"/>
                <w:szCs w:val="20"/>
              </w:rPr>
              <w:t>Этап 1 (Юриди</w:t>
            </w:r>
            <w:r w:rsidR="001A150E">
              <w:rPr>
                <w:color w:val="1A1A1A"/>
                <w:sz w:val="20"/>
                <w:szCs w:val="20"/>
              </w:rPr>
              <w:t>ческое оформление</w:t>
            </w:r>
            <w:r>
              <w:rPr>
                <w:color w:val="1A1A1A"/>
                <w:sz w:val="20"/>
                <w:szCs w:val="20"/>
              </w:rPr>
              <w:t xml:space="preserve"> + Склад)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6694" w14:textId="77777777" w:rsidR="00381916" w:rsidRDefault="003E7022">
            <w:r>
              <w:rPr>
                <w:color w:val="1A1A1A"/>
                <w:sz w:val="20"/>
                <w:szCs w:val="20"/>
              </w:rPr>
              <w:t xml:space="preserve">• Регистрация WFOE (подача документов) • Аренда склада, закупка оборудования (весы, принтеры, камеры, стеллажи) • Открытие корпоративного банковского счёта • Регистрация </w:t>
            </w:r>
            <w:proofErr w:type="spellStart"/>
            <w:r>
              <w:rPr>
                <w:color w:val="1A1A1A"/>
                <w:sz w:val="20"/>
                <w:szCs w:val="20"/>
              </w:rPr>
              <w:t>Alipay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Business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WeChat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• Выбор провайдера API (</w:t>
            </w:r>
            <w:proofErr w:type="spellStart"/>
            <w:r>
              <w:rPr>
                <w:color w:val="1A1A1A"/>
                <w:sz w:val="20"/>
                <w:szCs w:val="20"/>
              </w:rPr>
              <w:t>ElimAPI</w:t>
            </w:r>
            <w:proofErr w:type="spellEnd"/>
            <w:r>
              <w:rPr>
                <w:color w:val="1A1A1A"/>
                <w:sz w:val="20"/>
                <w:szCs w:val="20"/>
              </w:rPr>
              <w:t>) • Закупка GPS-</w:t>
            </w:r>
            <w:proofErr w:type="spellStart"/>
            <w:r>
              <w:rPr>
                <w:color w:val="1A1A1A"/>
                <w:sz w:val="20"/>
                <w:szCs w:val="20"/>
              </w:rPr>
              <w:t>трекеров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Eelink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GPT50) • Подготовка </w:t>
            </w:r>
            <w:proofErr w:type="spellStart"/>
            <w:r>
              <w:rPr>
                <w:color w:val="1A1A1A"/>
                <w:sz w:val="20"/>
                <w:szCs w:val="20"/>
              </w:rPr>
              <w:t>мультиоператорских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SIM-карт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F02A6" w14:textId="35CAA390" w:rsidR="00381916" w:rsidRDefault="003E7022">
            <w:r>
              <w:rPr>
                <w:color w:val="1A1A1A"/>
                <w:sz w:val="20"/>
                <w:szCs w:val="20"/>
              </w:rPr>
              <w:t>Учредитель + юрист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6DB3" w14:textId="77777777" w:rsidR="00381916" w:rsidRDefault="003E7022">
            <w:r>
              <w:rPr>
                <w:color w:val="1A1A1A"/>
                <w:sz w:val="20"/>
                <w:szCs w:val="20"/>
              </w:rPr>
              <w:t>2 месяца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4C3B" w14:textId="5179D104" w:rsidR="00381916" w:rsidRDefault="00381916"/>
        </w:tc>
      </w:tr>
      <w:tr w:rsidR="00381916" w14:paraId="722617F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176F6" w14:textId="77777777" w:rsidR="00381916" w:rsidRDefault="003E7022">
            <w:r>
              <w:rPr>
                <w:color w:val="1A1A1A"/>
                <w:sz w:val="20"/>
                <w:szCs w:val="20"/>
              </w:rPr>
              <w:t>Этап 2 (Ядро системы)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8A0C" w14:textId="4954556D" w:rsidR="00381916" w:rsidRDefault="003E7022">
            <w:r>
              <w:rPr>
                <w:color w:val="1A1A1A"/>
                <w:sz w:val="20"/>
                <w:szCs w:val="20"/>
              </w:rPr>
              <w:t xml:space="preserve">• Разработка архитектуры БД и API • </w:t>
            </w:r>
            <w:proofErr w:type="spellStart"/>
            <w:r>
              <w:rPr>
                <w:color w:val="1A1A1A"/>
                <w:sz w:val="20"/>
                <w:szCs w:val="20"/>
              </w:rPr>
              <w:t>Shared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Core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заказы, клиенты, кошельки, курсы валют • Складское ПО (WMS): приёмка, консолидация, отгрузка • GPS </w:t>
            </w:r>
            <w:proofErr w:type="spellStart"/>
            <w:r>
              <w:rPr>
                <w:color w:val="1A1A1A"/>
                <w:sz w:val="20"/>
                <w:szCs w:val="20"/>
              </w:rPr>
              <w:t>Tracking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Service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TCP-сервер, </w:t>
            </w:r>
            <w:proofErr w:type="spellStart"/>
            <w:r>
              <w:rPr>
                <w:color w:val="1A1A1A"/>
                <w:sz w:val="20"/>
                <w:szCs w:val="20"/>
              </w:rPr>
              <w:t>PostGIS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WebSocket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• 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Panel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1A1A"/>
                <w:sz w:val="20"/>
                <w:szCs w:val="20"/>
              </w:rPr>
              <w:t>дашборд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управление заказами и рейсами • Интеграция </w:t>
            </w:r>
            <w:proofErr w:type="spellStart"/>
            <w:r>
              <w:rPr>
                <w:color w:val="1A1A1A"/>
                <w:sz w:val="20"/>
                <w:szCs w:val="20"/>
              </w:rPr>
              <w:t>ElimAPI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парсинг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товаров) • Интеграция </w:t>
            </w:r>
            <w:proofErr w:type="spellStart"/>
            <w:r>
              <w:rPr>
                <w:color w:val="1A1A1A"/>
                <w:sz w:val="20"/>
                <w:szCs w:val="20"/>
              </w:rPr>
              <w:t>Alipay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Business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тестовый стенд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964EB" w14:textId="77777777" w:rsidR="00381916" w:rsidRDefault="003E7022">
            <w:pPr>
              <w:rPr>
                <w:color w:val="1A1A1A"/>
                <w:sz w:val="20"/>
                <w:szCs w:val="20"/>
                <w:lang w:val="en-US"/>
              </w:rPr>
            </w:pPr>
            <w:r w:rsidRPr="006F470A">
              <w:rPr>
                <w:color w:val="1A1A1A"/>
                <w:sz w:val="20"/>
                <w:szCs w:val="20"/>
                <w:lang w:val="en-US"/>
              </w:rPr>
              <w:t>2 Backend + 2 Frontend</w:t>
            </w:r>
            <w:r w:rsidR="00E01D15" w:rsidRPr="006F470A">
              <w:rPr>
                <w:color w:val="1A1A1A"/>
                <w:sz w:val="20"/>
                <w:szCs w:val="20"/>
                <w:lang w:val="en-US"/>
              </w:rPr>
              <w:t xml:space="preserve"> </w:t>
            </w:r>
            <w:r w:rsidR="00E01D15">
              <w:rPr>
                <w:color w:val="1A1A1A"/>
                <w:sz w:val="20"/>
                <w:szCs w:val="20"/>
                <w:lang w:val="en-US"/>
              </w:rPr>
              <w:t>+</w:t>
            </w:r>
            <w:r w:rsidR="00E01D15" w:rsidRPr="006F470A">
              <w:rPr>
                <w:color w:val="1A1A1A"/>
                <w:sz w:val="20"/>
                <w:szCs w:val="20"/>
                <w:lang w:val="en-US"/>
              </w:rPr>
              <w:t>UX/UI</w:t>
            </w:r>
            <w:r w:rsidR="006F470A">
              <w:rPr>
                <w:color w:val="1A1A1A"/>
                <w:sz w:val="20"/>
                <w:szCs w:val="20"/>
                <w:lang w:val="en-US"/>
              </w:rPr>
              <w:t xml:space="preserve"> </w:t>
            </w:r>
            <w:r w:rsidR="003F6041">
              <w:rPr>
                <w:color w:val="1A1A1A"/>
                <w:sz w:val="20"/>
                <w:szCs w:val="20"/>
                <w:lang w:val="en-US"/>
              </w:rPr>
              <w:br/>
            </w:r>
            <w:r w:rsidR="006F470A">
              <w:rPr>
                <w:color w:val="1A1A1A"/>
                <w:sz w:val="20"/>
                <w:szCs w:val="20"/>
                <w:lang w:val="en-US"/>
              </w:rPr>
              <w:t xml:space="preserve">(1 </w:t>
            </w:r>
            <w:r w:rsidR="006F470A">
              <w:rPr>
                <w:color w:val="1A1A1A"/>
                <w:sz w:val="20"/>
                <w:szCs w:val="20"/>
              </w:rPr>
              <w:t>месяц</w:t>
            </w:r>
            <w:r w:rsidR="006F470A" w:rsidRPr="006F470A">
              <w:rPr>
                <w:color w:val="1A1A1A"/>
                <w:sz w:val="20"/>
                <w:szCs w:val="20"/>
                <w:lang w:val="en-US"/>
              </w:rPr>
              <w:t>)</w:t>
            </w:r>
            <w:r w:rsidR="003F6041">
              <w:rPr>
                <w:color w:val="1A1A1A"/>
                <w:sz w:val="20"/>
                <w:szCs w:val="20"/>
                <w:lang w:val="en-US"/>
              </w:rPr>
              <w:t xml:space="preserve"> </w:t>
            </w:r>
            <w:r w:rsidR="003F6041" w:rsidRPr="003F6041">
              <w:rPr>
                <w:color w:val="1A1A1A"/>
                <w:sz w:val="20"/>
                <w:szCs w:val="20"/>
                <w:lang w:val="en-US"/>
              </w:rPr>
              <w:t>+</w:t>
            </w:r>
            <w:r w:rsidR="003F6041">
              <w:rPr>
                <w:color w:val="1A1A1A"/>
                <w:sz w:val="20"/>
                <w:szCs w:val="20"/>
                <w:lang w:val="en-US"/>
              </w:rPr>
              <w:t>DevOps/ System Administrator</w:t>
            </w:r>
          </w:p>
          <w:p w14:paraId="52E59732" w14:textId="28E53D00" w:rsidR="003F6041" w:rsidRPr="003F6041" w:rsidRDefault="003F6041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color w:val="1A1A1A"/>
                <w:sz w:val="20"/>
                <w:szCs w:val="20"/>
                <w:lang w:val="en-US"/>
              </w:rPr>
              <w:t xml:space="preserve">1 </w:t>
            </w:r>
            <w:r>
              <w:rPr>
                <w:color w:val="1A1A1A"/>
                <w:sz w:val="20"/>
                <w:szCs w:val="20"/>
              </w:rPr>
              <w:t>месяц</w:t>
            </w:r>
            <w:r w:rsidRPr="006F470A">
              <w:rPr>
                <w:color w:val="1A1A1A"/>
                <w:sz w:val="20"/>
                <w:szCs w:val="20"/>
                <w:lang w:val="en-US"/>
              </w:rPr>
              <w:t>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32C7" w14:textId="77777777" w:rsidR="00381916" w:rsidRDefault="003E7022">
            <w:r>
              <w:rPr>
                <w:color w:val="1A1A1A"/>
                <w:sz w:val="20"/>
                <w:szCs w:val="20"/>
              </w:rPr>
              <w:t>4 месяца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6DF6D" w14:textId="292B1752" w:rsidR="00381916" w:rsidRDefault="003E7022">
            <w:r>
              <w:rPr>
                <w:color w:val="1A1A1A"/>
                <w:sz w:val="20"/>
                <w:szCs w:val="20"/>
              </w:rPr>
              <w:t xml:space="preserve">Параллельно с Этапом </w:t>
            </w:r>
            <w:r w:rsidR="00D90A38">
              <w:rPr>
                <w:color w:val="1A1A1A"/>
                <w:sz w:val="20"/>
                <w:szCs w:val="20"/>
              </w:rPr>
              <w:t>0</w:t>
            </w:r>
          </w:p>
        </w:tc>
      </w:tr>
      <w:tr w:rsidR="00381916" w14:paraId="1DBCD60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31203" w14:textId="77777777" w:rsidR="00381916" w:rsidRDefault="003E7022">
            <w:r>
              <w:rPr>
                <w:color w:val="1A1A1A"/>
                <w:sz w:val="20"/>
                <w:szCs w:val="20"/>
              </w:rPr>
              <w:t>Этап 3 (Клиент + Курьер)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6D37B" w14:textId="0755E45C" w:rsidR="00381916" w:rsidRDefault="003E7022">
            <w:r>
              <w:rPr>
                <w:color w:val="1A1A1A"/>
                <w:sz w:val="20"/>
                <w:szCs w:val="20"/>
              </w:rPr>
              <w:t>• Клиентское мобильное приложение (</w:t>
            </w:r>
            <w:r w:rsidR="008069A0">
              <w:rPr>
                <w:color w:val="1A1A1A"/>
                <w:sz w:val="20"/>
                <w:szCs w:val="20"/>
                <w:lang w:val="en-US"/>
              </w:rPr>
              <w:t>React</w:t>
            </w:r>
            <w:r w:rsidR="008069A0" w:rsidRPr="008069A0">
              <w:rPr>
                <w:color w:val="1A1A1A"/>
                <w:sz w:val="20"/>
                <w:szCs w:val="20"/>
              </w:rPr>
              <w:t xml:space="preserve"> </w:t>
            </w:r>
            <w:r w:rsidR="008069A0">
              <w:rPr>
                <w:color w:val="1A1A1A"/>
                <w:sz w:val="20"/>
                <w:szCs w:val="20"/>
                <w:lang w:val="en-US"/>
              </w:rPr>
              <w:t>Native</w:t>
            </w:r>
            <w:r>
              <w:rPr>
                <w:color w:val="1A1A1A"/>
                <w:sz w:val="20"/>
                <w:szCs w:val="20"/>
              </w:rPr>
              <w:t xml:space="preserve">) • </w:t>
            </w:r>
            <w:proofErr w:type="spellStart"/>
            <w:r>
              <w:rPr>
                <w:color w:val="1A1A1A"/>
                <w:sz w:val="20"/>
                <w:szCs w:val="20"/>
              </w:rPr>
              <w:t>Courier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App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r w:rsidR="001F16B2">
              <w:rPr>
                <w:color w:val="1A1A1A"/>
                <w:sz w:val="20"/>
                <w:szCs w:val="20"/>
                <w:lang w:val="en-US"/>
              </w:rPr>
              <w:t>React</w:t>
            </w:r>
            <w:r w:rsidR="001F16B2" w:rsidRPr="001F16B2">
              <w:rPr>
                <w:color w:val="1A1A1A"/>
                <w:sz w:val="20"/>
                <w:szCs w:val="20"/>
              </w:rPr>
              <w:t xml:space="preserve"> </w:t>
            </w:r>
            <w:r w:rsidR="001F16B2">
              <w:rPr>
                <w:color w:val="1A1A1A"/>
                <w:sz w:val="20"/>
                <w:szCs w:val="20"/>
                <w:lang w:val="en-US"/>
              </w:rPr>
              <w:t>Native</w:t>
            </w:r>
            <w:r>
              <w:rPr>
                <w:color w:val="1A1A1A"/>
                <w:sz w:val="20"/>
                <w:szCs w:val="20"/>
              </w:rPr>
              <w:t xml:space="preserve">) • Интеграция </w:t>
            </w:r>
            <w:proofErr w:type="spellStart"/>
            <w:r>
              <w:rPr>
                <w:color w:val="1A1A1A"/>
                <w:sz w:val="20"/>
                <w:szCs w:val="20"/>
              </w:rPr>
              <w:t>Altyn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Asyr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онлайн-платежей • </w:t>
            </w:r>
            <w:proofErr w:type="spellStart"/>
            <w:r>
              <w:rPr>
                <w:color w:val="1A1A1A"/>
                <w:sz w:val="20"/>
                <w:szCs w:val="20"/>
              </w:rPr>
              <w:t>Push</w:t>
            </w:r>
            <w:proofErr w:type="spellEnd"/>
            <w:r>
              <w:rPr>
                <w:color w:val="1A1A1A"/>
                <w:sz w:val="20"/>
                <w:szCs w:val="20"/>
              </w:rPr>
              <w:t>-уведомления (</w:t>
            </w:r>
            <w:proofErr w:type="spellStart"/>
            <w:r>
              <w:rPr>
                <w:color w:val="1A1A1A"/>
                <w:sz w:val="20"/>
                <w:szCs w:val="20"/>
              </w:rPr>
              <w:t>Firebase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FCM) • UI/UX финальная отрисовка и внедрение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C0015" w14:textId="027A11F2" w:rsidR="00381916" w:rsidRDefault="003E7022">
            <w:r>
              <w:rPr>
                <w:color w:val="1A1A1A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1A1A1A"/>
                <w:sz w:val="20"/>
                <w:szCs w:val="20"/>
              </w:rPr>
              <w:t>Mobile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+ 2 </w:t>
            </w:r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</w:t>
            </w:r>
            <w:r w:rsidR="000245EF" w:rsidRPr="006F470A">
              <w:rPr>
                <w:color w:val="1A1A1A"/>
                <w:sz w:val="20"/>
                <w:szCs w:val="20"/>
                <w:lang w:val="en-US"/>
              </w:rPr>
              <w:t>2 Backend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BFCC6" w14:textId="77777777" w:rsidR="00381916" w:rsidRDefault="003E7022">
            <w:r>
              <w:rPr>
                <w:color w:val="1A1A1A"/>
                <w:sz w:val="20"/>
                <w:szCs w:val="20"/>
              </w:rPr>
              <w:t>2 месяца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F4EB" w14:textId="77777777" w:rsidR="00381916" w:rsidRDefault="003E7022">
            <w:r>
              <w:rPr>
                <w:color w:val="1A1A1A"/>
                <w:sz w:val="20"/>
                <w:szCs w:val="20"/>
              </w:rPr>
              <w:t xml:space="preserve">После Этапа 2 (можно </w:t>
            </w:r>
            <w:proofErr w:type="spellStart"/>
            <w:r>
              <w:rPr>
                <w:color w:val="1A1A1A"/>
                <w:sz w:val="20"/>
                <w:szCs w:val="20"/>
              </w:rPr>
              <w:t>параллелить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с последним месяцем Этапа 2)</w:t>
            </w:r>
          </w:p>
        </w:tc>
      </w:tr>
      <w:tr w:rsidR="00381916" w14:paraId="2C6A392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C01A" w14:textId="77777777" w:rsidR="00381916" w:rsidRDefault="003E7022">
            <w:r>
              <w:rPr>
                <w:color w:val="1A1A1A"/>
                <w:sz w:val="20"/>
                <w:szCs w:val="20"/>
              </w:rPr>
              <w:t>Этап 4 (Тестирование)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A56C" w14:textId="77777777" w:rsidR="00381916" w:rsidRDefault="003E7022">
            <w:r>
              <w:rPr>
                <w:color w:val="1A1A1A"/>
                <w:sz w:val="20"/>
                <w:szCs w:val="20"/>
              </w:rPr>
              <w:t>• Нагрузочное тестирование API • QA: функциональное тестирование всех модулей • UAT: тест с реальными сотрудниками склада • Пилотный запуск: 10–20 реальных заказов • Исправление критических багов • Обучение персонала склада и курьеров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8035E" w14:textId="77777777" w:rsidR="00381916" w:rsidRDefault="003E7022">
            <w:r>
              <w:rPr>
                <w:color w:val="1A1A1A"/>
                <w:sz w:val="20"/>
                <w:szCs w:val="20"/>
              </w:rPr>
              <w:t>Тестер + вся команда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5EC9C" w14:textId="77777777" w:rsidR="00381916" w:rsidRDefault="003E7022">
            <w:r>
              <w:rPr>
                <w:color w:val="1A1A1A"/>
                <w:sz w:val="20"/>
                <w:szCs w:val="20"/>
              </w:rPr>
              <w:t>1 месяц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171B" w14:textId="77777777" w:rsidR="00381916" w:rsidRDefault="00381916"/>
        </w:tc>
      </w:tr>
      <w:tr w:rsidR="00381916" w14:paraId="518A03F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7EEA" w14:textId="77777777" w:rsidR="00381916" w:rsidRDefault="003E7022">
            <w:r>
              <w:rPr>
                <w:color w:val="1A1A1A"/>
                <w:sz w:val="20"/>
                <w:szCs w:val="20"/>
              </w:rPr>
              <w:t>ИТОГО (при параллельном выполнении Этапов 1 и 2)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8026" w14:textId="77777777" w:rsidR="00381916" w:rsidRDefault="00381916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DA91" w14:textId="77777777" w:rsidR="00381916" w:rsidRDefault="00381916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D652" w14:textId="77777777" w:rsidR="00381916" w:rsidRDefault="003E7022">
            <w:r>
              <w:rPr>
                <w:color w:val="1A1A1A"/>
                <w:sz w:val="20"/>
                <w:szCs w:val="20"/>
              </w:rPr>
              <w:t>7 месяцев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B079" w14:textId="77777777" w:rsidR="00381916" w:rsidRDefault="00381916"/>
        </w:tc>
      </w:tr>
    </w:tbl>
    <w:p w14:paraId="36C83903" w14:textId="77777777" w:rsidR="00381916" w:rsidRDefault="00381916">
      <w:pPr>
        <w:spacing w:after="60"/>
      </w:pPr>
    </w:p>
    <w:p w14:paraId="3A3FE6BB" w14:textId="77777777" w:rsidR="00381916" w:rsidRDefault="003E7022">
      <w:pPr>
        <w:pStyle w:val="2"/>
      </w:pPr>
      <w:bookmarkStart w:id="43" w:name="_Toc226109832"/>
      <w:r>
        <w:lastRenderedPageBreak/>
        <w:t>8.2. Критический путь</w:t>
      </w:r>
      <w:bookmarkEnd w:id="43"/>
    </w:p>
    <w:p w14:paraId="40836814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Регистрация WFOE — самый длинный и непредсказуемый этап (2–3 </w:t>
      </w:r>
      <w:proofErr w:type="spellStart"/>
      <w:r>
        <w:rPr>
          <w:color w:val="1A1A1A"/>
        </w:rPr>
        <w:t>мес</w:t>
      </w:r>
      <w:proofErr w:type="spellEnd"/>
      <w:r>
        <w:rPr>
          <w:color w:val="1A1A1A"/>
        </w:rPr>
        <w:t>). Запускать немедленно.</w:t>
      </w:r>
    </w:p>
    <w:p w14:paraId="0C3CA06F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Открытие банковского счёта в Китае — может задержать запуск </w:t>
      </w:r>
      <w:proofErr w:type="spellStart"/>
      <w:r>
        <w:rPr>
          <w:color w:val="1A1A1A"/>
        </w:rPr>
        <w:t>Alipay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Business</w:t>
      </w:r>
      <w:proofErr w:type="spellEnd"/>
      <w:r>
        <w:rPr>
          <w:color w:val="1A1A1A"/>
        </w:rPr>
        <w:t>. Начинать параллельно с регистрацией.</w:t>
      </w:r>
    </w:p>
    <w:p w14:paraId="0CE37BA6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Договор с </w:t>
      </w:r>
      <w:proofErr w:type="spellStart"/>
      <w:r>
        <w:rPr>
          <w:color w:val="1A1A1A"/>
        </w:rPr>
        <w:t>ElimAPI</w:t>
      </w:r>
      <w:proofErr w:type="spellEnd"/>
      <w:r>
        <w:rPr>
          <w:color w:val="1A1A1A"/>
        </w:rPr>
        <w:t xml:space="preserve"> — без него невозможна разработка модуля выкупа. Заключить в первые 2 недели Этапа 2.</w:t>
      </w:r>
    </w:p>
    <w:p w14:paraId="0E0B410F" w14:textId="77777777" w:rsidR="00381916" w:rsidRDefault="003E7022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Договор с JSCB </w:t>
      </w:r>
      <w:proofErr w:type="spellStart"/>
      <w:r>
        <w:rPr>
          <w:color w:val="1A1A1A"/>
        </w:rPr>
        <w:t>Halkbank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Altyn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Asyr</w:t>
      </w:r>
      <w:proofErr w:type="spellEnd"/>
      <w:r>
        <w:rPr>
          <w:color w:val="1A1A1A"/>
        </w:rPr>
        <w:t xml:space="preserve"> API) — без него только наличные/POS. Инициировать в начале Этапа 3.</w:t>
      </w:r>
    </w:p>
    <w:p w14:paraId="7FDE206B" w14:textId="77777777" w:rsidR="00381916" w:rsidRDefault="003E7022">
      <w:pPr>
        <w:pStyle w:val="1"/>
        <w:pBdr>
          <w:bottom w:val="single" w:sz="6" w:space="4" w:color="2E75B6"/>
        </w:pBdr>
      </w:pPr>
      <w:bookmarkStart w:id="44" w:name="_Toc226109833"/>
      <w:r>
        <w:t>9. Команда разработки</w:t>
      </w:r>
      <w:bookmarkEnd w:id="4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"/>
        <w:gridCol w:w="3367"/>
        <w:gridCol w:w="1592"/>
        <w:gridCol w:w="797"/>
        <w:gridCol w:w="1196"/>
        <w:gridCol w:w="1611"/>
      </w:tblGrid>
      <w:tr w:rsidR="00381916" w14:paraId="4583944E" w14:textId="77777777" w:rsidTr="00A6693D">
        <w:trPr>
          <w:tblHeader/>
        </w:trPr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E94D9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3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0F292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Специалист</w:t>
            </w:r>
          </w:p>
        </w:tc>
        <w:tc>
          <w:tcPr>
            <w:tcW w:w="15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6852F" w14:textId="2B3502EE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Зарплата (</w:t>
            </w:r>
            <w:r w:rsidR="003E74AD">
              <w:rPr>
                <w:b/>
                <w:bCs/>
                <w:color w:val="FFFFFF"/>
                <w:sz w:val="20"/>
                <w:szCs w:val="20"/>
                <w:lang w:val="en-US"/>
              </w:rPr>
              <w:t>TMT</w:t>
            </w:r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мес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0341E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Кол-во</w:t>
            </w:r>
          </w:p>
        </w:tc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C26C9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Период (мес.)</w:t>
            </w:r>
          </w:p>
        </w:tc>
        <w:tc>
          <w:tcPr>
            <w:tcW w:w="1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8B63A" w14:textId="41C46020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Сумма (</w:t>
            </w:r>
            <w:r w:rsidR="00FB1C41">
              <w:rPr>
                <w:b/>
                <w:bCs/>
                <w:color w:val="FFFFFF"/>
                <w:sz w:val="20"/>
                <w:szCs w:val="20"/>
                <w:lang w:val="en-US"/>
              </w:rPr>
              <w:t>TMT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683121" w14:paraId="52862DAA" w14:textId="77777777" w:rsidTr="00742379"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D47E1" w14:textId="77777777" w:rsidR="00683121" w:rsidRDefault="00683121" w:rsidP="00683121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3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B70E2" w14:textId="5A7A8AC7" w:rsidR="00683121" w:rsidRPr="000E01E9" w:rsidRDefault="00683121" w:rsidP="00742379">
            <w:pPr>
              <w:rPr>
                <w:lang w:val="en-US"/>
              </w:rPr>
            </w:pPr>
            <w:r w:rsidRPr="000E01E9">
              <w:rPr>
                <w:color w:val="1A1A1A"/>
                <w:sz w:val="20"/>
                <w:szCs w:val="20"/>
                <w:lang w:val="en-US"/>
              </w:rPr>
              <w:t>Backend-</w:t>
            </w:r>
            <w:r>
              <w:rPr>
                <w:color w:val="1A1A1A"/>
                <w:sz w:val="20"/>
                <w:szCs w:val="20"/>
              </w:rPr>
              <w:t>разработчик</w:t>
            </w:r>
            <w:r w:rsidRPr="000E01E9">
              <w:rPr>
                <w:color w:val="1A1A1A"/>
                <w:sz w:val="20"/>
                <w:szCs w:val="20"/>
                <w:lang w:val="en-US"/>
              </w:rPr>
              <w:t xml:space="preserve"> (Python/</w:t>
            </w:r>
            <w:proofErr w:type="spellStart"/>
            <w:r w:rsidRPr="000E01E9">
              <w:rPr>
                <w:color w:val="1A1A1A"/>
                <w:sz w:val="20"/>
                <w:szCs w:val="20"/>
                <w:lang w:val="en-US"/>
              </w:rPr>
              <w:t>FastAPI</w:t>
            </w:r>
            <w:proofErr w:type="spellEnd"/>
            <w:r w:rsidRPr="000E01E9">
              <w:rPr>
                <w:color w:val="1A1A1A"/>
                <w:sz w:val="20"/>
                <w:szCs w:val="20"/>
                <w:lang w:val="en-US"/>
              </w:rPr>
              <w:t>, PostgreSQL)</w:t>
            </w:r>
          </w:p>
        </w:tc>
        <w:tc>
          <w:tcPr>
            <w:tcW w:w="15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66864" w14:textId="5E0F9142" w:rsidR="00683121" w:rsidRDefault="00683121" w:rsidP="00683121">
            <w:pPr>
              <w:jc w:val="center"/>
            </w:pPr>
            <w:r>
              <w:rPr>
                <w:color w:val="1A1A1A"/>
                <w:sz w:val="20"/>
                <w:szCs w:val="20"/>
              </w:rPr>
              <w:t>8000</w:t>
            </w:r>
          </w:p>
        </w:tc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F9973" w14:textId="1644899D" w:rsidR="00683121" w:rsidRDefault="00683121" w:rsidP="00683121">
            <w:pPr>
              <w:jc w:val="center"/>
            </w:pPr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E9171" w14:textId="5E601071" w:rsidR="00683121" w:rsidRDefault="00683121" w:rsidP="00683121">
            <w:pPr>
              <w:jc w:val="center"/>
            </w:pPr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1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4AE6C87" w14:textId="0E165703" w:rsidR="00683121" w:rsidRDefault="00683121" w:rsidP="0068312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112</w:t>
            </w:r>
            <w:r w:rsidR="00235F92">
              <w:rPr>
                <w:rFonts w:ascii="Calibri" w:hAnsi="Calibri" w:cs="Calibri"/>
                <w:color w:val="000000"/>
              </w:rPr>
              <w:t> </w:t>
            </w:r>
            <w:r>
              <w:rPr>
                <w:rFonts w:ascii="Calibri" w:hAnsi="Calibri" w:cs="Calibri"/>
                <w:color w:val="000000"/>
              </w:rPr>
              <w:t>000</w:t>
            </w:r>
            <w:r w:rsidR="00235F92">
              <w:rPr>
                <w:rFonts w:ascii="Calibri" w:hAnsi="Calibri" w:cs="Calibri"/>
                <w:color w:val="000000"/>
              </w:rPr>
              <w:t>,00</w:t>
            </w:r>
          </w:p>
        </w:tc>
      </w:tr>
      <w:tr w:rsidR="00683121" w14:paraId="20652B40" w14:textId="77777777" w:rsidTr="00742379"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2BC90" w14:textId="77777777" w:rsidR="00683121" w:rsidRDefault="00683121" w:rsidP="00683121">
            <w:pPr>
              <w:jc w:val="center"/>
            </w:pPr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3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7FB6" w14:textId="52317DDF" w:rsidR="00683121" w:rsidRPr="000E01E9" w:rsidRDefault="00683121" w:rsidP="00742379">
            <w:pPr>
              <w:rPr>
                <w:lang w:val="en-US"/>
              </w:rPr>
            </w:pPr>
            <w:r w:rsidRPr="000E01E9">
              <w:rPr>
                <w:color w:val="1A1A1A"/>
                <w:sz w:val="20"/>
                <w:szCs w:val="20"/>
                <w:lang w:val="en-US"/>
              </w:rPr>
              <w:t>Frontend-</w:t>
            </w:r>
            <w:r>
              <w:rPr>
                <w:color w:val="1A1A1A"/>
                <w:sz w:val="20"/>
                <w:szCs w:val="20"/>
              </w:rPr>
              <w:t>разработчик</w:t>
            </w:r>
            <w:r w:rsidRPr="000E01E9">
              <w:rPr>
                <w:color w:val="1A1A1A"/>
                <w:sz w:val="20"/>
                <w:szCs w:val="20"/>
                <w:lang w:val="en-US"/>
              </w:rPr>
              <w:t xml:space="preserve"> (React)</w:t>
            </w:r>
          </w:p>
        </w:tc>
        <w:tc>
          <w:tcPr>
            <w:tcW w:w="15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820B8" w14:textId="5ABE5D05" w:rsidR="00683121" w:rsidRDefault="00683121" w:rsidP="00683121">
            <w:pPr>
              <w:jc w:val="center"/>
            </w:pPr>
            <w:r>
              <w:rPr>
                <w:color w:val="1A1A1A"/>
                <w:sz w:val="20"/>
                <w:szCs w:val="20"/>
                <w:lang w:val="en-US"/>
              </w:rPr>
              <w:t>8000</w:t>
            </w:r>
          </w:p>
        </w:tc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BE948" w14:textId="54035EFC" w:rsidR="00683121" w:rsidRDefault="00683121" w:rsidP="00683121">
            <w:pPr>
              <w:jc w:val="center"/>
            </w:pPr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1345A" w14:textId="205FBF0B" w:rsidR="00683121" w:rsidRDefault="00683121" w:rsidP="00683121">
            <w:pPr>
              <w:jc w:val="center"/>
            </w:pPr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1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13243F1" w14:textId="3B5EB240" w:rsidR="00683121" w:rsidRDefault="00683121" w:rsidP="0068312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112</w:t>
            </w:r>
            <w:r w:rsidR="00235F92">
              <w:rPr>
                <w:rFonts w:ascii="Calibri" w:hAnsi="Calibri" w:cs="Calibri"/>
                <w:color w:val="000000"/>
              </w:rPr>
              <w:t> </w:t>
            </w:r>
            <w:r>
              <w:rPr>
                <w:rFonts w:ascii="Calibri" w:hAnsi="Calibri" w:cs="Calibri"/>
                <w:color w:val="000000"/>
              </w:rPr>
              <w:t>000</w:t>
            </w:r>
            <w:r w:rsidR="00235F92">
              <w:rPr>
                <w:rFonts w:ascii="Calibri" w:hAnsi="Calibri" w:cs="Calibri"/>
                <w:color w:val="000000"/>
              </w:rPr>
              <w:t>,00</w:t>
            </w:r>
          </w:p>
        </w:tc>
      </w:tr>
      <w:tr w:rsidR="00683121" w14:paraId="7B04FADF" w14:textId="77777777" w:rsidTr="00742379"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900A7" w14:textId="77777777" w:rsidR="00683121" w:rsidRDefault="00683121" w:rsidP="00683121">
            <w:pPr>
              <w:jc w:val="center"/>
            </w:pPr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3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AEEAA" w14:textId="02D35CC6" w:rsidR="00683121" w:rsidRPr="000E01E9" w:rsidRDefault="00683121" w:rsidP="00742379">
            <w:pPr>
              <w:rPr>
                <w:lang w:val="en-US"/>
              </w:rPr>
            </w:pPr>
            <w:r w:rsidRPr="000E01E9">
              <w:rPr>
                <w:color w:val="1A1A1A"/>
                <w:sz w:val="20"/>
                <w:szCs w:val="20"/>
                <w:lang w:val="en-US"/>
              </w:rPr>
              <w:t>Mobile-</w:t>
            </w:r>
            <w:r>
              <w:rPr>
                <w:color w:val="1A1A1A"/>
                <w:sz w:val="20"/>
                <w:szCs w:val="20"/>
              </w:rPr>
              <w:t>разработчик</w:t>
            </w:r>
            <w:r w:rsidRPr="000E01E9">
              <w:rPr>
                <w:color w:val="1A1A1A"/>
                <w:sz w:val="20"/>
                <w:szCs w:val="20"/>
                <w:lang w:val="en-US"/>
              </w:rPr>
              <w:t xml:space="preserve"> (</w:t>
            </w:r>
            <w:r>
              <w:rPr>
                <w:color w:val="1A1A1A"/>
                <w:sz w:val="20"/>
                <w:szCs w:val="20"/>
                <w:lang w:val="en-US"/>
              </w:rPr>
              <w:t>React Native</w:t>
            </w:r>
            <w:r w:rsidRPr="000E01E9">
              <w:rPr>
                <w:color w:val="1A1A1A"/>
                <w:sz w:val="20"/>
                <w:szCs w:val="20"/>
                <w:lang w:val="en-US"/>
              </w:rPr>
              <w:t xml:space="preserve"> — Client App + Courier App)</w:t>
            </w:r>
          </w:p>
        </w:tc>
        <w:tc>
          <w:tcPr>
            <w:tcW w:w="15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2F474" w14:textId="2E2E0EF2" w:rsidR="00683121" w:rsidRDefault="00683121" w:rsidP="00683121">
            <w:pPr>
              <w:jc w:val="center"/>
            </w:pPr>
            <w:r>
              <w:rPr>
                <w:color w:val="1A1A1A"/>
                <w:sz w:val="20"/>
                <w:szCs w:val="20"/>
                <w:lang w:val="en-US"/>
              </w:rPr>
              <w:t>8000</w:t>
            </w:r>
          </w:p>
        </w:tc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8FA5C" w14:textId="380038C6" w:rsidR="00683121" w:rsidRDefault="00683121" w:rsidP="00683121">
            <w:pPr>
              <w:jc w:val="center"/>
            </w:pPr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94455" w14:textId="7B8EDC1E" w:rsidR="00683121" w:rsidRDefault="00683121" w:rsidP="00683121">
            <w:pPr>
              <w:jc w:val="center"/>
            </w:pPr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1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09F5177" w14:textId="33469B96" w:rsidR="00683121" w:rsidRDefault="00683121" w:rsidP="0068312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32</w:t>
            </w:r>
            <w:r w:rsidR="00235F92">
              <w:rPr>
                <w:rFonts w:ascii="Calibri" w:hAnsi="Calibri" w:cs="Calibri"/>
                <w:color w:val="000000"/>
              </w:rPr>
              <w:t> </w:t>
            </w:r>
            <w:r>
              <w:rPr>
                <w:rFonts w:ascii="Calibri" w:hAnsi="Calibri" w:cs="Calibri"/>
                <w:color w:val="000000"/>
              </w:rPr>
              <w:t>000</w:t>
            </w:r>
            <w:r w:rsidR="00235F92">
              <w:rPr>
                <w:rFonts w:ascii="Calibri" w:hAnsi="Calibri" w:cs="Calibri"/>
                <w:color w:val="000000"/>
              </w:rPr>
              <w:t>,00</w:t>
            </w:r>
          </w:p>
        </w:tc>
      </w:tr>
      <w:tr w:rsidR="00683121" w14:paraId="73442ECC" w14:textId="77777777" w:rsidTr="00742379"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089EB" w14:textId="19C446AA" w:rsidR="00683121" w:rsidRPr="003E74AD" w:rsidRDefault="00683121" w:rsidP="00683121">
            <w:pPr>
              <w:jc w:val="center"/>
              <w:rPr>
                <w:color w:val="1A1A1A"/>
                <w:sz w:val="20"/>
                <w:szCs w:val="20"/>
                <w:lang w:val="en-US"/>
              </w:rPr>
            </w:pPr>
            <w:r>
              <w:rPr>
                <w:color w:val="1A1A1A"/>
                <w:sz w:val="20"/>
                <w:szCs w:val="20"/>
                <w:lang w:val="en-US"/>
              </w:rPr>
              <w:t>4</w:t>
            </w:r>
          </w:p>
        </w:tc>
        <w:tc>
          <w:tcPr>
            <w:tcW w:w="3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7D42F" w14:textId="3F363944" w:rsidR="00683121" w:rsidRPr="0082534F" w:rsidRDefault="00683121" w:rsidP="00742379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Проект менеджер</w:t>
            </w:r>
            <w:r>
              <w:rPr>
                <w:color w:val="1A1A1A"/>
                <w:sz w:val="20"/>
                <w:szCs w:val="20"/>
                <w:lang w:val="en-US"/>
              </w:rPr>
              <w:t>/</w:t>
            </w:r>
            <w:r>
              <w:rPr>
                <w:color w:val="1A1A1A"/>
                <w:sz w:val="20"/>
                <w:szCs w:val="20"/>
              </w:rPr>
              <w:t>Бизнес аналитик</w:t>
            </w:r>
          </w:p>
        </w:tc>
        <w:tc>
          <w:tcPr>
            <w:tcW w:w="15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40AC8" w14:textId="27A903F5" w:rsidR="00683121" w:rsidRPr="00410DDE" w:rsidRDefault="00683121" w:rsidP="00683121">
            <w:pPr>
              <w:jc w:val="center"/>
              <w:rPr>
                <w:color w:val="1A1A1A"/>
                <w:sz w:val="20"/>
                <w:szCs w:val="20"/>
                <w:lang w:val="en-US"/>
              </w:rPr>
            </w:pPr>
            <w:r>
              <w:rPr>
                <w:color w:val="1A1A1A"/>
                <w:sz w:val="20"/>
                <w:szCs w:val="20"/>
                <w:lang w:val="en-US"/>
              </w:rPr>
              <w:t>10000</w:t>
            </w:r>
          </w:p>
        </w:tc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E704E" w14:textId="1A0993FD" w:rsidR="00683121" w:rsidRPr="0082534F" w:rsidRDefault="00683121" w:rsidP="00683121">
            <w:pPr>
              <w:jc w:val="center"/>
              <w:rPr>
                <w:color w:val="1A1A1A"/>
                <w:sz w:val="20"/>
                <w:szCs w:val="20"/>
                <w:lang w:val="en-US"/>
              </w:rPr>
            </w:pPr>
            <w:r>
              <w:rPr>
                <w:color w:val="1A1A1A"/>
                <w:sz w:val="20"/>
                <w:szCs w:val="20"/>
                <w:lang w:val="en-US"/>
              </w:rPr>
              <w:t>1</w:t>
            </w:r>
          </w:p>
        </w:tc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7050C" w14:textId="7C7F1D69" w:rsidR="00683121" w:rsidRPr="0082534F" w:rsidRDefault="00683121" w:rsidP="00683121">
            <w:pPr>
              <w:jc w:val="center"/>
              <w:rPr>
                <w:color w:val="1A1A1A"/>
                <w:sz w:val="20"/>
                <w:szCs w:val="20"/>
                <w:lang w:val="en-US"/>
              </w:rPr>
            </w:pPr>
            <w:r>
              <w:rPr>
                <w:color w:val="1A1A1A"/>
                <w:sz w:val="20"/>
                <w:szCs w:val="20"/>
                <w:lang w:val="en-US"/>
              </w:rPr>
              <w:t>7</w:t>
            </w:r>
          </w:p>
        </w:tc>
        <w:tc>
          <w:tcPr>
            <w:tcW w:w="1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F999DB5" w14:textId="4FF38025" w:rsidR="00683121" w:rsidRDefault="00683121" w:rsidP="00683121">
            <w:pPr>
              <w:jc w:val="center"/>
              <w:rPr>
                <w:color w:val="1A1A1A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70</w:t>
            </w:r>
            <w:r w:rsidR="00235F92">
              <w:rPr>
                <w:rFonts w:ascii="Calibri" w:hAnsi="Calibri" w:cs="Calibri"/>
                <w:color w:val="000000"/>
              </w:rPr>
              <w:t> </w:t>
            </w:r>
            <w:r>
              <w:rPr>
                <w:rFonts w:ascii="Calibri" w:hAnsi="Calibri" w:cs="Calibri"/>
                <w:color w:val="000000"/>
              </w:rPr>
              <w:t>000</w:t>
            </w:r>
            <w:r w:rsidR="00235F92">
              <w:rPr>
                <w:rFonts w:ascii="Calibri" w:hAnsi="Calibri" w:cs="Calibri"/>
                <w:color w:val="000000"/>
              </w:rPr>
              <w:t>,00</w:t>
            </w:r>
          </w:p>
        </w:tc>
      </w:tr>
      <w:tr w:rsidR="00683121" w14:paraId="6541C6BE" w14:textId="77777777" w:rsidTr="00742379"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94982" w14:textId="03FA29F7" w:rsidR="00683121" w:rsidRPr="003E74AD" w:rsidRDefault="00683121" w:rsidP="00683121">
            <w:pPr>
              <w:jc w:val="center"/>
              <w:rPr>
                <w:lang w:val="en-US"/>
              </w:rPr>
            </w:pPr>
            <w:r>
              <w:rPr>
                <w:color w:val="1A1A1A"/>
                <w:sz w:val="20"/>
                <w:szCs w:val="20"/>
                <w:lang w:val="en-US"/>
              </w:rPr>
              <w:t>5</w:t>
            </w:r>
          </w:p>
        </w:tc>
        <w:tc>
          <w:tcPr>
            <w:tcW w:w="3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5AF0F" w14:textId="77777777" w:rsidR="00683121" w:rsidRDefault="00683121" w:rsidP="00742379">
            <w:r>
              <w:rPr>
                <w:color w:val="1A1A1A"/>
                <w:sz w:val="20"/>
                <w:szCs w:val="20"/>
              </w:rPr>
              <w:t>QA-инженер</w:t>
            </w:r>
          </w:p>
        </w:tc>
        <w:tc>
          <w:tcPr>
            <w:tcW w:w="15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99A16" w14:textId="70873D15" w:rsidR="00683121" w:rsidRDefault="00683121" w:rsidP="00683121">
            <w:pPr>
              <w:jc w:val="center"/>
            </w:pPr>
            <w:r>
              <w:rPr>
                <w:color w:val="1A1A1A"/>
                <w:sz w:val="20"/>
                <w:szCs w:val="20"/>
              </w:rPr>
              <w:t>5 000</w:t>
            </w:r>
          </w:p>
        </w:tc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8E3FC" w14:textId="0F3F4D43" w:rsidR="00683121" w:rsidRDefault="00683121" w:rsidP="00683121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EF18C" w14:textId="0A83B5EC" w:rsidR="00683121" w:rsidRPr="00683121" w:rsidRDefault="00683121" w:rsidP="00683121">
            <w:pPr>
              <w:jc w:val="center"/>
              <w:rPr>
                <w:lang w:val="en-US"/>
              </w:rPr>
            </w:pPr>
            <w:r>
              <w:rPr>
                <w:color w:val="1A1A1A"/>
                <w:sz w:val="20"/>
                <w:szCs w:val="20"/>
                <w:lang w:val="en-US"/>
              </w:rPr>
              <w:t>1</w:t>
            </w:r>
          </w:p>
        </w:tc>
        <w:tc>
          <w:tcPr>
            <w:tcW w:w="1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9F55EC7" w14:textId="11830758" w:rsidR="00683121" w:rsidRDefault="00683121" w:rsidP="0068312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235F92">
              <w:rPr>
                <w:rFonts w:ascii="Calibri" w:hAnsi="Calibri" w:cs="Calibri"/>
                <w:color w:val="000000"/>
              </w:rPr>
              <w:t> </w:t>
            </w:r>
            <w:r>
              <w:rPr>
                <w:rFonts w:ascii="Calibri" w:hAnsi="Calibri" w:cs="Calibri"/>
                <w:color w:val="000000"/>
              </w:rPr>
              <w:t>000</w:t>
            </w:r>
            <w:r w:rsidR="00235F92">
              <w:rPr>
                <w:rFonts w:ascii="Calibri" w:hAnsi="Calibri" w:cs="Calibri"/>
                <w:color w:val="000000"/>
              </w:rPr>
              <w:t>,00</w:t>
            </w:r>
          </w:p>
        </w:tc>
      </w:tr>
      <w:tr w:rsidR="00683121" w14:paraId="69E03BE2" w14:textId="77777777" w:rsidTr="00742379"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247AF" w14:textId="46255618" w:rsidR="00683121" w:rsidRPr="003E74AD" w:rsidRDefault="00683121" w:rsidP="00683121">
            <w:pPr>
              <w:jc w:val="center"/>
              <w:rPr>
                <w:lang w:val="en-US"/>
              </w:rPr>
            </w:pPr>
            <w:r>
              <w:rPr>
                <w:color w:val="1A1A1A"/>
                <w:sz w:val="20"/>
                <w:szCs w:val="20"/>
                <w:lang w:val="en-US"/>
              </w:rPr>
              <w:t>6</w:t>
            </w:r>
          </w:p>
        </w:tc>
        <w:tc>
          <w:tcPr>
            <w:tcW w:w="3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4C430" w14:textId="62F5F06E" w:rsidR="00683121" w:rsidRPr="000E01E9" w:rsidRDefault="00683121" w:rsidP="00742379">
            <w:pPr>
              <w:rPr>
                <w:lang w:val="en-US"/>
              </w:rPr>
            </w:pPr>
            <w:r w:rsidRPr="000E01E9">
              <w:rPr>
                <w:color w:val="1A1A1A"/>
                <w:sz w:val="20"/>
                <w:szCs w:val="20"/>
                <w:lang w:val="en-US"/>
              </w:rPr>
              <w:t>DevOps / System Administrator</w:t>
            </w:r>
          </w:p>
        </w:tc>
        <w:tc>
          <w:tcPr>
            <w:tcW w:w="15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74772" w14:textId="24D96D49" w:rsidR="00683121" w:rsidRDefault="00683121" w:rsidP="00683121">
            <w:pPr>
              <w:jc w:val="center"/>
            </w:pPr>
            <w:r>
              <w:rPr>
                <w:color w:val="1A1A1A"/>
                <w:sz w:val="20"/>
                <w:szCs w:val="20"/>
              </w:rPr>
              <w:t>10 000</w:t>
            </w:r>
          </w:p>
        </w:tc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CAA5E" w14:textId="44425353" w:rsidR="00683121" w:rsidRDefault="00683121" w:rsidP="00683121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0BCB3" w14:textId="3F836DC5" w:rsidR="00683121" w:rsidRPr="00683121" w:rsidRDefault="00683121" w:rsidP="00683121">
            <w:pPr>
              <w:jc w:val="center"/>
              <w:rPr>
                <w:lang w:val="en-US"/>
              </w:rPr>
            </w:pPr>
            <w:r>
              <w:rPr>
                <w:color w:val="1A1A1A"/>
                <w:sz w:val="20"/>
                <w:szCs w:val="20"/>
                <w:lang w:val="en-US"/>
              </w:rPr>
              <w:t>2</w:t>
            </w:r>
          </w:p>
        </w:tc>
        <w:tc>
          <w:tcPr>
            <w:tcW w:w="1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9541617" w14:textId="68DED6C8" w:rsidR="00683121" w:rsidRDefault="00683121" w:rsidP="0068312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20</w:t>
            </w:r>
            <w:r w:rsidR="00235F92">
              <w:rPr>
                <w:rFonts w:ascii="Calibri" w:hAnsi="Calibri" w:cs="Calibri"/>
                <w:color w:val="000000"/>
              </w:rPr>
              <w:t> </w:t>
            </w:r>
            <w:r>
              <w:rPr>
                <w:rFonts w:ascii="Calibri" w:hAnsi="Calibri" w:cs="Calibri"/>
                <w:color w:val="000000"/>
              </w:rPr>
              <w:t>000</w:t>
            </w:r>
            <w:r w:rsidR="00235F92">
              <w:rPr>
                <w:rFonts w:ascii="Calibri" w:hAnsi="Calibri" w:cs="Calibri"/>
                <w:color w:val="000000"/>
              </w:rPr>
              <w:t>,00</w:t>
            </w:r>
          </w:p>
        </w:tc>
      </w:tr>
      <w:tr w:rsidR="00683121" w14:paraId="5A8C8D10" w14:textId="77777777" w:rsidTr="00742379"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62A89" w14:textId="30ECD791" w:rsidR="00683121" w:rsidRPr="003E74AD" w:rsidRDefault="00683121" w:rsidP="00683121">
            <w:pPr>
              <w:jc w:val="center"/>
              <w:rPr>
                <w:lang w:val="en-US"/>
              </w:rPr>
            </w:pPr>
            <w:r>
              <w:rPr>
                <w:color w:val="1A1A1A"/>
                <w:sz w:val="20"/>
                <w:szCs w:val="20"/>
                <w:lang w:val="en-US"/>
              </w:rPr>
              <w:t>7</w:t>
            </w:r>
          </w:p>
        </w:tc>
        <w:tc>
          <w:tcPr>
            <w:tcW w:w="3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AB704" w14:textId="77777777" w:rsidR="00683121" w:rsidRDefault="00683121" w:rsidP="00742379">
            <w:r>
              <w:rPr>
                <w:color w:val="1A1A1A"/>
                <w:sz w:val="20"/>
                <w:szCs w:val="20"/>
              </w:rPr>
              <w:t>UX/UI дизайнер</w:t>
            </w:r>
          </w:p>
        </w:tc>
        <w:tc>
          <w:tcPr>
            <w:tcW w:w="15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BE7DA" w14:textId="7C220100" w:rsidR="00683121" w:rsidRDefault="00683121" w:rsidP="00683121">
            <w:pPr>
              <w:jc w:val="center"/>
            </w:pPr>
            <w:r>
              <w:rPr>
                <w:color w:val="1A1A1A"/>
                <w:sz w:val="20"/>
                <w:szCs w:val="20"/>
              </w:rPr>
              <w:t>7 000</w:t>
            </w:r>
          </w:p>
        </w:tc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A500A" w14:textId="3F8D67D8" w:rsidR="00683121" w:rsidRDefault="00683121" w:rsidP="00683121">
            <w:pPr>
              <w:jc w:val="center"/>
            </w:pPr>
            <w:r>
              <w:t>1</w:t>
            </w:r>
          </w:p>
        </w:tc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D722A" w14:textId="2ED59346" w:rsidR="00683121" w:rsidRDefault="00683121" w:rsidP="00683121">
            <w:pPr>
              <w:jc w:val="center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1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E8189B4" w14:textId="642959B8" w:rsidR="00683121" w:rsidRDefault="00683121" w:rsidP="00683121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C23EC1">
              <w:rPr>
                <w:rFonts w:ascii="Calibri" w:hAnsi="Calibri" w:cs="Calibri"/>
                <w:color w:val="000000"/>
              </w:rPr>
              <w:t> </w:t>
            </w:r>
            <w:r>
              <w:rPr>
                <w:rFonts w:ascii="Calibri" w:hAnsi="Calibri" w:cs="Calibri"/>
                <w:color w:val="000000"/>
              </w:rPr>
              <w:t>000</w:t>
            </w:r>
            <w:r w:rsidR="00C23EC1">
              <w:rPr>
                <w:rFonts w:ascii="Calibri" w:hAnsi="Calibri" w:cs="Calibri"/>
                <w:color w:val="000000"/>
              </w:rPr>
              <w:t>,00</w:t>
            </w:r>
          </w:p>
        </w:tc>
      </w:tr>
      <w:tr w:rsidR="00683121" w14:paraId="0AD61994" w14:textId="77777777" w:rsidTr="00742379"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C9460" w14:textId="4663AC1C" w:rsidR="00683121" w:rsidRPr="003E74AD" w:rsidRDefault="00683121" w:rsidP="00683121">
            <w:pPr>
              <w:jc w:val="center"/>
              <w:rPr>
                <w:lang w:val="en-US"/>
              </w:rPr>
            </w:pPr>
            <w:r>
              <w:rPr>
                <w:color w:val="1A1A1A"/>
                <w:sz w:val="20"/>
                <w:szCs w:val="20"/>
                <w:lang w:val="en-US"/>
              </w:rPr>
              <w:t>8</w:t>
            </w:r>
          </w:p>
        </w:tc>
        <w:tc>
          <w:tcPr>
            <w:tcW w:w="33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5007D" w14:textId="77777777" w:rsidR="00683121" w:rsidRDefault="00683121" w:rsidP="00742379">
            <w:r>
              <w:rPr>
                <w:color w:val="1A1A1A"/>
                <w:sz w:val="20"/>
                <w:szCs w:val="20"/>
              </w:rPr>
              <w:t>ИТОГО команда разработки</w:t>
            </w:r>
          </w:p>
        </w:tc>
        <w:tc>
          <w:tcPr>
            <w:tcW w:w="15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3109E8A" w14:textId="77777777" w:rsidR="00683121" w:rsidRDefault="00683121" w:rsidP="00683121">
            <w:pPr>
              <w:jc w:val="center"/>
            </w:pPr>
          </w:p>
        </w:tc>
        <w:tc>
          <w:tcPr>
            <w:tcW w:w="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F9EF9E2" w14:textId="77777777" w:rsidR="00683121" w:rsidRDefault="00683121" w:rsidP="00683121">
            <w:pPr>
              <w:jc w:val="center"/>
            </w:pPr>
          </w:p>
        </w:tc>
        <w:tc>
          <w:tcPr>
            <w:tcW w:w="1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0E54691" w14:textId="77777777" w:rsidR="00683121" w:rsidRDefault="00683121" w:rsidP="00683121">
            <w:pPr>
              <w:jc w:val="center"/>
            </w:pPr>
          </w:p>
        </w:tc>
        <w:tc>
          <w:tcPr>
            <w:tcW w:w="16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6D0FF12" w14:textId="0D218FEA" w:rsidR="00683121" w:rsidRPr="00235F92" w:rsidRDefault="00683121" w:rsidP="00683121">
            <w:pPr>
              <w:jc w:val="center"/>
              <w:rPr>
                <w:b/>
                <w:bCs/>
              </w:rPr>
            </w:pPr>
            <w:r w:rsidRPr="00235F92">
              <w:rPr>
                <w:rFonts w:ascii="Calibri" w:hAnsi="Calibri" w:cs="Calibri"/>
                <w:b/>
                <w:bCs/>
                <w:color w:val="000000"/>
              </w:rPr>
              <w:t>358</w:t>
            </w:r>
            <w:r w:rsidR="0018514F">
              <w:rPr>
                <w:rFonts w:ascii="Calibri" w:hAnsi="Calibri" w:cs="Calibri"/>
                <w:b/>
                <w:bCs/>
                <w:color w:val="000000"/>
              </w:rPr>
              <w:t> </w:t>
            </w:r>
            <w:r w:rsidRPr="00235F92">
              <w:rPr>
                <w:rFonts w:ascii="Calibri" w:hAnsi="Calibri" w:cs="Calibri"/>
                <w:b/>
                <w:bCs/>
                <w:color w:val="000000"/>
              </w:rPr>
              <w:t>000</w:t>
            </w:r>
            <w:r w:rsidR="0018514F">
              <w:rPr>
                <w:rFonts w:ascii="Calibri" w:hAnsi="Calibri" w:cs="Calibri"/>
                <w:b/>
                <w:bCs/>
                <w:color w:val="000000"/>
              </w:rPr>
              <w:t>,00</w:t>
            </w:r>
          </w:p>
        </w:tc>
      </w:tr>
    </w:tbl>
    <w:p w14:paraId="529FF38B" w14:textId="77777777" w:rsidR="00381916" w:rsidRDefault="00381916">
      <w:pPr>
        <w:spacing w:after="60"/>
      </w:pPr>
    </w:p>
    <w:p w14:paraId="5D4EFED9" w14:textId="77777777" w:rsidR="00381916" w:rsidRDefault="003E7022">
      <w:pPr>
        <w:pStyle w:val="2"/>
      </w:pPr>
      <w:bookmarkStart w:id="45" w:name="_Toc226109834"/>
      <w:r>
        <w:t>9.1. Дополнительные статьи бюджета</w:t>
      </w:r>
      <w:bookmarkEnd w:id="45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DD09FC" w14:paraId="420B0BC5" w14:textId="77777777" w:rsidTr="00DD09FC">
        <w:trPr>
          <w:tblHeader/>
        </w:trPr>
        <w:tc>
          <w:tcPr>
            <w:tcW w:w="9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3C57E" w14:textId="77777777" w:rsidR="00DD09FC" w:rsidRDefault="00DD09F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Статья</w:t>
            </w:r>
          </w:p>
        </w:tc>
      </w:tr>
      <w:tr w:rsidR="00DD09FC" w14:paraId="06AF9FEA" w14:textId="77777777" w:rsidTr="00DD09FC">
        <w:tc>
          <w:tcPr>
            <w:tcW w:w="9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6EBE" w14:textId="77777777" w:rsidR="00DD09FC" w:rsidRDefault="00DD09FC">
            <w:r>
              <w:rPr>
                <w:color w:val="1A1A1A"/>
                <w:sz w:val="20"/>
                <w:szCs w:val="20"/>
              </w:rPr>
              <w:t>Регистрация WFOE + юридические услуги (Китай)</w:t>
            </w:r>
          </w:p>
        </w:tc>
      </w:tr>
      <w:tr w:rsidR="00DD09FC" w14:paraId="230F1C8B" w14:textId="77777777" w:rsidTr="00DD09FC">
        <w:tc>
          <w:tcPr>
            <w:tcW w:w="9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7FEB" w14:textId="77777777" w:rsidR="00DD09FC" w:rsidRDefault="00DD09FC">
            <w:r>
              <w:rPr>
                <w:color w:val="1A1A1A"/>
                <w:sz w:val="20"/>
                <w:szCs w:val="20"/>
              </w:rPr>
              <w:t>Уставной капитал WFOE (депонирование)</w:t>
            </w:r>
          </w:p>
        </w:tc>
      </w:tr>
      <w:tr w:rsidR="00DD09FC" w14:paraId="78E95557" w14:textId="77777777" w:rsidTr="00DD09FC">
        <w:tc>
          <w:tcPr>
            <w:tcW w:w="9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6D6AB" w14:textId="77777777" w:rsidR="00DD09FC" w:rsidRDefault="00DD09FC">
            <w:r>
              <w:rPr>
                <w:color w:val="1A1A1A"/>
                <w:sz w:val="20"/>
                <w:szCs w:val="20"/>
              </w:rPr>
              <w:t>Аренда склада Гуанчжоу (12 месяцев)</w:t>
            </w:r>
          </w:p>
        </w:tc>
      </w:tr>
      <w:tr w:rsidR="00DD09FC" w14:paraId="702D5B28" w14:textId="77777777" w:rsidTr="00DD09FC">
        <w:tc>
          <w:tcPr>
            <w:tcW w:w="9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EFD4" w14:textId="77777777" w:rsidR="00DD09FC" w:rsidRDefault="00DD09FC">
            <w:r>
              <w:rPr>
                <w:color w:val="1A1A1A"/>
                <w:sz w:val="20"/>
                <w:szCs w:val="20"/>
              </w:rPr>
              <w:t>Оборудование склада</w:t>
            </w:r>
          </w:p>
        </w:tc>
      </w:tr>
      <w:tr w:rsidR="00DD09FC" w14:paraId="27229610" w14:textId="77777777" w:rsidTr="00DD09FC">
        <w:tc>
          <w:tcPr>
            <w:tcW w:w="9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0891" w14:textId="77777777" w:rsidR="00DD09FC" w:rsidRDefault="00DD09FC">
            <w:r>
              <w:rPr>
                <w:color w:val="1A1A1A"/>
                <w:sz w:val="20"/>
                <w:szCs w:val="20"/>
              </w:rPr>
              <w:t>GPS-</w:t>
            </w:r>
            <w:proofErr w:type="spellStart"/>
            <w:r>
              <w:rPr>
                <w:color w:val="1A1A1A"/>
                <w:sz w:val="20"/>
                <w:szCs w:val="20"/>
              </w:rPr>
              <w:t>трекеры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Eelink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GPT50 (10 шт.)</w:t>
            </w:r>
          </w:p>
        </w:tc>
      </w:tr>
      <w:tr w:rsidR="00DD09FC" w14:paraId="185C1651" w14:textId="77777777" w:rsidTr="00DD09FC">
        <w:tc>
          <w:tcPr>
            <w:tcW w:w="9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BD20" w14:textId="77777777" w:rsidR="00DD09FC" w:rsidRDefault="00DD09FC">
            <w:r>
              <w:rPr>
                <w:color w:val="1A1A1A"/>
                <w:sz w:val="20"/>
                <w:szCs w:val="20"/>
              </w:rPr>
              <w:t>SIM-карты с роумингом (</w:t>
            </w:r>
            <w:proofErr w:type="spellStart"/>
            <w:r>
              <w:rPr>
                <w:color w:val="1A1A1A"/>
                <w:sz w:val="20"/>
                <w:szCs w:val="20"/>
              </w:rPr>
              <w:t>мультиоператорские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DD09FC" w14:paraId="0C366DF5" w14:textId="77777777" w:rsidTr="00DD09FC">
        <w:tc>
          <w:tcPr>
            <w:tcW w:w="9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DB7F" w14:textId="2E83F169" w:rsidR="00DD09FC" w:rsidRPr="00DD09FC" w:rsidRDefault="00DD09FC">
            <w:r>
              <w:rPr>
                <w:color w:val="1A1A1A"/>
                <w:sz w:val="20"/>
                <w:szCs w:val="20"/>
              </w:rPr>
              <w:t>Серверное оборудование</w:t>
            </w:r>
          </w:p>
        </w:tc>
      </w:tr>
      <w:tr w:rsidR="00DD09FC" w14:paraId="27A85EAA" w14:textId="77777777" w:rsidTr="00DD09FC">
        <w:tc>
          <w:tcPr>
            <w:tcW w:w="9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18C3" w14:textId="77777777" w:rsidR="00DD09FC" w:rsidRDefault="00DD09FC">
            <w:proofErr w:type="spellStart"/>
            <w:r>
              <w:rPr>
                <w:color w:val="1A1A1A"/>
                <w:sz w:val="20"/>
                <w:szCs w:val="20"/>
              </w:rPr>
              <w:t>ElimAPI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(лицензия, 12 мес.)</w:t>
            </w:r>
          </w:p>
        </w:tc>
      </w:tr>
      <w:tr w:rsidR="00DD09FC" w14:paraId="13DD74B2" w14:textId="77777777" w:rsidTr="00DD09FC">
        <w:tc>
          <w:tcPr>
            <w:tcW w:w="9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6FDC" w14:textId="77777777" w:rsidR="00DD09FC" w:rsidRDefault="00DD09FC">
            <w:proofErr w:type="spellStart"/>
            <w:r>
              <w:rPr>
                <w:color w:val="1A1A1A"/>
                <w:sz w:val="20"/>
                <w:szCs w:val="20"/>
              </w:rPr>
              <w:t>Firebase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FCM + Сервисы </w:t>
            </w:r>
            <w:proofErr w:type="spellStart"/>
            <w:r>
              <w:rPr>
                <w:color w:val="1A1A1A"/>
                <w:sz w:val="20"/>
                <w:szCs w:val="20"/>
              </w:rPr>
              <w:t>Google</w:t>
            </w:r>
            <w:proofErr w:type="spellEnd"/>
          </w:p>
        </w:tc>
      </w:tr>
    </w:tbl>
    <w:p w14:paraId="2E162A84" w14:textId="7DDB7F64" w:rsidR="00381916" w:rsidRDefault="003E7022">
      <w:pPr>
        <w:pStyle w:val="1"/>
        <w:pBdr>
          <w:bottom w:val="single" w:sz="6" w:space="4" w:color="2E75B6"/>
        </w:pBdr>
      </w:pPr>
      <w:bookmarkStart w:id="46" w:name="_Toc226109835"/>
      <w:r>
        <w:lastRenderedPageBreak/>
        <w:t>10. Технические требования и нефункциональные требования</w:t>
      </w:r>
      <w:bookmarkEnd w:id="4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381916" w14:paraId="5A39A92E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9E06C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5A3D" w14:textId="77777777" w:rsidR="00381916" w:rsidRDefault="003E70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</w:tr>
      <w:tr w:rsidR="00381916" w14:paraId="0EAD294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C2D70" w14:textId="77777777" w:rsidR="00381916" w:rsidRDefault="003E7022">
            <w:r>
              <w:rPr>
                <w:color w:val="1A1A1A"/>
                <w:sz w:val="20"/>
                <w:szCs w:val="20"/>
              </w:rPr>
              <w:t>Доступность (</w:t>
            </w:r>
            <w:proofErr w:type="spellStart"/>
            <w:r>
              <w:rPr>
                <w:color w:val="1A1A1A"/>
                <w:sz w:val="20"/>
                <w:szCs w:val="20"/>
              </w:rPr>
              <w:t>Uptime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18D2" w14:textId="77777777" w:rsidR="00381916" w:rsidRDefault="003E7022">
            <w:r>
              <w:rPr>
                <w:color w:val="1A1A1A"/>
                <w:sz w:val="20"/>
                <w:szCs w:val="20"/>
              </w:rPr>
              <w:t xml:space="preserve">99.5% для API </w:t>
            </w:r>
            <w:proofErr w:type="spellStart"/>
            <w:r>
              <w:rPr>
                <w:color w:val="1A1A1A"/>
                <w:sz w:val="20"/>
                <w:szCs w:val="20"/>
              </w:rPr>
              <w:t>Gateway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(не более 3.6 часов простоя в месяц)</w:t>
            </w:r>
          </w:p>
        </w:tc>
      </w:tr>
      <w:tr w:rsidR="00381916" w14:paraId="216C24F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0D82" w14:textId="77777777" w:rsidR="00381916" w:rsidRDefault="003E7022">
            <w:r>
              <w:rPr>
                <w:color w:val="1A1A1A"/>
                <w:sz w:val="20"/>
                <w:szCs w:val="20"/>
              </w:rPr>
              <w:t xml:space="preserve">Совместимость </w:t>
            </w:r>
            <w:proofErr w:type="spellStart"/>
            <w:r>
              <w:rPr>
                <w:color w:val="1A1A1A"/>
                <w:sz w:val="20"/>
                <w:szCs w:val="20"/>
              </w:rPr>
              <w:t>мобайл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DF16" w14:textId="77777777" w:rsidR="00381916" w:rsidRDefault="003E7022">
            <w:proofErr w:type="spellStart"/>
            <w:r>
              <w:rPr>
                <w:color w:val="1A1A1A"/>
                <w:sz w:val="20"/>
                <w:szCs w:val="20"/>
              </w:rPr>
              <w:t>iOS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15+ и </w:t>
            </w:r>
            <w:proofErr w:type="spellStart"/>
            <w:r>
              <w:rPr>
                <w:color w:val="1A1A1A"/>
                <w:sz w:val="20"/>
                <w:szCs w:val="20"/>
              </w:rPr>
              <w:t>Android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10+</w:t>
            </w:r>
          </w:p>
        </w:tc>
      </w:tr>
      <w:tr w:rsidR="00381916" w14:paraId="753F253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CBC6" w14:textId="77777777" w:rsidR="00381916" w:rsidRDefault="003E7022">
            <w:r>
              <w:rPr>
                <w:color w:val="1A1A1A"/>
                <w:sz w:val="20"/>
                <w:szCs w:val="20"/>
              </w:rPr>
              <w:t>Офлайн-режим (WMS)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5ACD" w14:textId="77777777" w:rsidR="00381916" w:rsidRDefault="003E7022">
            <w:r>
              <w:rPr>
                <w:color w:val="1A1A1A"/>
                <w:sz w:val="20"/>
                <w:szCs w:val="20"/>
              </w:rPr>
              <w:t>Базовые операции склада должны работать при отключении интернета с синхронизацией при восстановлении</w:t>
            </w:r>
          </w:p>
        </w:tc>
      </w:tr>
      <w:tr w:rsidR="00381916" w14:paraId="4304ECE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9868" w14:textId="77777777" w:rsidR="00381916" w:rsidRDefault="003E7022">
            <w:r>
              <w:rPr>
                <w:color w:val="1A1A1A"/>
                <w:sz w:val="20"/>
                <w:szCs w:val="20"/>
              </w:rPr>
              <w:t>Языки интерфейса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A9722" w14:textId="5DBD8EB3" w:rsidR="00381916" w:rsidRDefault="003E7022">
            <w:r>
              <w:rPr>
                <w:color w:val="1A1A1A"/>
                <w:sz w:val="20"/>
                <w:szCs w:val="20"/>
              </w:rPr>
              <w:t xml:space="preserve">Русский, Туркменский, Английский </w:t>
            </w:r>
          </w:p>
        </w:tc>
      </w:tr>
    </w:tbl>
    <w:p w14:paraId="61C12BA3" w14:textId="612F8069" w:rsidR="00381916" w:rsidRDefault="00381916">
      <w:pPr>
        <w:rPr>
          <w:lang w:val="en-US"/>
        </w:rPr>
      </w:pPr>
    </w:p>
    <w:p w14:paraId="120A1D50" w14:textId="6E1DD844" w:rsidR="004D000D" w:rsidRDefault="004D000D" w:rsidP="004D000D">
      <w:pPr>
        <w:pStyle w:val="1"/>
        <w:pBdr>
          <w:bottom w:val="single" w:sz="6" w:space="4" w:color="2E75B6"/>
        </w:pBdr>
      </w:pPr>
      <w:bookmarkStart w:id="47" w:name="_Toc226109836"/>
      <w:r>
        <w:t>1</w:t>
      </w:r>
      <w:r>
        <w:t>1</w:t>
      </w:r>
      <w:r>
        <w:t xml:space="preserve">. Технические требования </w:t>
      </w:r>
      <w:r>
        <w:t>серверному обеспечению</w:t>
      </w:r>
      <w:bookmarkEnd w:id="47"/>
    </w:p>
    <w:p w14:paraId="765E1B13" w14:textId="1341AD6D" w:rsidR="004D000D" w:rsidRPr="004D000D" w:rsidRDefault="004D000D"/>
    <w:p w14:paraId="082C2FA1" w14:textId="77777777" w:rsidR="00980982" w:rsidRPr="00980982" w:rsidRDefault="004D000D" w:rsidP="006E783D">
      <w:pPr>
        <w:pStyle w:val="a4"/>
        <w:numPr>
          <w:ilvl w:val="0"/>
          <w:numId w:val="3"/>
        </w:numPr>
        <w:rPr>
          <w:lang w:val="en-US"/>
        </w:rPr>
      </w:pPr>
      <w:r w:rsidRPr="006E783D">
        <w:t>Основной сервер (</w:t>
      </w:r>
      <w:r w:rsidRPr="006E783D">
        <w:rPr>
          <w:lang w:val="en-US"/>
        </w:rPr>
        <w:t>Production</w:t>
      </w:r>
      <w:r w:rsidRPr="006E783D">
        <w:t xml:space="preserve">)Этот сервер будет держать основную нагрузку: базу данных, обработку </w:t>
      </w:r>
      <w:r w:rsidRPr="006E783D">
        <w:rPr>
          <w:lang w:val="en-US"/>
        </w:rPr>
        <w:t>GPS</w:t>
      </w:r>
      <w:r w:rsidRPr="006E783D">
        <w:t xml:space="preserve">-координат и все </w:t>
      </w:r>
      <w:proofErr w:type="spellStart"/>
      <w:r w:rsidRPr="006E783D">
        <w:t>микросервисы</w:t>
      </w:r>
      <w:proofErr w:type="spellEnd"/>
      <w:r w:rsidRPr="006E783D">
        <w:t xml:space="preserve"> (</w:t>
      </w:r>
      <w:r w:rsidRPr="006E783D">
        <w:rPr>
          <w:lang w:val="en-US"/>
        </w:rPr>
        <w:t>Client</w:t>
      </w:r>
      <w:r w:rsidRPr="006E783D">
        <w:t xml:space="preserve"> </w:t>
      </w:r>
      <w:r w:rsidRPr="006E783D">
        <w:rPr>
          <w:lang w:val="en-US"/>
        </w:rPr>
        <w:t>App</w:t>
      </w:r>
      <w:r w:rsidRPr="006E783D">
        <w:t xml:space="preserve">, </w:t>
      </w:r>
      <w:r w:rsidRPr="006E783D">
        <w:rPr>
          <w:lang w:val="en-US"/>
        </w:rPr>
        <w:t>Courier</w:t>
      </w:r>
      <w:r w:rsidRPr="006E783D">
        <w:t xml:space="preserve"> </w:t>
      </w:r>
      <w:r w:rsidRPr="006E783D">
        <w:rPr>
          <w:lang w:val="en-US"/>
        </w:rPr>
        <w:t>App</w:t>
      </w:r>
      <w:r w:rsidRPr="006E783D">
        <w:t xml:space="preserve">, </w:t>
      </w:r>
      <w:r w:rsidRPr="006E783D">
        <w:rPr>
          <w:lang w:val="en-US"/>
        </w:rPr>
        <w:t>Admin</w:t>
      </w:r>
      <w:r w:rsidRPr="006E783D">
        <w:t xml:space="preserve"> </w:t>
      </w:r>
      <w:r w:rsidRPr="006E783D">
        <w:rPr>
          <w:lang w:val="en-US"/>
        </w:rPr>
        <w:t>Panel</w:t>
      </w:r>
      <w:r w:rsidRPr="006E783D">
        <w:t>).</w:t>
      </w:r>
    </w:p>
    <w:p w14:paraId="0A39D88B" w14:textId="77777777" w:rsidR="00980982" w:rsidRDefault="004D000D" w:rsidP="00980982">
      <w:pPr>
        <w:pStyle w:val="a4"/>
        <w:ind w:left="720"/>
      </w:pPr>
      <w:r w:rsidRPr="006E783D">
        <w:t>Количество: 1 сервер.</w:t>
      </w:r>
    </w:p>
    <w:p w14:paraId="54190775" w14:textId="77777777" w:rsidR="00980982" w:rsidRDefault="004D000D" w:rsidP="00980982">
      <w:pPr>
        <w:pStyle w:val="a4"/>
        <w:ind w:left="720"/>
      </w:pPr>
      <w:r w:rsidRPr="006E783D">
        <w:t>Процессор (</w:t>
      </w:r>
      <w:r w:rsidRPr="006E783D">
        <w:rPr>
          <w:lang w:val="en-US"/>
        </w:rPr>
        <w:t>CPU</w:t>
      </w:r>
      <w:r w:rsidRPr="006E783D">
        <w:t xml:space="preserve">): 16–24 ядра. </w:t>
      </w:r>
      <w:r w:rsidRPr="004D000D">
        <w:t xml:space="preserve">Необходим для одновременной обработки тысяч асинхронных соединений от мобильных приложений и постоянного </w:t>
      </w:r>
      <w:proofErr w:type="spellStart"/>
      <w:r w:rsidRPr="004D000D">
        <w:t>пинга</w:t>
      </w:r>
      <w:proofErr w:type="spellEnd"/>
      <w:r w:rsidRPr="004D000D">
        <w:t xml:space="preserve"> от </w:t>
      </w:r>
      <w:r w:rsidRPr="006E783D">
        <w:rPr>
          <w:lang w:val="en-US"/>
        </w:rPr>
        <w:t>GPS</w:t>
      </w:r>
      <w:r w:rsidRPr="004D000D">
        <w:t>-</w:t>
      </w:r>
      <w:proofErr w:type="spellStart"/>
      <w:r w:rsidRPr="004D000D">
        <w:t>трекеров</w:t>
      </w:r>
      <w:proofErr w:type="spellEnd"/>
      <w:r w:rsidRPr="004D000D">
        <w:t>.</w:t>
      </w:r>
    </w:p>
    <w:p w14:paraId="320E1FD1" w14:textId="77777777" w:rsidR="00980982" w:rsidRDefault="004D000D" w:rsidP="00980982">
      <w:pPr>
        <w:pStyle w:val="a4"/>
        <w:ind w:left="720"/>
      </w:pPr>
      <w:r w:rsidRPr="004D000D">
        <w:t>Оперативная память (</w:t>
      </w:r>
      <w:r w:rsidRPr="006E783D">
        <w:rPr>
          <w:lang w:val="en-US"/>
        </w:rPr>
        <w:t>RAM</w:t>
      </w:r>
      <w:r w:rsidRPr="004D000D">
        <w:t xml:space="preserve">): 64–128 ГБ. </w:t>
      </w:r>
      <w:r w:rsidRPr="006E783D">
        <w:rPr>
          <w:lang w:val="en-US"/>
        </w:rPr>
        <w:t>PostgreSQL</w:t>
      </w:r>
      <w:r w:rsidRPr="004D000D">
        <w:t xml:space="preserve"> с расширением </w:t>
      </w:r>
      <w:proofErr w:type="spellStart"/>
      <w:r w:rsidRPr="006E783D">
        <w:rPr>
          <w:lang w:val="en-US"/>
        </w:rPr>
        <w:t>PostGIS</w:t>
      </w:r>
      <w:proofErr w:type="spellEnd"/>
      <w:r w:rsidRPr="004D000D">
        <w:t xml:space="preserve"> (работа с картами и </w:t>
      </w:r>
      <w:proofErr w:type="spellStart"/>
      <w:r w:rsidRPr="004D000D">
        <w:t>геозонами</w:t>
      </w:r>
      <w:proofErr w:type="spellEnd"/>
      <w:r w:rsidRPr="004D000D">
        <w:t>) требует большого объема оперативной памяти для кэширования.</w:t>
      </w:r>
    </w:p>
    <w:p w14:paraId="0657DE46" w14:textId="77777777" w:rsidR="00980982" w:rsidRDefault="004D000D" w:rsidP="00980982">
      <w:pPr>
        <w:pStyle w:val="a4"/>
        <w:ind w:left="720"/>
      </w:pPr>
      <w:r w:rsidRPr="004D000D">
        <w:t xml:space="preserve">Накопители: 2 </w:t>
      </w:r>
      <w:r w:rsidRPr="006E783D">
        <w:rPr>
          <w:lang w:val="en-US"/>
        </w:rPr>
        <w:t>x</w:t>
      </w:r>
      <w:r w:rsidRPr="004D000D">
        <w:t xml:space="preserve"> 1 ТБ </w:t>
      </w:r>
      <w:proofErr w:type="spellStart"/>
      <w:r w:rsidRPr="006E783D">
        <w:rPr>
          <w:lang w:val="en-US"/>
        </w:rPr>
        <w:t>NVMe</w:t>
      </w:r>
      <w:proofErr w:type="spellEnd"/>
      <w:r w:rsidRPr="004D000D">
        <w:t xml:space="preserve"> </w:t>
      </w:r>
      <w:r w:rsidRPr="006E783D">
        <w:rPr>
          <w:lang w:val="en-US"/>
        </w:rPr>
        <w:t>SSD</w:t>
      </w:r>
      <w:r w:rsidRPr="004D000D">
        <w:t xml:space="preserve"> в массиве </w:t>
      </w:r>
      <w:r w:rsidRPr="006E783D">
        <w:rPr>
          <w:lang w:val="en-US"/>
        </w:rPr>
        <w:t>RAID</w:t>
      </w:r>
      <w:r w:rsidRPr="004D000D">
        <w:t xml:space="preserve"> 1 (Зеркало). Базе данных критически важна высокая скорость случайного чтения/записи (</w:t>
      </w:r>
      <w:r w:rsidRPr="006E783D">
        <w:rPr>
          <w:lang w:val="en-US"/>
        </w:rPr>
        <w:t>IOPS</w:t>
      </w:r>
      <w:r w:rsidRPr="004D000D">
        <w:t>).</w:t>
      </w:r>
    </w:p>
    <w:p w14:paraId="59288805" w14:textId="77777777" w:rsidR="00EF2786" w:rsidRDefault="004D000D" w:rsidP="00980982">
      <w:pPr>
        <w:pStyle w:val="a4"/>
        <w:numPr>
          <w:ilvl w:val="0"/>
          <w:numId w:val="3"/>
        </w:numPr>
      </w:pPr>
      <w:r w:rsidRPr="004D000D">
        <w:t>Резервный / Тестовый сервер (</w:t>
      </w:r>
      <w:r w:rsidRPr="00980982">
        <w:rPr>
          <w:lang w:val="en-US"/>
        </w:rPr>
        <w:t>Staging</w:t>
      </w:r>
      <w:r w:rsidRPr="004D000D">
        <w:t xml:space="preserve"> / </w:t>
      </w:r>
      <w:r w:rsidRPr="00980982">
        <w:rPr>
          <w:lang w:val="en-US"/>
        </w:rPr>
        <w:t>Failover</w:t>
      </w:r>
      <w:r w:rsidRPr="004D000D">
        <w:t>)</w:t>
      </w:r>
      <w:r w:rsidR="00980982">
        <w:t xml:space="preserve"> </w:t>
      </w:r>
      <w:r w:rsidR="00264306">
        <w:t>для</w:t>
      </w:r>
      <w:r w:rsidRPr="004D000D">
        <w:t xml:space="preserve"> тестирования (нагрузочное, </w:t>
      </w:r>
      <w:r w:rsidRPr="00980982">
        <w:rPr>
          <w:lang w:val="en-US"/>
        </w:rPr>
        <w:t>QA</w:t>
      </w:r>
      <w:r w:rsidRPr="004D000D">
        <w:t xml:space="preserve">, </w:t>
      </w:r>
      <w:r w:rsidRPr="00980982">
        <w:rPr>
          <w:lang w:val="en-US"/>
        </w:rPr>
        <w:t>UAT</w:t>
      </w:r>
      <w:r w:rsidRPr="004D000D">
        <w:t>). Тестировать обновления на боевом сервере нельзя. Также этот сервер выступит страховкой на случай выхода из строя основного оборудования.</w:t>
      </w:r>
    </w:p>
    <w:p w14:paraId="5B96BE37" w14:textId="77777777" w:rsidR="00EF2786" w:rsidRDefault="004D000D" w:rsidP="00EF2786">
      <w:pPr>
        <w:pStyle w:val="a4"/>
        <w:ind w:left="720"/>
      </w:pPr>
      <w:r w:rsidRPr="004D000D">
        <w:t>Количество: 1 сервер.</w:t>
      </w:r>
    </w:p>
    <w:p w14:paraId="0BBB091E" w14:textId="77777777" w:rsidR="00EF2786" w:rsidRDefault="004D000D" w:rsidP="00EF2786">
      <w:pPr>
        <w:pStyle w:val="a4"/>
        <w:ind w:left="720"/>
      </w:pPr>
      <w:r w:rsidRPr="004D000D">
        <w:t>Процессор (</w:t>
      </w:r>
      <w:r w:rsidRPr="00980982">
        <w:rPr>
          <w:lang w:val="en-US"/>
        </w:rPr>
        <w:t>CPU</w:t>
      </w:r>
      <w:r w:rsidRPr="004D000D">
        <w:t>): 8–12 ядер.</w:t>
      </w:r>
    </w:p>
    <w:p w14:paraId="02F470A4" w14:textId="77777777" w:rsidR="00EF2786" w:rsidRDefault="004D000D" w:rsidP="00EF2786">
      <w:pPr>
        <w:pStyle w:val="a4"/>
        <w:ind w:left="720"/>
      </w:pPr>
      <w:r w:rsidRPr="004D000D">
        <w:t>Оперативная память (</w:t>
      </w:r>
      <w:r w:rsidRPr="00980982">
        <w:rPr>
          <w:lang w:val="en-US"/>
        </w:rPr>
        <w:t>RAM</w:t>
      </w:r>
      <w:r w:rsidRPr="004D000D">
        <w:t>): 32–64 ГБ.</w:t>
      </w:r>
    </w:p>
    <w:p w14:paraId="258F8C45" w14:textId="77777777" w:rsidR="00EF2786" w:rsidRDefault="004D000D" w:rsidP="00EF2786">
      <w:pPr>
        <w:pStyle w:val="a4"/>
        <w:ind w:left="720"/>
      </w:pPr>
      <w:r w:rsidRPr="004D000D">
        <w:t xml:space="preserve">Накопители: 2 </w:t>
      </w:r>
      <w:r w:rsidRPr="00980982">
        <w:rPr>
          <w:lang w:val="en-US"/>
        </w:rPr>
        <w:t>x</w:t>
      </w:r>
      <w:r w:rsidRPr="004D000D">
        <w:t xml:space="preserve"> 1 ТБ </w:t>
      </w:r>
      <w:r w:rsidRPr="00980982">
        <w:rPr>
          <w:lang w:val="en-US"/>
        </w:rPr>
        <w:t>SSD</w:t>
      </w:r>
      <w:r w:rsidRPr="004D000D">
        <w:t xml:space="preserve"> (</w:t>
      </w:r>
      <w:r w:rsidRPr="00980982">
        <w:rPr>
          <w:lang w:val="en-US"/>
        </w:rPr>
        <w:t>SATA</w:t>
      </w:r>
      <w:r w:rsidRPr="004D000D">
        <w:t xml:space="preserve"> или </w:t>
      </w:r>
      <w:proofErr w:type="spellStart"/>
      <w:r w:rsidRPr="00980982">
        <w:rPr>
          <w:lang w:val="en-US"/>
        </w:rPr>
        <w:t>NVMe</w:t>
      </w:r>
      <w:proofErr w:type="spellEnd"/>
      <w:r w:rsidRPr="004D000D">
        <w:t xml:space="preserve">) в </w:t>
      </w:r>
      <w:r w:rsidRPr="00980982">
        <w:rPr>
          <w:lang w:val="en-US"/>
        </w:rPr>
        <w:t>RAID</w:t>
      </w:r>
      <w:r w:rsidRPr="004D000D">
        <w:t xml:space="preserve"> 1.</w:t>
      </w:r>
    </w:p>
    <w:p w14:paraId="37C2232B" w14:textId="1A654604" w:rsidR="009E135A" w:rsidRDefault="009E135A" w:rsidP="009E135A">
      <w:pPr>
        <w:pStyle w:val="a4"/>
        <w:numPr>
          <w:ilvl w:val="0"/>
          <w:numId w:val="3"/>
        </w:numPr>
      </w:pPr>
      <w:r>
        <w:t xml:space="preserve">Сервер для </w:t>
      </w:r>
      <w:r w:rsidR="00DB5346">
        <w:t>П</w:t>
      </w:r>
      <w:r w:rsidR="00E65B3F">
        <w:t xml:space="preserve">О, связанному с </w:t>
      </w:r>
      <w:r>
        <w:t>кибербезопасност</w:t>
      </w:r>
      <w:r w:rsidR="00E65B3F">
        <w:t>ью</w:t>
      </w:r>
      <w:r>
        <w:t>, логирование</w:t>
      </w:r>
      <w:r w:rsidR="00A41215">
        <w:t>м</w:t>
      </w:r>
      <w:r>
        <w:t xml:space="preserve"> и </w:t>
      </w:r>
      <w:r w:rsidR="003A4842">
        <w:t>автоматическ</w:t>
      </w:r>
      <w:r w:rsidR="00A41215">
        <w:t>им</w:t>
      </w:r>
      <w:r w:rsidR="003A4842">
        <w:t xml:space="preserve"> </w:t>
      </w:r>
      <w:r w:rsidR="00A41215">
        <w:t>созданием зеркал</w:t>
      </w:r>
      <w:r w:rsidRPr="004D000D">
        <w:t>.</w:t>
      </w:r>
    </w:p>
    <w:p w14:paraId="2DCBFD84" w14:textId="77777777" w:rsidR="009E135A" w:rsidRDefault="009E135A" w:rsidP="009E135A">
      <w:pPr>
        <w:pStyle w:val="a4"/>
        <w:ind w:left="720"/>
      </w:pPr>
      <w:r w:rsidRPr="004D000D">
        <w:t>Количество: 1 сервер.</w:t>
      </w:r>
    </w:p>
    <w:p w14:paraId="05C98314" w14:textId="77777777" w:rsidR="009E135A" w:rsidRDefault="009E135A" w:rsidP="009E135A">
      <w:pPr>
        <w:pStyle w:val="a4"/>
        <w:ind w:left="720"/>
      </w:pPr>
      <w:r w:rsidRPr="004D000D">
        <w:t>Процессор (</w:t>
      </w:r>
      <w:r w:rsidRPr="00980982">
        <w:rPr>
          <w:lang w:val="en-US"/>
        </w:rPr>
        <w:t>CPU</w:t>
      </w:r>
      <w:r w:rsidRPr="004D000D">
        <w:t>): 8–12 ядер.</w:t>
      </w:r>
    </w:p>
    <w:p w14:paraId="1EB64CBE" w14:textId="77777777" w:rsidR="009E135A" w:rsidRDefault="009E135A" w:rsidP="009E135A">
      <w:pPr>
        <w:pStyle w:val="a4"/>
        <w:ind w:left="720"/>
      </w:pPr>
      <w:r w:rsidRPr="004D000D">
        <w:t>Оперативная память (</w:t>
      </w:r>
      <w:r w:rsidRPr="00980982">
        <w:rPr>
          <w:lang w:val="en-US"/>
        </w:rPr>
        <w:t>RAM</w:t>
      </w:r>
      <w:r w:rsidRPr="004D000D">
        <w:t>): 32–64 ГБ.</w:t>
      </w:r>
    </w:p>
    <w:p w14:paraId="6D823898" w14:textId="45513B01" w:rsidR="009E135A" w:rsidRPr="009E135A" w:rsidRDefault="009E135A" w:rsidP="009E135A">
      <w:pPr>
        <w:pStyle w:val="a4"/>
        <w:ind w:left="720"/>
      </w:pPr>
      <w:r w:rsidRPr="004D000D">
        <w:t xml:space="preserve">Накопители: </w:t>
      </w:r>
      <w:r w:rsidR="000A0316">
        <w:t>4</w:t>
      </w:r>
      <w:r w:rsidRPr="004D000D">
        <w:t xml:space="preserve"> </w:t>
      </w:r>
      <w:r w:rsidRPr="00980982">
        <w:rPr>
          <w:lang w:val="en-US"/>
        </w:rPr>
        <w:t>x</w:t>
      </w:r>
      <w:r w:rsidRPr="004D000D">
        <w:t xml:space="preserve"> 1 ТБ </w:t>
      </w:r>
      <w:r w:rsidRPr="00980982">
        <w:rPr>
          <w:lang w:val="en-US"/>
        </w:rPr>
        <w:t>SSD</w:t>
      </w:r>
      <w:r w:rsidRPr="004D000D">
        <w:t xml:space="preserve"> (</w:t>
      </w:r>
      <w:r w:rsidRPr="00980982">
        <w:rPr>
          <w:lang w:val="en-US"/>
        </w:rPr>
        <w:t>SATA</w:t>
      </w:r>
      <w:r w:rsidRPr="004D000D">
        <w:t xml:space="preserve"> или </w:t>
      </w:r>
      <w:proofErr w:type="spellStart"/>
      <w:r w:rsidRPr="00980982">
        <w:rPr>
          <w:lang w:val="en-US"/>
        </w:rPr>
        <w:t>NVMe</w:t>
      </w:r>
      <w:proofErr w:type="spellEnd"/>
      <w:r w:rsidRPr="004D000D">
        <w:t xml:space="preserve">) в </w:t>
      </w:r>
      <w:r w:rsidRPr="00980982">
        <w:rPr>
          <w:lang w:val="en-US"/>
        </w:rPr>
        <w:t>RAID</w:t>
      </w:r>
      <w:r w:rsidRPr="004D000D">
        <w:t xml:space="preserve"> 1.</w:t>
      </w:r>
    </w:p>
    <w:p w14:paraId="1A1F1990" w14:textId="42AFCE18" w:rsidR="005A6A86" w:rsidRDefault="00EF2786" w:rsidP="00EF2786">
      <w:pPr>
        <w:pStyle w:val="a4"/>
        <w:numPr>
          <w:ilvl w:val="0"/>
          <w:numId w:val="3"/>
        </w:numPr>
      </w:pPr>
      <w:r>
        <w:rPr>
          <w:lang w:val="en-US"/>
        </w:rPr>
        <w:t xml:space="preserve">NAS </w:t>
      </w:r>
      <w:r>
        <w:t xml:space="preserve">сервер </w:t>
      </w:r>
    </w:p>
    <w:p w14:paraId="16366D1D" w14:textId="77777777" w:rsidR="00F5331D" w:rsidRDefault="004D000D" w:rsidP="00F5331D">
      <w:pPr>
        <w:pStyle w:val="a4"/>
        <w:ind w:left="720"/>
      </w:pPr>
      <w:r>
        <w:t>Количество: 1 устройство.</w:t>
      </w:r>
    </w:p>
    <w:p w14:paraId="6AEFDA39" w14:textId="77777777" w:rsidR="00F5331D" w:rsidRDefault="004D000D" w:rsidP="00F5331D">
      <w:pPr>
        <w:pStyle w:val="a4"/>
        <w:ind w:left="720"/>
      </w:pPr>
      <w:r>
        <w:t>Рекомендуемые характеристики: 4-bay (на 4 жестких диска).</w:t>
      </w:r>
    </w:p>
    <w:p w14:paraId="24E2DB57" w14:textId="0E93BFAF" w:rsidR="004D000D" w:rsidRPr="004D000D" w:rsidRDefault="004D000D" w:rsidP="00F5331D">
      <w:pPr>
        <w:pStyle w:val="a4"/>
        <w:ind w:left="720"/>
      </w:pPr>
      <w:r>
        <w:t xml:space="preserve">Накопители: 4 HDD класса </w:t>
      </w:r>
      <w:proofErr w:type="spellStart"/>
      <w:r>
        <w:t>Enterprise</w:t>
      </w:r>
      <w:proofErr w:type="spellEnd"/>
      <w:r>
        <w:t xml:space="preserve"> объемом по 6–8 ТБ, объединенные в RAID 5. Это даст около 18–24 ТБ полезного и защищенного пространства.</w:t>
      </w:r>
    </w:p>
    <w:p w14:paraId="614C6444" w14:textId="67202BF6" w:rsidR="004D000D" w:rsidRPr="004D000D" w:rsidRDefault="004D000D" w:rsidP="004D000D">
      <w:pPr>
        <w:tabs>
          <w:tab w:val="left" w:pos="5148"/>
        </w:tabs>
      </w:pPr>
    </w:p>
    <w:sectPr w:rsidR="004D000D" w:rsidRPr="004D000D">
      <w:headerReference w:type="default" r:id="rId8"/>
      <w:footerReference w:type="default" r:id="rId9"/>
      <w:pgSz w:w="11906" w:h="16838"/>
      <w:pgMar w:top="1440" w:right="108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FA5821" w14:textId="77777777" w:rsidR="00D312FC" w:rsidRDefault="00D312FC">
      <w:r>
        <w:separator/>
      </w:r>
    </w:p>
  </w:endnote>
  <w:endnote w:type="continuationSeparator" w:id="0">
    <w:p w14:paraId="3B38D120" w14:textId="77777777" w:rsidR="00D312FC" w:rsidRDefault="00D31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48B6CD" w14:textId="30249A99" w:rsidR="003E7022" w:rsidRDefault="003E7022">
    <w:pPr>
      <w:pBdr>
        <w:top w:val="single" w:sz="4" w:space="4" w:color="2E75B6"/>
      </w:pBdr>
      <w:tabs>
        <w:tab w:val="right" w:pos="9026"/>
      </w:tabs>
    </w:pPr>
    <w:r>
      <w:rPr>
        <w:color w:val="888888"/>
        <w:sz w:val="18"/>
        <w:szCs w:val="18"/>
      </w:rPr>
      <w:t>Версия 1.0 | Апрель 2026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A9191C" w14:textId="77777777" w:rsidR="00D312FC" w:rsidRDefault="00D312FC">
      <w:r>
        <w:separator/>
      </w:r>
    </w:p>
  </w:footnote>
  <w:footnote w:type="continuationSeparator" w:id="0">
    <w:p w14:paraId="5B903BC2" w14:textId="77777777" w:rsidR="00D312FC" w:rsidRDefault="00D312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59B41E" w14:textId="77777777" w:rsidR="003E7022" w:rsidRDefault="003E7022">
    <w:pPr>
      <w:pBdr>
        <w:bottom w:val="single" w:sz="4" w:space="4" w:color="2E75B6"/>
      </w:pBdr>
      <w:tabs>
        <w:tab w:val="right" w:pos="9026"/>
      </w:tabs>
    </w:pPr>
    <w:r>
      <w:rPr>
        <w:color w:val="888888"/>
        <w:sz w:val="18"/>
        <w:szCs w:val="18"/>
      </w:rPr>
      <w:t xml:space="preserve">ТЕХНИЧЕСКОЕ ЗАДАНИЕ | </w:t>
    </w:r>
    <w:proofErr w:type="spellStart"/>
    <w:r>
      <w:rPr>
        <w:color w:val="888888"/>
        <w:sz w:val="18"/>
        <w:szCs w:val="18"/>
      </w:rPr>
      <w:t>China</w:t>
    </w:r>
    <w:proofErr w:type="spellEnd"/>
    <w:r>
      <w:rPr>
        <w:color w:val="888888"/>
        <w:sz w:val="18"/>
        <w:szCs w:val="18"/>
      </w:rPr>
      <w:t xml:space="preserve">-TM </w:t>
    </w:r>
    <w:proofErr w:type="spellStart"/>
    <w:r>
      <w:rPr>
        <w:color w:val="888888"/>
        <w:sz w:val="18"/>
        <w:szCs w:val="18"/>
      </w:rPr>
      <w:t>Cargo</w:t>
    </w:r>
    <w:proofErr w:type="spellEnd"/>
    <w:r>
      <w:rPr>
        <w:sz w:val="18"/>
        <w:szCs w:val="18"/>
      </w:rPr>
      <w:tab/>
    </w:r>
    <w:r>
      <w:rPr>
        <w:i/>
        <w:iCs/>
        <w:color w:val="AAAAAA"/>
        <w:sz w:val="18"/>
        <w:szCs w:val="18"/>
      </w:rPr>
      <w:t>Конфиденциально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A4956"/>
    <w:multiLevelType w:val="hybridMultilevel"/>
    <w:tmpl w:val="54EEAA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D6112A"/>
    <w:multiLevelType w:val="hybridMultilevel"/>
    <w:tmpl w:val="750CE2DE"/>
    <w:lvl w:ilvl="0" w:tplc="E73097DA">
      <w:start w:val="1"/>
      <w:numFmt w:val="bullet"/>
      <w:lvlText w:val="●"/>
      <w:lvlJc w:val="left"/>
      <w:pPr>
        <w:ind w:left="720" w:hanging="360"/>
      </w:pPr>
    </w:lvl>
    <w:lvl w:ilvl="1" w:tplc="073843EC">
      <w:start w:val="1"/>
      <w:numFmt w:val="bullet"/>
      <w:lvlText w:val="○"/>
      <w:lvlJc w:val="left"/>
      <w:pPr>
        <w:ind w:left="1440" w:hanging="360"/>
      </w:pPr>
    </w:lvl>
    <w:lvl w:ilvl="2" w:tplc="1B54EB56">
      <w:start w:val="1"/>
      <w:numFmt w:val="bullet"/>
      <w:lvlText w:val="■"/>
      <w:lvlJc w:val="left"/>
      <w:pPr>
        <w:ind w:left="2160" w:hanging="360"/>
      </w:pPr>
    </w:lvl>
    <w:lvl w:ilvl="3" w:tplc="DD56E1AA">
      <w:start w:val="1"/>
      <w:numFmt w:val="bullet"/>
      <w:lvlText w:val="●"/>
      <w:lvlJc w:val="left"/>
      <w:pPr>
        <w:ind w:left="2880" w:hanging="360"/>
      </w:pPr>
    </w:lvl>
    <w:lvl w:ilvl="4" w:tplc="D128AC92">
      <w:start w:val="1"/>
      <w:numFmt w:val="bullet"/>
      <w:lvlText w:val="○"/>
      <w:lvlJc w:val="left"/>
      <w:pPr>
        <w:ind w:left="3600" w:hanging="360"/>
      </w:pPr>
    </w:lvl>
    <w:lvl w:ilvl="5" w:tplc="1278ED62">
      <w:start w:val="1"/>
      <w:numFmt w:val="bullet"/>
      <w:lvlText w:val="■"/>
      <w:lvlJc w:val="left"/>
      <w:pPr>
        <w:ind w:left="4320" w:hanging="360"/>
      </w:pPr>
    </w:lvl>
    <w:lvl w:ilvl="6" w:tplc="8C808142">
      <w:start w:val="1"/>
      <w:numFmt w:val="bullet"/>
      <w:lvlText w:val="●"/>
      <w:lvlJc w:val="left"/>
      <w:pPr>
        <w:ind w:left="5040" w:hanging="360"/>
      </w:pPr>
    </w:lvl>
    <w:lvl w:ilvl="7" w:tplc="2E3046A6">
      <w:start w:val="1"/>
      <w:numFmt w:val="bullet"/>
      <w:lvlText w:val="●"/>
      <w:lvlJc w:val="left"/>
      <w:pPr>
        <w:ind w:left="5760" w:hanging="360"/>
      </w:pPr>
    </w:lvl>
    <w:lvl w:ilvl="8" w:tplc="B5A89C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1B5087"/>
    <w:multiLevelType w:val="hybridMultilevel"/>
    <w:tmpl w:val="34E49AA2"/>
    <w:lvl w:ilvl="0" w:tplc="DA045A9A">
      <w:start w:val="1"/>
      <w:numFmt w:val="decimal"/>
      <w:lvlText w:val="%1."/>
      <w:lvlJc w:val="left"/>
      <w:pPr>
        <w:ind w:left="540" w:hanging="360"/>
      </w:pPr>
    </w:lvl>
    <w:lvl w:ilvl="1" w:tplc="3AF099B0">
      <w:numFmt w:val="decimal"/>
      <w:lvlText w:val=""/>
      <w:lvlJc w:val="left"/>
    </w:lvl>
    <w:lvl w:ilvl="2" w:tplc="90105CF2">
      <w:numFmt w:val="decimal"/>
      <w:lvlText w:val=""/>
      <w:lvlJc w:val="left"/>
    </w:lvl>
    <w:lvl w:ilvl="3" w:tplc="30CA19F0">
      <w:numFmt w:val="decimal"/>
      <w:lvlText w:val=""/>
      <w:lvlJc w:val="left"/>
    </w:lvl>
    <w:lvl w:ilvl="4" w:tplc="6DC22DAA">
      <w:numFmt w:val="decimal"/>
      <w:lvlText w:val=""/>
      <w:lvlJc w:val="left"/>
    </w:lvl>
    <w:lvl w:ilvl="5" w:tplc="3F94835A">
      <w:numFmt w:val="decimal"/>
      <w:lvlText w:val=""/>
      <w:lvlJc w:val="left"/>
    </w:lvl>
    <w:lvl w:ilvl="6" w:tplc="B3BCC560">
      <w:numFmt w:val="decimal"/>
      <w:lvlText w:val=""/>
      <w:lvlJc w:val="left"/>
    </w:lvl>
    <w:lvl w:ilvl="7" w:tplc="67242A2A">
      <w:numFmt w:val="decimal"/>
      <w:lvlText w:val=""/>
      <w:lvlJc w:val="left"/>
    </w:lvl>
    <w:lvl w:ilvl="8" w:tplc="E8A45BB0">
      <w:numFmt w:val="decimal"/>
      <w:lvlText w:val=""/>
      <w:lvlJc w:val="left"/>
    </w:lvl>
  </w:abstractNum>
  <w:abstractNum w:abstractNumId="3" w15:restartNumberingAfterBreak="0">
    <w:nsid w:val="735C58C0"/>
    <w:multiLevelType w:val="hybridMultilevel"/>
    <w:tmpl w:val="F8268742"/>
    <w:lvl w:ilvl="0" w:tplc="77F43BA2">
      <w:start w:val="1"/>
      <w:numFmt w:val="bullet"/>
      <w:lvlText w:val="•"/>
      <w:lvlJc w:val="left"/>
      <w:pPr>
        <w:ind w:left="540" w:hanging="360"/>
      </w:pPr>
    </w:lvl>
    <w:lvl w:ilvl="1" w:tplc="3500C174">
      <w:start w:val="1"/>
      <w:numFmt w:val="bullet"/>
      <w:lvlText w:val="◦"/>
      <w:lvlJc w:val="left"/>
      <w:pPr>
        <w:ind w:left="1080" w:hanging="360"/>
      </w:pPr>
    </w:lvl>
    <w:lvl w:ilvl="2" w:tplc="32986A1A">
      <w:numFmt w:val="decimal"/>
      <w:lvlText w:val=""/>
      <w:lvlJc w:val="left"/>
    </w:lvl>
    <w:lvl w:ilvl="3" w:tplc="EB769E44">
      <w:numFmt w:val="decimal"/>
      <w:lvlText w:val=""/>
      <w:lvlJc w:val="left"/>
    </w:lvl>
    <w:lvl w:ilvl="4" w:tplc="3E5CC8FC">
      <w:numFmt w:val="decimal"/>
      <w:lvlText w:val=""/>
      <w:lvlJc w:val="left"/>
    </w:lvl>
    <w:lvl w:ilvl="5" w:tplc="2828CF3A">
      <w:numFmt w:val="decimal"/>
      <w:lvlText w:val=""/>
      <w:lvlJc w:val="left"/>
    </w:lvl>
    <w:lvl w:ilvl="6" w:tplc="8BF470A8">
      <w:numFmt w:val="decimal"/>
      <w:lvlText w:val=""/>
      <w:lvlJc w:val="left"/>
    </w:lvl>
    <w:lvl w:ilvl="7" w:tplc="4CCC8E46">
      <w:numFmt w:val="decimal"/>
      <w:lvlText w:val=""/>
      <w:lvlJc w:val="left"/>
    </w:lvl>
    <w:lvl w:ilvl="8" w:tplc="B0B824F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916"/>
    <w:rsid w:val="000245EF"/>
    <w:rsid w:val="0009311D"/>
    <w:rsid w:val="000A0316"/>
    <w:rsid w:val="000A28AF"/>
    <w:rsid w:val="000C1A0E"/>
    <w:rsid w:val="000C1E10"/>
    <w:rsid w:val="000E01E9"/>
    <w:rsid w:val="000E5B01"/>
    <w:rsid w:val="00116557"/>
    <w:rsid w:val="001209E1"/>
    <w:rsid w:val="00121F33"/>
    <w:rsid w:val="00127A06"/>
    <w:rsid w:val="0013260C"/>
    <w:rsid w:val="001770C3"/>
    <w:rsid w:val="0018514F"/>
    <w:rsid w:val="001A150E"/>
    <w:rsid w:val="001F16B2"/>
    <w:rsid w:val="00220A71"/>
    <w:rsid w:val="00224200"/>
    <w:rsid w:val="00235F92"/>
    <w:rsid w:val="00250402"/>
    <w:rsid w:val="00260C6B"/>
    <w:rsid w:val="00264306"/>
    <w:rsid w:val="00280CC3"/>
    <w:rsid w:val="002E575A"/>
    <w:rsid w:val="0033318B"/>
    <w:rsid w:val="0034691D"/>
    <w:rsid w:val="003709F0"/>
    <w:rsid w:val="00370DA8"/>
    <w:rsid w:val="00376A63"/>
    <w:rsid w:val="0038100A"/>
    <w:rsid w:val="00381916"/>
    <w:rsid w:val="003A4842"/>
    <w:rsid w:val="003E00B1"/>
    <w:rsid w:val="003E7022"/>
    <w:rsid w:val="003E74AD"/>
    <w:rsid w:val="003F6041"/>
    <w:rsid w:val="00410DDE"/>
    <w:rsid w:val="00413CDB"/>
    <w:rsid w:val="00425A57"/>
    <w:rsid w:val="00433EE3"/>
    <w:rsid w:val="00464D04"/>
    <w:rsid w:val="004742D6"/>
    <w:rsid w:val="004B3672"/>
    <w:rsid w:val="004B4401"/>
    <w:rsid w:val="004C4C8A"/>
    <w:rsid w:val="004D000D"/>
    <w:rsid w:val="004D2EDD"/>
    <w:rsid w:val="004F0C98"/>
    <w:rsid w:val="00520DB4"/>
    <w:rsid w:val="00547C0D"/>
    <w:rsid w:val="00575215"/>
    <w:rsid w:val="0058047F"/>
    <w:rsid w:val="0058722E"/>
    <w:rsid w:val="00594944"/>
    <w:rsid w:val="00597DA8"/>
    <w:rsid w:val="005A6A86"/>
    <w:rsid w:val="005B7B88"/>
    <w:rsid w:val="005D52CC"/>
    <w:rsid w:val="005E2B33"/>
    <w:rsid w:val="006830F9"/>
    <w:rsid w:val="00683121"/>
    <w:rsid w:val="0069022D"/>
    <w:rsid w:val="006B3058"/>
    <w:rsid w:val="006C3AD3"/>
    <w:rsid w:val="006E783D"/>
    <w:rsid w:val="006F470A"/>
    <w:rsid w:val="006F676B"/>
    <w:rsid w:val="006F7B6B"/>
    <w:rsid w:val="00725DFD"/>
    <w:rsid w:val="00741D9D"/>
    <w:rsid w:val="00742379"/>
    <w:rsid w:val="007440A3"/>
    <w:rsid w:val="00744A99"/>
    <w:rsid w:val="007937B1"/>
    <w:rsid w:val="007B7C8A"/>
    <w:rsid w:val="007D5129"/>
    <w:rsid w:val="007E05E6"/>
    <w:rsid w:val="008069A0"/>
    <w:rsid w:val="0082534F"/>
    <w:rsid w:val="008668A8"/>
    <w:rsid w:val="00895502"/>
    <w:rsid w:val="008E7242"/>
    <w:rsid w:val="009520C7"/>
    <w:rsid w:val="00980982"/>
    <w:rsid w:val="009C0194"/>
    <w:rsid w:val="009E135A"/>
    <w:rsid w:val="00A1434F"/>
    <w:rsid w:val="00A41215"/>
    <w:rsid w:val="00A6693D"/>
    <w:rsid w:val="00A7499F"/>
    <w:rsid w:val="00B94533"/>
    <w:rsid w:val="00BC66A0"/>
    <w:rsid w:val="00C01F4F"/>
    <w:rsid w:val="00C23EC1"/>
    <w:rsid w:val="00C27513"/>
    <w:rsid w:val="00CA1D06"/>
    <w:rsid w:val="00D238CB"/>
    <w:rsid w:val="00D30E1B"/>
    <w:rsid w:val="00D312FC"/>
    <w:rsid w:val="00D427FF"/>
    <w:rsid w:val="00D571D6"/>
    <w:rsid w:val="00D75DA0"/>
    <w:rsid w:val="00D90A38"/>
    <w:rsid w:val="00D958DE"/>
    <w:rsid w:val="00DB5346"/>
    <w:rsid w:val="00DD09FC"/>
    <w:rsid w:val="00E01D15"/>
    <w:rsid w:val="00E0291E"/>
    <w:rsid w:val="00E12C43"/>
    <w:rsid w:val="00E65B3F"/>
    <w:rsid w:val="00EF2786"/>
    <w:rsid w:val="00EF448D"/>
    <w:rsid w:val="00F06DD2"/>
    <w:rsid w:val="00F1402C"/>
    <w:rsid w:val="00F40855"/>
    <w:rsid w:val="00F5331D"/>
    <w:rsid w:val="00F56166"/>
    <w:rsid w:val="00FB1C41"/>
    <w:rsid w:val="00FC0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B2A66"/>
  <w15:docId w15:val="{4729CF21-F53D-443C-96EB-2A894E5CD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6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E01E9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E01E9"/>
  </w:style>
  <w:style w:type="paragraph" w:styleId="ae">
    <w:name w:val="footer"/>
    <w:basedOn w:val="a"/>
    <w:link w:val="af"/>
    <w:uiPriority w:val="99"/>
    <w:unhideWhenUsed/>
    <w:rsid w:val="000E01E9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E01E9"/>
  </w:style>
  <w:style w:type="paragraph" w:styleId="af0">
    <w:name w:val="TOC Heading"/>
    <w:basedOn w:val="1"/>
    <w:next w:val="a"/>
    <w:uiPriority w:val="39"/>
    <w:unhideWhenUsed/>
    <w:qFormat/>
    <w:rsid w:val="00D571D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D571D6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571D6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D571D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91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1DC33B-93D3-4913-8D74-C26C0DE32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16</Pages>
  <Words>3995</Words>
  <Characters>22776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dovlet</cp:lastModifiedBy>
  <cp:revision>117</cp:revision>
  <dcterms:created xsi:type="dcterms:W3CDTF">2026-04-03T05:48:00Z</dcterms:created>
  <dcterms:modified xsi:type="dcterms:W3CDTF">2026-04-03T06:56:00Z</dcterms:modified>
</cp:coreProperties>
</file>