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Ficha de Identificación del alumno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Periodo Escolar: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Septiembre Diciembre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Cuatrimestre y grupo: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A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Asignatura: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EDA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Corte: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Practicas TreSet Hashtbale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asignación: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Lunes 21 de septiembre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entrega: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Martes 22 de septiembre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Matricula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Completo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171117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Fabian Gonzalez Alvarez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4f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LibreOffice/6.1.5.2$Linux_X86_64 LibreOffice_project/10$Build-2</Application>
  <Pages>1</Pages>
  <Words>43</Words>
  <Characters>263</Characters>
  <CharactersWithSpaces>287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2020-06-23T13:55:00Z</dcterms:created>
  <dc:creator>crystal17</dc:creator>
  <dc:description/>
  <dc:language>es-MX</dc:language>
  <cp:lastModifiedBy/>
  <dcterms:modified xsi:type="dcterms:W3CDTF">2020-09-22T05:05:13Z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